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E7" w:rsidRPr="001855E7" w:rsidRDefault="00633AAC">
      <w:pPr>
        <w:rPr>
          <w:rFonts w:ascii="Arial" w:hAnsi="Arial" w:cs="Arial"/>
        </w:rPr>
      </w:pPr>
      <w:r w:rsidRPr="001855E7">
        <w:rPr>
          <w:rFonts w:ascii="Arial" w:hAnsi="Arial" w:cs="Arial"/>
        </w:rPr>
        <w:br/>
      </w:r>
      <w:r w:rsidR="0031678A">
        <w:rPr>
          <w:rFonts w:ascii="Arial" w:hAnsi="Arial" w:cs="Arial"/>
          <w:noProof/>
        </w:rPr>
        <w:drawing>
          <wp:inline distT="0" distB="0" distL="0" distR="0">
            <wp:extent cx="5768710" cy="3710763"/>
            <wp:effectExtent l="19050" t="0" r="3440" b="0"/>
            <wp:docPr id="2" name="Bildobjekt 1" descr="EPIC-modell2-utan-handduk-p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C-modell2-utan-handduk-pall.jpg"/>
                    <pic:cNvPicPr/>
                  </pic:nvPicPr>
                  <pic:blipFill>
                    <a:blip r:embed="rId6" cstate="print"/>
                    <a:srcRect t="6880" b="7371"/>
                    <a:stretch>
                      <a:fillRect/>
                    </a:stretch>
                  </pic:blipFill>
                  <pic:spPr>
                    <a:xfrm>
                      <a:off x="0" y="0"/>
                      <a:ext cx="5768710" cy="3710763"/>
                    </a:xfrm>
                    <a:prstGeom prst="rect">
                      <a:avLst/>
                    </a:prstGeom>
                  </pic:spPr>
                </pic:pic>
              </a:graphicData>
            </a:graphic>
          </wp:inline>
        </w:drawing>
      </w:r>
    </w:p>
    <w:p w:rsidR="001855E7" w:rsidRPr="007051BF" w:rsidRDefault="007B1276" w:rsidP="001855E7">
      <w:pPr>
        <w:autoSpaceDE w:val="0"/>
        <w:autoSpaceDN w:val="0"/>
        <w:adjustRightInd w:val="0"/>
        <w:rPr>
          <w:rFonts w:ascii="Arial" w:hAnsi="Arial" w:cs="Arial"/>
          <w:b/>
          <w:caps/>
          <w:sz w:val="30"/>
          <w:szCs w:val="30"/>
        </w:rPr>
      </w:pPr>
      <w:r w:rsidRPr="007051BF">
        <w:rPr>
          <w:rFonts w:ascii="Arial" w:hAnsi="Arial" w:cs="Arial"/>
          <w:b/>
          <w:caps/>
          <w:color w:val="000000" w:themeColor="text1"/>
          <w:sz w:val="16"/>
          <w:szCs w:val="16"/>
        </w:rPr>
        <w:br/>
      </w:r>
      <w:r w:rsidR="001855E7" w:rsidRPr="007051BF">
        <w:rPr>
          <w:rFonts w:ascii="Arial" w:hAnsi="Arial" w:cs="Arial"/>
          <w:b/>
          <w:caps/>
          <w:sz w:val="30"/>
          <w:szCs w:val="30"/>
        </w:rPr>
        <w:t>P</w:t>
      </w:r>
      <w:r w:rsidR="007051BF" w:rsidRPr="007051BF">
        <w:rPr>
          <w:rFonts w:ascii="Arial" w:hAnsi="Arial" w:cs="Arial"/>
          <w:b/>
          <w:caps/>
          <w:sz w:val="30"/>
          <w:szCs w:val="30"/>
        </w:rPr>
        <w:t>remiär för nordens mest exklusiva duschväggar</w:t>
      </w:r>
      <w:r w:rsidR="001855E7" w:rsidRPr="007051BF">
        <w:rPr>
          <w:rFonts w:ascii="Arial" w:hAnsi="Arial" w:cs="Arial"/>
          <w:b/>
          <w:caps/>
          <w:sz w:val="30"/>
          <w:szCs w:val="30"/>
        </w:rPr>
        <w:t xml:space="preserve"> </w:t>
      </w:r>
    </w:p>
    <w:p w:rsidR="001855E7" w:rsidRPr="001855E7" w:rsidRDefault="001855E7" w:rsidP="001855E7">
      <w:pPr>
        <w:autoSpaceDE w:val="0"/>
        <w:autoSpaceDN w:val="0"/>
        <w:adjustRightInd w:val="0"/>
        <w:rPr>
          <w:rFonts w:ascii="Arial" w:hAnsi="Arial" w:cs="Arial"/>
          <w:sz w:val="16"/>
          <w:szCs w:val="20"/>
        </w:rPr>
      </w:pPr>
    </w:p>
    <w:p w:rsidR="001855E7" w:rsidRPr="001855E7" w:rsidRDefault="001855E7" w:rsidP="001855E7">
      <w:pPr>
        <w:autoSpaceDE w:val="0"/>
        <w:autoSpaceDN w:val="0"/>
        <w:adjustRightInd w:val="0"/>
        <w:rPr>
          <w:rFonts w:ascii="Arial" w:hAnsi="Arial" w:cs="Arial"/>
          <w:b/>
          <w:sz w:val="20"/>
        </w:rPr>
      </w:pPr>
      <w:r w:rsidRPr="001855E7">
        <w:rPr>
          <w:rFonts w:ascii="Arial" w:hAnsi="Arial" w:cs="Arial"/>
          <w:b/>
          <w:sz w:val="20"/>
          <w:szCs w:val="20"/>
        </w:rPr>
        <w:t>Nya duschserien EPIC är starten på en ny era för INR</w:t>
      </w:r>
      <w:r w:rsidR="003C1FED">
        <w:rPr>
          <w:rFonts w:ascii="Arial" w:hAnsi="Arial" w:cs="Arial"/>
          <w:b/>
          <w:sz w:val="20"/>
          <w:szCs w:val="20"/>
        </w:rPr>
        <w:t xml:space="preserve"> som inleds på Stockholm </w:t>
      </w:r>
      <w:proofErr w:type="spellStart"/>
      <w:r w:rsidR="003C1FED">
        <w:rPr>
          <w:rFonts w:ascii="Arial" w:hAnsi="Arial" w:cs="Arial"/>
          <w:b/>
          <w:sz w:val="20"/>
          <w:szCs w:val="20"/>
        </w:rPr>
        <w:t>Furniture</w:t>
      </w:r>
      <w:proofErr w:type="spellEnd"/>
      <w:r w:rsidR="003C1FED">
        <w:rPr>
          <w:rFonts w:ascii="Arial" w:hAnsi="Arial" w:cs="Arial"/>
          <w:b/>
          <w:sz w:val="20"/>
          <w:szCs w:val="20"/>
        </w:rPr>
        <w:t xml:space="preserve"> Fair 3–7 februari</w:t>
      </w:r>
      <w:r w:rsidRPr="001855E7">
        <w:rPr>
          <w:rFonts w:ascii="Arial" w:hAnsi="Arial" w:cs="Arial"/>
          <w:b/>
          <w:sz w:val="20"/>
          <w:szCs w:val="20"/>
        </w:rPr>
        <w:t xml:space="preserve">. Svensktillverkade EPIC består av glasväggar med pivotöppning i </w:t>
      </w:r>
      <w:r w:rsidR="003C1FED">
        <w:rPr>
          <w:rFonts w:ascii="Arial" w:hAnsi="Arial" w:cs="Arial"/>
          <w:b/>
          <w:sz w:val="20"/>
          <w:szCs w:val="20"/>
        </w:rPr>
        <w:t xml:space="preserve">hela </w:t>
      </w:r>
      <w:r w:rsidRPr="001855E7">
        <w:rPr>
          <w:rFonts w:ascii="Arial" w:hAnsi="Arial" w:cs="Arial"/>
          <w:b/>
          <w:sz w:val="20"/>
          <w:szCs w:val="20"/>
        </w:rPr>
        <w:t xml:space="preserve">10 mm härdat säkerhetsglas och solida beslag i blankpolerat aluminium. </w:t>
      </w:r>
      <w:r w:rsidRPr="001855E7">
        <w:rPr>
          <w:rFonts w:ascii="Arial" w:hAnsi="Arial" w:cs="Arial"/>
          <w:b/>
          <w:sz w:val="20"/>
        </w:rPr>
        <w:t>Duschväggarna går att antingen montera sedvanligt utanpå kakel och klinker eller bygga in i tak och golv för ett än mer svävande intryck.</w:t>
      </w:r>
    </w:p>
    <w:p w:rsidR="001855E7" w:rsidRPr="001855E7" w:rsidRDefault="001855E7" w:rsidP="001855E7">
      <w:pPr>
        <w:autoSpaceDE w:val="0"/>
        <w:autoSpaceDN w:val="0"/>
        <w:adjustRightInd w:val="0"/>
        <w:rPr>
          <w:rFonts w:ascii="Arial" w:hAnsi="Arial" w:cs="Arial"/>
          <w:sz w:val="18"/>
          <w:szCs w:val="20"/>
        </w:rPr>
      </w:pPr>
    </w:p>
    <w:p w:rsidR="001855E7" w:rsidRPr="001855E7" w:rsidRDefault="00516B82" w:rsidP="001855E7">
      <w:pPr>
        <w:autoSpaceDE w:val="0"/>
        <w:autoSpaceDN w:val="0"/>
        <w:adjustRightInd w:val="0"/>
        <w:rPr>
          <w:rFonts w:ascii="Arial" w:hAnsi="Arial" w:cs="Arial"/>
          <w:sz w:val="16"/>
          <w:szCs w:val="18"/>
        </w:rPr>
      </w:pPr>
      <w:r>
        <w:rPr>
          <w:rFonts w:ascii="Arial" w:hAnsi="Arial" w:cs="Arial"/>
          <w:sz w:val="16"/>
          <w:szCs w:val="18"/>
        </w:rPr>
        <w:t>Sedan</w:t>
      </w:r>
      <w:r w:rsidR="001855E7" w:rsidRPr="001855E7">
        <w:rPr>
          <w:rFonts w:ascii="Arial" w:hAnsi="Arial" w:cs="Arial"/>
          <w:sz w:val="16"/>
          <w:szCs w:val="18"/>
        </w:rPr>
        <w:t xml:space="preserve"> ett par år tillbaka har just badrummet legat överst på svenska folkets önskelistor när det gäller rum att göra om hemma. Konsumenter som investerar i badrum investerar i sina bostäder. Och samtidigt visar ett nyrenoverat badrum lite vem man är. De flesta vill köpa kvalitet som gör att badrummet både blir trevligt att använda och vistas i, lätt att hålla rent och vackert att se på i många år framöver. Detta vinnlägger sig marknadsledande INR om</w:t>
      </w:r>
      <w:r w:rsidR="003C1FED">
        <w:rPr>
          <w:rFonts w:ascii="Arial" w:hAnsi="Arial" w:cs="Arial"/>
          <w:sz w:val="16"/>
          <w:szCs w:val="18"/>
        </w:rPr>
        <w:t>, som lämnar 15 års garanti på sina skräddarsydda duschväggar i glas</w:t>
      </w:r>
      <w:r w:rsidR="001855E7" w:rsidRPr="001855E7">
        <w:rPr>
          <w:rFonts w:ascii="Arial" w:hAnsi="Arial" w:cs="Arial"/>
          <w:sz w:val="16"/>
          <w:szCs w:val="18"/>
        </w:rPr>
        <w:t>.</w:t>
      </w:r>
    </w:p>
    <w:p w:rsidR="001855E7" w:rsidRPr="001855E7" w:rsidRDefault="001855E7" w:rsidP="001855E7">
      <w:pPr>
        <w:autoSpaceDE w:val="0"/>
        <w:autoSpaceDN w:val="0"/>
        <w:adjustRightInd w:val="0"/>
        <w:rPr>
          <w:rFonts w:ascii="Arial" w:hAnsi="Arial" w:cs="Arial"/>
          <w:i/>
          <w:sz w:val="16"/>
          <w:szCs w:val="18"/>
        </w:rPr>
      </w:pPr>
    </w:p>
    <w:p w:rsidR="001855E7" w:rsidRPr="001855E7" w:rsidRDefault="001855E7" w:rsidP="001855E7">
      <w:pPr>
        <w:autoSpaceDE w:val="0"/>
        <w:autoSpaceDN w:val="0"/>
        <w:adjustRightInd w:val="0"/>
        <w:rPr>
          <w:rFonts w:ascii="Arial" w:hAnsi="Arial" w:cs="Arial"/>
          <w:i/>
          <w:sz w:val="16"/>
          <w:szCs w:val="18"/>
        </w:rPr>
      </w:pPr>
      <w:r w:rsidRPr="001855E7">
        <w:rPr>
          <w:rFonts w:ascii="Arial" w:hAnsi="Arial" w:cs="Arial"/>
          <w:i/>
          <w:sz w:val="16"/>
          <w:szCs w:val="18"/>
        </w:rPr>
        <w:t>”Vi kom till en punkt där vi ville upp en nivå designmässigt, och det har saknats duschväggar av den här typen i Sverige. D</w:t>
      </w:r>
      <w:r w:rsidR="00516B82">
        <w:rPr>
          <w:rFonts w:ascii="Arial" w:hAnsi="Arial" w:cs="Arial"/>
          <w:i/>
          <w:sz w:val="16"/>
          <w:szCs w:val="18"/>
        </w:rPr>
        <w:t>et här är ett tydligt kliv uppåt!</w:t>
      </w:r>
      <w:r w:rsidRPr="001855E7">
        <w:rPr>
          <w:rFonts w:ascii="Arial" w:hAnsi="Arial" w:cs="Arial"/>
          <w:i/>
          <w:sz w:val="16"/>
          <w:szCs w:val="18"/>
        </w:rPr>
        <w:t xml:space="preserve"> Vi har strävat efter att ta fram en serie som ligger en bra bit över allt annat på marknaden.”,</w:t>
      </w:r>
      <w:r w:rsidRPr="001855E7">
        <w:rPr>
          <w:rFonts w:ascii="Arial" w:hAnsi="Arial" w:cs="Arial"/>
          <w:sz w:val="16"/>
          <w:szCs w:val="18"/>
        </w:rPr>
        <w:t xml:space="preserve"> förklarar Produktansvarige Kristian Olsson</w:t>
      </w:r>
      <w:r w:rsidRPr="001855E7">
        <w:rPr>
          <w:rFonts w:ascii="Arial" w:hAnsi="Arial" w:cs="Arial"/>
          <w:i/>
          <w:sz w:val="16"/>
          <w:szCs w:val="18"/>
        </w:rPr>
        <w:t>.</w:t>
      </w:r>
      <w:r w:rsidR="003C1FED" w:rsidRPr="003C1FED">
        <w:rPr>
          <w:rFonts w:ascii="Arial" w:hAnsi="Arial" w:cs="Arial"/>
          <w:sz w:val="16"/>
          <w:szCs w:val="18"/>
        </w:rPr>
        <w:t xml:space="preserve"> </w:t>
      </w:r>
      <w:r w:rsidRPr="001855E7">
        <w:rPr>
          <w:rFonts w:ascii="Arial" w:hAnsi="Arial" w:cs="Arial"/>
          <w:i/>
          <w:sz w:val="16"/>
          <w:szCs w:val="18"/>
        </w:rPr>
        <w:t xml:space="preserve"> </w:t>
      </w:r>
    </w:p>
    <w:p w:rsidR="001855E7" w:rsidRPr="001855E7" w:rsidRDefault="001855E7" w:rsidP="001855E7">
      <w:pPr>
        <w:autoSpaceDE w:val="0"/>
        <w:autoSpaceDN w:val="0"/>
        <w:adjustRightInd w:val="0"/>
        <w:rPr>
          <w:rFonts w:ascii="Arial" w:hAnsi="Arial" w:cs="Arial"/>
          <w:sz w:val="16"/>
          <w:szCs w:val="18"/>
        </w:rPr>
      </w:pPr>
    </w:p>
    <w:p w:rsidR="001855E7" w:rsidRPr="001855E7" w:rsidRDefault="001855E7" w:rsidP="001855E7">
      <w:pPr>
        <w:autoSpaceDE w:val="0"/>
        <w:autoSpaceDN w:val="0"/>
        <w:adjustRightInd w:val="0"/>
        <w:rPr>
          <w:rFonts w:ascii="Arial" w:hAnsi="Arial" w:cs="Arial"/>
          <w:sz w:val="16"/>
          <w:szCs w:val="18"/>
        </w:rPr>
      </w:pPr>
      <w:r w:rsidRPr="001855E7">
        <w:rPr>
          <w:rFonts w:ascii="Arial" w:hAnsi="Arial" w:cs="Arial"/>
          <w:sz w:val="16"/>
          <w:szCs w:val="18"/>
        </w:rPr>
        <w:t xml:space="preserve">EPIC är </w:t>
      </w:r>
      <w:proofErr w:type="spellStart"/>
      <w:r w:rsidRPr="001855E7">
        <w:rPr>
          <w:rFonts w:ascii="Arial" w:hAnsi="Arial" w:cs="Arial"/>
          <w:sz w:val="16"/>
          <w:szCs w:val="18"/>
        </w:rPr>
        <w:t>INRs</w:t>
      </w:r>
      <w:proofErr w:type="spellEnd"/>
      <w:r w:rsidRPr="001855E7">
        <w:rPr>
          <w:rFonts w:ascii="Arial" w:hAnsi="Arial" w:cs="Arial"/>
          <w:sz w:val="16"/>
          <w:szCs w:val="18"/>
        </w:rPr>
        <w:t xml:space="preserve"> mest exklusiva duschserie och resultatet av nära 30 års kunskap vad gäller design av duschglas. Här kombineras genuina material med ny teknik som </w:t>
      </w:r>
      <w:r w:rsidR="00516B82">
        <w:rPr>
          <w:rFonts w:ascii="Arial" w:hAnsi="Arial" w:cs="Arial"/>
          <w:sz w:val="16"/>
          <w:szCs w:val="18"/>
        </w:rPr>
        <w:t>förmedlar</w:t>
      </w:r>
      <w:r w:rsidRPr="001855E7">
        <w:rPr>
          <w:rFonts w:ascii="Arial" w:hAnsi="Arial" w:cs="Arial"/>
          <w:sz w:val="16"/>
          <w:szCs w:val="18"/>
        </w:rPr>
        <w:t xml:space="preserve"> en närmast episk glaskänsla. Förutom ett helt säreget och närmast svävande helhetsintryck är det några saker som ger serien sin karaktär. Som det 10 millimeter tjocka glaset, det unika pivotgångjärnet och möjligheten att låta glasen gå från golv till tak, till exempel. Serien erbjuds i totalt 8 olika modeller och finns att få i 3 olika glastyper. Tack vare att duschglasen måttanpassas utifrån varje enskild kunds badrum lämnar EPIC också mycket åt både din kreativitet och dina inredningsmässiga ambitioner.</w:t>
      </w:r>
    </w:p>
    <w:p w:rsidR="001855E7" w:rsidRPr="00624B20" w:rsidRDefault="001855E7" w:rsidP="001855E7">
      <w:pPr>
        <w:autoSpaceDE w:val="0"/>
        <w:autoSpaceDN w:val="0"/>
        <w:adjustRightInd w:val="0"/>
        <w:rPr>
          <w:rFonts w:ascii="Arial" w:hAnsi="Arial" w:cs="Arial"/>
          <w:sz w:val="16"/>
          <w:szCs w:val="16"/>
        </w:rPr>
      </w:pPr>
    </w:p>
    <w:p w:rsidR="00624B20" w:rsidRPr="00624B20" w:rsidRDefault="001855E7" w:rsidP="00624B20">
      <w:pPr>
        <w:rPr>
          <w:rFonts w:ascii="Arial" w:hAnsi="Arial" w:cs="Arial"/>
          <w:color w:val="1F497D" w:themeColor="dark2"/>
          <w:sz w:val="16"/>
          <w:szCs w:val="16"/>
        </w:rPr>
      </w:pPr>
      <w:r w:rsidRPr="00624B20">
        <w:rPr>
          <w:rFonts w:ascii="Arial" w:hAnsi="Arial" w:cs="Arial"/>
          <w:sz w:val="16"/>
          <w:szCs w:val="16"/>
        </w:rPr>
        <w:t xml:space="preserve">Se filmen om EPIC </w:t>
      </w:r>
      <w:hyperlink r:id="rId7" w:history="1">
        <w:r w:rsidR="005460C9" w:rsidRPr="009F10EF">
          <w:rPr>
            <w:rStyle w:val="Hyperlnk"/>
            <w:rFonts w:ascii="Arial" w:hAnsi="Arial" w:cs="Arial"/>
            <w:color w:val="C00000"/>
            <w:sz w:val="16"/>
            <w:szCs w:val="16"/>
          </w:rPr>
          <w:t>www.youtube.com/INRbadrum</w:t>
        </w:r>
      </w:hyperlink>
      <w:r w:rsidR="005460C9">
        <w:rPr>
          <w:rFonts w:ascii="Arial" w:hAnsi="Arial" w:cs="Arial"/>
          <w:sz w:val="16"/>
          <w:szCs w:val="16"/>
        </w:rPr>
        <w:t xml:space="preserve"> </w:t>
      </w:r>
      <w:r w:rsidRPr="00624B20">
        <w:rPr>
          <w:rFonts w:ascii="Arial" w:hAnsi="Arial" w:cs="Arial"/>
          <w:color w:val="000000" w:themeColor="text1"/>
          <w:sz w:val="16"/>
          <w:szCs w:val="16"/>
        </w:rPr>
        <w:t>och läs mer</w:t>
      </w:r>
      <w:r w:rsidRPr="00624B20">
        <w:rPr>
          <w:rFonts w:ascii="Arial" w:hAnsi="Arial" w:cs="Arial"/>
          <w:sz w:val="16"/>
          <w:szCs w:val="16"/>
        </w:rPr>
        <w:t xml:space="preserve"> om EPIC på</w:t>
      </w:r>
      <w:r w:rsidRPr="009F10EF">
        <w:rPr>
          <w:rFonts w:ascii="Arial" w:hAnsi="Arial" w:cs="Arial"/>
          <w:color w:val="C00000"/>
          <w:sz w:val="16"/>
          <w:szCs w:val="16"/>
        </w:rPr>
        <w:t xml:space="preserve"> </w:t>
      </w:r>
      <w:hyperlink r:id="rId8" w:history="1">
        <w:r w:rsidR="00624B20" w:rsidRPr="009F10EF">
          <w:rPr>
            <w:rStyle w:val="Hyperlnk"/>
            <w:rFonts w:ascii="Arial" w:hAnsi="Arial" w:cs="Arial"/>
            <w:color w:val="C00000"/>
            <w:sz w:val="16"/>
            <w:szCs w:val="16"/>
          </w:rPr>
          <w:t>www.inr.se/epic</w:t>
        </w:r>
      </w:hyperlink>
      <w:r w:rsidR="00624B20" w:rsidRPr="00624B20">
        <w:rPr>
          <w:rFonts w:ascii="Arial" w:hAnsi="Arial" w:cs="Arial"/>
          <w:sz w:val="16"/>
          <w:szCs w:val="16"/>
        </w:rPr>
        <w:br/>
      </w:r>
      <w:r w:rsidR="00624B20">
        <w:rPr>
          <w:rFonts w:ascii="Arial" w:hAnsi="Arial" w:cs="Arial"/>
          <w:sz w:val="16"/>
          <w:szCs w:val="16"/>
        </w:rPr>
        <w:t>L</w:t>
      </w:r>
      <w:r w:rsidR="00624B20" w:rsidRPr="00624B20">
        <w:rPr>
          <w:rFonts w:ascii="Arial" w:hAnsi="Arial" w:cs="Arial"/>
          <w:sz w:val="16"/>
          <w:szCs w:val="16"/>
        </w:rPr>
        <w:t xml:space="preserve">adda ner högupplösta foton på </w:t>
      </w:r>
      <w:proofErr w:type="spellStart"/>
      <w:r w:rsidR="006E6EA2">
        <w:rPr>
          <w:rFonts w:ascii="Arial" w:hAnsi="Arial" w:cs="Arial"/>
          <w:color w:val="C00000"/>
          <w:sz w:val="16"/>
          <w:szCs w:val="16"/>
        </w:rPr>
        <w:t>p</w:t>
      </w:r>
      <w:r w:rsidR="00624B20" w:rsidRPr="00624B20">
        <w:rPr>
          <w:rFonts w:ascii="Arial" w:hAnsi="Arial" w:cs="Arial"/>
          <w:color w:val="C00000"/>
          <w:sz w:val="16"/>
          <w:szCs w:val="16"/>
        </w:rPr>
        <w:t>icasaweb.google.com/inrbadrum</w:t>
      </w:r>
      <w:proofErr w:type="spellEnd"/>
    </w:p>
    <w:p w:rsidR="001855E7" w:rsidRPr="003C1FED" w:rsidRDefault="001855E7" w:rsidP="001855E7">
      <w:pPr>
        <w:autoSpaceDE w:val="0"/>
        <w:autoSpaceDN w:val="0"/>
        <w:adjustRightInd w:val="0"/>
        <w:rPr>
          <w:rFonts w:ascii="Arial" w:hAnsi="Arial" w:cs="Arial"/>
          <w:color w:val="C00000"/>
          <w:sz w:val="16"/>
          <w:szCs w:val="18"/>
        </w:rPr>
      </w:pPr>
    </w:p>
    <w:p w:rsidR="007A0C11" w:rsidRPr="001855E7" w:rsidRDefault="007A0C11" w:rsidP="003643D3">
      <w:pPr>
        <w:autoSpaceDE w:val="0"/>
        <w:autoSpaceDN w:val="0"/>
        <w:adjustRightInd w:val="0"/>
        <w:spacing w:after="60"/>
        <w:rPr>
          <w:rFonts w:ascii="Arial" w:hAnsi="Arial" w:cs="Arial"/>
          <w:bCs/>
          <w:color w:val="000000"/>
          <w:sz w:val="18"/>
          <w:szCs w:val="18"/>
        </w:rPr>
      </w:pPr>
    </w:p>
    <w:p w:rsidR="009E13ED" w:rsidRPr="001855E7" w:rsidRDefault="007A0C11" w:rsidP="003643D3">
      <w:pPr>
        <w:autoSpaceDE w:val="0"/>
        <w:autoSpaceDN w:val="0"/>
        <w:adjustRightInd w:val="0"/>
        <w:spacing w:after="60"/>
        <w:rPr>
          <w:rFonts w:ascii="Arial" w:hAnsi="Arial" w:cs="Arial"/>
          <w:b/>
          <w:bCs/>
          <w:color w:val="000000"/>
          <w:sz w:val="18"/>
          <w:szCs w:val="18"/>
        </w:rPr>
      </w:pPr>
      <w:r w:rsidRPr="001855E7">
        <w:rPr>
          <w:rFonts w:ascii="Arial" w:hAnsi="Arial" w:cs="Arial"/>
          <w:b/>
          <w:bCs/>
          <w:color w:val="000000"/>
          <w:sz w:val="18"/>
          <w:szCs w:val="18"/>
        </w:rPr>
        <w:t>För mer information vänligen kontakta</w:t>
      </w:r>
      <w:r w:rsidR="00E10D59" w:rsidRPr="001855E7">
        <w:rPr>
          <w:rFonts w:ascii="Arial" w:hAnsi="Arial" w:cs="Arial"/>
          <w:b/>
          <w:bCs/>
          <w:color w:val="000000"/>
          <w:sz w:val="18"/>
          <w:szCs w:val="18"/>
        </w:rPr>
        <w:t>:</w:t>
      </w:r>
    </w:p>
    <w:p w:rsidR="009E13ED" w:rsidRPr="000C1A88" w:rsidRDefault="009E13ED" w:rsidP="009E13ED">
      <w:pPr>
        <w:autoSpaceDE w:val="0"/>
        <w:autoSpaceDN w:val="0"/>
        <w:adjustRightInd w:val="0"/>
        <w:rPr>
          <w:rFonts w:ascii="Arial" w:hAnsi="Arial" w:cs="Arial"/>
          <w:color w:val="C00000"/>
          <w:sz w:val="16"/>
          <w:szCs w:val="18"/>
        </w:rPr>
      </w:pPr>
      <w:r w:rsidRPr="001855E7">
        <w:rPr>
          <w:rFonts w:ascii="Arial" w:hAnsi="Arial" w:cs="Arial"/>
          <w:iCs/>
          <w:color w:val="000000"/>
          <w:sz w:val="16"/>
          <w:szCs w:val="18"/>
        </w:rPr>
        <w:t>Johan Nyman</w:t>
      </w:r>
      <w:r w:rsidRPr="001855E7">
        <w:rPr>
          <w:rFonts w:ascii="Arial" w:hAnsi="Arial" w:cs="Arial"/>
          <w:sz w:val="16"/>
          <w:szCs w:val="18"/>
        </w:rPr>
        <w:t>, Försäljningschef</w:t>
      </w:r>
      <w:r w:rsidR="00496607" w:rsidRPr="001855E7">
        <w:rPr>
          <w:rFonts w:ascii="Arial" w:hAnsi="Arial" w:cs="Arial"/>
          <w:sz w:val="16"/>
          <w:szCs w:val="18"/>
        </w:rPr>
        <w:t xml:space="preserve"> Vanna Group</w:t>
      </w:r>
      <w:r w:rsidR="00E10D59" w:rsidRPr="001855E7">
        <w:rPr>
          <w:rFonts w:ascii="Arial" w:hAnsi="Arial" w:cs="Arial"/>
          <w:sz w:val="16"/>
          <w:szCs w:val="18"/>
        </w:rPr>
        <w:t xml:space="preserve">, </w:t>
      </w:r>
      <w:proofErr w:type="spellStart"/>
      <w:r w:rsidRPr="001855E7">
        <w:rPr>
          <w:rFonts w:ascii="Arial" w:hAnsi="Arial" w:cs="Arial"/>
          <w:sz w:val="16"/>
          <w:szCs w:val="18"/>
        </w:rPr>
        <w:t>tel</w:t>
      </w:r>
      <w:proofErr w:type="spellEnd"/>
      <w:r w:rsidRPr="001855E7">
        <w:rPr>
          <w:rFonts w:ascii="Arial" w:hAnsi="Arial" w:cs="Arial"/>
          <w:sz w:val="16"/>
          <w:szCs w:val="18"/>
        </w:rPr>
        <w:t xml:space="preserve"> </w:t>
      </w:r>
      <w:r w:rsidR="00E10D59" w:rsidRPr="001855E7">
        <w:rPr>
          <w:rFonts w:ascii="Arial" w:hAnsi="Arial" w:cs="Arial"/>
          <w:sz w:val="16"/>
          <w:szCs w:val="18"/>
        </w:rPr>
        <w:t>0739 40 15 35</w:t>
      </w:r>
      <w:r w:rsidRPr="001855E7">
        <w:rPr>
          <w:rFonts w:ascii="Arial" w:hAnsi="Arial" w:cs="Arial"/>
          <w:sz w:val="16"/>
          <w:szCs w:val="18"/>
        </w:rPr>
        <w:t xml:space="preserve">, </w:t>
      </w:r>
      <w:hyperlink r:id="rId9" w:history="1">
        <w:r w:rsidR="00BD03DF" w:rsidRPr="000C1A88">
          <w:rPr>
            <w:rStyle w:val="Hyperlnk"/>
            <w:rFonts w:ascii="Arial" w:hAnsi="Arial" w:cs="Arial"/>
            <w:color w:val="C00000"/>
            <w:sz w:val="16"/>
            <w:szCs w:val="18"/>
          </w:rPr>
          <w:t>johan.nyman@vannagroup.com</w:t>
        </w:r>
      </w:hyperlink>
      <w:r w:rsidR="00BD03DF" w:rsidRPr="000C1A88">
        <w:rPr>
          <w:rFonts w:ascii="Arial" w:hAnsi="Arial" w:cs="Arial"/>
          <w:color w:val="C00000"/>
          <w:sz w:val="16"/>
          <w:szCs w:val="18"/>
        </w:rPr>
        <w:t xml:space="preserve"> </w:t>
      </w:r>
    </w:p>
    <w:p w:rsidR="009E13ED" w:rsidRPr="001855E7" w:rsidRDefault="009E13ED" w:rsidP="00E10D59">
      <w:pPr>
        <w:autoSpaceDE w:val="0"/>
        <w:autoSpaceDN w:val="0"/>
        <w:adjustRightInd w:val="0"/>
        <w:rPr>
          <w:rFonts w:ascii="Arial" w:hAnsi="Arial" w:cs="Arial"/>
          <w:sz w:val="16"/>
          <w:szCs w:val="18"/>
        </w:rPr>
      </w:pPr>
      <w:r w:rsidRPr="001855E7">
        <w:rPr>
          <w:rFonts w:ascii="Arial" w:hAnsi="Arial" w:cs="Arial"/>
          <w:iCs/>
          <w:color w:val="000000"/>
          <w:sz w:val="16"/>
          <w:szCs w:val="18"/>
        </w:rPr>
        <w:t>Teresia Jensen</w:t>
      </w:r>
      <w:r w:rsidR="00E10D59" w:rsidRPr="001855E7">
        <w:rPr>
          <w:rFonts w:ascii="Arial" w:hAnsi="Arial" w:cs="Arial"/>
          <w:iCs/>
          <w:color w:val="000000"/>
          <w:sz w:val="16"/>
          <w:szCs w:val="18"/>
        </w:rPr>
        <w:t>,</w:t>
      </w:r>
      <w:r w:rsidR="00E10D59" w:rsidRPr="001855E7">
        <w:rPr>
          <w:rFonts w:ascii="Arial" w:hAnsi="Arial" w:cs="Arial"/>
          <w:i/>
          <w:iCs/>
          <w:color w:val="000000"/>
          <w:sz w:val="16"/>
          <w:szCs w:val="18"/>
        </w:rPr>
        <w:t xml:space="preserve"> </w:t>
      </w:r>
      <w:r w:rsidR="00E10D59" w:rsidRPr="001855E7">
        <w:rPr>
          <w:rFonts w:ascii="Arial" w:hAnsi="Arial" w:cs="Arial"/>
          <w:sz w:val="16"/>
          <w:szCs w:val="18"/>
        </w:rPr>
        <w:t>Marknadschef</w:t>
      </w:r>
      <w:r w:rsidR="00496607" w:rsidRPr="001855E7">
        <w:rPr>
          <w:rFonts w:ascii="Arial" w:hAnsi="Arial" w:cs="Arial"/>
          <w:sz w:val="16"/>
          <w:szCs w:val="18"/>
        </w:rPr>
        <w:t xml:space="preserve"> Vanna Group</w:t>
      </w:r>
      <w:r w:rsidR="00E10D59" w:rsidRPr="001855E7">
        <w:rPr>
          <w:rFonts w:ascii="Arial" w:hAnsi="Arial" w:cs="Arial"/>
          <w:sz w:val="16"/>
          <w:szCs w:val="18"/>
        </w:rPr>
        <w:t xml:space="preserve">, </w:t>
      </w:r>
      <w:proofErr w:type="spellStart"/>
      <w:r w:rsidR="00E10D59" w:rsidRPr="001855E7">
        <w:rPr>
          <w:rFonts w:ascii="Arial" w:hAnsi="Arial" w:cs="Arial"/>
          <w:sz w:val="16"/>
          <w:szCs w:val="18"/>
        </w:rPr>
        <w:t>tel</w:t>
      </w:r>
      <w:proofErr w:type="spellEnd"/>
      <w:r w:rsidR="00E10D59" w:rsidRPr="001855E7">
        <w:rPr>
          <w:rFonts w:ascii="Arial" w:hAnsi="Arial" w:cs="Arial"/>
          <w:sz w:val="16"/>
          <w:szCs w:val="18"/>
        </w:rPr>
        <w:t xml:space="preserve"> 0739 40 15 40, </w:t>
      </w:r>
      <w:hyperlink r:id="rId10" w:history="1">
        <w:r w:rsidR="00726C07" w:rsidRPr="003C1FED">
          <w:rPr>
            <w:rStyle w:val="Hyperlnk"/>
            <w:rFonts w:ascii="Arial" w:hAnsi="Arial" w:cs="Arial"/>
            <w:color w:val="C00000"/>
            <w:sz w:val="16"/>
            <w:szCs w:val="18"/>
          </w:rPr>
          <w:t>teresia.jensen@vannagroup.com</w:t>
        </w:r>
      </w:hyperlink>
      <w:r w:rsidR="00BD03DF" w:rsidRPr="001855E7">
        <w:rPr>
          <w:rFonts w:ascii="Arial" w:hAnsi="Arial" w:cs="Arial"/>
          <w:sz w:val="16"/>
          <w:szCs w:val="18"/>
        </w:rPr>
        <w:t xml:space="preserve"> </w:t>
      </w:r>
    </w:p>
    <w:sectPr w:rsidR="009E13ED" w:rsidRPr="001855E7" w:rsidSect="00ED2A3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BF" w:rsidRDefault="007051BF" w:rsidP="00E10D59">
      <w:r>
        <w:separator/>
      </w:r>
    </w:p>
  </w:endnote>
  <w:endnote w:type="continuationSeparator" w:id="0">
    <w:p w:rsidR="007051BF" w:rsidRDefault="007051BF"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BF" w:rsidRPr="007D5834" w:rsidRDefault="007051BF" w:rsidP="00E10D59">
    <w:pPr>
      <w:pBdr>
        <w:top w:val="single" w:sz="4" w:space="1" w:color="C0C0C0"/>
      </w:pBdr>
      <w:autoSpaceDE w:val="0"/>
      <w:autoSpaceDN w:val="0"/>
      <w:adjustRightInd w:val="0"/>
      <w:rPr>
        <w:rFonts w:ascii="Arial" w:hAnsi="Arial" w:cs="Arial"/>
        <w:b/>
        <w:sz w:val="8"/>
        <w:szCs w:val="8"/>
      </w:rPr>
    </w:pPr>
  </w:p>
  <w:p w:rsidR="007051BF" w:rsidRPr="007D5834" w:rsidRDefault="007051BF" w:rsidP="00E10D59">
    <w:pPr>
      <w:pBdr>
        <w:top w:val="single" w:sz="4" w:space="1" w:color="C0C0C0"/>
      </w:pBdr>
      <w:autoSpaceDE w:val="0"/>
      <w:autoSpaceDN w:val="0"/>
      <w:adjustRightInd w:val="0"/>
      <w:rPr>
        <w:rFonts w:ascii="Arial" w:hAnsi="Arial" w:cs="Arial"/>
        <w:b/>
        <w:sz w:val="8"/>
        <w:szCs w:val="8"/>
      </w:rPr>
    </w:pPr>
  </w:p>
  <w:p w:rsidR="007051BF" w:rsidRPr="005C5AB6" w:rsidRDefault="007051BF" w:rsidP="00E10D59">
    <w:pPr>
      <w:pBdr>
        <w:top w:val="single" w:sz="4" w:space="1" w:color="C0C0C0"/>
      </w:pBdr>
      <w:autoSpaceDE w:val="0"/>
      <w:autoSpaceDN w:val="0"/>
      <w:adjustRightInd w:val="0"/>
      <w:rPr>
        <w:rFonts w:ascii="Arial" w:hAnsi="Arial" w:cs="Arial"/>
        <w:b/>
        <w:sz w:val="16"/>
        <w:szCs w:val="16"/>
      </w:rPr>
    </w:pPr>
    <w:r w:rsidRPr="005C5AB6">
      <w:rPr>
        <w:rFonts w:ascii="Arial" w:hAnsi="Arial" w:cs="Arial"/>
        <w:b/>
        <w:sz w:val="16"/>
        <w:szCs w:val="16"/>
      </w:rPr>
      <w:t>Om INR</w:t>
    </w:r>
  </w:p>
  <w:p w:rsidR="007051BF" w:rsidRPr="005C5AB6" w:rsidRDefault="007051BF" w:rsidP="00E10D59">
    <w:pPr>
      <w:autoSpaceDE w:val="0"/>
      <w:autoSpaceDN w:val="0"/>
      <w:adjustRightInd w:val="0"/>
      <w:jc w:val="both"/>
      <w:rPr>
        <w:rFonts w:ascii="Arial" w:hAnsi="Arial" w:cs="Arial"/>
        <w:sz w:val="16"/>
        <w:szCs w:val="16"/>
      </w:rPr>
    </w:pPr>
    <w:r w:rsidRPr="005C5AB6">
      <w:rPr>
        <w:rFonts w:ascii="Arial" w:hAnsi="Arial" w:cs="Arial"/>
        <w:sz w:val="16"/>
        <w:szCs w:val="16"/>
      </w:rPr>
      <w:t xml:space="preserve">INR är sedan flera år tillbaka Skandinaviens ledande producent av duschväggar i glas och utvalda badrumstillbehör. </w:t>
    </w:r>
    <w:proofErr w:type="spellStart"/>
    <w:r w:rsidRPr="005C5AB6">
      <w:rPr>
        <w:rFonts w:ascii="Arial" w:hAnsi="Arial" w:cs="Arial"/>
        <w:sz w:val="16"/>
        <w:szCs w:val="16"/>
      </w:rPr>
      <w:t>INRs</w:t>
    </w:r>
    <w:proofErr w:type="spellEnd"/>
    <w:r w:rsidRPr="005C5AB6">
      <w:rPr>
        <w:rFonts w:ascii="Arial" w:hAnsi="Arial" w:cs="Arial"/>
        <w:sz w:val="16"/>
        <w:szCs w:val="16"/>
      </w:rPr>
      <w:t xml:space="preserve"> produkter handlas av design- och kvalitetsmedvetna kunder främst via specialistfackhandeln i Sverige, Danmark och Norge samt av proffs såsom byggföretag och arkitekter. Med huvudkontor och produktion i Malmö </w:t>
    </w:r>
    <w:r>
      <w:rPr>
        <w:rFonts w:ascii="Arial" w:hAnsi="Arial" w:cs="Arial"/>
        <w:sz w:val="16"/>
        <w:szCs w:val="16"/>
      </w:rPr>
      <w:t>erbjuds både</w:t>
    </w:r>
    <w:r w:rsidRPr="005C5AB6">
      <w:rPr>
        <w:rFonts w:ascii="Arial" w:hAnsi="Arial" w:cs="Arial"/>
        <w:sz w:val="16"/>
        <w:szCs w:val="16"/>
      </w:rPr>
      <w:t xml:space="preserve"> unik måttanpassning av duschväggar utan extra kostnad och korta leveranstider. Sedan 20</w:t>
    </w:r>
    <w:smartTag w:uri="urn:schemas-microsoft-com:office:smarttags" w:element="PersonName">
      <w:r w:rsidRPr="005C5AB6">
        <w:rPr>
          <w:rFonts w:ascii="Arial" w:hAnsi="Arial" w:cs="Arial"/>
          <w:sz w:val="16"/>
          <w:szCs w:val="16"/>
        </w:rPr>
        <w:t>10</w:t>
      </w:r>
    </w:smartTag>
    <w:r w:rsidRPr="005C5AB6">
      <w:rPr>
        <w:rFonts w:ascii="Arial" w:hAnsi="Arial" w:cs="Arial"/>
        <w:sz w:val="16"/>
        <w:szCs w:val="16"/>
      </w:rPr>
      <w:t xml:space="preserve"> ingår INR i Vanna Group, som samlar Nordens ledande badrumsspecialister under ett och samma tak, med </w:t>
    </w:r>
    <w:proofErr w:type="spellStart"/>
    <w:r w:rsidRPr="005C5AB6">
      <w:rPr>
        <w:rFonts w:ascii="Arial" w:hAnsi="Arial" w:cs="Arial"/>
        <w:sz w:val="16"/>
        <w:szCs w:val="16"/>
      </w:rPr>
      <w:t>Ca</w:t>
    </w:r>
    <w:r>
      <w:rPr>
        <w:rFonts w:ascii="Arial" w:hAnsi="Arial" w:cs="Arial"/>
        <w:sz w:val="16"/>
        <w:szCs w:val="16"/>
      </w:rPr>
      <w:t>pMan</w:t>
    </w:r>
    <w:proofErr w:type="spellEnd"/>
    <w:r>
      <w:rPr>
        <w:rFonts w:ascii="Arial" w:hAnsi="Arial" w:cs="Arial"/>
        <w:sz w:val="16"/>
        <w:szCs w:val="16"/>
      </w:rPr>
      <w:t xml:space="preserve"> som huvudägare. Läs mer på </w:t>
    </w:r>
    <w:proofErr w:type="spellStart"/>
    <w:r w:rsidRPr="003C1FED">
      <w:rPr>
        <w:rFonts w:ascii="Arial" w:hAnsi="Arial" w:cs="Arial"/>
        <w:color w:val="C00000"/>
        <w:sz w:val="16"/>
        <w:szCs w:val="16"/>
      </w:rPr>
      <w:t>www.inr.se</w:t>
    </w:r>
    <w:proofErr w:type="spellEnd"/>
  </w:p>
  <w:p w:rsidR="007051BF" w:rsidRPr="005C5AB6" w:rsidRDefault="007051BF" w:rsidP="00E10D59">
    <w:pPr>
      <w:autoSpaceDE w:val="0"/>
      <w:autoSpaceDN w:val="0"/>
      <w:adjustRightInd w:val="0"/>
      <w:jc w:val="both"/>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BF" w:rsidRDefault="007051BF" w:rsidP="00E10D59">
      <w:r>
        <w:separator/>
      </w:r>
    </w:p>
  </w:footnote>
  <w:footnote w:type="continuationSeparator" w:id="0">
    <w:p w:rsidR="007051BF" w:rsidRDefault="007051BF"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BF" w:rsidRDefault="007051BF" w:rsidP="003C1FED">
    <w:pPr>
      <w:jc w:val="right"/>
    </w:pPr>
    <w:r w:rsidRPr="003C1FED">
      <w:rPr>
        <w:noProof/>
        <w:sz w:val="22"/>
      </w:rPr>
      <w:drawing>
        <wp:anchor distT="0" distB="0" distL="114300" distR="114300" simplePos="0" relativeHeight="251658240" behindDoc="1" locked="0" layoutInCell="1" allowOverlap="1">
          <wp:simplePos x="0" y="0"/>
          <wp:positionH relativeFrom="column">
            <wp:posOffset>16402</wp:posOffset>
          </wp:positionH>
          <wp:positionV relativeFrom="paragraph">
            <wp:posOffset>-1006</wp:posOffset>
          </wp:positionV>
          <wp:extent cx="508168" cy="508958"/>
          <wp:effectExtent l="19050" t="0" r="6182" b="0"/>
          <wp:wrapNone/>
          <wp:docPr id="6"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8168" cy="508958"/>
                  </a:xfrm>
                  <a:prstGeom prst="rect">
                    <a:avLst/>
                  </a:prstGeom>
                  <a:noFill/>
                  <a:ln w="9525">
                    <a:noFill/>
                    <a:miter lim="800000"/>
                    <a:headEnd/>
                    <a:tailEnd/>
                  </a:ln>
                </pic:spPr>
              </pic:pic>
            </a:graphicData>
          </a:graphic>
        </wp:anchor>
      </w:drawing>
    </w:r>
    <w:r w:rsidRPr="003C1FED">
      <w:rPr>
        <w:rFonts w:ascii="Arial" w:hAnsi="Arial" w:cs="Arial"/>
        <w:sz w:val="16"/>
        <w:szCs w:val="20"/>
      </w:rPr>
      <w:t xml:space="preserve"> </w:t>
    </w:r>
    <w:r>
      <w:rPr>
        <w:rFonts w:ascii="Arial" w:hAnsi="Arial" w:cs="Arial"/>
        <w:sz w:val="16"/>
        <w:szCs w:val="20"/>
      </w:rPr>
      <w:t>Pressmeddelande, Stockholm 3 februari</w:t>
    </w:r>
    <w:r w:rsidRPr="003C1FED">
      <w:rPr>
        <w:rFonts w:ascii="Arial" w:hAnsi="Arial" w:cs="Arial"/>
        <w:sz w:val="16"/>
        <w:szCs w:val="20"/>
      </w:rPr>
      <w:t xml:space="preserve">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rsids>
    <w:rsidRoot w:val="009E13ED"/>
    <w:rsid w:val="0004619E"/>
    <w:rsid w:val="00090CE7"/>
    <w:rsid w:val="000C1A88"/>
    <w:rsid w:val="001855E7"/>
    <w:rsid w:val="001A020A"/>
    <w:rsid w:val="001A5D4B"/>
    <w:rsid w:val="00311CA0"/>
    <w:rsid w:val="0031678A"/>
    <w:rsid w:val="003643D3"/>
    <w:rsid w:val="003C1FED"/>
    <w:rsid w:val="00496607"/>
    <w:rsid w:val="004E60AB"/>
    <w:rsid w:val="00516B82"/>
    <w:rsid w:val="005460C9"/>
    <w:rsid w:val="005704FD"/>
    <w:rsid w:val="00611F4B"/>
    <w:rsid w:val="006123B4"/>
    <w:rsid w:val="00624B20"/>
    <w:rsid w:val="00633AAC"/>
    <w:rsid w:val="0067222D"/>
    <w:rsid w:val="006E6EA2"/>
    <w:rsid w:val="007051BF"/>
    <w:rsid w:val="00726C07"/>
    <w:rsid w:val="007723F0"/>
    <w:rsid w:val="00792E6A"/>
    <w:rsid w:val="007A0C11"/>
    <w:rsid w:val="007B1276"/>
    <w:rsid w:val="007B2157"/>
    <w:rsid w:val="009628F2"/>
    <w:rsid w:val="009749AE"/>
    <w:rsid w:val="009C5DA3"/>
    <w:rsid w:val="009E13ED"/>
    <w:rsid w:val="009F10EF"/>
    <w:rsid w:val="00A514AF"/>
    <w:rsid w:val="00AF06C2"/>
    <w:rsid w:val="00B005CF"/>
    <w:rsid w:val="00BD03DF"/>
    <w:rsid w:val="00C42F0A"/>
    <w:rsid w:val="00D737A5"/>
    <w:rsid w:val="00DA766C"/>
    <w:rsid w:val="00E10D59"/>
    <w:rsid w:val="00E92EC4"/>
    <w:rsid w:val="00ED2A31"/>
    <w:rsid w:val="00F2561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5423">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r.se/ep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tube.com/INRbadru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teresia.jensen@vannagroup.com" TargetMode="External"/><Relationship Id="rId4" Type="http://schemas.openxmlformats.org/officeDocument/2006/relationships/footnotes" Target="footnotes.xml"/><Relationship Id="rId9" Type="http://schemas.openxmlformats.org/officeDocument/2006/relationships/hyperlink" Target="mailto:johan.nyman@vanna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395</Words>
  <Characters>2098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7</cp:revision>
  <cp:lastPrinted>2015-01-29T11:05:00Z</cp:lastPrinted>
  <dcterms:created xsi:type="dcterms:W3CDTF">2015-01-31T16:54:00Z</dcterms:created>
  <dcterms:modified xsi:type="dcterms:W3CDTF">2015-02-02T19:54:00Z</dcterms:modified>
</cp:coreProperties>
</file>