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1F" w:rsidRDefault="006C4BA5" w:rsidP="006C4BA5">
      <w:pPr>
        <w:ind w:left="360"/>
      </w:pPr>
      <w:r>
        <w:tab/>
      </w:r>
      <w:r>
        <w:tab/>
      </w:r>
      <w:r>
        <w:tab/>
      </w:r>
      <w:r>
        <w:tab/>
      </w:r>
    </w:p>
    <w:p w:rsidR="00B11661" w:rsidRDefault="00B11661" w:rsidP="001B6A1F">
      <w:pPr>
        <w:ind w:left="4272" w:firstLine="944"/>
      </w:pPr>
    </w:p>
    <w:p w:rsidR="006C4BA5" w:rsidRDefault="001B6A1F" w:rsidP="001B6A1F">
      <w:pPr>
        <w:ind w:left="4272" w:firstLine="944"/>
      </w:pPr>
      <w:r>
        <w:t>Pressinformation</w:t>
      </w:r>
      <w:r w:rsidR="006C4BA5">
        <w:t xml:space="preserve"> </w:t>
      </w:r>
      <w:r>
        <w:t>10 november 2011</w:t>
      </w:r>
    </w:p>
    <w:p w:rsidR="00E3133D" w:rsidRDefault="00E3133D" w:rsidP="006C4BA5">
      <w:pPr>
        <w:ind w:left="360"/>
      </w:pPr>
    </w:p>
    <w:p w:rsidR="00B11661" w:rsidRDefault="00B11661" w:rsidP="005C4A14">
      <w:pPr>
        <w:rPr>
          <w:rFonts w:ascii="Gill Sans MT" w:hAnsi="Gill Sans MT"/>
          <w:b/>
          <w:sz w:val="28"/>
          <w:szCs w:val="32"/>
        </w:rPr>
      </w:pPr>
    </w:p>
    <w:p w:rsidR="006C4BA5" w:rsidRPr="00FA010E" w:rsidRDefault="00D05021" w:rsidP="005C4A14">
      <w:pPr>
        <w:rPr>
          <w:rFonts w:ascii="Gill Sans MT" w:hAnsi="Gill Sans MT"/>
          <w:b/>
          <w:sz w:val="32"/>
          <w:szCs w:val="32"/>
        </w:rPr>
      </w:pPr>
      <w:r>
        <w:rPr>
          <w:rFonts w:ascii="Gill Sans MT" w:hAnsi="Gill Sans MT"/>
          <w:b/>
          <w:sz w:val="32"/>
          <w:szCs w:val="32"/>
        </w:rPr>
        <w:t>N</w:t>
      </w:r>
      <w:r w:rsidRPr="00FA010E">
        <w:rPr>
          <w:rFonts w:ascii="Gill Sans MT" w:hAnsi="Gill Sans MT"/>
          <w:b/>
          <w:sz w:val="32"/>
          <w:szCs w:val="32"/>
        </w:rPr>
        <w:t xml:space="preserve">yheter </w:t>
      </w:r>
      <w:r>
        <w:rPr>
          <w:rFonts w:ascii="Gill Sans MT" w:hAnsi="Gill Sans MT"/>
          <w:b/>
          <w:sz w:val="32"/>
          <w:szCs w:val="32"/>
        </w:rPr>
        <w:t xml:space="preserve">från </w:t>
      </w:r>
      <w:proofErr w:type="spellStart"/>
      <w:r>
        <w:rPr>
          <w:rFonts w:ascii="Gill Sans MT" w:hAnsi="Gill Sans MT"/>
          <w:b/>
          <w:sz w:val="32"/>
          <w:szCs w:val="32"/>
        </w:rPr>
        <w:t>Zeta</w:t>
      </w:r>
      <w:proofErr w:type="spellEnd"/>
      <w:r w:rsidR="00FA010E" w:rsidRPr="00FA010E">
        <w:rPr>
          <w:rFonts w:ascii="Gill Sans MT" w:hAnsi="Gill Sans MT"/>
          <w:b/>
          <w:sz w:val="32"/>
          <w:szCs w:val="32"/>
        </w:rPr>
        <w:t xml:space="preserve"> i butikshyllan</w:t>
      </w:r>
    </w:p>
    <w:p w:rsidR="006C4BA5" w:rsidRDefault="006C4BA5" w:rsidP="006C4BA5">
      <w:pPr>
        <w:ind w:left="360"/>
        <w:rPr>
          <w:rFonts w:ascii="Gill Sans MT" w:hAnsi="Gill Sans MT"/>
          <w:sz w:val="32"/>
          <w:szCs w:val="32"/>
        </w:rPr>
      </w:pPr>
    </w:p>
    <w:p w:rsidR="00FA010E" w:rsidRPr="00FA010E" w:rsidRDefault="00FA010E" w:rsidP="00FA010E">
      <w:pPr>
        <w:rPr>
          <w:rFonts w:ascii="Arial Black" w:hAnsi="Arial Black" w:cs="Arial"/>
          <w:b/>
        </w:rPr>
      </w:pPr>
      <w:proofErr w:type="spellStart"/>
      <w:r w:rsidRPr="00FA010E">
        <w:rPr>
          <w:rFonts w:ascii="Arial Black" w:hAnsi="Arial Black" w:cs="Arial"/>
          <w:b/>
        </w:rPr>
        <w:t>Casa</w:t>
      </w:r>
      <w:proofErr w:type="spellEnd"/>
      <w:r w:rsidRPr="00FA010E">
        <w:rPr>
          <w:rFonts w:ascii="Arial Black" w:hAnsi="Arial Black" w:cs="Arial"/>
          <w:b/>
        </w:rPr>
        <w:t xml:space="preserve"> Di Luca Lasagne</w:t>
      </w:r>
    </w:p>
    <w:p w:rsidR="00FA010E" w:rsidRDefault="00FA010E" w:rsidP="00FA010E">
      <w:pPr>
        <w:rPr>
          <w:b/>
        </w:rPr>
      </w:pPr>
      <w:r>
        <w:rPr>
          <w:b/>
        </w:rPr>
        <w:t>Lasagneplattor bakade med ägg från frigående höns.</w:t>
      </w:r>
    </w:p>
    <w:p w:rsidR="00FA010E" w:rsidRDefault="00FA010E" w:rsidP="00FA010E"/>
    <w:p w:rsidR="00FA010E" w:rsidRDefault="00FA010E" w:rsidP="00FA010E">
      <w:r w:rsidRPr="00B16372">
        <w:t>Riktigt goda lasagneplattor kan bara bakas med ägg, eftersom ägg både binder degen och ger pastan mer smak. Äggen gör degen mjuk och ovanligt smidig och den färdiga pastan blir godare; porös, sammetslen och spänstig som om den vore hemmagjord.</w:t>
      </w:r>
      <w:r w:rsidR="004661C6">
        <w:t xml:space="preserve"> Dessutom är lasagneplattorna även bronsvalsade, </w:t>
      </w:r>
      <w:proofErr w:type="spellStart"/>
      <w:r w:rsidR="004661C6">
        <w:t>trafila</w:t>
      </w:r>
      <w:proofErr w:type="spellEnd"/>
      <w:r w:rsidR="004661C6">
        <w:t xml:space="preserve"> al </w:t>
      </w:r>
      <w:proofErr w:type="spellStart"/>
      <w:r w:rsidR="004661C6">
        <w:t>bronzo</w:t>
      </w:r>
      <w:proofErr w:type="spellEnd"/>
      <w:r w:rsidR="004661C6">
        <w:t>, vilket ger pastan en grövre yta som hjälper plattorna under tillagningen i ugnen att återfå den naturliga vätskebalansen likt färsk pasta.</w:t>
      </w:r>
    </w:p>
    <w:p w:rsidR="00FA010E" w:rsidRDefault="00FA010E" w:rsidP="00FA010E"/>
    <w:p w:rsidR="00FA010E" w:rsidRDefault="00FA010E" w:rsidP="00FA010E">
      <w:r>
        <w:t>Ett paket</w:t>
      </w:r>
      <w:r w:rsidR="004661C6">
        <w:t xml:space="preserve"> på 250 gram</w:t>
      </w:r>
      <w:r>
        <w:t xml:space="preserve"> innehåller 12-14 lasagneplattor</w:t>
      </w:r>
      <w:r w:rsidR="004661C6">
        <w:t>,</w:t>
      </w:r>
      <w:r>
        <w:t xml:space="preserve"> vilket är anpassat för en lasagne till en familj på fyra</w:t>
      </w:r>
      <w:r w:rsidR="004661C6">
        <w:t xml:space="preserve"> till sex</w:t>
      </w:r>
      <w:r>
        <w:t xml:space="preserve"> personer. Många gånger har man 5-6 plattor kvar i paketet som står och skramlar i skafferiet utan att komma till användning, därför har </w:t>
      </w:r>
      <w:proofErr w:type="spellStart"/>
      <w:r>
        <w:t>Zeta</w:t>
      </w:r>
      <w:proofErr w:type="spellEnd"/>
      <w:r>
        <w:t xml:space="preserve"> anpassat storleken på förpackningen.</w:t>
      </w:r>
    </w:p>
    <w:p w:rsidR="005D327C" w:rsidRDefault="005D327C" w:rsidP="00FA010E"/>
    <w:p w:rsidR="00FA010E" w:rsidRDefault="00FA010E" w:rsidP="00FA010E">
      <w:proofErr w:type="spellStart"/>
      <w:r>
        <w:t>Zeta</w:t>
      </w:r>
      <w:proofErr w:type="spellEnd"/>
      <w:r>
        <w:t xml:space="preserve"> </w:t>
      </w:r>
      <w:proofErr w:type="spellStart"/>
      <w:r>
        <w:t>Casa</w:t>
      </w:r>
      <w:proofErr w:type="spellEnd"/>
      <w:r>
        <w:t xml:space="preserve"> Di Luca Lasagne finns i dagligvaruhandeln o</w:t>
      </w:r>
      <w:r w:rsidR="00FA6CE2">
        <w:t>ch cirkapris i butik är 16</w:t>
      </w:r>
      <w:r>
        <w:t xml:space="preserve"> kronor för 250 g.</w:t>
      </w:r>
    </w:p>
    <w:p w:rsidR="00FA010E" w:rsidRDefault="00FA010E" w:rsidP="00FA010E"/>
    <w:p w:rsidR="00FA010E" w:rsidRDefault="00FA010E" w:rsidP="00FA010E">
      <w:pPr>
        <w:pBdr>
          <w:bottom w:val="single" w:sz="6" w:space="1" w:color="auto"/>
        </w:pBdr>
      </w:pPr>
    </w:p>
    <w:p w:rsidR="00FA010E" w:rsidRDefault="00FA010E" w:rsidP="00FA010E"/>
    <w:p w:rsidR="00FA010E" w:rsidRDefault="00FA010E" w:rsidP="00FA010E">
      <w:pPr>
        <w:rPr>
          <w:b/>
        </w:rPr>
      </w:pPr>
    </w:p>
    <w:p w:rsidR="00FA010E" w:rsidRPr="00FA010E" w:rsidRDefault="00FA010E" w:rsidP="00FA010E">
      <w:pPr>
        <w:rPr>
          <w:rFonts w:ascii="Arial Black" w:hAnsi="Arial Black" w:cs="Arial"/>
          <w:b/>
        </w:rPr>
      </w:pPr>
      <w:proofErr w:type="spellStart"/>
      <w:r w:rsidRPr="00FA010E">
        <w:rPr>
          <w:rFonts w:ascii="Arial Black" w:hAnsi="Arial Black" w:cs="Arial"/>
          <w:b/>
        </w:rPr>
        <w:t>Casa</w:t>
      </w:r>
      <w:proofErr w:type="spellEnd"/>
      <w:r w:rsidRPr="00FA010E">
        <w:rPr>
          <w:rFonts w:ascii="Arial Black" w:hAnsi="Arial Black" w:cs="Arial"/>
          <w:b/>
        </w:rPr>
        <w:t xml:space="preserve"> Di Luca </w:t>
      </w:r>
      <w:r>
        <w:rPr>
          <w:rFonts w:ascii="Arial Black" w:hAnsi="Arial Black" w:cs="Arial"/>
          <w:b/>
        </w:rPr>
        <w:t>Pesto</w:t>
      </w:r>
    </w:p>
    <w:p w:rsidR="00FA010E" w:rsidRDefault="00FA010E" w:rsidP="00FA010E">
      <w:pPr>
        <w:rPr>
          <w:b/>
        </w:rPr>
      </w:pPr>
      <w:r>
        <w:rPr>
          <w:b/>
        </w:rPr>
        <w:t>Opastöriserad pesto för den färska smakens skull.</w:t>
      </w:r>
    </w:p>
    <w:p w:rsidR="00FA010E" w:rsidRDefault="00FA010E" w:rsidP="00FA010E">
      <w:proofErr w:type="spellStart"/>
      <w:r>
        <w:t>Zeta</w:t>
      </w:r>
      <w:proofErr w:type="spellEnd"/>
      <w:r>
        <w:t xml:space="preserve"> </w:t>
      </w:r>
      <w:proofErr w:type="spellStart"/>
      <w:r w:rsidRPr="00B16372">
        <w:t>Casa</w:t>
      </w:r>
      <w:proofErr w:type="spellEnd"/>
      <w:r w:rsidRPr="00B16372">
        <w:t xml:space="preserve"> Di Luca Pesto är tillagad utan uppvärmning (opastöriserad), för att bevara alla härliga aromer av kryddig basilika, lagrad </w:t>
      </w:r>
      <w:proofErr w:type="spellStart"/>
      <w:r w:rsidRPr="00B16372">
        <w:t>Grana</w:t>
      </w:r>
      <w:proofErr w:type="spellEnd"/>
      <w:r w:rsidRPr="00B16372">
        <w:t xml:space="preserve"> </w:t>
      </w:r>
      <w:proofErr w:type="spellStart"/>
      <w:r w:rsidRPr="00B16372">
        <w:t>Padano</w:t>
      </w:r>
      <w:proofErr w:type="spellEnd"/>
      <w:r w:rsidRPr="00B16372">
        <w:t xml:space="preserve"> och pinjenötter. Så nära en färsk pe</w:t>
      </w:r>
      <w:r>
        <w:t xml:space="preserve">sto du kan komma i butikshyllan. </w:t>
      </w:r>
    </w:p>
    <w:p w:rsidR="00FA010E" w:rsidRDefault="00FA010E" w:rsidP="00FA010E"/>
    <w:p w:rsidR="00FA010E" w:rsidRDefault="00FA010E" w:rsidP="00FA010E">
      <w:proofErr w:type="spellStart"/>
      <w:r>
        <w:t>Zeta</w:t>
      </w:r>
      <w:proofErr w:type="spellEnd"/>
      <w:r>
        <w:t xml:space="preserve"> </w:t>
      </w:r>
      <w:proofErr w:type="spellStart"/>
      <w:r>
        <w:t>Casa</w:t>
      </w:r>
      <w:proofErr w:type="spellEnd"/>
      <w:r>
        <w:t xml:space="preserve"> Di Lucas opastöriserade pesto passar allra bäst att använda kall t ex i en klassisk pasta pesto eller nedvänd i en potatissallad, då aromerna verkligen får komma till sin rätt. </w:t>
      </w:r>
    </w:p>
    <w:p w:rsidR="005D327C" w:rsidRDefault="005D327C" w:rsidP="00FA010E"/>
    <w:p w:rsidR="005D327C" w:rsidRDefault="00FA010E" w:rsidP="00FA010E">
      <w:proofErr w:type="spellStart"/>
      <w:r>
        <w:t>Zeta</w:t>
      </w:r>
      <w:proofErr w:type="spellEnd"/>
      <w:r>
        <w:t xml:space="preserve"> </w:t>
      </w:r>
      <w:proofErr w:type="spellStart"/>
      <w:r>
        <w:t>Casa</w:t>
      </w:r>
      <w:proofErr w:type="spellEnd"/>
      <w:r>
        <w:t xml:space="preserve"> Di Luca Pesto finns i dagligvaruhandeln och cirkapris i butik är 35 kronor för </w:t>
      </w:r>
    </w:p>
    <w:p w:rsidR="00FA010E" w:rsidRDefault="00FA010E" w:rsidP="00FA010E">
      <w:r>
        <w:t>190 gram.</w:t>
      </w:r>
    </w:p>
    <w:p w:rsidR="00FA010E" w:rsidRDefault="00FA010E" w:rsidP="00FA010E"/>
    <w:p w:rsidR="00FA010E" w:rsidRDefault="00FA010E" w:rsidP="00FA010E">
      <w:pPr>
        <w:pBdr>
          <w:bottom w:val="single" w:sz="6" w:space="1" w:color="auto"/>
        </w:pBdr>
      </w:pPr>
    </w:p>
    <w:p w:rsidR="00FA010E" w:rsidRDefault="00FA010E" w:rsidP="00FA010E"/>
    <w:p w:rsidR="00FA010E" w:rsidRDefault="00FA010E" w:rsidP="00FA010E">
      <w:pPr>
        <w:rPr>
          <w:b/>
        </w:rPr>
      </w:pPr>
    </w:p>
    <w:p w:rsidR="00FA6CE2" w:rsidRDefault="00FA6CE2">
      <w:pPr>
        <w:rPr>
          <w:rFonts w:ascii="Arial Black" w:hAnsi="Arial Black" w:cs="Arial"/>
          <w:b/>
        </w:rPr>
      </w:pPr>
      <w:r>
        <w:rPr>
          <w:rFonts w:ascii="Arial Black" w:hAnsi="Arial Black" w:cs="Arial"/>
          <w:b/>
        </w:rPr>
        <w:br w:type="page"/>
      </w:r>
    </w:p>
    <w:p w:rsidR="00FA010E" w:rsidRPr="00FA010E" w:rsidRDefault="00FA010E" w:rsidP="00FA010E">
      <w:pPr>
        <w:rPr>
          <w:rFonts w:ascii="Arial Black" w:hAnsi="Arial Black" w:cs="Arial"/>
          <w:b/>
        </w:rPr>
      </w:pPr>
      <w:proofErr w:type="spellStart"/>
      <w:r>
        <w:rPr>
          <w:rFonts w:ascii="Arial Black" w:hAnsi="Arial Black" w:cs="Arial"/>
          <w:b/>
        </w:rPr>
        <w:lastRenderedPageBreak/>
        <w:t>Zeta</w:t>
      </w:r>
      <w:proofErr w:type="spellEnd"/>
      <w:r>
        <w:rPr>
          <w:rFonts w:ascii="Arial Black" w:hAnsi="Arial Black" w:cs="Arial"/>
          <w:b/>
        </w:rPr>
        <w:t xml:space="preserve"> Delikatessoliver</w:t>
      </w:r>
    </w:p>
    <w:p w:rsidR="00FA6CE2" w:rsidRDefault="00FA6CE2" w:rsidP="00FA010E">
      <w:pPr>
        <w:rPr>
          <w:b/>
        </w:rPr>
      </w:pPr>
      <w:r>
        <w:rPr>
          <w:b/>
        </w:rPr>
        <w:t>Nu i små, praktiska burkar om 190 gram.</w:t>
      </w:r>
    </w:p>
    <w:p w:rsidR="00FA6CE2" w:rsidRDefault="00FA6CE2" w:rsidP="00FA010E">
      <w:pPr>
        <w:rPr>
          <w:b/>
        </w:rPr>
      </w:pPr>
    </w:p>
    <w:p w:rsidR="00FA010E" w:rsidRDefault="00FA6CE2" w:rsidP="00FA6CE2">
      <w:proofErr w:type="spellStart"/>
      <w:r>
        <w:t>Zeta</w:t>
      </w:r>
      <w:proofErr w:type="spellEnd"/>
      <w:r>
        <w:t xml:space="preserve"> lanserar f</w:t>
      </w:r>
      <w:r w:rsidR="00FA010E" w:rsidRPr="00FA6CE2">
        <w:t>yra delikatessoliver för minglet, plockmaten, buffébordet eller fredagsmyset.</w:t>
      </w:r>
      <w:r>
        <w:t xml:space="preserve"> </w:t>
      </w:r>
      <w:r w:rsidR="00FA010E">
        <w:t xml:space="preserve">Italienska oliver varierar från region till region, alla med sin unika prägel och med olika smakfulla nyanser. På buffébordet är de italienska oliverna en riktig delikatess, välj gärna två olika </w:t>
      </w:r>
      <w:r>
        <w:t>sorter, eftersom de är så olika;</w:t>
      </w:r>
    </w:p>
    <w:p w:rsidR="00D05021" w:rsidRPr="00FA6CE2" w:rsidRDefault="00AD0ECC" w:rsidP="00AD0ECC">
      <w:pPr>
        <w:pStyle w:val="Normalwebb"/>
      </w:pPr>
      <w:proofErr w:type="spellStart"/>
      <w:r>
        <w:rPr>
          <w:b/>
        </w:rPr>
        <w:t>Zeta</w:t>
      </w:r>
      <w:proofErr w:type="spellEnd"/>
      <w:r>
        <w:rPr>
          <w:b/>
        </w:rPr>
        <w:t xml:space="preserve"> </w:t>
      </w:r>
      <w:proofErr w:type="spellStart"/>
      <w:r w:rsidRPr="00AD0ECC">
        <w:rPr>
          <w:b/>
        </w:rPr>
        <w:t>Dolci</w:t>
      </w:r>
      <w:proofErr w:type="spellEnd"/>
      <w:r w:rsidRPr="00AD0ECC">
        <w:rPr>
          <w:b/>
        </w:rPr>
        <w:t xml:space="preserve"> Verdi</w:t>
      </w:r>
      <w:r>
        <w:t xml:space="preserve"> </w:t>
      </w:r>
      <w:r>
        <w:rPr>
          <w:b/>
        </w:rPr>
        <w:t xml:space="preserve">Oliver </w:t>
      </w:r>
      <w:r>
        <w:t>är stora gröna oliver med ett saftigt fruktkött och mild sötma. Oliven har lite beska med fina toner av muskot och nötter. God</w:t>
      </w:r>
      <w:r w:rsidR="00FA6CE2">
        <w:t>a</w:t>
      </w:r>
      <w:r>
        <w:t xml:space="preserve"> i sallader</w:t>
      </w:r>
      <w:r w:rsidR="00FA6CE2">
        <w:t xml:space="preserve"> så som de är</w:t>
      </w:r>
      <w:r>
        <w:t xml:space="preserve"> eller </w:t>
      </w:r>
      <w:r w:rsidR="00FA6CE2">
        <w:t>prova att marinera</w:t>
      </w:r>
      <w:r>
        <w:t xml:space="preserve"> med timjan, olivolja, tärnad </w:t>
      </w:r>
      <w:proofErr w:type="spellStart"/>
      <w:r>
        <w:t>parmigiano</w:t>
      </w:r>
      <w:proofErr w:type="spellEnd"/>
      <w:r>
        <w:t xml:space="preserve"> </w:t>
      </w:r>
      <w:proofErr w:type="spellStart"/>
      <w:r>
        <w:t>reggiano</w:t>
      </w:r>
      <w:proofErr w:type="spellEnd"/>
      <w:r>
        <w:t xml:space="preserve"> och malen svartpeppar. Låt gärna marinera över natten.</w:t>
      </w:r>
    </w:p>
    <w:p w:rsidR="00AD0ECC" w:rsidRDefault="00AD0ECC" w:rsidP="00AD0ECC">
      <w:pPr>
        <w:pStyle w:val="Normalwebb"/>
      </w:pPr>
      <w:proofErr w:type="spellStart"/>
      <w:r>
        <w:rPr>
          <w:b/>
        </w:rPr>
        <w:t>Zeta</w:t>
      </w:r>
      <w:proofErr w:type="spellEnd"/>
      <w:r>
        <w:rPr>
          <w:b/>
        </w:rPr>
        <w:t xml:space="preserve"> Cerignola Gröna Oliver </w:t>
      </w:r>
      <w:r>
        <w:t>ä</w:t>
      </w:r>
      <w:r w:rsidR="00FA6CE2">
        <w:t>r stora, gröna italienska oliver</w:t>
      </w:r>
      <w:r>
        <w:t>. Oliven härstammar från staden Cerignola i regionen Apulien, vid den italienska stövelns klack.</w:t>
      </w:r>
      <w:r w:rsidR="00FA6CE2">
        <w:t xml:space="preserve"> Staden har även lånat ut sitt namn till oliven.</w:t>
      </w:r>
      <w:r>
        <w:t xml:space="preserve"> Den stora gröna oliven har friskt fruktkött med mild fruktig smak.</w:t>
      </w:r>
      <w:r w:rsidR="007D2B1A">
        <w:t xml:space="preserve"> </w:t>
      </w:r>
      <w:proofErr w:type="spellStart"/>
      <w:r w:rsidR="007D2B1A">
        <w:t>Zeta</w:t>
      </w:r>
      <w:proofErr w:type="spellEnd"/>
      <w:r w:rsidR="007D2B1A">
        <w:t xml:space="preserve"> har även urkärnade gröna </w:t>
      </w:r>
      <w:proofErr w:type="spellStart"/>
      <w:r w:rsidR="007D2B1A">
        <w:t>cerignolaoliver</w:t>
      </w:r>
      <w:proofErr w:type="spellEnd"/>
      <w:r w:rsidR="007D2B1A">
        <w:t xml:space="preserve"> i sortimentet.</w:t>
      </w:r>
    </w:p>
    <w:p w:rsidR="00AD0ECC" w:rsidRPr="007D2B1A" w:rsidRDefault="00AD0ECC" w:rsidP="00FA010E">
      <w:pPr>
        <w:pStyle w:val="Normalwebb"/>
        <w:rPr>
          <w:b/>
        </w:rPr>
      </w:pPr>
      <w:proofErr w:type="spellStart"/>
      <w:r>
        <w:rPr>
          <w:b/>
        </w:rPr>
        <w:t>Zeta</w:t>
      </w:r>
      <w:proofErr w:type="spellEnd"/>
      <w:r>
        <w:rPr>
          <w:b/>
        </w:rPr>
        <w:t xml:space="preserve"> Cerignola Svarta Oliver </w:t>
      </w:r>
      <w:r>
        <w:t xml:space="preserve">är stora svarta oliver med kärna och </w:t>
      </w:r>
      <w:r w:rsidR="000C233C">
        <w:t>är uppkallade</w:t>
      </w:r>
      <w:r>
        <w:t xml:space="preserve"> efter staden med samma </w:t>
      </w:r>
      <w:r w:rsidR="000C233C">
        <w:t xml:space="preserve">namn. Den svarta </w:t>
      </w:r>
      <w:proofErr w:type="spellStart"/>
      <w:r w:rsidR="000C233C">
        <w:t>cerignolaoliven</w:t>
      </w:r>
      <w:proofErr w:type="spellEnd"/>
      <w:r w:rsidR="000C233C">
        <w:t xml:space="preserve"> är naturligt svart, alltså mogen, och</w:t>
      </w:r>
      <w:r>
        <w:t xml:space="preserve"> har ett saftigt fruktkött med mild, nötig och kryddig smak. Passar utmärkt i sallader, på pastarätter, till pizza och gratänger. Servera gärna som tilltugg tillsammans med nybakat bröd, lite Parmaskinka och en god olivolja.</w:t>
      </w:r>
    </w:p>
    <w:p w:rsidR="00FA010E" w:rsidRDefault="00FA010E" w:rsidP="00FA010E">
      <w:pPr>
        <w:pStyle w:val="Normalwebb"/>
      </w:pPr>
      <w:r>
        <w:t xml:space="preserve">De italienska oliverna är italienarnas svar på </w:t>
      </w:r>
      <w:proofErr w:type="gramStart"/>
      <w:r>
        <w:t>våra</w:t>
      </w:r>
      <w:proofErr w:type="gramEnd"/>
      <w:r>
        <w:t xml:space="preserve"> </w:t>
      </w:r>
      <w:proofErr w:type="gramStart"/>
      <w:r>
        <w:t>snacks</w:t>
      </w:r>
      <w:proofErr w:type="gramEnd"/>
      <w:r>
        <w:t xml:space="preserve"> och sannolikt är det sältan man vill åt. Prova att bjuda på italienskt </w:t>
      </w:r>
      <w:proofErr w:type="spellStart"/>
      <w:r>
        <w:t>fredagsmys</w:t>
      </w:r>
      <w:proofErr w:type="spellEnd"/>
      <w:r>
        <w:t xml:space="preserve"> nästa gång och servera italienska oliver och </w:t>
      </w:r>
      <w:proofErr w:type="spellStart"/>
      <w:r>
        <w:t>crostini</w:t>
      </w:r>
      <w:proofErr w:type="spellEnd"/>
      <w:r>
        <w:t xml:space="preserve"> med tapenade till kvällens dryck. Många barn är väldigt förtjusta i oliver, bara de får prova.</w:t>
      </w:r>
    </w:p>
    <w:p w:rsidR="00AD0ECC" w:rsidRDefault="00AD0ECC" w:rsidP="00AD0ECC">
      <w:proofErr w:type="spellStart"/>
      <w:r>
        <w:t>Zeta</w:t>
      </w:r>
      <w:proofErr w:type="spellEnd"/>
      <w:r>
        <w:t xml:space="preserve"> Delikatessoliver finns i dagligvaruhandeln och cirkapris i butik är </w:t>
      </w:r>
      <w:r w:rsidR="00FA6CE2">
        <w:t>26</w:t>
      </w:r>
      <w:r>
        <w:t xml:space="preserve"> kronor för </w:t>
      </w:r>
      <w:r w:rsidR="00FA6CE2">
        <w:br/>
      </w:r>
      <w:r>
        <w:t>190 gram.</w:t>
      </w:r>
    </w:p>
    <w:p w:rsidR="00FA010E" w:rsidRDefault="00FA010E" w:rsidP="001B6A1F">
      <w:pPr>
        <w:spacing w:line="360" w:lineRule="auto"/>
      </w:pPr>
    </w:p>
    <w:p w:rsidR="00D05021" w:rsidRDefault="00D05021" w:rsidP="001B6A1F">
      <w:pPr>
        <w:spacing w:line="360" w:lineRule="auto"/>
      </w:pPr>
      <w:r>
        <w:t>Digitalt material och bilder hittar du i vårt pressrum:</w:t>
      </w:r>
      <w:r w:rsidR="005D327C">
        <w:br/>
      </w:r>
      <w:hyperlink r:id="rId9" w:history="1">
        <w:r w:rsidRPr="001A389C">
          <w:rPr>
            <w:rStyle w:val="Hyperlnk"/>
          </w:rPr>
          <w:t>www.mynewsdesk.com</w:t>
        </w:r>
      </w:hyperlink>
      <w:r>
        <w:t xml:space="preserve"> /se/</w:t>
      </w:r>
      <w:proofErr w:type="spellStart"/>
      <w:r>
        <w:t>pressroom</w:t>
      </w:r>
      <w:proofErr w:type="spellEnd"/>
      <w:r>
        <w:t>/</w:t>
      </w:r>
      <w:proofErr w:type="spellStart"/>
      <w:r>
        <w:t>di_luca_di_luca</w:t>
      </w:r>
      <w:proofErr w:type="spellEnd"/>
    </w:p>
    <w:p w:rsidR="00FA010E" w:rsidRDefault="00FA010E" w:rsidP="001B6A1F">
      <w:pPr>
        <w:spacing w:line="360" w:lineRule="auto"/>
      </w:pPr>
    </w:p>
    <w:p w:rsidR="00F63699" w:rsidRPr="004661C6" w:rsidRDefault="00C47F36" w:rsidP="001B6A1F">
      <w:pPr>
        <w:spacing w:line="360" w:lineRule="auto"/>
        <w:rPr>
          <w:u w:val="single"/>
        </w:rPr>
      </w:pPr>
      <w:r w:rsidRPr="00C47F36">
        <w:rPr>
          <w:u w:val="single"/>
        </w:rPr>
        <w:t>För mer information</w:t>
      </w:r>
      <w:r w:rsidR="00A6125E">
        <w:rPr>
          <w:u w:val="single"/>
        </w:rPr>
        <w:t xml:space="preserve"> och eller varuprover</w:t>
      </w:r>
      <w:r w:rsidRPr="00C47F36">
        <w:rPr>
          <w:u w:val="single"/>
        </w:rPr>
        <w:t xml:space="preserve"> kontakta gärna:</w:t>
      </w:r>
      <w:r w:rsidR="004661C6">
        <w:rPr>
          <w:u w:val="single"/>
        </w:rPr>
        <w:br/>
      </w:r>
      <w:r w:rsidR="00F63699">
        <w:t>Catrine Bjulehag, PR- och informationsansvarig Di Luca &amp; Di Luca</w:t>
      </w:r>
      <w:r w:rsidR="004661C6">
        <w:rPr>
          <w:u w:val="single"/>
        </w:rPr>
        <w:br/>
      </w:r>
      <w:hyperlink r:id="rId10" w:history="1">
        <w:r w:rsidR="00F63699" w:rsidRPr="00252413">
          <w:rPr>
            <w:rStyle w:val="Hyperlnk"/>
          </w:rPr>
          <w:t>catrine.bjulehag@diluca.se</w:t>
        </w:r>
      </w:hyperlink>
      <w:r w:rsidR="00F63699">
        <w:t>, 0707-48 00 12</w:t>
      </w:r>
    </w:p>
    <w:p w:rsidR="003E1B6C" w:rsidRPr="00736E91" w:rsidRDefault="003E1B6C" w:rsidP="00736E91">
      <w:pPr>
        <w:spacing w:line="360" w:lineRule="auto"/>
      </w:pPr>
    </w:p>
    <w:sectPr w:rsidR="003E1B6C" w:rsidRPr="00736E91" w:rsidSect="00EB167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851" w:left="1417" w:header="708" w:footer="342" w:gutter="0"/>
      <w:cols w:space="28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E2" w:rsidRDefault="00FA6CE2" w:rsidP="00EB1672">
      <w:r>
        <w:separator/>
      </w:r>
    </w:p>
  </w:endnote>
  <w:endnote w:type="continuationSeparator" w:id="0">
    <w:p w:rsidR="00FA6CE2" w:rsidRDefault="00FA6CE2" w:rsidP="00EB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81" w:rsidRDefault="0015318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81" w:rsidRPr="00EB1672" w:rsidRDefault="00153181" w:rsidP="00153181">
    <w:pPr>
      <w:pStyle w:val="Sidfot"/>
      <w:jc w:val="center"/>
      <w:rPr>
        <w:sz w:val="18"/>
      </w:rPr>
    </w:pPr>
    <w:r w:rsidRPr="00EB1672">
      <w:rPr>
        <w:sz w:val="18"/>
      </w:rPr>
      <w:t>Di Luca &amp; Di Luca AB</w:t>
    </w:r>
  </w:p>
  <w:p w:rsidR="00153181" w:rsidRPr="00EB1672" w:rsidRDefault="00153181" w:rsidP="00153181">
    <w:pPr>
      <w:pStyle w:val="Sidfot"/>
      <w:jc w:val="center"/>
      <w:rPr>
        <w:sz w:val="18"/>
      </w:rPr>
    </w:pPr>
    <w:r w:rsidRPr="00EB1672">
      <w:rPr>
        <w:sz w:val="18"/>
      </w:rPr>
      <w:t>Alsnögatan 11, 116 41 Stockholm</w:t>
    </w:r>
  </w:p>
  <w:p w:rsidR="00153181" w:rsidRPr="00EB1672" w:rsidRDefault="00153181" w:rsidP="00153181">
    <w:pPr>
      <w:pStyle w:val="Sidfot"/>
      <w:jc w:val="center"/>
      <w:rPr>
        <w:sz w:val="18"/>
      </w:rPr>
    </w:pPr>
    <w:r w:rsidRPr="00EB1672">
      <w:rPr>
        <w:sz w:val="18"/>
      </w:rPr>
      <w:t>www.zeta.nu</w:t>
    </w:r>
  </w:p>
  <w:p w:rsidR="00153181" w:rsidRDefault="00153181" w:rsidP="00153181">
    <w:pPr>
      <w:pStyle w:val="Sidfo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EB1672" w:rsidRDefault="00FA6CE2" w:rsidP="00EB1672">
    <w:pPr>
      <w:pStyle w:val="Sidfot"/>
      <w:jc w:val="center"/>
      <w:rPr>
        <w:sz w:val="18"/>
      </w:rPr>
    </w:pPr>
    <w:r w:rsidRPr="00EB1672">
      <w:rPr>
        <w:sz w:val="18"/>
      </w:rPr>
      <w:t>Di Luca &amp; Di Luca AB</w:t>
    </w:r>
  </w:p>
  <w:p w:rsidR="00FA6CE2" w:rsidRPr="00EB1672" w:rsidRDefault="00FA6CE2" w:rsidP="00EB1672">
    <w:pPr>
      <w:pStyle w:val="Sidfot"/>
      <w:jc w:val="center"/>
      <w:rPr>
        <w:sz w:val="18"/>
      </w:rPr>
    </w:pPr>
    <w:r w:rsidRPr="00EB1672">
      <w:rPr>
        <w:sz w:val="18"/>
      </w:rPr>
      <w:t>Alsnögatan 11, 116 41 Stockholm</w:t>
    </w:r>
  </w:p>
  <w:p w:rsidR="00FA6CE2" w:rsidRPr="00EB1672" w:rsidRDefault="00FA6CE2" w:rsidP="00EB1672">
    <w:pPr>
      <w:pStyle w:val="Sidfot"/>
      <w:jc w:val="center"/>
      <w:rPr>
        <w:sz w:val="18"/>
      </w:rPr>
    </w:pPr>
    <w:r w:rsidRPr="00EB1672">
      <w:rPr>
        <w:sz w:val="18"/>
      </w:rPr>
      <w:t>www.zeta.nu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E2" w:rsidRDefault="00FA6CE2" w:rsidP="00EB1672">
      <w:r>
        <w:separator/>
      </w:r>
    </w:p>
  </w:footnote>
  <w:footnote w:type="continuationSeparator" w:id="0">
    <w:p w:rsidR="00FA6CE2" w:rsidRDefault="00FA6CE2" w:rsidP="00EB1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81" w:rsidRDefault="0015318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Default="00FA6CE2" w:rsidP="00EB1672">
    <w:pPr>
      <w:pStyle w:val="Sidhuvud"/>
      <w:jc w:val="center"/>
    </w:pPr>
  </w:p>
  <w:p w:rsidR="00FA6CE2" w:rsidRDefault="00FA6CE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Default="00FA6CE2">
    <w:pPr>
      <w:pStyle w:val="Sidhuvud"/>
    </w:pPr>
    <w:bookmarkStart w:id="0" w:name="_GoBack"/>
    <w:r>
      <w:rPr>
        <w:noProof/>
      </w:rPr>
      <w:drawing>
        <wp:anchor distT="0" distB="0" distL="114300" distR="114300" simplePos="0" relativeHeight="251659264" behindDoc="0" locked="0" layoutInCell="1" allowOverlap="1" wp14:anchorId="0D12942B" wp14:editId="1CCAF05E">
          <wp:simplePos x="0" y="0"/>
          <wp:positionH relativeFrom="column">
            <wp:posOffset>2024380</wp:posOffset>
          </wp:positionH>
          <wp:positionV relativeFrom="paragraph">
            <wp:posOffset>-28575</wp:posOffset>
          </wp:positionV>
          <wp:extent cx="1346200" cy="609600"/>
          <wp:effectExtent l="0" t="0" r="6350" b="0"/>
          <wp:wrapNone/>
          <wp:docPr id="1" name="Bildobjekt 0" descr="Zeta_log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ta_logo_blk.jpg"/>
                  <pic:cNvPicPr/>
                </pic:nvPicPr>
                <pic:blipFill>
                  <a:blip r:embed="rId1" cstate="print"/>
                  <a:stretch>
                    <a:fillRect/>
                  </a:stretch>
                </pic:blipFill>
                <pic:spPr>
                  <a:xfrm>
                    <a:off x="0" y="0"/>
                    <a:ext cx="1346200" cy="609600"/>
                  </a:xfrm>
                  <a:prstGeom prst="rect">
                    <a:avLst/>
                  </a:prstGeom>
                </pic:spPr>
              </pic:pic>
            </a:graphicData>
          </a:graphic>
        </wp:anchor>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2D06"/>
    <w:multiLevelType w:val="hybridMultilevel"/>
    <w:tmpl w:val="222EBDF0"/>
    <w:lvl w:ilvl="0" w:tplc="8C4CD1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7803586"/>
    <w:multiLevelType w:val="hybridMultilevel"/>
    <w:tmpl w:val="321CE9A6"/>
    <w:lvl w:ilvl="0" w:tplc="3AB4811A">
      <w:numFmt w:val="bullet"/>
      <w:lvlText w:val="–"/>
      <w:lvlJc w:val="left"/>
      <w:pPr>
        <w:tabs>
          <w:tab w:val="num" w:pos="361"/>
        </w:tabs>
        <w:ind w:left="361" w:hanging="360"/>
      </w:pPr>
      <w:rPr>
        <w:rFonts w:ascii="Times New Roman" w:eastAsia="Times New Roman" w:hAnsi="Times New Roman" w:cs="Times New Roman" w:hint="default"/>
      </w:rPr>
    </w:lvl>
    <w:lvl w:ilvl="1" w:tplc="041D0003" w:tentative="1">
      <w:start w:val="1"/>
      <w:numFmt w:val="bullet"/>
      <w:lvlText w:val="o"/>
      <w:lvlJc w:val="left"/>
      <w:pPr>
        <w:tabs>
          <w:tab w:val="num" w:pos="1081"/>
        </w:tabs>
        <w:ind w:left="1081" w:hanging="360"/>
      </w:pPr>
      <w:rPr>
        <w:rFonts w:ascii="Courier New" w:hAnsi="Courier New" w:cs="Courier New" w:hint="default"/>
      </w:rPr>
    </w:lvl>
    <w:lvl w:ilvl="2" w:tplc="041D0005" w:tentative="1">
      <w:start w:val="1"/>
      <w:numFmt w:val="bullet"/>
      <w:lvlText w:val=""/>
      <w:lvlJc w:val="left"/>
      <w:pPr>
        <w:tabs>
          <w:tab w:val="num" w:pos="1801"/>
        </w:tabs>
        <w:ind w:left="1801" w:hanging="360"/>
      </w:pPr>
      <w:rPr>
        <w:rFonts w:ascii="Wingdings" w:hAnsi="Wingdings" w:hint="default"/>
      </w:rPr>
    </w:lvl>
    <w:lvl w:ilvl="3" w:tplc="041D0001" w:tentative="1">
      <w:start w:val="1"/>
      <w:numFmt w:val="bullet"/>
      <w:lvlText w:val=""/>
      <w:lvlJc w:val="left"/>
      <w:pPr>
        <w:tabs>
          <w:tab w:val="num" w:pos="2521"/>
        </w:tabs>
        <w:ind w:left="2521" w:hanging="360"/>
      </w:pPr>
      <w:rPr>
        <w:rFonts w:ascii="Symbol" w:hAnsi="Symbol" w:hint="default"/>
      </w:rPr>
    </w:lvl>
    <w:lvl w:ilvl="4" w:tplc="041D0003" w:tentative="1">
      <w:start w:val="1"/>
      <w:numFmt w:val="bullet"/>
      <w:lvlText w:val="o"/>
      <w:lvlJc w:val="left"/>
      <w:pPr>
        <w:tabs>
          <w:tab w:val="num" w:pos="3241"/>
        </w:tabs>
        <w:ind w:left="3241" w:hanging="360"/>
      </w:pPr>
      <w:rPr>
        <w:rFonts w:ascii="Courier New" w:hAnsi="Courier New" w:cs="Courier New" w:hint="default"/>
      </w:rPr>
    </w:lvl>
    <w:lvl w:ilvl="5" w:tplc="041D0005" w:tentative="1">
      <w:start w:val="1"/>
      <w:numFmt w:val="bullet"/>
      <w:lvlText w:val=""/>
      <w:lvlJc w:val="left"/>
      <w:pPr>
        <w:tabs>
          <w:tab w:val="num" w:pos="3961"/>
        </w:tabs>
        <w:ind w:left="3961" w:hanging="360"/>
      </w:pPr>
      <w:rPr>
        <w:rFonts w:ascii="Wingdings" w:hAnsi="Wingdings" w:hint="default"/>
      </w:rPr>
    </w:lvl>
    <w:lvl w:ilvl="6" w:tplc="041D0001" w:tentative="1">
      <w:start w:val="1"/>
      <w:numFmt w:val="bullet"/>
      <w:lvlText w:val=""/>
      <w:lvlJc w:val="left"/>
      <w:pPr>
        <w:tabs>
          <w:tab w:val="num" w:pos="4681"/>
        </w:tabs>
        <w:ind w:left="4681" w:hanging="360"/>
      </w:pPr>
      <w:rPr>
        <w:rFonts w:ascii="Symbol" w:hAnsi="Symbol" w:hint="default"/>
      </w:rPr>
    </w:lvl>
    <w:lvl w:ilvl="7" w:tplc="041D0003" w:tentative="1">
      <w:start w:val="1"/>
      <w:numFmt w:val="bullet"/>
      <w:lvlText w:val="o"/>
      <w:lvlJc w:val="left"/>
      <w:pPr>
        <w:tabs>
          <w:tab w:val="num" w:pos="5401"/>
        </w:tabs>
        <w:ind w:left="5401" w:hanging="360"/>
      </w:pPr>
      <w:rPr>
        <w:rFonts w:ascii="Courier New" w:hAnsi="Courier New" w:cs="Courier New" w:hint="default"/>
      </w:rPr>
    </w:lvl>
    <w:lvl w:ilvl="8" w:tplc="041D0005" w:tentative="1">
      <w:start w:val="1"/>
      <w:numFmt w:val="bullet"/>
      <w:lvlText w:val=""/>
      <w:lvlJc w:val="left"/>
      <w:pPr>
        <w:tabs>
          <w:tab w:val="num" w:pos="6121"/>
        </w:tabs>
        <w:ind w:left="6121" w:hanging="360"/>
      </w:pPr>
      <w:rPr>
        <w:rFonts w:ascii="Wingdings" w:hAnsi="Wingdings" w:hint="default"/>
      </w:rPr>
    </w:lvl>
  </w:abstractNum>
  <w:abstractNum w:abstractNumId="2">
    <w:nsid w:val="519E651C"/>
    <w:multiLevelType w:val="hybridMultilevel"/>
    <w:tmpl w:val="AAE6C72E"/>
    <w:lvl w:ilvl="0" w:tplc="37F4F3D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46604A0"/>
    <w:multiLevelType w:val="hybridMultilevel"/>
    <w:tmpl w:val="D5F2490C"/>
    <w:lvl w:ilvl="0" w:tplc="8E3E661C">
      <w:numFmt w:val="bullet"/>
      <w:lvlText w:val="-"/>
      <w:lvlJc w:val="left"/>
      <w:pPr>
        <w:tabs>
          <w:tab w:val="num" w:pos="2701"/>
        </w:tabs>
        <w:ind w:left="2701" w:hanging="360"/>
      </w:pPr>
      <w:rPr>
        <w:rFonts w:ascii="Times New Roman" w:eastAsia="Times New Roman" w:hAnsi="Times New Roman" w:cs="Times New Roman" w:hint="default"/>
      </w:rPr>
    </w:lvl>
    <w:lvl w:ilvl="1" w:tplc="041D0003" w:tentative="1">
      <w:start w:val="1"/>
      <w:numFmt w:val="bullet"/>
      <w:lvlText w:val="o"/>
      <w:lvlJc w:val="left"/>
      <w:pPr>
        <w:tabs>
          <w:tab w:val="num" w:pos="3421"/>
        </w:tabs>
        <w:ind w:left="3421" w:hanging="360"/>
      </w:pPr>
      <w:rPr>
        <w:rFonts w:ascii="Courier New" w:hAnsi="Courier New" w:cs="Courier New" w:hint="default"/>
      </w:rPr>
    </w:lvl>
    <w:lvl w:ilvl="2" w:tplc="041D0005" w:tentative="1">
      <w:start w:val="1"/>
      <w:numFmt w:val="bullet"/>
      <w:lvlText w:val=""/>
      <w:lvlJc w:val="left"/>
      <w:pPr>
        <w:tabs>
          <w:tab w:val="num" w:pos="4141"/>
        </w:tabs>
        <w:ind w:left="4141" w:hanging="360"/>
      </w:pPr>
      <w:rPr>
        <w:rFonts w:ascii="Wingdings" w:hAnsi="Wingdings" w:hint="default"/>
      </w:rPr>
    </w:lvl>
    <w:lvl w:ilvl="3" w:tplc="041D0001" w:tentative="1">
      <w:start w:val="1"/>
      <w:numFmt w:val="bullet"/>
      <w:lvlText w:val=""/>
      <w:lvlJc w:val="left"/>
      <w:pPr>
        <w:tabs>
          <w:tab w:val="num" w:pos="4861"/>
        </w:tabs>
        <w:ind w:left="4861" w:hanging="360"/>
      </w:pPr>
      <w:rPr>
        <w:rFonts w:ascii="Symbol" w:hAnsi="Symbol" w:hint="default"/>
      </w:rPr>
    </w:lvl>
    <w:lvl w:ilvl="4" w:tplc="041D0003" w:tentative="1">
      <w:start w:val="1"/>
      <w:numFmt w:val="bullet"/>
      <w:lvlText w:val="o"/>
      <w:lvlJc w:val="left"/>
      <w:pPr>
        <w:tabs>
          <w:tab w:val="num" w:pos="5581"/>
        </w:tabs>
        <w:ind w:left="5581" w:hanging="360"/>
      </w:pPr>
      <w:rPr>
        <w:rFonts w:ascii="Courier New" w:hAnsi="Courier New" w:cs="Courier New" w:hint="default"/>
      </w:rPr>
    </w:lvl>
    <w:lvl w:ilvl="5" w:tplc="041D0005" w:tentative="1">
      <w:start w:val="1"/>
      <w:numFmt w:val="bullet"/>
      <w:lvlText w:val=""/>
      <w:lvlJc w:val="left"/>
      <w:pPr>
        <w:tabs>
          <w:tab w:val="num" w:pos="6301"/>
        </w:tabs>
        <w:ind w:left="6301" w:hanging="360"/>
      </w:pPr>
      <w:rPr>
        <w:rFonts w:ascii="Wingdings" w:hAnsi="Wingdings" w:hint="default"/>
      </w:rPr>
    </w:lvl>
    <w:lvl w:ilvl="6" w:tplc="041D0001" w:tentative="1">
      <w:start w:val="1"/>
      <w:numFmt w:val="bullet"/>
      <w:lvlText w:val=""/>
      <w:lvlJc w:val="left"/>
      <w:pPr>
        <w:tabs>
          <w:tab w:val="num" w:pos="7021"/>
        </w:tabs>
        <w:ind w:left="7021" w:hanging="360"/>
      </w:pPr>
      <w:rPr>
        <w:rFonts w:ascii="Symbol" w:hAnsi="Symbol" w:hint="default"/>
      </w:rPr>
    </w:lvl>
    <w:lvl w:ilvl="7" w:tplc="041D0003" w:tentative="1">
      <w:start w:val="1"/>
      <w:numFmt w:val="bullet"/>
      <w:lvlText w:val="o"/>
      <w:lvlJc w:val="left"/>
      <w:pPr>
        <w:tabs>
          <w:tab w:val="num" w:pos="7741"/>
        </w:tabs>
        <w:ind w:left="7741" w:hanging="360"/>
      </w:pPr>
      <w:rPr>
        <w:rFonts w:ascii="Courier New" w:hAnsi="Courier New" w:cs="Courier New" w:hint="default"/>
      </w:rPr>
    </w:lvl>
    <w:lvl w:ilvl="8" w:tplc="041D0005" w:tentative="1">
      <w:start w:val="1"/>
      <w:numFmt w:val="bullet"/>
      <w:lvlText w:val=""/>
      <w:lvlJc w:val="left"/>
      <w:pPr>
        <w:tabs>
          <w:tab w:val="num" w:pos="8461"/>
        </w:tabs>
        <w:ind w:left="8461" w:hanging="360"/>
      </w:pPr>
      <w:rPr>
        <w:rFonts w:ascii="Wingdings" w:hAnsi="Wingdings" w:hint="default"/>
      </w:rPr>
    </w:lvl>
  </w:abstractNum>
  <w:abstractNum w:abstractNumId="4">
    <w:nsid w:val="5A604F04"/>
    <w:multiLevelType w:val="hybridMultilevel"/>
    <w:tmpl w:val="219018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59"/>
    <w:rsid w:val="00021ACA"/>
    <w:rsid w:val="00026D89"/>
    <w:rsid w:val="000520B0"/>
    <w:rsid w:val="0005424B"/>
    <w:rsid w:val="00073225"/>
    <w:rsid w:val="00073B54"/>
    <w:rsid w:val="00075525"/>
    <w:rsid w:val="000839B0"/>
    <w:rsid w:val="000B7161"/>
    <w:rsid w:val="000C233C"/>
    <w:rsid w:val="000D64B1"/>
    <w:rsid w:val="000F6990"/>
    <w:rsid w:val="00132F4D"/>
    <w:rsid w:val="00146D63"/>
    <w:rsid w:val="00152F23"/>
    <w:rsid w:val="00153181"/>
    <w:rsid w:val="0019293B"/>
    <w:rsid w:val="001A3F84"/>
    <w:rsid w:val="001B6A1F"/>
    <w:rsid w:val="001D3E9A"/>
    <w:rsid w:val="00214468"/>
    <w:rsid w:val="002314A5"/>
    <w:rsid w:val="002323A4"/>
    <w:rsid w:val="002470EE"/>
    <w:rsid w:val="00275DE4"/>
    <w:rsid w:val="002D0040"/>
    <w:rsid w:val="002D1DC5"/>
    <w:rsid w:val="002F66F0"/>
    <w:rsid w:val="00324529"/>
    <w:rsid w:val="00326A78"/>
    <w:rsid w:val="00330BA8"/>
    <w:rsid w:val="00357F35"/>
    <w:rsid w:val="003636CD"/>
    <w:rsid w:val="00363885"/>
    <w:rsid w:val="003673E2"/>
    <w:rsid w:val="00395F3A"/>
    <w:rsid w:val="003B4115"/>
    <w:rsid w:val="003C2CD9"/>
    <w:rsid w:val="003C67B2"/>
    <w:rsid w:val="003E04E1"/>
    <w:rsid w:val="003E1B6C"/>
    <w:rsid w:val="003E58FD"/>
    <w:rsid w:val="003E767A"/>
    <w:rsid w:val="00411D7A"/>
    <w:rsid w:val="00434CD1"/>
    <w:rsid w:val="004661C6"/>
    <w:rsid w:val="004C6AFF"/>
    <w:rsid w:val="00547B32"/>
    <w:rsid w:val="0056013A"/>
    <w:rsid w:val="00577228"/>
    <w:rsid w:val="005C4A14"/>
    <w:rsid w:val="005D0B50"/>
    <w:rsid w:val="005D327C"/>
    <w:rsid w:val="005F5DED"/>
    <w:rsid w:val="00602BAE"/>
    <w:rsid w:val="00641D90"/>
    <w:rsid w:val="00653B19"/>
    <w:rsid w:val="00685D2A"/>
    <w:rsid w:val="00694488"/>
    <w:rsid w:val="006A25BF"/>
    <w:rsid w:val="006C29F3"/>
    <w:rsid w:val="006C4BA5"/>
    <w:rsid w:val="00706316"/>
    <w:rsid w:val="0072129C"/>
    <w:rsid w:val="00736E91"/>
    <w:rsid w:val="00762DE6"/>
    <w:rsid w:val="007D2B1A"/>
    <w:rsid w:val="007D7390"/>
    <w:rsid w:val="00801D83"/>
    <w:rsid w:val="00853045"/>
    <w:rsid w:val="00856E58"/>
    <w:rsid w:val="00872A59"/>
    <w:rsid w:val="0088135F"/>
    <w:rsid w:val="00887256"/>
    <w:rsid w:val="008A0017"/>
    <w:rsid w:val="008B6CF1"/>
    <w:rsid w:val="008D6E19"/>
    <w:rsid w:val="008F7C10"/>
    <w:rsid w:val="0092636C"/>
    <w:rsid w:val="00935DFA"/>
    <w:rsid w:val="00987A27"/>
    <w:rsid w:val="00995658"/>
    <w:rsid w:val="009A38BA"/>
    <w:rsid w:val="009B67B0"/>
    <w:rsid w:val="009E73F0"/>
    <w:rsid w:val="00A6125E"/>
    <w:rsid w:val="00A67633"/>
    <w:rsid w:val="00A81C6E"/>
    <w:rsid w:val="00A96173"/>
    <w:rsid w:val="00AA6623"/>
    <w:rsid w:val="00AB7A95"/>
    <w:rsid w:val="00AD0ECC"/>
    <w:rsid w:val="00B11661"/>
    <w:rsid w:val="00B56D18"/>
    <w:rsid w:val="00B578F5"/>
    <w:rsid w:val="00B97F55"/>
    <w:rsid w:val="00C07BE6"/>
    <w:rsid w:val="00C13699"/>
    <w:rsid w:val="00C429AA"/>
    <w:rsid w:val="00C47F36"/>
    <w:rsid w:val="00C852CF"/>
    <w:rsid w:val="00C861EF"/>
    <w:rsid w:val="00CA1251"/>
    <w:rsid w:val="00CB3240"/>
    <w:rsid w:val="00CB5650"/>
    <w:rsid w:val="00CD2880"/>
    <w:rsid w:val="00CE4422"/>
    <w:rsid w:val="00CF6A9A"/>
    <w:rsid w:val="00D05021"/>
    <w:rsid w:val="00D12CDD"/>
    <w:rsid w:val="00D55A39"/>
    <w:rsid w:val="00D6026E"/>
    <w:rsid w:val="00D652E1"/>
    <w:rsid w:val="00D96019"/>
    <w:rsid w:val="00DA053A"/>
    <w:rsid w:val="00DA60AB"/>
    <w:rsid w:val="00DD16CA"/>
    <w:rsid w:val="00DD4E6B"/>
    <w:rsid w:val="00DD6BF1"/>
    <w:rsid w:val="00E040FC"/>
    <w:rsid w:val="00E078FC"/>
    <w:rsid w:val="00E30001"/>
    <w:rsid w:val="00E3133D"/>
    <w:rsid w:val="00E90857"/>
    <w:rsid w:val="00EA7DDA"/>
    <w:rsid w:val="00EB1672"/>
    <w:rsid w:val="00EB6B09"/>
    <w:rsid w:val="00EC373F"/>
    <w:rsid w:val="00F23ACF"/>
    <w:rsid w:val="00F34C6B"/>
    <w:rsid w:val="00F415CF"/>
    <w:rsid w:val="00F440D2"/>
    <w:rsid w:val="00F63699"/>
    <w:rsid w:val="00F74714"/>
    <w:rsid w:val="00FA010E"/>
    <w:rsid w:val="00FA6CE2"/>
    <w:rsid w:val="00FD7E15"/>
    <w:rsid w:val="00FE0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F84"/>
    <w:rPr>
      <w:sz w:val="24"/>
      <w:szCs w:val="24"/>
    </w:rPr>
  </w:style>
  <w:style w:type="paragraph" w:styleId="Rubrik1">
    <w:name w:val="heading 1"/>
    <w:basedOn w:val="Normal"/>
    <w:next w:val="Normal"/>
    <w:link w:val="Rubrik1Char"/>
    <w:qFormat/>
    <w:rsid w:val="008D6E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47F36"/>
    <w:rPr>
      <w:color w:val="0000FF"/>
      <w:u w:val="single"/>
    </w:rPr>
  </w:style>
  <w:style w:type="table" w:styleId="Tabellrutnt">
    <w:name w:val="Table Grid"/>
    <w:basedOn w:val="Normaltabell"/>
    <w:uiPriority w:val="59"/>
    <w:rsid w:val="0085304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gtext">
    <w:name w:val="Balloon Text"/>
    <w:basedOn w:val="Normal"/>
    <w:link w:val="BallongtextChar"/>
    <w:rsid w:val="009A38BA"/>
    <w:rPr>
      <w:rFonts w:ascii="Tahoma" w:hAnsi="Tahoma" w:cs="Tahoma"/>
      <w:sz w:val="16"/>
      <w:szCs w:val="16"/>
    </w:rPr>
  </w:style>
  <w:style w:type="character" w:customStyle="1" w:styleId="BallongtextChar">
    <w:name w:val="Ballongtext Char"/>
    <w:basedOn w:val="Standardstycketeckensnitt"/>
    <w:link w:val="Ballongtext"/>
    <w:rsid w:val="009A38BA"/>
    <w:rPr>
      <w:rFonts w:ascii="Tahoma" w:hAnsi="Tahoma" w:cs="Tahoma"/>
      <w:sz w:val="16"/>
      <w:szCs w:val="16"/>
    </w:rPr>
  </w:style>
  <w:style w:type="paragraph" w:styleId="Liststycke">
    <w:name w:val="List Paragraph"/>
    <w:basedOn w:val="Normal"/>
    <w:uiPriority w:val="34"/>
    <w:qFormat/>
    <w:rsid w:val="00D12CDD"/>
    <w:pPr>
      <w:ind w:left="720"/>
      <w:contextualSpacing/>
    </w:pPr>
  </w:style>
  <w:style w:type="character" w:customStyle="1" w:styleId="Rubrik1Char">
    <w:name w:val="Rubrik 1 Char"/>
    <w:basedOn w:val="Standardstycketeckensnitt"/>
    <w:link w:val="Rubrik1"/>
    <w:rsid w:val="008D6E19"/>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qFormat/>
    <w:rsid w:val="00411D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411D7A"/>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rsid w:val="00EB1672"/>
    <w:pPr>
      <w:tabs>
        <w:tab w:val="center" w:pos="4536"/>
        <w:tab w:val="right" w:pos="9072"/>
      </w:tabs>
    </w:pPr>
  </w:style>
  <w:style w:type="character" w:customStyle="1" w:styleId="SidhuvudChar">
    <w:name w:val="Sidhuvud Char"/>
    <w:basedOn w:val="Standardstycketeckensnitt"/>
    <w:link w:val="Sidhuvud"/>
    <w:uiPriority w:val="99"/>
    <w:rsid w:val="00EB1672"/>
    <w:rPr>
      <w:sz w:val="24"/>
      <w:szCs w:val="24"/>
    </w:rPr>
  </w:style>
  <w:style w:type="paragraph" w:styleId="Sidfot">
    <w:name w:val="footer"/>
    <w:basedOn w:val="Normal"/>
    <w:link w:val="SidfotChar"/>
    <w:rsid w:val="00EB1672"/>
    <w:pPr>
      <w:tabs>
        <w:tab w:val="center" w:pos="4536"/>
        <w:tab w:val="right" w:pos="9072"/>
      </w:tabs>
    </w:pPr>
  </w:style>
  <w:style w:type="character" w:customStyle="1" w:styleId="SidfotChar">
    <w:name w:val="Sidfot Char"/>
    <w:basedOn w:val="Standardstycketeckensnitt"/>
    <w:link w:val="Sidfot"/>
    <w:rsid w:val="00EB1672"/>
    <w:rPr>
      <w:sz w:val="24"/>
      <w:szCs w:val="24"/>
    </w:rPr>
  </w:style>
  <w:style w:type="paragraph" w:styleId="Normalwebb">
    <w:name w:val="Normal (Web)"/>
    <w:basedOn w:val="Normal"/>
    <w:uiPriority w:val="99"/>
    <w:unhideWhenUsed/>
    <w:rsid w:val="00FA010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F84"/>
    <w:rPr>
      <w:sz w:val="24"/>
      <w:szCs w:val="24"/>
    </w:rPr>
  </w:style>
  <w:style w:type="paragraph" w:styleId="Rubrik1">
    <w:name w:val="heading 1"/>
    <w:basedOn w:val="Normal"/>
    <w:next w:val="Normal"/>
    <w:link w:val="Rubrik1Char"/>
    <w:qFormat/>
    <w:rsid w:val="008D6E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47F36"/>
    <w:rPr>
      <w:color w:val="0000FF"/>
      <w:u w:val="single"/>
    </w:rPr>
  </w:style>
  <w:style w:type="table" w:styleId="Tabellrutnt">
    <w:name w:val="Table Grid"/>
    <w:basedOn w:val="Normaltabell"/>
    <w:uiPriority w:val="59"/>
    <w:rsid w:val="0085304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gtext">
    <w:name w:val="Balloon Text"/>
    <w:basedOn w:val="Normal"/>
    <w:link w:val="BallongtextChar"/>
    <w:rsid w:val="009A38BA"/>
    <w:rPr>
      <w:rFonts w:ascii="Tahoma" w:hAnsi="Tahoma" w:cs="Tahoma"/>
      <w:sz w:val="16"/>
      <w:szCs w:val="16"/>
    </w:rPr>
  </w:style>
  <w:style w:type="character" w:customStyle="1" w:styleId="BallongtextChar">
    <w:name w:val="Ballongtext Char"/>
    <w:basedOn w:val="Standardstycketeckensnitt"/>
    <w:link w:val="Ballongtext"/>
    <w:rsid w:val="009A38BA"/>
    <w:rPr>
      <w:rFonts w:ascii="Tahoma" w:hAnsi="Tahoma" w:cs="Tahoma"/>
      <w:sz w:val="16"/>
      <w:szCs w:val="16"/>
    </w:rPr>
  </w:style>
  <w:style w:type="paragraph" w:styleId="Liststycke">
    <w:name w:val="List Paragraph"/>
    <w:basedOn w:val="Normal"/>
    <w:uiPriority w:val="34"/>
    <w:qFormat/>
    <w:rsid w:val="00D12CDD"/>
    <w:pPr>
      <w:ind w:left="720"/>
      <w:contextualSpacing/>
    </w:pPr>
  </w:style>
  <w:style w:type="character" w:customStyle="1" w:styleId="Rubrik1Char">
    <w:name w:val="Rubrik 1 Char"/>
    <w:basedOn w:val="Standardstycketeckensnitt"/>
    <w:link w:val="Rubrik1"/>
    <w:rsid w:val="008D6E19"/>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qFormat/>
    <w:rsid w:val="00411D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411D7A"/>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rsid w:val="00EB1672"/>
    <w:pPr>
      <w:tabs>
        <w:tab w:val="center" w:pos="4536"/>
        <w:tab w:val="right" w:pos="9072"/>
      </w:tabs>
    </w:pPr>
  </w:style>
  <w:style w:type="character" w:customStyle="1" w:styleId="SidhuvudChar">
    <w:name w:val="Sidhuvud Char"/>
    <w:basedOn w:val="Standardstycketeckensnitt"/>
    <w:link w:val="Sidhuvud"/>
    <w:uiPriority w:val="99"/>
    <w:rsid w:val="00EB1672"/>
    <w:rPr>
      <w:sz w:val="24"/>
      <w:szCs w:val="24"/>
    </w:rPr>
  </w:style>
  <w:style w:type="paragraph" w:styleId="Sidfot">
    <w:name w:val="footer"/>
    <w:basedOn w:val="Normal"/>
    <w:link w:val="SidfotChar"/>
    <w:rsid w:val="00EB1672"/>
    <w:pPr>
      <w:tabs>
        <w:tab w:val="center" w:pos="4536"/>
        <w:tab w:val="right" w:pos="9072"/>
      </w:tabs>
    </w:pPr>
  </w:style>
  <w:style w:type="character" w:customStyle="1" w:styleId="SidfotChar">
    <w:name w:val="Sidfot Char"/>
    <w:basedOn w:val="Standardstycketeckensnitt"/>
    <w:link w:val="Sidfot"/>
    <w:rsid w:val="00EB1672"/>
    <w:rPr>
      <w:sz w:val="24"/>
      <w:szCs w:val="24"/>
    </w:rPr>
  </w:style>
  <w:style w:type="paragraph" w:styleId="Normalwebb">
    <w:name w:val="Normal (Web)"/>
    <w:basedOn w:val="Normal"/>
    <w:uiPriority w:val="99"/>
    <w:unhideWhenUsed/>
    <w:rsid w:val="00FA01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48881">
      <w:bodyDiv w:val="1"/>
      <w:marLeft w:val="0"/>
      <w:marRight w:val="0"/>
      <w:marTop w:val="0"/>
      <w:marBottom w:val="0"/>
      <w:divBdr>
        <w:top w:val="none" w:sz="0" w:space="0" w:color="auto"/>
        <w:left w:val="none" w:sz="0" w:space="0" w:color="auto"/>
        <w:bottom w:val="none" w:sz="0" w:space="0" w:color="auto"/>
        <w:right w:val="none" w:sz="0" w:space="0" w:color="auto"/>
      </w:divBdr>
    </w:div>
    <w:div w:id="2122069519">
      <w:bodyDiv w:val="1"/>
      <w:marLeft w:val="0"/>
      <w:marRight w:val="0"/>
      <w:marTop w:val="0"/>
      <w:marBottom w:val="0"/>
      <w:divBdr>
        <w:top w:val="none" w:sz="0" w:space="0" w:color="auto"/>
        <w:left w:val="none" w:sz="0" w:space="0" w:color="auto"/>
        <w:bottom w:val="none" w:sz="0" w:space="0" w:color="auto"/>
        <w:right w:val="none" w:sz="0" w:space="0" w:color="auto"/>
      </w:divBdr>
      <w:divsChild>
        <w:div w:id="129363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atrine.bjulehag@diluca.se" TargetMode="External"/><Relationship Id="rId4" Type="http://schemas.microsoft.com/office/2007/relationships/stylesWithEffects" Target="stylesWithEffects.xml"/><Relationship Id="rId9" Type="http://schemas.openxmlformats.org/officeDocument/2006/relationships/hyperlink" Target="http://www.mynewsdesk.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0BA3E-95D5-4775-83C7-A405CB01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564</Words>
  <Characters>3192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diluca</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Catrine Bjulehag</dc:creator>
  <cp:lastModifiedBy>Catrine Bjulehag</cp:lastModifiedBy>
  <cp:revision>13</cp:revision>
  <cp:lastPrinted>2011-11-04T10:54:00Z</cp:lastPrinted>
  <dcterms:created xsi:type="dcterms:W3CDTF">2011-11-04T10:30:00Z</dcterms:created>
  <dcterms:modified xsi:type="dcterms:W3CDTF">2011-11-09T08:49:00Z</dcterms:modified>
</cp:coreProperties>
</file>