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5A2334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5A2334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D3523F" w:rsidRPr="00D3523F" w:rsidRDefault="00D3523F" w:rsidP="00D3523F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D3523F">
        <w:rPr>
          <w:rFonts w:ascii="Arial" w:hAnsi="Arial" w:cs="Arial"/>
          <w:b/>
          <w:bCs/>
          <w:sz w:val="44"/>
          <w:szCs w:val="32"/>
          <w:lang w:val="cs-CZ"/>
        </w:rPr>
        <w:t>Autonomní robot usnadňuje zaměstnancům Fordu práci</w:t>
      </w:r>
    </w:p>
    <w:p w:rsidR="004A5828" w:rsidRPr="00B37CF9" w:rsidRDefault="004A5828" w:rsidP="00D3523F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D3523F" w:rsidRPr="00D3523F" w:rsidRDefault="00D3523F" w:rsidP="00D3523F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3523F">
        <w:rPr>
          <w:rFonts w:ascii="Arial" w:hAnsi="Arial" w:cs="Arial"/>
          <w:b/>
          <w:szCs w:val="22"/>
        </w:rPr>
        <w:t>V jedné z továren Fordu rozváží materiál na místo určení robot</w:t>
      </w:r>
      <w:r w:rsidR="00FF3515">
        <w:rPr>
          <w:rFonts w:ascii="Arial" w:hAnsi="Arial" w:cs="Arial"/>
          <w:b/>
          <w:szCs w:val="22"/>
        </w:rPr>
        <w:t>,</w:t>
      </w:r>
      <w:r w:rsidRPr="00D3523F">
        <w:rPr>
          <w:rFonts w:ascii="Arial" w:hAnsi="Arial" w:cs="Arial"/>
          <w:b/>
          <w:szCs w:val="22"/>
        </w:rPr>
        <w:t xml:space="preserve"> vybavený autonomním řízením</w:t>
      </w:r>
    </w:p>
    <w:p w:rsidR="00D3523F" w:rsidRPr="00D3523F" w:rsidRDefault="00D3523F" w:rsidP="00D3523F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D3523F" w:rsidRPr="00D3523F" w:rsidRDefault="00D3523F" w:rsidP="00D3523F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3523F">
        <w:rPr>
          <w:rFonts w:ascii="Arial" w:hAnsi="Arial" w:cs="Arial"/>
          <w:b/>
          <w:szCs w:val="22"/>
        </w:rPr>
        <w:t>Robot pře</w:t>
      </w:r>
      <w:bookmarkStart w:id="9" w:name="_GoBack"/>
      <w:bookmarkEnd w:id="9"/>
      <w:r w:rsidRPr="00D3523F">
        <w:rPr>
          <w:rFonts w:ascii="Arial" w:hAnsi="Arial" w:cs="Arial"/>
          <w:b/>
          <w:szCs w:val="22"/>
        </w:rPr>
        <w:t xml:space="preserve">zdívaný „Survival“ má naprogramovanou mapu továrny, ale trasu si upravuje </w:t>
      </w:r>
      <w:r w:rsidR="00FF3515">
        <w:rPr>
          <w:rFonts w:ascii="Arial" w:hAnsi="Arial" w:cs="Arial"/>
          <w:b/>
          <w:szCs w:val="22"/>
        </w:rPr>
        <w:t xml:space="preserve">sám </w:t>
      </w:r>
      <w:r w:rsidRPr="00D3523F">
        <w:rPr>
          <w:rFonts w:ascii="Arial" w:hAnsi="Arial" w:cs="Arial"/>
          <w:b/>
          <w:szCs w:val="22"/>
        </w:rPr>
        <w:t>podle překážek v cestě</w:t>
      </w:r>
    </w:p>
    <w:p w:rsidR="00D3523F" w:rsidRPr="00D3523F" w:rsidRDefault="00D3523F" w:rsidP="00D3523F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D3523F" w:rsidRPr="00D3523F" w:rsidRDefault="00D3523F" w:rsidP="00D3523F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3523F">
        <w:rPr>
          <w:rFonts w:ascii="Arial" w:hAnsi="Arial" w:cs="Arial"/>
          <w:b/>
          <w:szCs w:val="22"/>
        </w:rPr>
        <w:t xml:space="preserve">Zkoušky ukázaly, že „Survival“ ušetří denně až 40 člověkohodin, </w:t>
      </w:r>
      <w:r w:rsidR="00FF3515">
        <w:rPr>
          <w:rFonts w:ascii="Arial" w:hAnsi="Arial" w:cs="Arial"/>
          <w:b/>
          <w:szCs w:val="22"/>
        </w:rPr>
        <w:t>díky němu se</w:t>
      </w:r>
      <w:r w:rsidRPr="00D3523F">
        <w:rPr>
          <w:rFonts w:ascii="Arial" w:hAnsi="Arial" w:cs="Arial"/>
          <w:b/>
          <w:szCs w:val="22"/>
        </w:rPr>
        <w:t xml:space="preserve"> mohou zaměstnanci věnovat složitějším úkonům</w:t>
      </w:r>
    </w:p>
    <w:p w:rsidR="003576C0" w:rsidRPr="00B37CF9" w:rsidRDefault="003576C0" w:rsidP="00D3523F">
      <w:pPr>
        <w:spacing w:line="276" w:lineRule="auto"/>
        <w:jc w:val="both"/>
      </w:pPr>
    </w:p>
    <w:p w:rsidR="003576C0" w:rsidRPr="00B37CF9" w:rsidRDefault="003576C0" w:rsidP="00D3523F">
      <w:pPr>
        <w:spacing w:line="276" w:lineRule="auto"/>
        <w:jc w:val="both"/>
      </w:pPr>
    </w:p>
    <w:p w:rsidR="003576C0" w:rsidRPr="00112FE6" w:rsidRDefault="003576C0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5A2334">
        <w:rPr>
          <w:rFonts w:ascii="Arial" w:hAnsi="Arial" w:cs="Arial"/>
          <w:b/>
          <w:i/>
          <w:sz w:val="24"/>
        </w:rPr>
        <w:t>13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D3523F">
        <w:rPr>
          <w:rFonts w:ascii="Arial" w:hAnsi="Arial" w:cs="Arial"/>
          <w:b/>
          <w:i/>
          <w:sz w:val="24"/>
        </w:rPr>
        <w:t>května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D3523F" w:rsidRPr="00D3523F">
        <w:rPr>
          <w:rFonts w:ascii="Arial" w:hAnsi="Arial" w:cs="Arial"/>
          <w:b/>
          <w:sz w:val="24"/>
        </w:rPr>
        <w:t xml:space="preserve">Na autonomní vozy značky Ford si </w:t>
      </w:r>
      <w:hyperlink r:id="rId11" w:history="1">
        <w:r w:rsidR="00D3523F" w:rsidRPr="00D3523F">
          <w:rPr>
            <w:rStyle w:val="Hyperlink"/>
            <w:rFonts w:ascii="Arial" w:hAnsi="Arial" w:cs="Arial"/>
            <w:b/>
            <w:sz w:val="24"/>
          </w:rPr>
          <w:t>ještě pár let počkáme</w:t>
        </w:r>
      </w:hyperlink>
      <w:r w:rsidR="00D3523F" w:rsidRPr="00D3523F">
        <w:rPr>
          <w:rFonts w:ascii="Arial" w:hAnsi="Arial" w:cs="Arial"/>
          <w:b/>
          <w:sz w:val="24"/>
        </w:rPr>
        <w:t xml:space="preserve">. Jistý robot však již teď naznačuje, co </w:t>
      </w:r>
      <w:r w:rsidR="00FF3515">
        <w:rPr>
          <w:rFonts w:ascii="Arial" w:hAnsi="Arial" w:cs="Arial"/>
          <w:b/>
          <w:sz w:val="24"/>
        </w:rPr>
        <w:t>lze</w:t>
      </w:r>
      <w:r w:rsidR="00D3523F" w:rsidRPr="00D3523F">
        <w:rPr>
          <w:rFonts w:ascii="Arial" w:hAnsi="Arial" w:cs="Arial"/>
          <w:b/>
          <w:sz w:val="24"/>
        </w:rPr>
        <w:t xml:space="preserve"> v tomto směru </w:t>
      </w:r>
      <w:r w:rsidR="00FF3515">
        <w:rPr>
          <w:rFonts w:ascii="Arial" w:hAnsi="Arial" w:cs="Arial"/>
          <w:b/>
          <w:sz w:val="24"/>
        </w:rPr>
        <w:t>dokázat</w:t>
      </w:r>
      <w:r w:rsidR="00D3523F" w:rsidRPr="00D3523F">
        <w:rPr>
          <w:rFonts w:ascii="Arial" w:hAnsi="Arial" w:cs="Arial"/>
          <w:b/>
          <w:sz w:val="24"/>
        </w:rPr>
        <w:t>.</w:t>
      </w:r>
    </w:p>
    <w:p w:rsidR="00823C2B" w:rsidRPr="00823C2B" w:rsidRDefault="00823C2B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3523F">
        <w:rPr>
          <w:rFonts w:ascii="Arial" w:hAnsi="Arial" w:cs="Arial"/>
          <w:sz w:val="24"/>
        </w:rPr>
        <w:t>Robot má přezdívku „</w:t>
      </w:r>
      <w:hyperlink r:id="rId12" w:history="1">
        <w:r w:rsidRPr="00281B0F">
          <w:rPr>
            <w:rStyle w:val="Hyperlink"/>
            <w:rFonts w:ascii="Arial" w:hAnsi="Arial" w:cs="Arial"/>
            <w:sz w:val="24"/>
          </w:rPr>
          <w:t>Survival</w:t>
        </w:r>
      </w:hyperlink>
      <w:r w:rsidRPr="00D3523F">
        <w:rPr>
          <w:rFonts w:ascii="Arial" w:hAnsi="Arial" w:cs="Arial"/>
          <w:sz w:val="24"/>
        </w:rPr>
        <w:t>“ (přežití), protože se dokáže přizpůsobovat svému okolí. V jednom z výrobních závodů Fordu rozváží materiál a vyhýbá se přitom nečekaným překážkám. Sám zastaví, kdykoliv je potřeba, a svoji trasu upravuje podle potřeby.</w:t>
      </w: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3523F">
        <w:rPr>
          <w:rFonts w:ascii="Arial" w:hAnsi="Arial" w:cs="Arial"/>
          <w:sz w:val="24"/>
        </w:rPr>
        <w:t xml:space="preserve">Robot vyvinutý zcela v režii Fordu </w:t>
      </w:r>
      <w:r w:rsidR="00066683">
        <w:rPr>
          <w:rFonts w:ascii="Arial" w:hAnsi="Arial" w:cs="Arial"/>
          <w:sz w:val="24"/>
        </w:rPr>
        <w:t>reprezentu</w:t>
      </w:r>
      <w:r w:rsidRPr="00D3523F">
        <w:rPr>
          <w:rFonts w:ascii="Arial" w:hAnsi="Arial" w:cs="Arial"/>
          <w:sz w:val="24"/>
        </w:rPr>
        <w:t>je první takové zařízení nasazené v evropských provozech automobilky.</w:t>
      </w: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3523F">
        <w:rPr>
          <w:rFonts w:ascii="Arial" w:hAnsi="Arial" w:cs="Arial"/>
          <w:sz w:val="24"/>
        </w:rPr>
        <w:t>„</w:t>
      </w:r>
      <w:r w:rsidRPr="00CA66AF">
        <w:rPr>
          <w:rFonts w:ascii="Arial" w:hAnsi="Arial" w:cs="Arial"/>
          <w:i/>
          <w:sz w:val="24"/>
        </w:rPr>
        <w:t>Naprogramovali jsme do něj celý půdorys továrny, což v kombinaci se senzory znamená, že nevyžaduje žádné externí řízení</w:t>
      </w:r>
      <w:r w:rsidRPr="00D3523F">
        <w:rPr>
          <w:rFonts w:ascii="Arial" w:hAnsi="Arial" w:cs="Arial"/>
          <w:sz w:val="24"/>
        </w:rPr>
        <w:t xml:space="preserve">,“ řekl García Magraner, technický </w:t>
      </w:r>
      <w:r w:rsidRPr="00D3523F">
        <w:rPr>
          <w:rFonts w:ascii="Arial" w:hAnsi="Arial" w:cs="Arial"/>
          <w:sz w:val="24"/>
        </w:rPr>
        <w:lastRenderedPageBreak/>
        <w:t>vedoucí v moderní karosárně a lisovně Fordu ve španělské Valencii.</w:t>
      </w: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3523F">
        <w:rPr>
          <w:rFonts w:ascii="Arial" w:hAnsi="Arial" w:cs="Arial"/>
          <w:sz w:val="24"/>
        </w:rPr>
        <w:t>„</w:t>
      </w:r>
      <w:r w:rsidRPr="00CA66AF">
        <w:rPr>
          <w:rFonts w:ascii="Arial" w:hAnsi="Arial" w:cs="Arial"/>
          <w:i/>
          <w:sz w:val="24"/>
        </w:rPr>
        <w:t>Ze</w:t>
      </w:r>
      <w:r w:rsidR="00066683">
        <w:rPr>
          <w:rFonts w:ascii="Arial" w:hAnsi="Arial" w:cs="Arial"/>
          <w:i/>
          <w:sz w:val="24"/>
        </w:rPr>
        <w:t xml:space="preserve"> </w:t>
      </w:r>
      <w:r w:rsidRPr="00CA66AF">
        <w:rPr>
          <w:rFonts w:ascii="Arial" w:hAnsi="Arial" w:cs="Arial"/>
          <w:i/>
          <w:sz w:val="24"/>
        </w:rPr>
        <w:t xml:space="preserve">začátku bylo vidět, že </w:t>
      </w:r>
      <w:r w:rsidR="00066683">
        <w:rPr>
          <w:rFonts w:ascii="Arial" w:hAnsi="Arial" w:cs="Arial"/>
          <w:i/>
          <w:sz w:val="24"/>
        </w:rPr>
        <w:t xml:space="preserve">si </w:t>
      </w:r>
      <w:r w:rsidRPr="00CA66AF">
        <w:rPr>
          <w:rFonts w:ascii="Arial" w:hAnsi="Arial" w:cs="Arial"/>
          <w:i/>
          <w:sz w:val="24"/>
        </w:rPr>
        <w:t>zaměstnanci připadají jako v nějakém sci-fi filmu. Zastavovali se a sledovali ho, když jel okolo. Teď prostě pokračují ve sv</w:t>
      </w:r>
      <w:r w:rsidR="00066683">
        <w:rPr>
          <w:rFonts w:ascii="Arial" w:hAnsi="Arial" w:cs="Arial"/>
          <w:i/>
          <w:sz w:val="24"/>
        </w:rPr>
        <w:t>é</w:t>
      </w:r>
      <w:r w:rsidRPr="00CA66AF">
        <w:rPr>
          <w:rFonts w:ascii="Arial" w:hAnsi="Arial" w:cs="Arial"/>
          <w:i/>
          <w:sz w:val="24"/>
        </w:rPr>
        <w:t xml:space="preserve"> práci. Vědí, že robot je dost chytrý na to, aby se jim vyhnul.“</w:t>
      </w: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3523F">
        <w:rPr>
          <w:rFonts w:ascii="Arial" w:hAnsi="Arial" w:cs="Arial"/>
          <w:sz w:val="24"/>
        </w:rPr>
        <w:t xml:space="preserve">Rozvážení dílů a svařovacího materiálu na různá stanoviště po celé továrně </w:t>
      </w:r>
      <w:r w:rsidR="00066683">
        <w:rPr>
          <w:rFonts w:ascii="Arial" w:hAnsi="Arial" w:cs="Arial"/>
          <w:sz w:val="24"/>
        </w:rPr>
        <w:t>patří</w:t>
      </w:r>
      <w:r w:rsidRPr="00D3523F">
        <w:rPr>
          <w:rFonts w:ascii="Arial" w:hAnsi="Arial" w:cs="Arial"/>
          <w:sz w:val="24"/>
        </w:rPr>
        <w:t xml:space="preserve"> </w:t>
      </w:r>
      <w:r w:rsidR="00066683">
        <w:rPr>
          <w:rFonts w:ascii="Arial" w:hAnsi="Arial" w:cs="Arial"/>
          <w:sz w:val="24"/>
        </w:rPr>
        <w:t xml:space="preserve">k </w:t>
      </w:r>
      <w:r w:rsidRPr="00D3523F">
        <w:rPr>
          <w:rFonts w:ascii="Arial" w:hAnsi="Arial" w:cs="Arial"/>
          <w:sz w:val="24"/>
        </w:rPr>
        <w:t>nezbytným předpoklad</w:t>
      </w:r>
      <w:r w:rsidR="00066683">
        <w:rPr>
          <w:rFonts w:ascii="Arial" w:hAnsi="Arial" w:cs="Arial"/>
          <w:sz w:val="24"/>
        </w:rPr>
        <w:t>ů</w:t>
      </w:r>
      <w:r w:rsidRPr="00D3523F">
        <w:rPr>
          <w:rFonts w:ascii="Arial" w:hAnsi="Arial" w:cs="Arial"/>
          <w:sz w:val="24"/>
        </w:rPr>
        <w:t xml:space="preserve">m plynulé výroby modelů Kuga, Mondeo a S-MAX. Pro zaměstnance to však </w:t>
      </w:r>
      <w:r w:rsidR="00066683">
        <w:rPr>
          <w:rFonts w:ascii="Arial" w:hAnsi="Arial" w:cs="Arial"/>
          <w:sz w:val="24"/>
        </w:rPr>
        <w:t xml:space="preserve">znamená </w:t>
      </w:r>
      <w:r w:rsidRPr="00D3523F">
        <w:rPr>
          <w:rFonts w:ascii="Arial" w:hAnsi="Arial" w:cs="Arial"/>
          <w:sz w:val="24"/>
        </w:rPr>
        <w:t>činnost časově náročn</w:t>
      </w:r>
      <w:r w:rsidR="00066683">
        <w:rPr>
          <w:rFonts w:ascii="Arial" w:hAnsi="Arial" w:cs="Arial"/>
          <w:sz w:val="24"/>
        </w:rPr>
        <w:t>ou</w:t>
      </w:r>
      <w:r w:rsidRPr="00D3523F">
        <w:rPr>
          <w:rFonts w:ascii="Arial" w:hAnsi="Arial" w:cs="Arial"/>
          <w:sz w:val="24"/>
        </w:rPr>
        <w:t xml:space="preserve"> a poměrně jednotvárn</w:t>
      </w:r>
      <w:r w:rsidR="00066683">
        <w:rPr>
          <w:rFonts w:ascii="Arial" w:hAnsi="Arial" w:cs="Arial"/>
          <w:sz w:val="24"/>
        </w:rPr>
        <w:t>ou</w:t>
      </w:r>
      <w:r w:rsidRPr="00D3523F">
        <w:rPr>
          <w:rFonts w:ascii="Arial" w:hAnsi="Arial" w:cs="Arial"/>
          <w:sz w:val="24"/>
        </w:rPr>
        <w:t xml:space="preserve">. Robot žádné zaměstnance nenahrazuje. Ušetří jim denně až 40 člověkohodin, </w:t>
      </w:r>
      <w:r w:rsidR="00066683">
        <w:rPr>
          <w:rFonts w:ascii="Arial" w:hAnsi="Arial" w:cs="Arial"/>
          <w:sz w:val="24"/>
        </w:rPr>
        <w:t>díky němu se</w:t>
      </w:r>
      <w:r w:rsidRPr="00D3523F">
        <w:rPr>
          <w:rFonts w:ascii="Arial" w:hAnsi="Arial" w:cs="Arial"/>
          <w:sz w:val="24"/>
        </w:rPr>
        <w:t xml:space="preserve"> mohou věnovat složitějším úkonům.</w:t>
      </w: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3523F">
        <w:rPr>
          <w:rFonts w:ascii="Arial" w:hAnsi="Arial" w:cs="Arial"/>
          <w:sz w:val="24"/>
        </w:rPr>
        <w:t xml:space="preserve">Robot </w:t>
      </w:r>
      <w:r w:rsidR="00066683">
        <w:rPr>
          <w:rFonts w:ascii="Arial" w:hAnsi="Arial" w:cs="Arial"/>
          <w:sz w:val="24"/>
        </w:rPr>
        <w:t>disponuje</w:t>
      </w:r>
      <w:r w:rsidRPr="00D3523F">
        <w:rPr>
          <w:rFonts w:ascii="Arial" w:hAnsi="Arial" w:cs="Arial"/>
          <w:sz w:val="24"/>
        </w:rPr>
        <w:t xml:space="preserve"> automatizovaným přepravním modulem se </w:t>
      </w:r>
      <w:r w:rsidR="00066683">
        <w:rPr>
          <w:rFonts w:ascii="Arial" w:hAnsi="Arial" w:cs="Arial"/>
          <w:sz w:val="24"/>
        </w:rPr>
        <w:t>sedmnácti</w:t>
      </w:r>
      <w:r w:rsidRPr="00D3523F">
        <w:rPr>
          <w:rFonts w:ascii="Arial" w:hAnsi="Arial" w:cs="Arial"/>
          <w:sz w:val="24"/>
        </w:rPr>
        <w:t xml:space="preserve"> přihrádkami na předměty o různé velikosti a hmotnosti. Přihrádky se otevírají i zavírají automaticky. Operátoři na konkrétním stanovišti </w:t>
      </w:r>
      <w:r w:rsidR="00066683">
        <w:rPr>
          <w:rFonts w:ascii="Arial" w:hAnsi="Arial" w:cs="Arial"/>
          <w:sz w:val="24"/>
        </w:rPr>
        <w:t>tedy</w:t>
      </w:r>
      <w:r w:rsidRPr="00D3523F">
        <w:rPr>
          <w:rFonts w:ascii="Arial" w:hAnsi="Arial" w:cs="Arial"/>
          <w:sz w:val="24"/>
        </w:rPr>
        <w:t xml:space="preserve"> mají přístup pouze k materiálu, určen</w:t>
      </w:r>
      <w:r w:rsidR="00066683">
        <w:rPr>
          <w:rFonts w:ascii="Arial" w:hAnsi="Arial" w:cs="Arial"/>
          <w:sz w:val="24"/>
        </w:rPr>
        <w:t>ému přímo</w:t>
      </w:r>
      <w:r w:rsidRPr="00D3523F">
        <w:rPr>
          <w:rFonts w:ascii="Arial" w:hAnsi="Arial" w:cs="Arial"/>
          <w:sz w:val="24"/>
        </w:rPr>
        <w:t xml:space="preserve"> pro ně.</w:t>
      </w: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3523F">
        <w:rPr>
          <w:rFonts w:ascii="Arial" w:hAnsi="Arial" w:cs="Arial"/>
          <w:sz w:val="24"/>
        </w:rPr>
        <w:t>„</w:t>
      </w:r>
      <w:r w:rsidRPr="00CA66AF">
        <w:rPr>
          <w:rFonts w:ascii="Arial" w:hAnsi="Arial" w:cs="Arial"/>
          <w:i/>
          <w:sz w:val="24"/>
        </w:rPr>
        <w:t xml:space="preserve">Zkušební nasazení běží už </w:t>
      </w:r>
      <w:r w:rsidR="006A2E40">
        <w:rPr>
          <w:rFonts w:ascii="Arial" w:hAnsi="Arial" w:cs="Arial"/>
          <w:i/>
          <w:sz w:val="24"/>
        </w:rPr>
        <w:t>téměř</w:t>
      </w:r>
      <w:r w:rsidRPr="00CA66AF">
        <w:rPr>
          <w:rFonts w:ascii="Arial" w:hAnsi="Arial" w:cs="Arial"/>
          <w:i/>
          <w:sz w:val="24"/>
        </w:rPr>
        <w:t xml:space="preserve"> rok a zatím probíhá bezchybně. Robot se stal cenným členem týmu,</w:t>
      </w:r>
      <w:r w:rsidRPr="00D3523F">
        <w:rPr>
          <w:rFonts w:ascii="Arial" w:hAnsi="Arial" w:cs="Arial"/>
          <w:sz w:val="24"/>
        </w:rPr>
        <w:t>“ řekl Garc</w:t>
      </w:r>
      <w:r w:rsidR="003C48CC">
        <w:rPr>
          <w:rFonts w:ascii="Arial" w:hAnsi="Arial" w:cs="Arial"/>
          <w:sz w:val="24"/>
        </w:rPr>
        <w:t>í</w:t>
      </w:r>
      <w:r w:rsidRPr="00D3523F">
        <w:rPr>
          <w:rFonts w:ascii="Arial" w:hAnsi="Arial" w:cs="Arial"/>
          <w:sz w:val="24"/>
        </w:rPr>
        <w:t>a Magraner.</w:t>
      </w:r>
      <w:r w:rsidRPr="00D3523F" w:rsidDel="00927615">
        <w:rPr>
          <w:rFonts w:ascii="Arial" w:hAnsi="Arial" w:cs="Arial"/>
          <w:sz w:val="24"/>
        </w:rPr>
        <w:t xml:space="preserve"> </w:t>
      </w:r>
      <w:r w:rsidRPr="00D3523F">
        <w:rPr>
          <w:rFonts w:ascii="Arial" w:hAnsi="Arial" w:cs="Arial"/>
          <w:sz w:val="24"/>
        </w:rPr>
        <w:t>„</w:t>
      </w:r>
      <w:r w:rsidRPr="00CA66AF">
        <w:rPr>
          <w:rFonts w:ascii="Arial" w:hAnsi="Arial" w:cs="Arial"/>
          <w:i/>
          <w:sz w:val="24"/>
        </w:rPr>
        <w:t xml:space="preserve">Zanedlouho ho snad uvedeme do plného provozu a </w:t>
      </w:r>
      <w:r w:rsidR="00D95D56">
        <w:rPr>
          <w:rFonts w:ascii="Arial" w:hAnsi="Arial" w:cs="Arial"/>
          <w:i/>
          <w:sz w:val="24"/>
        </w:rPr>
        <w:t>uplatníme</w:t>
      </w:r>
      <w:r w:rsidRPr="00CA66AF">
        <w:rPr>
          <w:rFonts w:ascii="Arial" w:hAnsi="Arial" w:cs="Arial"/>
          <w:i/>
          <w:sz w:val="24"/>
        </w:rPr>
        <w:t xml:space="preserve"> ho i v dalších továrnách Fordu</w:t>
      </w:r>
      <w:r w:rsidRPr="00D3523F">
        <w:rPr>
          <w:rFonts w:ascii="Arial" w:hAnsi="Arial" w:cs="Arial"/>
          <w:sz w:val="24"/>
        </w:rPr>
        <w:t xml:space="preserve">.“ </w:t>
      </w:r>
    </w:p>
    <w:p w:rsidR="00D3523F" w:rsidRP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3523F" w:rsidRDefault="00D3523F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23F">
        <w:rPr>
          <w:rFonts w:ascii="Arial" w:hAnsi="Arial" w:cs="Arial"/>
          <w:sz w:val="24"/>
        </w:rPr>
        <w:t xml:space="preserve">Robot sleduje své okolí prostřednictvím technologie LiDAR, na </w:t>
      </w:r>
      <w:r w:rsidR="00D95D56">
        <w:rPr>
          <w:rFonts w:ascii="Arial" w:hAnsi="Arial" w:cs="Arial"/>
          <w:sz w:val="24"/>
        </w:rPr>
        <w:t>niž</w:t>
      </w:r>
      <w:r w:rsidRPr="00D3523F">
        <w:rPr>
          <w:rFonts w:ascii="Arial" w:hAnsi="Arial" w:cs="Arial"/>
          <w:sz w:val="24"/>
        </w:rPr>
        <w:t xml:space="preserve"> spoléhají také prototypy autonomních vozů Ford. Vedle „Survivalu“ využívá společnost </w:t>
      </w:r>
      <w:r w:rsidR="00D95D56">
        <w:rPr>
          <w:rFonts w:ascii="Arial" w:hAnsi="Arial" w:cs="Arial"/>
          <w:sz w:val="24"/>
        </w:rPr>
        <w:t>na</w:t>
      </w:r>
      <w:r w:rsidRPr="00D3523F">
        <w:rPr>
          <w:rFonts w:ascii="Arial" w:hAnsi="Arial" w:cs="Arial"/>
          <w:sz w:val="24"/>
        </w:rPr>
        <w:t xml:space="preserve"> svých evropských pracovištích také například testovací</w:t>
      </w:r>
      <w:r>
        <w:rPr>
          <w:rFonts w:ascii="Arial" w:hAnsi="Arial" w:cs="Arial"/>
          <w:sz w:val="22"/>
          <w:szCs w:val="22"/>
        </w:rPr>
        <w:t xml:space="preserve"> </w:t>
      </w:r>
      <w:r w:rsidRPr="00D3523F">
        <w:rPr>
          <w:rFonts w:ascii="Arial" w:hAnsi="Arial" w:cs="Arial"/>
          <w:sz w:val="24"/>
        </w:rPr>
        <w:t>„</w:t>
      </w:r>
      <w:hyperlink r:id="rId13" w:history="1">
        <w:r w:rsidRPr="00D3523F">
          <w:rPr>
            <w:rStyle w:val="Hyperlink"/>
            <w:rFonts w:ascii="Arial" w:hAnsi="Arial" w:cs="Arial"/>
            <w:sz w:val="24"/>
          </w:rPr>
          <w:t>Robutt</w:t>
        </w:r>
      </w:hyperlink>
      <w:r w:rsidRPr="00D3523F">
        <w:rPr>
          <w:rFonts w:ascii="Arial" w:hAnsi="Arial" w:cs="Arial"/>
          <w:sz w:val="24"/>
        </w:rPr>
        <w:t>“</w:t>
      </w:r>
      <w:r w:rsidRPr="006904AB">
        <w:rPr>
          <w:rFonts w:ascii="Arial" w:hAnsi="Arial" w:cs="Arial"/>
          <w:sz w:val="22"/>
          <w:szCs w:val="22"/>
        </w:rPr>
        <w:t xml:space="preserve"> </w:t>
      </w:r>
      <w:r w:rsidRPr="00D3523F">
        <w:rPr>
          <w:rFonts w:ascii="Arial" w:hAnsi="Arial" w:cs="Arial"/>
          <w:sz w:val="24"/>
        </w:rPr>
        <w:t xml:space="preserve">nebo </w:t>
      </w:r>
      <w:hyperlink r:id="rId14" w:history="1">
        <w:r w:rsidRPr="00D3523F">
          <w:rPr>
            <w:rStyle w:val="Hyperlink"/>
            <w:rFonts w:ascii="Arial" w:hAnsi="Arial" w:cs="Arial"/>
            <w:sz w:val="24"/>
          </w:rPr>
          <w:t>kolaborativní roboty</w:t>
        </w:r>
      </w:hyperlink>
      <w:r w:rsidRPr="00D3523F">
        <w:rPr>
          <w:rFonts w:ascii="Arial" w:hAnsi="Arial" w:cs="Arial"/>
          <w:sz w:val="24"/>
        </w:rPr>
        <w:t>.</w:t>
      </w:r>
    </w:p>
    <w:p w:rsidR="00D3523F" w:rsidRPr="006904AB" w:rsidRDefault="00D3523F" w:rsidP="00D352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5A06" w:rsidRDefault="00FF5A06" w:rsidP="00D352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5"/>
      <w:footerReference w:type="default" r:id="rId16"/>
      <w:footerReference w:type="first" r:id="rId17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45" w:rsidRDefault="00581045">
      <w:r>
        <w:separator/>
      </w:r>
    </w:p>
  </w:endnote>
  <w:endnote w:type="continuationSeparator" w:id="0">
    <w:p w:rsidR="00581045" w:rsidRDefault="00581045">
      <w:r>
        <w:continuationSeparator/>
      </w:r>
    </w:p>
  </w:endnote>
  <w:endnote w:type="continuationNotice" w:id="1">
    <w:p w:rsidR="00581045" w:rsidRDefault="00581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45" w:rsidRDefault="00581045">
      <w:r>
        <w:separator/>
      </w:r>
    </w:p>
  </w:footnote>
  <w:footnote w:type="continuationSeparator" w:id="0">
    <w:p w:rsidR="00581045" w:rsidRDefault="00581045">
      <w:r>
        <w:continuationSeparator/>
      </w:r>
    </w:p>
  </w:footnote>
  <w:footnote w:type="continuationNotice" w:id="1">
    <w:p w:rsidR="00581045" w:rsidRDefault="005810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40CBB"/>
    <w:multiLevelType w:val="hybridMultilevel"/>
    <w:tmpl w:val="86F8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8"/>
  </w:num>
  <w:num w:numId="13">
    <w:abstractNumId w:val="40"/>
  </w:num>
  <w:num w:numId="14">
    <w:abstractNumId w:val="31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8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683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97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B0F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950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48CC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079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104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334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2E40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5EC0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66AF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23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D56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3991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351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E7BC4A"/>
  <w15:docId w15:val="{D9AAF976-3A40-4488-B7FA-CF3B2427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lK1rbpuyAA&amp;t=4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hPEoFBsY5g&amp;feature=youtu.b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porate.ford.com/articles/propulsion-choices/autonomous-202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nahodil@for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hyperlink" Target="https://www.youtube.com/watch?v=I8nMKH3y_1I&amp;t=3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DAB3-46B5-4EA1-9B1B-78AE8EB2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4</cp:revision>
  <cp:lastPrinted>2017-03-15T14:07:00Z</cp:lastPrinted>
  <dcterms:created xsi:type="dcterms:W3CDTF">2019-05-10T12:14:00Z</dcterms:created>
  <dcterms:modified xsi:type="dcterms:W3CDTF">2019-05-13T07:33:00Z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