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637A" w14:textId="277DB1C3" w:rsidR="00B00BC8" w:rsidRDefault="007B5BC4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Livrări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pe </w:t>
      </w:r>
      <w:proofErr w:type="spellStart"/>
      <w:r w:rsidR="0004631F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>istanțe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4631F"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  <w:b/>
          <w:bCs/>
          <w:sz w:val="32"/>
          <w:szCs w:val="32"/>
        </w:rPr>
        <w:t>ungi</w:t>
      </w:r>
      <w:r w:rsidR="00772864">
        <w:rPr>
          <w:rFonts w:ascii="Arial" w:hAnsi="Arial" w:cs="Arial"/>
          <w:b/>
          <w:bCs/>
          <w:sz w:val="32"/>
          <w:szCs w:val="32"/>
        </w:rPr>
        <w:t>?</w:t>
      </w:r>
      <w:r w:rsidR="00A64AA5">
        <w:rPr>
          <w:rFonts w:ascii="Arial" w:hAnsi="Arial" w:cs="Arial"/>
          <w:b/>
          <w:bCs/>
          <w:sz w:val="32"/>
          <w:szCs w:val="32"/>
        </w:rPr>
        <w:t xml:space="preserve"> Ford</w:t>
      </w:r>
      <w:r w:rsidR="0077286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4631F">
        <w:rPr>
          <w:rFonts w:ascii="Arial" w:hAnsi="Arial" w:cs="Arial"/>
          <w:b/>
          <w:bCs/>
          <w:sz w:val="32"/>
          <w:szCs w:val="32"/>
        </w:rPr>
        <w:t>p</w:t>
      </w:r>
      <w:r>
        <w:rPr>
          <w:rFonts w:ascii="Arial" w:hAnsi="Arial" w:cs="Arial"/>
          <w:b/>
          <w:bCs/>
          <w:sz w:val="32"/>
          <w:szCs w:val="32"/>
        </w:rPr>
        <w:t>rezintă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4631F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oul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Transit L5 cu </w:t>
      </w:r>
      <w:r w:rsidR="0004631F">
        <w:rPr>
          <w:rFonts w:ascii="Arial" w:hAnsi="Arial" w:cs="Arial"/>
          <w:b/>
          <w:bCs/>
          <w:sz w:val="32"/>
          <w:szCs w:val="32"/>
          <w:lang w:val="ro-RO"/>
        </w:rPr>
        <w:t>ș</w:t>
      </w:r>
      <w:proofErr w:type="spellStart"/>
      <w:r w:rsidR="00957819">
        <w:rPr>
          <w:rFonts w:ascii="Arial" w:hAnsi="Arial" w:cs="Arial"/>
          <w:b/>
          <w:bCs/>
          <w:sz w:val="32"/>
          <w:szCs w:val="32"/>
        </w:rPr>
        <w:t>asiu</w:t>
      </w:r>
      <w:proofErr w:type="spellEnd"/>
      <w:r w:rsidR="0095781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4631F">
        <w:rPr>
          <w:rFonts w:ascii="Arial" w:hAnsi="Arial" w:cs="Arial"/>
          <w:b/>
          <w:bCs/>
          <w:sz w:val="32"/>
          <w:szCs w:val="32"/>
        </w:rPr>
        <w:t>e</w:t>
      </w:r>
      <w:r w:rsidR="00957819">
        <w:rPr>
          <w:rFonts w:ascii="Arial" w:hAnsi="Arial" w:cs="Arial"/>
          <w:b/>
          <w:bCs/>
          <w:sz w:val="32"/>
          <w:szCs w:val="32"/>
        </w:rPr>
        <w:t>xtins</w:t>
      </w:r>
      <w:proofErr w:type="spellEnd"/>
      <w:r w:rsidR="0095781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B53A47">
        <w:rPr>
          <w:rFonts w:ascii="Arial" w:hAnsi="Arial" w:cs="Arial"/>
          <w:b/>
          <w:bCs/>
          <w:sz w:val="32"/>
          <w:szCs w:val="32"/>
        </w:rPr>
        <w:t>și</w:t>
      </w:r>
      <w:proofErr w:type="spellEnd"/>
      <w:r w:rsidR="00B53A47">
        <w:rPr>
          <w:rFonts w:ascii="Arial" w:hAnsi="Arial" w:cs="Arial"/>
          <w:b/>
          <w:bCs/>
          <w:sz w:val="32"/>
          <w:szCs w:val="32"/>
        </w:rPr>
        <w:t xml:space="preserve"> </w:t>
      </w:r>
      <w:r w:rsidR="0004631F">
        <w:rPr>
          <w:rFonts w:ascii="Arial" w:hAnsi="Arial" w:cs="Arial"/>
          <w:b/>
          <w:bCs/>
          <w:sz w:val="32"/>
          <w:szCs w:val="32"/>
        </w:rPr>
        <w:t>c</w:t>
      </w:r>
      <w:r w:rsidR="00B53A47">
        <w:rPr>
          <w:rFonts w:ascii="Arial" w:hAnsi="Arial" w:cs="Arial"/>
          <w:b/>
          <w:bCs/>
          <w:sz w:val="32"/>
          <w:szCs w:val="32"/>
        </w:rPr>
        <w:t xml:space="preserve">apacitate de </w:t>
      </w:r>
      <w:proofErr w:type="spellStart"/>
      <w:r w:rsidR="0004631F">
        <w:rPr>
          <w:rFonts w:ascii="Arial" w:hAnsi="Arial" w:cs="Arial"/>
          <w:b/>
          <w:bCs/>
          <w:sz w:val="32"/>
          <w:szCs w:val="32"/>
        </w:rPr>
        <w:t>î</w:t>
      </w:r>
      <w:r w:rsidR="00B53A47">
        <w:rPr>
          <w:rFonts w:ascii="Arial" w:hAnsi="Arial" w:cs="Arial"/>
          <w:b/>
          <w:bCs/>
          <w:sz w:val="32"/>
          <w:szCs w:val="32"/>
        </w:rPr>
        <w:t>ncărcare</w:t>
      </w:r>
      <w:proofErr w:type="spellEnd"/>
      <w:r w:rsidR="00B53A4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proofErr w:type="gramStart"/>
      <w:r w:rsidR="0004631F">
        <w:rPr>
          <w:rFonts w:ascii="Arial" w:hAnsi="Arial" w:cs="Arial"/>
          <w:b/>
          <w:bCs/>
          <w:sz w:val="32"/>
          <w:szCs w:val="32"/>
        </w:rPr>
        <w:t>g</w:t>
      </w:r>
      <w:r w:rsidR="00B53A47">
        <w:rPr>
          <w:rFonts w:ascii="Arial" w:hAnsi="Arial" w:cs="Arial"/>
          <w:b/>
          <w:bCs/>
          <w:sz w:val="32"/>
          <w:szCs w:val="32"/>
        </w:rPr>
        <w:t>eneroasă</w:t>
      </w:r>
      <w:proofErr w:type="spellEnd"/>
      <w:proofErr w:type="gramEnd"/>
      <w:r w:rsidR="007336B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A2A8D29" w14:textId="77777777" w:rsidR="00B00BC8" w:rsidRPr="00613498" w:rsidRDefault="00B00BC8" w:rsidP="00613498">
      <w:pPr>
        <w:rPr>
          <w:rFonts w:ascii="Arial" w:hAnsi="Arial" w:cs="Arial"/>
          <w:sz w:val="22"/>
          <w:szCs w:val="22"/>
        </w:rPr>
      </w:pPr>
    </w:p>
    <w:p w14:paraId="366C4A85" w14:textId="69C9C03E" w:rsidR="00C33CCF" w:rsidRPr="00C33CCF" w:rsidRDefault="00BD2031" w:rsidP="00C33CC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Ford introduce un </w:t>
      </w:r>
      <w:proofErr w:type="spellStart"/>
      <w:r>
        <w:rPr>
          <w:rFonts w:ascii="Arial" w:hAnsi="Arial" w:cs="Arial"/>
          <w:sz w:val="22"/>
          <w:szCs w:val="22"/>
        </w:rPr>
        <w:t>nou</w:t>
      </w:r>
      <w:proofErr w:type="spellEnd"/>
      <w:r>
        <w:rPr>
          <w:rFonts w:ascii="Arial" w:hAnsi="Arial" w:cs="Arial"/>
          <w:sz w:val="22"/>
          <w:szCs w:val="22"/>
        </w:rPr>
        <w:t xml:space="preserve"> model T</w:t>
      </w:r>
      <w:r w:rsidR="006F23FE">
        <w:rPr>
          <w:rFonts w:ascii="Arial" w:hAnsi="Arial" w:cs="Arial"/>
          <w:sz w:val="22"/>
          <w:szCs w:val="22"/>
        </w:rPr>
        <w:t>ransi</w:t>
      </w:r>
      <w:r w:rsidR="006F23FE" w:rsidRPr="0097420D">
        <w:rPr>
          <w:rFonts w:ascii="Arial" w:hAnsi="Arial" w:cs="Arial"/>
          <w:sz w:val="22"/>
          <w:szCs w:val="22"/>
        </w:rPr>
        <w:t xml:space="preserve">t </w:t>
      </w:r>
      <w:proofErr w:type="spellStart"/>
      <w:r w:rsidR="006F23FE" w:rsidRPr="0097420D">
        <w:rPr>
          <w:rFonts w:ascii="Arial" w:hAnsi="Arial" w:cs="Arial"/>
          <w:sz w:val="22"/>
          <w:szCs w:val="22"/>
        </w:rPr>
        <w:t>șasiu</w:t>
      </w:r>
      <w:proofErr w:type="spellEnd"/>
      <w:r w:rsidR="006F23FE">
        <w:rPr>
          <w:rFonts w:ascii="Arial" w:hAnsi="Arial" w:cs="Arial"/>
          <w:sz w:val="22"/>
          <w:szCs w:val="22"/>
        </w:rPr>
        <w:t xml:space="preserve">, care </w:t>
      </w:r>
      <w:proofErr w:type="spellStart"/>
      <w:r w:rsidR="006F23FE">
        <w:rPr>
          <w:rFonts w:ascii="Arial" w:hAnsi="Arial" w:cs="Arial"/>
          <w:sz w:val="22"/>
          <w:szCs w:val="22"/>
        </w:rPr>
        <w:t>oferă</w:t>
      </w:r>
      <w:proofErr w:type="spellEnd"/>
      <w:r w:rsidR="006F23FE">
        <w:rPr>
          <w:rFonts w:ascii="Arial" w:hAnsi="Arial" w:cs="Arial"/>
          <w:sz w:val="22"/>
          <w:szCs w:val="22"/>
        </w:rPr>
        <w:t xml:space="preserve"> o capacitate de </w:t>
      </w:r>
      <w:proofErr w:type="spellStart"/>
      <w:r w:rsidR="006F23FE">
        <w:rPr>
          <w:rFonts w:ascii="Arial" w:hAnsi="Arial" w:cs="Arial"/>
          <w:sz w:val="22"/>
          <w:szCs w:val="22"/>
        </w:rPr>
        <w:t>încărcare</w:t>
      </w:r>
      <w:proofErr w:type="spellEnd"/>
      <w:r w:rsidR="006F23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3FE">
        <w:rPr>
          <w:rFonts w:ascii="Arial" w:hAnsi="Arial" w:cs="Arial"/>
          <w:sz w:val="22"/>
          <w:szCs w:val="22"/>
        </w:rPr>
        <w:t>generoasă</w:t>
      </w:r>
      <w:proofErr w:type="spellEnd"/>
      <w:r w:rsidR="006F23FE">
        <w:rPr>
          <w:rFonts w:ascii="Arial" w:hAnsi="Arial" w:cs="Arial"/>
          <w:sz w:val="22"/>
          <w:szCs w:val="22"/>
        </w:rPr>
        <w:t xml:space="preserve"> de 10 Euro </w:t>
      </w:r>
      <w:proofErr w:type="spellStart"/>
      <w:r w:rsidR="006F23FE">
        <w:rPr>
          <w:rFonts w:ascii="Arial" w:hAnsi="Arial" w:cs="Arial"/>
          <w:sz w:val="22"/>
          <w:szCs w:val="22"/>
        </w:rPr>
        <w:t>Paleți</w:t>
      </w:r>
      <w:proofErr w:type="spellEnd"/>
      <w:r w:rsidR="00C33CC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33CCF">
        <w:rPr>
          <w:rFonts w:ascii="Arial" w:hAnsi="Arial" w:cs="Arial"/>
          <w:sz w:val="22"/>
          <w:szCs w:val="22"/>
        </w:rPr>
        <w:t>pentru</w:t>
      </w:r>
      <w:proofErr w:type="spellEnd"/>
      <w:r w:rsidR="00C33CC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33CCF">
        <w:rPr>
          <w:rFonts w:ascii="Arial" w:hAnsi="Arial" w:cs="Arial"/>
          <w:sz w:val="22"/>
          <w:szCs w:val="22"/>
        </w:rPr>
        <w:t>sprijini</w:t>
      </w:r>
      <w:proofErr w:type="spellEnd"/>
      <w:r w:rsidR="00C33C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3CCF">
        <w:rPr>
          <w:rFonts w:ascii="Arial" w:hAnsi="Arial" w:cs="Arial"/>
          <w:sz w:val="22"/>
          <w:szCs w:val="22"/>
        </w:rPr>
        <w:t>sectorul</w:t>
      </w:r>
      <w:proofErr w:type="spellEnd"/>
      <w:r w:rsidR="00C33CCF">
        <w:rPr>
          <w:rFonts w:ascii="Arial" w:hAnsi="Arial" w:cs="Arial"/>
          <w:sz w:val="22"/>
          <w:szCs w:val="22"/>
        </w:rPr>
        <w:t xml:space="preserve"> de transport </w:t>
      </w:r>
      <w:proofErr w:type="spellStart"/>
      <w:r w:rsidR="00C33CCF">
        <w:rPr>
          <w:rFonts w:ascii="Arial" w:hAnsi="Arial" w:cs="Arial"/>
          <w:sz w:val="22"/>
          <w:szCs w:val="22"/>
        </w:rPr>
        <w:t>internațional</w:t>
      </w:r>
      <w:proofErr w:type="spellEnd"/>
      <w:r w:rsidR="00C33C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3CCF">
        <w:rPr>
          <w:rFonts w:ascii="Arial" w:hAnsi="Arial" w:cs="Arial"/>
          <w:sz w:val="22"/>
          <w:szCs w:val="22"/>
        </w:rPr>
        <w:t>în</w:t>
      </w:r>
      <w:proofErr w:type="spellEnd"/>
      <w:r w:rsidR="00C33CC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3CCF">
        <w:rPr>
          <w:rFonts w:ascii="Arial" w:hAnsi="Arial" w:cs="Arial"/>
          <w:sz w:val="22"/>
          <w:szCs w:val="22"/>
        </w:rPr>
        <w:t>creștere</w:t>
      </w:r>
      <w:r w:rsidR="00C33CCF" w:rsidRPr="00197A73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14:paraId="0E4F8564" w14:textId="39386681" w:rsidR="00A50593" w:rsidRPr="00F6355A" w:rsidRDefault="00C33CCF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Șasiurile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lungime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extinsă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sistemele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propulsie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60287">
        <w:rPr>
          <w:rFonts w:ascii="Arial" w:hAnsi="Arial" w:cs="Arial"/>
          <w:sz w:val="22"/>
          <w:szCs w:val="22"/>
        </w:rPr>
        <w:t xml:space="preserve">pe </w:t>
      </w:r>
      <w:r w:rsidR="00060287">
        <w:rPr>
          <w:rFonts w:ascii="Arial" w:hAnsi="Arial" w:cs="Arial"/>
          <w:sz w:val="22"/>
          <w:szCs w:val="22"/>
          <w:lang w:val="ro-RO"/>
        </w:rPr>
        <w:t xml:space="preserve">șasiu </w:t>
      </w:r>
      <w:r>
        <w:rPr>
          <w:rFonts w:ascii="Arial" w:hAnsi="Arial" w:cs="Arial"/>
          <w:sz w:val="22"/>
          <w:szCs w:val="22"/>
        </w:rPr>
        <w:t xml:space="preserve">Heavy Duty </w:t>
      </w:r>
      <w:proofErr w:type="spellStart"/>
      <w:r>
        <w:rPr>
          <w:rFonts w:ascii="Arial" w:hAnsi="Arial" w:cs="Arial"/>
          <w:sz w:val="22"/>
          <w:szCs w:val="22"/>
        </w:rPr>
        <w:t>răspund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cererii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clienților</w:t>
      </w:r>
      <w:proofErr w:type="spellEnd"/>
      <w:r>
        <w:rPr>
          <w:rFonts w:ascii="Arial" w:hAnsi="Arial" w:cs="Arial"/>
          <w:sz w:val="22"/>
          <w:szCs w:val="22"/>
        </w:rPr>
        <w:t xml:space="preserve"> din Polonia, Europa </w:t>
      </w:r>
      <w:proofErr w:type="spellStart"/>
      <w:r>
        <w:rPr>
          <w:rFonts w:ascii="Arial" w:hAnsi="Arial" w:cs="Arial"/>
          <w:sz w:val="22"/>
          <w:szCs w:val="22"/>
        </w:rPr>
        <w:t>Centrală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statele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baltice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vehicule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distanță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lungă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masă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(GVM) de 3,5 tone</w:t>
      </w:r>
      <w:r w:rsidR="0006028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74B60DA" w14:textId="5667DC99" w:rsidR="00F6355A" w:rsidRPr="00E65A7C" w:rsidRDefault="00F6355A" w:rsidP="00F6355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Noul</w:t>
      </w:r>
      <w:proofErr w:type="spellEnd"/>
      <w:r>
        <w:rPr>
          <w:rFonts w:ascii="Arial" w:hAnsi="Arial" w:cs="Arial"/>
          <w:sz w:val="22"/>
          <w:szCs w:val="22"/>
        </w:rPr>
        <w:t xml:space="preserve"> model de </w:t>
      </w:r>
      <w:proofErr w:type="spellStart"/>
      <w:r>
        <w:rPr>
          <w:rFonts w:ascii="Arial" w:hAnsi="Arial" w:cs="Arial"/>
          <w:sz w:val="22"/>
          <w:szCs w:val="22"/>
        </w:rPr>
        <w:t>cabină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șasiu</w:t>
      </w:r>
      <w:proofErr w:type="spellEnd"/>
      <w:r>
        <w:rPr>
          <w:rFonts w:ascii="Arial" w:hAnsi="Arial" w:cs="Arial"/>
          <w:sz w:val="22"/>
          <w:szCs w:val="22"/>
        </w:rPr>
        <w:t xml:space="preserve"> Transit </w:t>
      </w:r>
      <w:proofErr w:type="spellStart"/>
      <w:r w:rsidR="001A51DD">
        <w:rPr>
          <w:rFonts w:ascii="Arial" w:hAnsi="Arial" w:cs="Arial"/>
          <w:sz w:val="22"/>
          <w:szCs w:val="22"/>
        </w:rPr>
        <w:t>este</w:t>
      </w:r>
      <w:proofErr w:type="spellEnd"/>
      <w:r w:rsidR="001A51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51DD">
        <w:rPr>
          <w:rFonts w:ascii="Arial" w:hAnsi="Arial" w:cs="Arial"/>
          <w:sz w:val="22"/>
          <w:szCs w:val="22"/>
        </w:rPr>
        <w:t>potriv</w:t>
      </w:r>
      <w:r w:rsidR="0004631F">
        <w:rPr>
          <w:rFonts w:ascii="Arial" w:hAnsi="Arial" w:cs="Arial"/>
          <w:sz w:val="22"/>
          <w:szCs w:val="22"/>
        </w:rPr>
        <w:t>it</w:t>
      </w:r>
      <w:proofErr w:type="spellEnd"/>
      <w:r w:rsidR="001A51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51DD">
        <w:rPr>
          <w:rFonts w:ascii="Arial" w:hAnsi="Arial" w:cs="Arial"/>
          <w:sz w:val="22"/>
          <w:szCs w:val="22"/>
        </w:rPr>
        <w:t>pentru</w:t>
      </w:r>
      <w:proofErr w:type="spellEnd"/>
      <w:r w:rsidR="001A51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51DD">
        <w:rPr>
          <w:rFonts w:ascii="Arial" w:hAnsi="Arial" w:cs="Arial"/>
          <w:sz w:val="22"/>
          <w:szCs w:val="22"/>
        </w:rPr>
        <w:t>conversii</w:t>
      </w:r>
      <w:proofErr w:type="spellEnd"/>
      <w:r w:rsidR="001A51D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A51DD">
        <w:rPr>
          <w:rFonts w:ascii="Arial" w:hAnsi="Arial" w:cs="Arial"/>
          <w:sz w:val="22"/>
          <w:szCs w:val="22"/>
        </w:rPr>
        <w:t>inclusiv</w:t>
      </w:r>
      <w:proofErr w:type="spellEnd"/>
      <w:r w:rsidR="001A51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D2C">
        <w:rPr>
          <w:rFonts w:ascii="Arial" w:hAnsi="Arial" w:cs="Arial"/>
          <w:sz w:val="22"/>
          <w:szCs w:val="22"/>
        </w:rPr>
        <w:t>benă</w:t>
      </w:r>
      <w:proofErr w:type="spellEnd"/>
      <w:r w:rsidR="009A2D2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9A2D2C">
        <w:rPr>
          <w:rFonts w:ascii="Arial" w:hAnsi="Arial" w:cs="Arial"/>
          <w:sz w:val="22"/>
          <w:szCs w:val="22"/>
        </w:rPr>
        <w:t>prelată</w:t>
      </w:r>
      <w:proofErr w:type="spellEnd"/>
      <w:r w:rsidR="009A2D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D2C">
        <w:rPr>
          <w:rFonts w:ascii="Arial" w:hAnsi="Arial" w:cs="Arial"/>
          <w:sz w:val="22"/>
          <w:szCs w:val="22"/>
        </w:rPr>
        <w:t>culisantă</w:t>
      </w:r>
      <w:proofErr w:type="spellEnd"/>
      <w:r w:rsidR="009A2D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D2C">
        <w:rPr>
          <w:rFonts w:ascii="Arial" w:hAnsi="Arial" w:cs="Arial"/>
          <w:sz w:val="22"/>
          <w:szCs w:val="22"/>
        </w:rPr>
        <w:t>și</w:t>
      </w:r>
      <w:proofErr w:type="spellEnd"/>
      <w:r w:rsidR="009A2D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0090">
        <w:rPr>
          <w:rFonts w:ascii="Arial" w:hAnsi="Arial" w:cs="Arial"/>
          <w:sz w:val="22"/>
          <w:szCs w:val="22"/>
        </w:rPr>
        <w:t>cabină</w:t>
      </w:r>
      <w:proofErr w:type="spellEnd"/>
      <w:r w:rsidR="0032009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20090">
        <w:rPr>
          <w:rFonts w:ascii="Arial" w:hAnsi="Arial" w:cs="Arial"/>
          <w:sz w:val="22"/>
          <w:szCs w:val="22"/>
        </w:rPr>
        <w:t>dormit</w:t>
      </w:r>
      <w:proofErr w:type="spellEnd"/>
      <w:r w:rsidR="00320090">
        <w:rPr>
          <w:rFonts w:ascii="Arial" w:hAnsi="Arial" w:cs="Arial"/>
          <w:sz w:val="22"/>
          <w:szCs w:val="22"/>
        </w:rPr>
        <w:t xml:space="preserve">. </w:t>
      </w:r>
      <w:r w:rsidR="00C55FDB">
        <w:rPr>
          <w:rFonts w:ascii="Arial" w:hAnsi="Arial" w:cs="Arial"/>
          <w:sz w:val="22"/>
          <w:szCs w:val="22"/>
        </w:rPr>
        <w:t xml:space="preserve">Ford </w:t>
      </w:r>
      <w:proofErr w:type="spellStart"/>
      <w:r w:rsidR="004E24CF">
        <w:rPr>
          <w:rFonts w:ascii="Arial" w:hAnsi="Arial" w:cs="Arial"/>
          <w:sz w:val="22"/>
          <w:szCs w:val="22"/>
        </w:rPr>
        <w:t>pune</w:t>
      </w:r>
      <w:proofErr w:type="spellEnd"/>
      <w:r w:rsidR="004E24C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4E24CF">
        <w:rPr>
          <w:rFonts w:ascii="Arial" w:hAnsi="Arial" w:cs="Arial"/>
          <w:sz w:val="22"/>
          <w:szCs w:val="22"/>
        </w:rPr>
        <w:t>dispoziția</w:t>
      </w:r>
      <w:proofErr w:type="spellEnd"/>
      <w:r w:rsidR="004E24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24CF">
        <w:rPr>
          <w:rFonts w:ascii="Arial" w:hAnsi="Arial" w:cs="Arial"/>
          <w:sz w:val="22"/>
          <w:szCs w:val="22"/>
        </w:rPr>
        <w:t>clienților</w:t>
      </w:r>
      <w:proofErr w:type="spellEnd"/>
      <w:r w:rsidR="004E24C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4E24CF">
        <w:rPr>
          <w:rFonts w:ascii="Arial" w:hAnsi="Arial" w:cs="Arial"/>
          <w:sz w:val="22"/>
          <w:szCs w:val="22"/>
        </w:rPr>
        <w:t>rețea</w:t>
      </w:r>
      <w:proofErr w:type="spellEnd"/>
      <w:r w:rsidR="004E24C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E24CF">
        <w:rPr>
          <w:rFonts w:ascii="Arial" w:hAnsi="Arial" w:cs="Arial"/>
          <w:sz w:val="22"/>
          <w:szCs w:val="22"/>
        </w:rPr>
        <w:t>aproximativ</w:t>
      </w:r>
      <w:proofErr w:type="spellEnd"/>
      <w:r w:rsidR="004E24CF">
        <w:rPr>
          <w:rFonts w:ascii="Arial" w:hAnsi="Arial" w:cs="Arial"/>
          <w:sz w:val="22"/>
          <w:szCs w:val="22"/>
        </w:rPr>
        <w:t xml:space="preserve"> 200 de </w:t>
      </w:r>
      <w:proofErr w:type="spellStart"/>
      <w:r w:rsidR="0019472A">
        <w:rPr>
          <w:rFonts w:ascii="Arial" w:hAnsi="Arial" w:cs="Arial"/>
          <w:sz w:val="22"/>
          <w:szCs w:val="22"/>
        </w:rPr>
        <w:t>Preparatori</w:t>
      </w:r>
      <w:proofErr w:type="spellEnd"/>
      <w:r w:rsidR="001947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72A">
        <w:rPr>
          <w:rFonts w:ascii="Arial" w:hAnsi="Arial" w:cs="Arial"/>
          <w:sz w:val="22"/>
          <w:szCs w:val="22"/>
        </w:rPr>
        <w:t>A</w:t>
      </w:r>
      <w:r w:rsidR="00D464D0">
        <w:rPr>
          <w:rFonts w:ascii="Arial" w:hAnsi="Arial" w:cs="Arial"/>
          <w:sz w:val="22"/>
          <w:szCs w:val="22"/>
        </w:rPr>
        <w:t>creditați</w:t>
      </w:r>
      <w:proofErr w:type="spellEnd"/>
      <w:r w:rsidR="0019472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19472A">
        <w:rPr>
          <w:rFonts w:ascii="Arial" w:hAnsi="Arial" w:cs="Arial"/>
          <w:sz w:val="22"/>
          <w:szCs w:val="22"/>
        </w:rPr>
        <w:t>Vehicule</w:t>
      </w:r>
      <w:proofErr w:type="spellEnd"/>
      <w:r w:rsidR="0019472A">
        <w:rPr>
          <w:rFonts w:ascii="Arial" w:hAnsi="Arial" w:cs="Arial"/>
          <w:sz w:val="22"/>
          <w:szCs w:val="22"/>
        </w:rPr>
        <w:t xml:space="preserve">. </w:t>
      </w:r>
    </w:p>
    <w:p w14:paraId="1DF0A11A" w14:textId="77777777" w:rsidR="00F6355A" w:rsidRPr="00F6355A" w:rsidRDefault="00F6355A" w:rsidP="00F6355A">
      <w:pPr>
        <w:rPr>
          <w:rFonts w:ascii="Arial" w:hAnsi="Arial" w:cs="Arial"/>
          <w:sz w:val="22"/>
          <w:szCs w:val="22"/>
        </w:rPr>
      </w:pPr>
    </w:p>
    <w:p w14:paraId="0A6A7721" w14:textId="3D054188" w:rsidR="00421B6E" w:rsidRDefault="00651677" w:rsidP="00B00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DUNTON</w:t>
      </w:r>
      <w:r w:rsidR="00B00BC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4631F">
        <w:rPr>
          <w:rFonts w:ascii="Arial" w:hAnsi="Arial" w:cs="Arial"/>
          <w:b/>
          <w:sz w:val="22"/>
          <w:szCs w:val="22"/>
        </w:rPr>
        <w:t>Marea</w:t>
      </w:r>
      <w:proofErr w:type="spellEnd"/>
      <w:r w:rsidR="0004631F">
        <w:rPr>
          <w:rFonts w:ascii="Arial" w:hAnsi="Arial" w:cs="Arial"/>
          <w:b/>
          <w:sz w:val="22"/>
          <w:szCs w:val="22"/>
        </w:rPr>
        <w:t xml:space="preserve"> Britanie</w:t>
      </w:r>
      <w:r w:rsidR="00B00BC8">
        <w:rPr>
          <w:rFonts w:ascii="Arial" w:hAnsi="Arial" w:cs="Arial"/>
          <w:b/>
          <w:sz w:val="22"/>
          <w:szCs w:val="22"/>
        </w:rPr>
        <w:t xml:space="preserve">, </w:t>
      </w:r>
      <w:r w:rsidR="00AF5CF3">
        <w:rPr>
          <w:rFonts w:ascii="Arial" w:hAnsi="Arial" w:cs="Arial"/>
          <w:b/>
          <w:sz w:val="22"/>
          <w:szCs w:val="22"/>
        </w:rPr>
        <w:t>Feb</w:t>
      </w:r>
      <w:r w:rsidR="003A50EF">
        <w:rPr>
          <w:rFonts w:ascii="Arial" w:hAnsi="Arial" w:cs="Arial"/>
          <w:b/>
          <w:sz w:val="22"/>
          <w:szCs w:val="22"/>
        </w:rPr>
        <w:t>.</w:t>
      </w:r>
      <w:r w:rsidR="00B00BC8">
        <w:rPr>
          <w:rFonts w:ascii="Arial" w:hAnsi="Arial" w:cs="Arial"/>
          <w:b/>
          <w:sz w:val="22"/>
          <w:szCs w:val="22"/>
        </w:rPr>
        <w:t xml:space="preserve"> </w:t>
      </w:r>
      <w:r w:rsidR="00A67B84">
        <w:rPr>
          <w:rFonts w:ascii="Arial" w:hAnsi="Arial" w:cs="Arial"/>
          <w:b/>
          <w:sz w:val="22"/>
          <w:szCs w:val="22"/>
        </w:rPr>
        <w:t>8</w:t>
      </w:r>
      <w:r w:rsidR="00B00BC8">
        <w:rPr>
          <w:rFonts w:ascii="Arial" w:hAnsi="Arial" w:cs="Arial"/>
          <w:b/>
          <w:sz w:val="22"/>
          <w:szCs w:val="22"/>
        </w:rPr>
        <w:t>, 20</w:t>
      </w:r>
      <w:r w:rsidR="0048215F">
        <w:rPr>
          <w:rFonts w:ascii="Arial" w:hAnsi="Arial" w:cs="Arial"/>
          <w:b/>
          <w:sz w:val="22"/>
          <w:szCs w:val="22"/>
        </w:rPr>
        <w:t>2</w:t>
      </w:r>
      <w:r w:rsidR="00772864">
        <w:rPr>
          <w:rFonts w:ascii="Arial" w:hAnsi="Arial" w:cs="Arial"/>
          <w:b/>
          <w:sz w:val="22"/>
          <w:szCs w:val="22"/>
        </w:rPr>
        <w:t>1</w:t>
      </w:r>
      <w:r w:rsidR="00B00BC8">
        <w:rPr>
          <w:rFonts w:ascii="Arial" w:hAnsi="Arial" w:cs="Arial"/>
          <w:b/>
          <w:sz w:val="22"/>
          <w:szCs w:val="22"/>
        </w:rPr>
        <w:t xml:space="preserve"> </w:t>
      </w:r>
      <w:r w:rsidR="00B00BC8">
        <w:rPr>
          <w:rFonts w:ascii="Arial" w:hAnsi="Arial" w:cs="Arial"/>
          <w:sz w:val="22"/>
          <w:szCs w:val="22"/>
        </w:rPr>
        <w:t xml:space="preserve">– </w:t>
      </w:r>
      <w:r w:rsidR="00421B6E">
        <w:rPr>
          <w:rFonts w:ascii="Arial" w:hAnsi="Arial" w:cs="Arial"/>
          <w:sz w:val="22"/>
          <w:szCs w:val="22"/>
        </w:rPr>
        <w:t xml:space="preserve">Ford </w:t>
      </w:r>
      <w:proofErr w:type="spellStart"/>
      <w:r w:rsidR="00AA03A4">
        <w:rPr>
          <w:rFonts w:ascii="Arial" w:hAnsi="Arial" w:cs="Arial"/>
          <w:sz w:val="22"/>
          <w:szCs w:val="22"/>
        </w:rPr>
        <w:t>prezintă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A03A4">
        <w:rPr>
          <w:rFonts w:ascii="Arial" w:hAnsi="Arial" w:cs="Arial"/>
          <w:sz w:val="22"/>
          <w:szCs w:val="22"/>
        </w:rPr>
        <w:t>nouă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3A4">
        <w:rPr>
          <w:rFonts w:ascii="Arial" w:hAnsi="Arial" w:cs="Arial"/>
          <w:sz w:val="22"/>
          <w:szCs w:val="22"/>
        </w:rPr>
        <w:t>versiune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A03A4">
        <w:rPr>
          <w:rFonts w:ascii="Arial" w:hAnsi="Arial" w:cs="Arial"/>
          <w:sz w:val="22"/>
          <w:szCs w:val="22"/>
        </w:rPr>
        <w:t>șasiu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Transit, </w:t>
      </w:r>
      <w:proofErr w:type="spellStart"/>
      <w:r w:rsidR="00AA03A4">
        <w:rPr>
          <w:rFonts w:ascii="Arial" w:hAnsi="Arial" w:cs="Arial"/>
          <w:sz w:val="22"/>
          <w:szCs w:val="22"/>
        </w:rPr>
        <w:t>concepută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special </w:t>
      </w:r>
      <w:proofErr w:type="spellStart"/>
      <w:r w:rsidR="00AA03A4">
        <w:rPr>
          <w:rFonts w:ascii="Arial" w:hAnsi="Arial" w:cs="Arial"/>
          <w:sz w:val="22"/>
          <w:szCs w:val="22"/>
        </w:rPr>
        <w:t>pentru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03A4">
        <w:rPr>
          <w:rFonts w:ascii="Arial" w:hAnsi="Arial" w:cs="Arial"/>
          <w:sz w:val="22"/>
          <w:szCs w:val="22"/>
        </w:rPr>
        <w:t>a</w:t>
      </w:r>
      <w:proofErr w:type="gramEnd"/>
      <w:r w:rsidR="00AA03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3A4">
        <w:rPr>
          <w:rFonts w:ascii="Arial" w:hAnsi="Arial" w:cs="Arial"/>
          <w:sz w:val="22"/>
          <w:szCs w:val="22"/>
        </w:rPr>
        <w:t>oferi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o capacitate </w:t>
      </w:r>
      <w:proofErr w:type="spellStart"/>
      <w:r w:rsidR="00AA03A4">
        <w:rPr>
          <w:rFonts w:ascii="Arial" w:hAnsi="Arial" w:cs="Arial"/>
          <w:sz w:val="22"/>
          <w:szCs w:val="22"/>
        </w:rPr>
        <w:t>maximă</w:t>
      </w:r>
      <w:proofErr w:type="spellEnd"/>
      <w:r w:rsidR="00AA03A4">
        <w:rPr>
          <w:rFonts w:ascii="Arial" w:hAnsi="Arial" w:cs="Arial"/>
          <w:sz w:val="22"/>
          <w:szCs w:val="22"/>
        </w:rPr>
        <w:t xml:space="preserve"> </w:t>
      </w:r>
      <w:r w:rsidR="00AA03A4" w:rsidRPr="0097420D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AA03A4" w:rsidRPr="0097420D">
        <w:rPr>
          <w:rFonts w:ascii="Arial" w:hAnsi="Arial" w:cs="Arial"/>
          <w:sz w:val="22"/>
          <w:szCs w:val="22"/>
        </w:rPr>
        <w:t>încărcare</w:t>
      </w:r>
      <w:proofErr w:type="spellEnd"/>
      <w:r w:rsidR="00064FFE" w:rsidRPr="009742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4FFE" w:rsidRPr="0097420D">
        <w:rPr>
          <w:rFonts w:ascii="Arial" w:hAnsi="Arial" w:cs="Arial"/>
          <w:sz w:val="22"/>
          <w:szCs w:val="22"/>
        </w:rPr>
        <w:t>pentru</w:t>
      </w:r>
      <w:proofErr w:type="spellEnd"/>
      <w:r w:rsidR="00064FFE" w:rsidRPr="009742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4FFE" w:rsidRPr="0097420D">
        <w:rPr>
          <w:rFonts w:ascii="Arial" w:hAnsi="Arial" w:cs="Arial"/>
          <w:sz w:val="22"/>
          <w:szCs w:val="22"/>
        </w:rPr>
        <w:t>operatorii</w:t>
      </w:r>
      <w:proofErr w:type="spellEnd"/>
      <w:r w:rsidR="00AA03A4" w:rsidRPr="0097420D">
        <w:rPr>
          <w:rFonts w:ascii="Arial" w:hAnsi="Arial" w:cs="Arial"/>
          <w:sz w:val="22"/>
          <w:szCs w:val="22"/>
        </w:rPr>
        <w:t xml:space="preserve"> </w:t>
      </w:r>
      <w:r w:rsidR="00064FFE" w:rsidRPr="0097420D">
        <w:rPr>
          <w:rFonts w:ascii="Arial" w:hAnsi="Arial" w:cs="Arial"/>
          <w:sz w:val="22"/>
          <w:szCs w:val="22"/>
        </w:rPr>
        <w:t xml:space="preserve">din </w:t>
      </w:r>
      <w:proofErr w:type="spellStart"/>
      <w:r w:rsidR="00064FFE" w:rsidRPr="0097420D">
        <w:rPr>
          <w:rFonts w:ascii="Arial" w:hAnsi="Arial" w:cs="Arial"/>
          <w:sz w:val="22"/>
          <w:szCs w:val="22"/>
        </w:rPr>
        <w:t>segmentul</w:t>
      </w:r>
      <w:proofErr w:type="spellEnd"/>
      <w:r w:rsidR="00064FFE" w:rsidRPr="009742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4FFE" w:rsidRPr="0097420D">
        <w:rPr>
          <w:rFonts w:ascii="Arial" w:hAnsi="Arial" w:cs="Arial"/>
          <w:sz w:val="22"/>
          <w:szCs w:val="22"/>
        </w:rPr>
        <w:t>în</w:t>
      </w:r>
      <w:proofErr w:type="spellEnd"/>
      <w:r w:rsidR="00064FFE" w:rsidRPr="009742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4FFE" w:rsidRPr="0097420D">
        <w:rPr>
          <w:rFonts w:ascii="Arial" w:hAnsi="Arial" w:cs="Arial"/>
          <w:sz w:val="22"/>
          <w:szCs w:val="22"/>
        </w:rPr>
        <w:t>creștere</w:t>
      </w:r>
      <w:proofErr w:type="spellEnd"/>
      <w:r w:rsidR="00064FFE" w:rsidRPr="0097420D">
        <w:rPr>
          <w:rFonts w:ascii="Arial" w:hAnsi="Arial" w:cs="Arial"/>
          <w:sz w:val="22"/>
          <w:szCs w:val="22"/>
        </w:rPr>
        <w:t xml:space="preserve"> </w:t>
      </w:r>
      <w:r w:rsidR="00D82C9B" w:rsidRPr="0097420D">
        <w:rPr>
          <w:rFonts w:ascii="Arial" w:hAnsi="Arial" w:cs="Arial"/>
          <w:sz w:val="22"/>
          <w:szCs w:val="22"/>
        </w:rPr>
        <w:t>de 3,5 tone</w:t>
      </w:r>
      <w:r w:rsidR="0097420D" w:rsidRPr="0097420D">
        <w:rPr>
          <w:rFonts w:ascii="Arial" w:hAnsi="Arial" w:cs="Arial"/>
          <w:sz w:val="22"/>
          <w:szCs w:val="22"/>
        </w:rPr>
        <w:t>,</w:t>
      </w:r>
      <w:r w:rsidR="00D82C9B">
        <w:rPr>
          <w:rFonts w:ascii="Arial" w:hAnsi="Arial" w:cs="Arial"/>
          <w:sz w:val="22"/>
          <w:szCs w:val="22"/>
        </w:rPr>
        <w:t xml:space="preserve"> de pe </w:t>
      </w:r>
      <w:proofErr w:type="spellStart"/>
      <w:r w:rsidR="00D82C9B">
        <w:rPr>
          <w:rFonts w:ascii="Arial" w:hAnsi="Arial" w:cs="Arial"/>
          <w:sz w:val="22"/>
          <w:szCs w:val="22"/>
        </w:rPr>
        <w:t>piața</w:t>
      </w:r>
      <w:proofErr w:type="spellEnd"/>
      <w:r w:rsidR="00D82C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2C9B">
        <w:rPr>
          <w:rFonts w:ascii="Arial" w:hAnsi="Arial" w:cs="Arial"/>
          <w:sz w:val="22"/>
          <w:szCs w:val="22"/>
        </w:rPr>
        <w:t>internațională</w:t>
      </w:r>
      <w:proofErr w:type="spellEnd"/>
      <w:r w:rsidR="00D82C9B">
        <w:rPr>
          <w:rFonts w:ascii="Arial" w:hAnsi="Arial" w:cs="Arial"/>
          <w:sz w:val="22"/>
          <w:szCs w:val="22"/>
        </w:rPr>
        <w:t xml:space="preserve"> de transport.</w:t>
      </w:r>
    </w:p>
    <w:p w14:paraId="436F9B3D" w14:textId="2BA33E17" w:rsidR="00864EDC" w:rsidRDefault="00864EDC" w:rsidP="00B00BC8">
      <w:pPr>
        <w:rPr>
          <w:rFonts w:ascii="Arial" w:hAnsi="Arial" w:cs="Arial"/>
          <w:sz w:val="22"/>
          <w:szCs w:val="22"/>
        </w:rPr>
      </w:pPr>
    </w:p>
    <w:p w14:paraId="192208EB" w14:textId="1C4B99BF" w:rsidR="00300D25" w:rsidRDefault="00D36C2C" w:rsidP="00B00BC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Noul</w:t>
      </w:r>
      <w:proofErr w:type="spellEnd"/>
      <w:r>
        <w:rPr>
          <w:rFonts w:ascii="Arial" w:hAnsi="Arial" w:cs="Arial"/>
          <w:sz w:val="22"/>
          <w:szCs w:val="22"/>
        </w:rPr>
        <w:t xml:space="preserve"> model cu </w:t>
      </w:r>
      <w:proofErr w:type="spellStart"/>
      <w:r>
        <w:rPr>
          <w:rFonts w:ascii="Arial" w:hAnsi="Arial" w:cs="Arial"/>
          <w:sz w:val="22"/>
          <w:szCs w:val="22"/>
        </w:rPr>
        <w:t>tracțiune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față</w:t>
      </w:r>
      <w:proofErr w:type="spellEnd"/>
      <w:r>
        <w:rPr>
          <w:rFonts w:ascii="Arial" w:hAnsi="Arial" w:cs="Arial"/>
          <w:sz w:val="22"/>
          <w:szCs w:val="22"/>
        </w:rPr>
        <w:t xml:space="preserve"> are un </w:t>
      </w:r>
      <w:proofErr w:type="spellStart"/>
      <w:r>
        <w:rPr>
          <w:rFonts w:ascii="Arial" w:hAnsi="Arial" w:cs="Arial"/>
          <w:sz w:val="22"/>
          <w:szCs w:val="22"/>
        </w:rPr>
        <w:t>șasiu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lungime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extinsă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sisteme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propulsie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60287">
        <w:rPr>
          <w:rFonts w:ascii="Arial" w:hAnsi="Arial" w:cs="Arial"/>
          <w:sz w:val="22"/>
          <w:szCs w:val="22"/>
        </w:rPr>
        <w:t xml:space="preserve">pe </w:t>
      </w:r>
      <w:proofErr w:type="spellStart"/>
      <w:r w:rsidR="00060287">
        <w:rPr>
          <w:rFonts w:ascii="Arial" w:hAnsi="Arial" w:cs="Arial"/>
          <w:sz w:val="22"/>
          <w:szCs w:val="22"/>
        </w:rPr>
        <w:t>șasiu</w:t>
      </w:r>
      <w:proofErr w:type="spellEnd"/>
      <w:r w:rsidR="00060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Heavy Duty </w:t>
      </w:r>
      <w:r w:rsidR="008B6DB3">
        <w:rPr>
          <w:rFonts w:ascii="Arial" w:hAnsi="Arial" w:cs="Arial"/>
          <w:sz w:val="22"/>
          <w:szCs w:val="22"/>
        </w:rPr>
        <w:t xml:space="preserve">ca </w:t>
      </w:r>
      <w:proofErr w:type="spellStart"/>
      <w:r w:rsidR="008B6DB3">
        <w:rPr>
          <w:rFonts w:ascii="Arial" w:hAnsi="Arial" w:cs="Arial"/>
          <w:sz w:val="22"/>
          <w:szCs w:val="22"/>
        </w:rPr>
        <w:t>răspuns</w:t>
      </w:r>
      <w:proofErr w:type="spellEnd"/>
      <w:r w:rsidR="008B6DB3">
        <w:rPr>
          <w:rFonts w:ascii="Arial" w:hAnsi="Arial" w:cs="Arial"/>
          <w:sz w:val="22"/>
          <w:szCs w:val="22"/>
        </w:rPr>
        <w:t xml:space="preserve"> </w:t>
      </w:r>
      <w:r w:rsidR="0004631F">
        <w:rPr>
          <w:rFonts w:ascii="Arial" w:hAnsi="Arial" w:cs="Arial"/>
          <w:sz w:val="22"/>
          <w:szCs w:val="22"/>
        </w:rPr>
        <w:t>la</w:t>
      </w:r>
      <w:r w:rsidR="008B6D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DB3">
        <w:rPr>
          <w:rFonts w:ascii="Arial" w:hAnsi="Arial" w:cs="Arial"/>
          <w:sz w:val="22"/>
          <w:szCs w:val="22"/>
        </w:rPr>
        <w:t>cererea</w:t>
      </w:r>
      <w:proofErr w:type="spellEnd"/>
      <w:r w:rsidR="008B6D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631F">
        <w:rPr>
          <w:rFonts w:ascii="Arial" w:hAnsi="Arial" w:cs="Arial"/>
          <w:sz w:val="22"/>
          <w:szCs w:val="22"/>
        </w:rPr>
        <w:t>intensă</w:t>
      </w:r>
      <w:proofErr w:type="spellEnd"/>
      <w:r w:rsidR="008B6DB3">
        <w:rPr>
          <w:rFonts w:ascii="Arial" w:hAnsi="Arial" w:cs="Arial"/>
          <w:sz w:val="22"/>
          <w:szCs w:val="22"/>
        </w:rPr>
        <w:t xml:space="preserve"> din Polonia, Europa </w:t>
      </w:r>
      <w:proofErr w:type="spellStart"/>
      <w:r w:rsidR="008B6DB3">
        <w:rPr>
          <w:rFonts w:ascii="Arial" w:hAnsi="Arial" w:cs="Arial"/>
          <w:sz w:val="22"/>
          <w:szCs w:val="22"/>
        </w:rPr>
        <w:t>Central</w:t>
      </w:r>
      <w:r w:rsidR="000D4DDF">
        <w:rPr>
          <w:rFonts w:ascii="Arial" w:hAnsi="Arial" w:cs="Arial"/>
          <w:sz w:val="22"/>
          <w:szCs w:val="22"/>
        </w:rPr>
        <w:t>ă</w:t>
      </w:r>
      <w:proofErr w:type="spellEnd"/>
      <w:r w:rsidR="008B6D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DB3">
        <w:rPr>
          <w:rFonts w:ascii="Arial" w:hAnsi="Arial" w:cs="Arial"/>
          <w:sz w:val="22"/>
          <w:szCs w:val="22"/>
        </w:rPr>
        <w:t>și</w:t>
      </w:r>
      <w:proofErr w:type="spellEnd"/>
      <w:r w:rsidR="008B6D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DB3">
        <w:rPr>
          <w:rFonts w:ascii="Arial" w:hAnsi="Arial" w:cs="Arial"/>
          <w:sz w:val="22"/>
          <w:szCs w:val="22"/>
        </w:rPr>
        <w:t>statele</w:t>
      </w:r>
      <w:proofErr w:type="spellEnd"/>
      <w:r w:rsidR="008B6D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DB3">
        <w:rPr>
          <w:rFonts w:ascii="Arial" w:hAnsi="Arial" w:cs="Arial"/>
          <w:sz w:val="22"/>
          <w:szCs w:val="22"/>
        </w:rPr>
        <w:t>baltice</w:t>
      </w:r>
      <w:proofErr w:type="spellEnd"/>
      <w:r w:rsidR="008B6DB3">
        <w:rPr>
          <w:rFonts w:ascii="Arial" w:hAnsi="Arial" w:cs="Arial"/>
          <w:sz w:val="22"/>
          <w:szCs w:val="22"/>
        </w:rPr>
        <w:t xml:space="preserve"> </w:t>
      </w:r>
      <w:r w:rsidR="00C070F8">
        <w:rPr>
          <w:rFonts w:ascii="Arial" w:hAnsi="Arial" w:cs="Arial"/>
          <w:sz w:val="22"/>
          <w:szCs w:val="22"/>
        </w:rPr>
        <w:t>–</w:t>
      </w:r>
      <w:r w:rsidR="008B6D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631F">
        <w:rPr>
          <w:rFonts w:ascii="Arial" w:hAnsi="Arial" w:cs="Arial"/>
          <w:sz w:val="22"/>
          <w:szCs w:val="22"/>
        </w:rPr>
        <w:t>locații</w:t>
      </w:r>
      <w:proofErr w:type="spellEnd"/>
      <w:r w:rsidR="0004631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4631F">
        <w:rPr>
          <w:rFonts w:ascii="Arial" w:hAnsi="Arial" w:cs="Arial"/>
          <w:sz w:val="22"/>
          <w:szCs w:val="22"/>
        </w:rPr>
        <w:t>bază</w:t>
      </w:r>
      <w:proofErr w:type="spellEnd"/>
      <w:r w:rsidR="000463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F8">
        <w:rPr>
          <w:rFonts w:ascii="Arial" w:hAnsi="Arial" w:cs="Arial"/>
          <w:sz w:val="22"/>
          <w:szCs w:val="22"/>
        </w:rPr>
        <w:t>pentru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F8">
        <w:rPr>
          <w:rFonts w:ascii="Arial" w:hAnsi="Arial" w:cs="Arial"/>
          <w:sz w:val="22"/>
          <w:szCs w:val="22"/>
        </w:rPr>
        <w:t>numeroase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F8">
        <w:rPr>
          <w:rFonts w:ascii="Arial" w:hAnsi="Arial" w:cs="Arial"/>
          <w:sz w:val="22"/>
          <w:szCs w:val="22"/>
        </w:rPr>
        <w:t>companii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="00C070F8">
        <w:rPr>
          <w:rFonts w:ascii="Arial" w:hAnsi="Arial" w:cs="Arial"/>
          <w:sz w:val="22"/>
          <w:szCs w:val="22"/>
        </w:rPr>
        <w:t>desfășoară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F8">
        <w:rPr>
          <w:rFonts w:ascii="Arial" w:hAnsi="Arial" w:cs="Arial"/>
          <w:sz w:val="22"/>
          <w:szCs w:val="22"/>
        </w:rPr>
        <w:t>operațiuni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C070F8">
        <w:rPr>
          <w:rFonts w:ascii="Arial" w:hAnsi="Arial" w:cs="Arial"/>
          <w:sz w:val="22"/>
          <w:szCs w:val="22"/>
        </w:rPr>
        <w:t>vehicule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C070F8">
        <w:rPr>
          <w:rFonts w:ascii="Arial" w:hAnsi="Arial" w:cs="Arial"/>
          <w:sz w:val="22"/>
          <w:szCs w:val="22"/>
        </w:rPr>
        <w:t>livrare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de 3,5 tone pe </w:t>
      </w:r>
      <w:proofErr w:type="spellStart"/>
      <w:r w:rsidR="00C070F8">
        <w:rPr>
          <w:rFonts w:ascii="Arial" w:hAnsi="Arial" w:cs="Arial"/>
          <w:sz w:val="22"/>
          <w:szCs w:val="22"/>
        </w:rPr>
        <w:t>rutele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F8">
        <w:rPr>
          <w:rFonts w:ascii="Arial" w:hAnsi="Arial" w:cs="Arial"/>
          <w:sz w:val="22"/>
          <w:szCs w:val="22"/>
        </w:rPr>
        <w:t>internaționale</w:t>
      </w:r>
      <w:proofErr w:type="spellEnd"/>
      <w:r w:rsidR="00C070F8">
        <w:rPr>
          <w:rFonts w:ascii="Arial" w:hAnsi="Arial" w:cs="Arial"/>
          <w:sz w:val="22"/>
          <w:szCs w:val="22"/>
        </w:rPr>
        <w:t xml:space="preserve">. </w:t>
      </w:r>
      <w:r w:rsidR="00BE40DA">
        <w:rPr>
          <w:rFonts w:ascii="Arial" w:hAnsi="Arial" w:cs="Arial"/>
          <w:sz w:val="22"/>
          <w:szCs w:val="22"/>
        </w:rPr>
        <w:t xml:space="preserve"> </w:t>
      </w:r>
    </w:p>
    <w:p w14:paraId="6F447A39" w14:textId="77777777" w:rsidR="00300D25" w:rsidRDefault="00300D25" w:rsidP="00B00BC8">
      <w:pPr>
        <w:rPr>
          <w:rFonts w:ascii="Arial" w:hAnsi="Arial" w:cs="Arial"/>
          <w:sz w:val="22"/>
          <w:szCs w:val="22"/>
        </w:rPr>
      </w:pPr>
    </w:p>
    <w:p w14:paraId="53A8EDB3" w14:textId="758AE2DD" w:rsidR="00EA1DD7" w:rsidRDefault="002F6521" w:rsidP="00B00BC8">
      <w:pPr>
        <w:rPr>
          <w:rFonts w:ascii="Arial" w:hAnsi="Arial" w:cs="Arial"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sz w:val="22"/>
          <w:szCs w:val="22"/>
        </w:rPr>
        <w:t>Echipat</w:t>
      </w:r>
      <w:proofErr w:type="spellEnd"/>
      <w:r>
        <w:rPr>
          <w:rFonts w:ascii="Arial" w:hAnsi="Arial" w:cs="Arial"/>
          <w:sz w:val="22"/>
          <w:szCs w:val="22"/>
        </w:rPr>
        <w:t xml:space="preserve"> cu o </w:t>
      </w:r>
      <w:proofErr w:type="spellStart"/>
      <w:r>
        <w:rPr>
          <w:rFonts w:ascii="Arial" w:hAnsi="Arial" w:cs="Arial"/>
          <w:sz w:val="22"/>
          <w:szCs w:val="22"/>
        </w:rPr>
        <w:t>conversie</w:t>
      </w:r>
      <w:proofErr w:type="spellEnd"/>
      <w:r>
        <w:rPr>
          <w:rFonts w:ascii="Arial" w:hAnsi="Arial" w:cs="Arial"/>
          <w:sz w:val="22"/>
          <w:szCs w:val="22"/>
        </w:rPr>
        <w:t xml:space="preserve"> de tip </w:t>
      </w:r>
      <w:proofErr w:type="spellStart"/>
      <w:r>
        <w:rPr>
          <w:rFonts w:ascii="Arial" w:hAnsi="Arial" w:cs="Arial"/>
          <w:sz w:val="22"/>
          <w:szCs w:val="22"/>
        </w:rPr>
        <w:t>benă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prelată</w:t>
      </w:r>
      <w:proofErr w:type="spellEnd"/>
      <w:r w:rsidR="00FD6B1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D6B1F">
        <w:rPr>
          <w:rFonts w:ascii="Arial" w:hAnsi="Arial" w:cs="Arial"/>
          <w:sz w:val="22"/>
          <w:szCs w:val="22"/>
        </w:rPr>
        <w:t>acest</w:t>
      </w:r>
      <w:proofErr w:type="spellEnd"/>
      <w:r w:rsidR="00FD6B1F">
        <w:rPr>
          <w:rFonts w:ascii="Arial" w:hAnsi="Arial" w:cs="Arial"/>
          <w:sz w:val="22"/>
          <w:szCs w:val="22"/>
        </w:rPr>
        <w:t xml:space="preserve"> model Transit L5 </w:t>
      </w:r>
      <w:proofErr w:type="spellStart"/>
      <w:r w:rsidR="00FD6B1F">
        <w:rPr>
          <w:rFonts w:ascii="Arial" w:hAnsi="Arial" w:cs="Arial"/>
          <w:sz w:val="22"/>
          <w:szCs w:val="22"/>
        </w:rPr>
        <w:t>cabină</w:t>
      </w:r>
      <w:proofErr w:type="spellEnd"/>
      <w:r w:rsidR="00FD6B1F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FD6B1F">
        <w:rPr>
          <w:rFonts w:ascii="Arial" w:hAnsi="Arial" w:cs="Arial"/>
          <w:sz w:val="22"/>
          <w:szCs w:val="22"/>
        </w:rPr>
        <w:t>șasiu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D7">
        <w:rPr>
          <w:rFonts w:ascii="Arial" w:hAnsi="Arial" w:cs="Arial"/>
          <w:sz w:val="22"/>
          <w:szCs w:val="22"/>
        </w:rPr>
        <w:t>poate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D7">
        <w:rPr>
          <w:rFonts w:ascii="Arial" w:hAnsi="Arial" w:cs="Arial"/>
          <w:sz w:val="22"/>
          <w:szCs w:val="22"/>
        </w:rPr>
        <w:t>transporta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D7">
        <w:rPr>
          <w:rFonts w:ascii="Arial" w:hAnsi="Arial" w:cs="Arial"/>
          <w:sz w:val="22"/>
          <w:szCs w:val="22"/>
        </w:rPr>
        <w:t>până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la 10 Euro </w:t>
      </w:r>
      <w:proofErr w:type="spellStart"/>
      <w:r w:rsidR="00EA1DD7">
        <w:rPr>
          <w:rFonts w:ascii="Arial" w:hAnsi="Arial" w:cs="Arial"/>
          <w:sz w:val="22"/>
          <w:szCs w:val="22"/>
        </w:rPr>
        <w:t>Paleți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A1DD7">
        <w:rPr>
          <w:rFonts w:ascii="Arial" w:hAnsi="Arial" w:cs="Arial"/>
          <w:sz w:val="22"/>
          <w:szCs w:val="22"/>
        </w:rPr>
        <w:t>chiar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cu o </w:t>
      </w:r>
      <w:proofErr w:type="spellStart"/>
      <w:r w:rsidR="00EA1DD7">
        <w:rPr>
          <w:rFonts w:ascii="Arial" w:hAnsi="Arial" w:cs="Arial"/>
          <w:sz w:val="22"/>
          <w:szCs w:val="22"/>
        </w:rPr>
        <w:t>cabină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EA1DD7">
        <w:rPr>
          <w:rFonts w:ascii="Arial" w:hAnsi="Arial" w:cs="Arial"/>
          <w:sz w:val="22"/>
          <w:szCs w:val="22"/>
        </w:rPr>
        <w:t>dormit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DD7">
        <w:rPr>
          <w:rFonts w:ascii="Arial" w:hAnsi="Arial" w:cs="Arial"/>
          <w:sz w:val="22"/>
          <w:szCs w:val="22"/>
        </w:rPr>
        <w:t>montată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A1DD7">
        <w:rPr>
          <w:rFonts w:ascii="Arial" w:hAnsi="Arial" w:cs="Arial"/>
          <w:sz w:val="22"/>
          <w:szCs w:val="22"/>
        </w:rPr>
        <w:t>și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A1DD7">
        <w:rPr>
          <w:rFonts w:ascii="Arial" w:hAnsi="Arial" w:cs="Arial"/>
          <w:sz w:val="22"/>
          <w:szCs w:val="22"/>
        </w:rPr>
        <w:t>sarcină</w:t>
      </w:r>
      <w:proofErr w:type="spellEnd"/>
      <w:r w:rsidR="00EA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7978">
        <w:rPr>
          <w:rFonts w:ascii="Arial" w:hAnsi="Arial" w:cs="Arial"/>
          <w:sz w:val="22"/>
          <w:szCs w:val="22"/>
        </w:rPr>
        <w:t>utilă</w:t>
      </w:r>
      <w:proofErr w:type="spellEnd"/>
      <w:r w:rsidR="000C797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C7978">
        <w:rPr>
          <w:rFonts w:ascii="Arial" w:hAnsi="Arial" w:cs="Arial"/>
          <w:sz w:val="22"/>
          <w:szCs w:val="22"/>
        </w:rPr>
        <w:t>până</w:t>
      </w:r>
      <w:proofErr w:type="spellEnd"/>
      <w:r w:rsidR="000C7978">
        <w:rPr>
          <w:rFonts w:ascii="Arial" w:hAnsi="Arial" w:cs="Arial"/>
          <w:sz w:val="22"/>
          <w:szCs w:val="22"/>
        </w:rPr>
        <w:t xml:space="preserve"> la 950 Kg </w:t>
      </w:r>
      <w:proofErr w:type="spellStart"/>
      <w:r w:rsidR="000C7978">
        <w:rPr>
          <w:rFonts w:ascii="Arial" w:hAnsi="Arial" w:cs="Arial"/>
          <w:sz w:val="22"/>
          <w:szCs w:val="22"/>
        </w:rPr>
        <w:t>odată</w:t>
      </w:r>
      <w:proofErr w:type="spellEnd"/>
      <w:r w:rsidR="000C79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7978">
        <w:rPr>
          <w:rFonts w:ascii="Arial" w:hAnsi="Arial" w:cs="Arial"/>
          <w:sz w:val="22"/>
          <w:szCs w:val="22"/>
        </w:rPr>
        <w:t>convertită</w:t>
      </w:r>
      <w:proofErr w:type="spellEnd"/>
      <w:r w:rsidR="000C7978">
        <w:rPr>
          <w:rFonts w:ascii="Arial" w:hAnsi="Arial" w:cs="Arial"/>
          <w:sz w:val="22"/>
          <w:szCs w:val="22"/>
        </w:rPr>
        <w:t xml:space="preserve">. </w:t>
      </w:r>
      <w:r w:rsidR="00FC41D4" w:rsidRPr="005552A3">
        <w:rPr>
          <w:rFonts w:ascii="Arial" w:hAnsi="Arial" w:cs="Arial"/>
          <w:sz w:val="22"/>
          <w:szCs w:val="22"/>
          <w:vertAlign w:val="superscript"/>
        </w:rPr>
        <w:t>2</w:t>
      </w:r>
    </w:p>
    <w:p w14:paraId="06A855AB" w14:textId="02EB3CC5" w:rsidR="00FC41D4" w:rsidRDefault="00FC41D4" w:rsidP="00B00BC8">
      <w:pPr>
        <w:rPr>
          <w:rFonts w:ascii="Arial" w:hAnsi="Arial" w:cs="Arial"/>
          <w:sz w:val="22"/>
          <w:szCs w:val="22"/>
        </w:rPr>
      </w:pPr>
    </w:p>
    <w:p w14:paraId="1586F529" w14:textId="6C2E3BC8" w:rsidR="00FC41D4" w:rsidRDefault="00FC41D4" w:rsidP="00B00BC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>
        <w:rPr>
          <w:rFonts w:ascii="Arial" w:hAnsi="Arial" w:cs="Arial"/>
          <w:sz w:val="22"/>
          <w:szCs w:val="22"/>
          <w:lang w:val="ro-RO"/>
        </w:rPr>
        <w:t xml:space="preserve">Afacerile sunt în plină expansiune în sectorul de livrare pe distanțe lungi, iar noul nostru model de șasiu Transit cu lungime extinsă </w:t>
      </w:r>
      <w:r w:rsidR="00AB1D45">
        <w:rPr>
          <w:rFonts w:ascii="Arial" w:hAnsi="Arial" w:cs="Arial"/>
          <w:sz w:val="22"/>
          <w:szCs w:val="22"/>
          <w:lang w:val="ro-RO"/>
        </w:rPr>
        <w:t xml:space="preserve">este special conceput pentru </w:t>
      </w:r>
      <w:proofErr w:type="gramStart"/>
      <w:r w:rsidR="00AB1D45">
        <w:rPr>
          <w:rFonts w:ascii="Arial" w:hAnsi="Arial" w:cs="Arial"/>
          <w:sz w:val="22"/>
          <w:szCs w:val="22"/>
          <w:lang w:val="ro-RO"/>
        </w:rPr>
        <w:t>a</w:t>
      </w:r>
      <w:proofErr w:type="gramEnd"/>
      <w:r w:rsidR="00AB1D45">
        <w:rPr>
          <w:rFonts w:ascii="Arial" w:hAnsi="Arial" w:cs="Arial"/>
          <w:sz w:val="22"/>
          <w:szCs w:val="22"/>
          <w:lang w:val="ro-RO"/>
        </w:rPr>
        <w:t xml:space="preserve"> oferi cel mai mare spațiu de încărcare posibil – ajutând, astfel, business-urile</w:t>
      </w:r>
      <w:r w:rsidR="00E27589">
        <w:rPr>
          <w:rFonts w:ascii="Arial" w:hAnsi="Arial" w:cs="Arial"/>
          <w:sz w:val="22"/>
          <w:szCs w:val="22"/>
          <w:lang w:val="ro-RO"/>
        </w:rPr>
        <w:t xml:space="preserve"> </w:t>
      </w:r>
      <w:r w:rsidR="00EC3FEF">
        <w:rPr>
          <w:rFonts w:ascii="Arial" w:hAnsi="Arial" w:cs="Arial"/>
          <w:sz w:val="22"/>
          <w:szCs w:val="22"/>
          <w:lang w:val="ro-RO"/>
        </w:rPr>
        <w:t xml:space="preserve">să fie mai </w:t>
      </w:r>
      <w:r w:rsidR="00A9041B">
        <w:rPr>
          <w:rFonts w:ascii="Arial" w:hAnsi="Arial" w:cs="Arial"/>
          <w:sz w:val="22"/>
          <w:szCs w:val="22"/>
          <w:lang w:val="ro-RO"/>
        </w:rPr>
        <w:t>eficiente</w:t>
      </w:r>
      <w:r w:rsidR="00EC3FEF">
        <w:rPr>
          <w:rFonts w:ascii="Arial" w:hAnsi="Arial" w:cs="Arial"/>
          <w:sz w:val="22"/>
          <w:szCs w:val="22"/>
          <w:lang w:val="ro-RO"/>
        </w:rPr>
        <w:t xml:space="preserve"> ca niciodată</w:t>
      </w:r>
      <w:r>
        <w:rPr>
          <w:rFonts w:ascii="Arial" w:hAnsi="Arial" w:cs="Arial"/>
          <w:sz w:val="22"/>
          <w:szCs w:val="22"/>
          <w:lang w:val="en-US"/>
        </w:rPr>
        <w:t>”</w:t>
      </w:r>
      <w:r w:rsidR="0085051C"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 w:rsidR="0085051C">
        <w:rPr>
          <w:rFonts w:ascii="Arial" w:hAnsi="Arial" w:cs="Arial"/>
          <w:sz w:val="22"/>
          <w:szCs w:val="22"/>
          <w:lang w:val="en-US"/>
        </w:rPr>
        <w:t>declarat</w:t>
      </w:r>
      <w:proofErr w:type="spellEnd"/>
      <w:r w:rsidR="0085051C">
        <w:rPr>
          <w:rFonts w:ascii="Arial" w:hAnsi="Arial" w:cs="Arial"/>
          <w:sz w:val="22"/>
          <w:szCs w:val="22"/>
          <w:lang w:val="en-US"/>
        </w:rPr>
        <w:t xml:space="preserve"> Paul Baynes, </w:t>
      </w:r>
      <w:r w:rsidR="00777123">
        <w:rPr>
          <w:rFonts w:ascii="Arial" w:hAnsi="Arial" w:cs="Arial"/>
          <w:sz w:val="22"/>
          <w:szCs w:val="22"/>
          <w:lang w:val="en-US"/>
        </w:rPr>
        <w:t xml:space="preserve">manager </w:t>
      </w:r>
      <w:proofErr w:type="spellStart"/>
      <w:r w:rsidR="00777123">
        <w:rPr>
          <w:rFonts w:ascii="Arial" w:hAnsi="Arial" w:cs="Arial"/>
          <w:sz w:val="22"/>
          <w:szCs w:val="22"/>
          <w:lang w:val="en-US"/>
        </w:rPr>
        <w:t>conversii</w:t>
      </w:r>
      <w:proofErr w:type="spellEnd"/>
      <w:r w:rsidR="0077712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777123">
        <w:rPr>
          <w:rFonts w:ascii="Arial" w:hAnsi="Arial" w:cs="Arial"/>
          <w:sz w:val="22"/>
          <w:szCs w:val="22"/>
          <w:lang w:val="en-US"/>
        </w:rPr>
        <w:t>Vehicule</w:t>
      </w:r>
      <w:proofErr w:type="spellEnd"/>
      <w:r w:rsidR="0077712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77123">
        <w:rPr>
          <w:rFonts w:ascii="Arial" w:hAnsi="Arial" w:cs="Arial"/>
          <w:sz w:val="22"/>
          <w:szCs w:val="22"/>
          <w:lang w:val="en-US"/>
        </w:rPr>
        <w:t>Comerciale</w:t>
      </w:r>
      <w:proofErr w:type="spellEnd"/>
      <w:r w:rsidR="00777123">
        <w:rPr>
          <w:rFonts w:ascii="Arial" w:hAnsi="Arial" w:cs="Arial"/>
          <w:sz w:val="22"/>
          <w:szCs w:val="22"/>
          <w:lang w:val="en-US"/>
        </w:rPr>
        <w:t>, Ford Europa.</w:t>
      </w:r>
    </w:p>
    <w:p w14:paraId="2B29B331" w14:textId="79CC3796" w:rsidR="00FE063D" w:rsidRDefault="00FE063D" w:rsidP="00B00BC8">
      <w:pPr>
        <w:rPr>
          <w:rFonts w:ascii="Arial" w:hAnsi="Arial" w:cs="Arial"/>
          <w:sz w:val="22"/>
          <w:szCs w:val="22"/>
          <w:lang w:val="en-US"/>
        </w:rPr>
      </w:pPr>
    </w:p>
    <w:p w14:paraId="2A7D7F10" w14:textId="1813ABAD" w:rsidR="00FE063D" w:rsidRPr="00FC41D4" w:rsidRDefault="00072234" w:rsidP="00B00BC8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Modelul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Transit </w:t>
      </w:r>
      <w:proofErr w:type="spellStart"/>
      <w:r w:rsidR="00CE7C15">
        <w:rPr>
          <w:rFonts w:ascii="Arial" w:hAnsi="Arial" w:cs="Arial"/>
          <w:sz w:val="22"/>
          <w:szCs w:val="22"/>
          <w:lang w:val="en-US"/>
        </w:rPr>
        <w:t>șasiu</w:t>
      </w:r>
      <w:proofErr w:type="spellEnd"/>
      <w:r w:rsidR="00CE7C1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L5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acum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disponibil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piețele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europene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23AED">
        <w:rPr>
          <w:rFonts w:ascii="Arial" w:hAnsi="Arial" w:cs="Arial"/>
          <w:sz w:val="22"/>
          <w:szCs w:val="22"/>
          <w:lang w:val="en-US"/>
        </w:rPr>
        <w:t>susținut</w:t>
      </w:r>
      <w:proofErr w:type="spellEnd"/>
      <w:r w:rsidR="00323AED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323AED">
        <w:rPr>
          <w:rFonts w:ascii="Arial" w:hAnsi="Arial" w:cs="Arial"/>
          <w:sz w:val="22"/>
          <w:szCs w:val="22"/>
          <w:lang w:val="en-US"/>
        </w:rPr>
        <w:t>rețeaua</w:t>
      </w:r>
      <w:proofErr w:type="spellEnd"/>
      <w:r w:rsidR="00323AED">
        <w:rPr>
          <w:rFonts w:ascii="Arial" w:hAnsi="Arial" w:cs="Arial"/>
          <w:sz w:val="22"/>
          <w:szCs w:val="22"/>
          <w:lang w:val="en-US"/>
        </w:rPr>
        <w:t xml:space="preserve"> Ford de </w:t>
      </w:r>
      <w:proofErr w:type="spellStart"/>
      <w:r w:rsidR="00323AED">
        <w:rPr>
          <w:rFonts w:ascii="Arial" w:hAnsi="Arial" w:cs="Arial"/>
          <w:sz w:val="22"/>
          <w:szCs w:val="22"/>
          <w:lang w:val="en-US"/>
        </w:rPr>
        <w:t>aproximativ</w:t>
      </w:r>
      <w:proofErr w:type="spellEnd"/>
      <w:r w:rsidR="00323AED">
        <w:rPr>
          <w:rFonts w:ascii="Arial" w:hAnsi="Arial" w:cs="Arial"/>
          <w:sz w:val="22"/>
          <w:szCs w:val="22"/>
          <w:lang w:val="en-US"/>
        </w:rPr>
        <w:t xml:space="preserve"> 200 de </w:t>
      </w:r>
      <w:proofErr w:type="spellStart"/>
      <w:r w:rsidR="00323AED">
        <w:rPr>
          <w:rFonts w:ascii="Arial" w:hAnsi="Arial" w:cs="Arial"/>
          <w:sz w:val="22"/>
          <w:szCs w:val="22"/>
          <w:lang w:val="en-US"/>
        </w:rPr>
        <w:t>Preparatori</w:t>
      </w:r>
      <w:proofErr w:type="spellEnd"/>
      <w:r w:rsidR="00323AED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323AED">
        <w:rPr>
          <w:rFonts w:ascii="Arial" w:hAnsi="Arial" w:cs="Arial"/>
          <w:sz w:val="22"/>
          <w:szCs w:val="22"/>
          <w:lang w:val="en-US"/>
        </w:rPr>
        <w:t>Vehicule</w:t>
      </w:r>
      <w:proofErr w:type="spellEnd"/>
      <w:r w:rsidR="00323A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464D0" w:rsidRPr="00CE2351">
        <w:rPr>
          <w:rFonts w:ascii="Arial" w:hAnsi="Arial" w:cs="Arial"/>
          <w:sz w:val="22"/>
          <w:szCs w:val="22"/>
          <w:lang w:val="en-US"/>
        </w:rPr>
        <w:t>Acreditați</w:t>
      </w:r>
      <w:proofErr w:type="spellEnd"/>
      <w:r w:rsidR="00323AED">
        <w:rPr>
          <w:rFonts w:ascii="Arial" w:hAnsi="Arial" w:cs="Arial"/>
          <w:sz w:val="22"/>
          <w:szCs w:val="22"/>
          <w:lang w:val="en-US"/>
        </w:rPr>
        <w:t xml:space="preserve"> din 13 </w:t>
      </w:r>
      <w:proofErr w:type="spellStart"/>
      <w:r w:rsidR="00323AED">
        <w:rPr>
          <w:rFonts w:ascii="Arial" w:hAnsi="Arial" w:cs="Arial"/>
          <w:sz w:val="22"/>
          <w:szCs w:val="22"/>
          <w:lang w:val="en-US"/>
        </w:rPr>
        <w:t>țări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, care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proiectează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construiesc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conversii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personalizate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nevoile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specifice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ale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afacerilor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11BF">
        <w:rPr>
          <w:rFonts w:ascii="Arial" w:hAnsi="Arial" w:cs="Arial"/>
          <w:sz w:val="22"/>
          <w:szCs w:val="22"/>
          <w:lang w:val="en-US"/>
        </w:rPr>
        <w:t>clienților</w:t>
      </w:r>
      <w:proofErr w:type="spellEnd"/>
      <w:r w:rsidR="005111BF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86C0F66" w14:textId="2FD26F43" w:rsidR="00F835D3" w:rsidRDefault="00F835D3" w:rsidP="00B00BC8">
      <w:pPr>
        <w:rPr>
          <w:rFonts w:ascii="Arial" w:hAnsi="Arial" w:cs="Arial"/>
          <w:sz w:val="22"/>
          <w:szCs w:val="22"/>
        </w:rPr>
      </w:pPr>
    </w:p>
    <w:p w14:paraId="1224EFD4" w14:textId="77777777" w:rsidR="00C912B8" w:rsidRDefault="00803A00" w:rsidP="00B00BC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Capacitate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încărcare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remarcabilă</w:t>
      </w:r>
      <w:proofErr w:type="spellEnd"/>
      <w:proofErr w:type="gramEnd"/>
    </w:p>
    <w:p w14:paraId="4B6C5100" w14:textId="1856384F" w:rsidR="004E2471" w:rsidRDefault="00F835D3" w:rsidP="00B00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 w:rsidR="004E2471">
        <w:rPr>
          <w:rFonts w:ascii="Arial" w:hAnsi="Arial" w:cs="Arial"/>
          <w:sz w:val="22"/>
          <w:szCs w:val="22"/>
        </w:rPr>
        <w:t>Pentru</w:t>
      </w:r>
      <w:proofErr w:type="spellEnd"/>
      <w:r w:rsidR="004E2471">
        <w:rPr>
          <w:rFonts w:ascii="Arial" w:hAnsi="Arial" w:cs="Arial"/>
          <w:sz w:val="22"/>
          <w:szCs w:val="22"/>
        </w:rPr>
        <w:t xml:space="preserve"> a</w:t>
      </w:r>
      <w:r w:rsidR="002D70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70DD">
        <w:rPr>
          <w:rFonts w:ascii="Arial" w:hAnsi="Arial" w:cs="Arial"/>
          <w:sz w:val="22"/>
          <w:szCs w:val="22"/>
        </w:rPr>
        <w:t>susține</w:t>
      </w:r>
      <w:proofErr w:type="spellEnd"/>
      <w:r w:rsidR="002D70DD">
        <w:rPr>
          <w:rFonts w:ascii="Arial" w:hAnsi="Arial" w:cs="Arial"/>
          <w:sz w:val="22"/>
          <w:szCs w:val="22"/>
        </w:rPr>
        <w:t xml:space="preserve"> </w:t>
      </w:r>
      <w:r w:rsidR="00DD760D">
        <w:rPr>
          <w:rFonts w:ascii="Arial" w:hAnsi="Arial" w:cs="Arial"/>
          <w:sz w:val="22"/>
          <w:szCs w:val="22"/>
        </w:rPr>
        <w:t xml:space="preserve">o </w:t>
      </w:r>
      <w:r w:rsidR="002D70DD">
        <w:rPr>
          <w:rFonts w:ascii="Arial" w:hAnsi="Arial" w:cs="Arial"/>
          <w:sz w:val="22"/>
          <w:szCs w:val="22"/>
        </w:rPr>
        <w:t xml:space="preserve">capacitate de </w:t>
      </w:r>
      <w:proofErr w:type="spellStart"/>
      <w:r w:rsidR="002D70DD">
        <w:rPr>
          <w:rFonts w:ascii="Arial" w:hAnsi="Arial" w:cs="Arial"/>
          <w:sz w:val="22"/>
          <w:szCs w:val="22"/>
        </w:rPr>
        <w:t>încărcare</w:t>
      </w:r>
      <w:proofErr w:type="spellEnd"/>
      <w:r w:rsidR="002D70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70DD">
        <w:rPr>
          <w:rFonts w:ascii="Arial" w:hAnsi="Arial" w:cs="Arial"/>
          <w:sz w:val="22"/>
          <w:szCs w:val="22"/>
        </w:rPr>
        <w:t>generoasă</w:t>
      </w:r>
      <w:proofErr w:type="spellEnd"/>
      <w:r w:rsidR="002D70D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D70DD">
        <w:rPr>
          <w:rFonts w:ascii="Arial" w:hAnsi="Arial" w:cs="Arial"/>
          <w:sz w:val="22"/>
          <w:szCs w:val="22"/>
        </w:rPr>
        <w:t>noul</w:t>
      </w:r>
      <w:proofErr w:type="spellEnd"/>
      <w:r w:rsidR="002D70DD">
        <w:rPr>
          <w:rFonts w:ascii="Arial" w:hAnsi="Arial" w:cs="Arial"/>
          <w:sz w:val="22"/>
          <w:szCs w:val="22"/>
        </w:rPr>
        <w:t xml:space="preserve"> model Transit </w:t>
      </w:r>
      <w:r w:rsidR="00970066">
        <w:rPr>
          <w:rFonts w:ascii="Arial" w:hAnsi="Arial" w:cs="Arial"/>
          <w:sz w:val="22"/>
          <w:szCs w:val="22"/>
        </w:rPr>
        <w:t xml:space="preserve">are un </w:t>
      </w:r>
      <w:proofErr w:type="spellStart"/>
      <w:r w:rsidR="00970066">
        <w:rPr>
          <w:rFonts w:ascii="Arial" w:hAnsi="Arial" w:cs="Arial"/>
          <w:sz w:val="22"/>
          <w:szCs w:val="22"/>
        </w:rPr>
        <w:t>ampatament</w:t>
      </w:r>
      <w:proofErr w:type="spellEnd"/>
      <w:r w:rsidR="00970066">
        <w:rPr>
          <w:rFonts w:ascii="Arial" w:hAnsi="Arial" w:cs="Arial"/>
          <w:sz w:val="22"/>
          <w:szCs w:val="22"/>
        </w:rPr>
        <w:t xml:space="preserve"> </w:t>
      </w:r>
      <w:r w:rsidR="00580491">
        <w:rPr>
          <w:rFonts w:ascii="Arial" w:hAnsi="Arial" w:cs="Arial"/>
          <w:sz w:val="22"/>
          <w:szCs w:val="22"/>
        </w:rPr>
        <w:t xml:space="preserve">de 4.522 mm - </w:t>
      </w:r>
      <w:proofErr w:type="spellStart"/>
      <w:r w:rsidR="00580491">
        <w:rPr>
          <w:rFonts w:ascii="Arial" w:hAnsi="Arial" w:cs="Arial"/>
          <w:sz w:val="22"/>
          <w:szCs w:val="22"/>
        </w:rPr>
        <w:t>cea</w:t>
      </w:r>
      <w:proofErr w:type="spellEnd"/>
      <w:r w:rsidR="005804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491">
        <w:rPr>
          <w:rFonts w:ascii="Arial" w:hAnsi="Arial" w:cs="Arial"/>
          <w:sz w:val="22"/>
          <w:szCs w:val="22"/>
        </w:rPr>
        <w:t>mai</w:t>
      </w:r>
      <w:proofErr w:type="spellEnd"/>
      <w:r w:rsidR="005804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491">
        <w:rPr>
          <w:rFonts w:ascii="Arial" w:hAnsi="Arial" w:cs="Arial"/>
          <w:sz w:val="22"/>
          <w:szCs w:val="22"/>
        </w:rPr>
        <w:t>lungă</w:t>
      </w:r>
      <w:proofErr w:type="spellEnd"/>
      <w:r w:rsidR="005804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FD8">
        <w:rPr>
          <w:rFonts w:ascii="Arial" w:hAnsi="Arial" w:cs="Arial"/>
          <w:sz w:val="22"/>
          <w:szCs w:val="22"/>
        </w:rPr>
        <w:t>dintre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FD8">
        <w:rPr>
          <w:rFonts w:ascii="Arial" w:hAnsi="Arial" w:cs="Arial"/>
          <w:sz w:val="22"/>
          <w:szCs w:val="22"/>
        </w:rPr>
        <w:t>toate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FD8">
        <w:rPr>
          <w:rFonts w:ascii="Arial" w:hAnsi="Arial" w:cs="Arial"/>
          <w:sz w:val="22"/>
          <w:szCs w:val="22"/>
        </w:rPr>
        <w:t>modelele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FD8">
        <w:rPr>
          <w:rFonts w:ascii="Arial" w:hAnsi="Arial" w:cs="Arial"/>
          <w:sz w:val="22"/>
          <w:szCs w:val="22"/>
        </w:rPr>
        <w:t>cabină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540FD8">
        <w:rPr>
          <w:rFonts w:ascii="Arial" w:hAnsi="Arial" w:cs="Arial"/>
          <w:sz w:val="22"/>
          <w:szCs w:val="22"/>
        </w:rPr>
        <w:t>șasiu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="00540FD8">
        <w:rPr>
          <w:rFonts w:ascii="Arial" w:hAnsi="Arial" w:cs="Arial"/>
          <w:sz w:val="22"/>
          <w:szCs w:val="22"/>
        </w:rPr>
        <w:t>tracțiune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FD8">
        <w:rPr>
          <w:rFonts w:ascii="Arial" w:hAnsi="Arial" w:cs="Arial"/>
          <w:sz w:val="22"/>
          <w:szCs w:val="22"/>
        </w:rPr>
        <w:t>față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FD8">
        <w:rPr>
          <w:rFonts w:ascii="Arial" w:hAnsi="Arial" w:cs="Arial"/>
          <w:sz w:val="22"/>
          <w:szCs w:val="22"/>
        </w:rPr>
        <w:t>și</w:t>
      </w:r>
      <w:proofErr w:type="spellEnd"/>
      <w:r w:rsidR="00540FD8">
        <w:rPr>
          <w:rFonts w:ascii="Arial" w:hAnsi="Arial" w:cs="Arial"/>
          <w:sz w:val="22"/>
          <w:szCs w:val="22"/>
        </w:rPr>
        <w:t xml:space="preserve"> GVM de 3,5 tone. </w:t>
      </w:r>
    </w:p>
    <w:p w14:paraId="72836638" w14:textId="290D60B1" w:rsidR="00A04CE5" w:rsidRDefault="00A04CE5" w:rsidP="00B00BC8">
      <w:pPr>
        <w:rPr>
          <w:rFonts w:ascii="Arial" w:hAnsi="Arial" w:cs="Arial"/>
          <w:sz w:val="22"/>
          <w:szCs w:val="22"/>
        </w:rPr>
      </w:pPr>
    </w:p>
    <w:p w14:paraId="250A0D18" w14:textId="4CB1B78F" w:rsidR="00A04CE5" w:rsidRDefault="00A828E5" w:rsidP="00B00BC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4631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8B19AD">
        <w:rPr>
          <w:rFonts w:ascii="Arial" w:hAnsi="Arial" w:cs="Arial"/>
          <w:sz w:val="22"/>
          <w:szCs w:val="22"/>
        </w:rPr>
        <w:t>ne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asigura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că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noua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cabină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B19AD">
        <w:rPr>
          <w:rFonts w:ascii="Arial" w:hAnsi="Arial" w:cs="Arial"/>
          <w:sz w:val="22"/>
          <w:szCs w:val="22"/>
        </w:rPr>
        <w:t>șasiului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îndeplinește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cerințele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clienților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, Ford </w:t>
      </w:r>
      <w:proofErr w:type="spellStart"/>
      <w:r w:rsidR="008B19AD">
        <w:rPr>
          <w:rFonts w:ascii="Arial" w:hAnsi="Arial" w:cs="Arial"/>
          <w:sz w:val="22"/>
          <w:szCs w:val="22"/>
        </w:rPr>
        <w:t>colaborează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9AD">
        <w:rPr>
          <w:rFonts w:ascii="Arial" w:hAnsi="Arial" w:cs="Arial"/>
          <w:sz w:val="22"/>
          <w:szCs w:val="22"/>
        </w:rPr>
        <w:t>deja</w:t>
      </w:r>
      <w:proofErr w:type="spellEnd"/>
      <w:r w:rsidR="008B19AD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674EDF">
        <w:rPr>
          <w:rFonts w:ascii="Arial" w:hAnsi="Arial" w:cs="Arial"/>
          <w:sz w:val="22"/>
          <w:szCs w:val="22"/>
        </w:rPr>
        <w:t>Carpol</w:t>
      </w:r>
      <w:proofErr w:type="spellEnd"/>
      <w:r w:rsidR="00674E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EDF">
        <w:rPr>
          <w:rFonts w:ascii="Arial" w:hAnsi="Arial" w:cs="Arial"/>
          <w:sz w:val="22"/>
          <w:szCs w:val="22"/>
        </w:rPr>
        <w:t>și</w:t>
      </w:r>
      <w:proofErr w:type="spellEnd"/>
      <w:r w:rsidR="00674E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EDF">
        <w:rPr>
          <w:rFonts w:ascii="Arial" w:hAnsi="Arial" w:cs="Arial"/>
          <w:sz w:val="22"/>
          <w:szCs w:val="22"/>
        </w:rPr>
        <w:t>Nadwozia</w:t>
      </w:r>
      <w:proofErr w:type="spellEnd"/>
      <w:r w:rsidR="00674EDF">
        <w:rPr>
          <w:rFonts w:ascii="Arial" w:hAnsi="Arial" w:cs="Arial"/>
          <w:sz w:val="22"/>
          <w:szCs w:val="22"/>
        </w:rPr>
        <w:t xml:space="preserve"> Partner din Polonia </w:t>
      </w:r>
      <w:proofErr w:type="spellStart"/>
      <w:r w:rsidR="00674EDF">
        <w:rPr>
          <w:rFonts w:ascii="Arial" w:hAnsi="Arial" w:cs="Arial"/>
          <w:sz w:val="22"/>
          <w:szCs w:val="22"/>
        </w:rPr>
        <w:t>pentru</w:t>
      </w:r>
      <w:proofErr w:type="spellEnd"/>
      <w:r w:rsidR="00674EDF">
        <w:rPr>
          <w:rFonts w:ascii="Arial" w:hAnsi="Arial" w:cs="Arial"/>
          <w:sz w:val="22"/>
          <w:szCs w:val="22"/>
        </w:rPr>
        <w:t xml:space="preserve"> a produce </w:t>
      </w:r>
      <w:proofErr w:type="spellStart"/>
      <w:r w:rsidR="00674EDF">
        <w:rPr>
          <w:rFonts w:ascii="Arial" w:hAnsi="Arial" w:cs="Arial"/>
          <w:sz w:val="22"/>
          <w:szCs w:val="22"/>
        </w:rPr>
        <w:t>vehicule</w:t>
      </w:r>
      <w:proofErr w:type="spellEnd"/>
      <w:r w:rsidR="00674EDF">
        <w:rPr>
          <w:rFonts w:ascii="Arial" w:hAnsi="Arial" w:cs="Arial"/>
          <w:sz w:val="22"/>
          <w:szCs w:val="22"/>
        </w:rPr>
        <w:t xml:space="preserve"> </w:t>
      </w:r>
      <w:r w:rsidR="00185CE2">
        <w:rPr>
          <w:rFonts w:ascii="Arial" w:hAnsi="Arial" w:cs="Arial"/>
          <w:sz w:val="22"/>
          <w:szCs w:val="22"/>
        </w:rPr>
        <w:t xml:space="preserve">demonstrative </w:t>
      </w:r>
      <w:proofErr w:type="spellStart"/>
      <w:r w:rsidR="00185CE2">
        <w:rPr>
          <w:rFonts w:ascii="Arial" w:hAnsi="Arial" w:cs="Arial"/>
          <w:sz w:val="22"/>
          <w:szCs w:val="22"/>
        </w:rPr>
        <w:t>pentru</w:t>
      </w:r>
      <w:proofErr w:type="spellEnd"/>
      <w:r w:rsidR="00185CE2">
        <w:rPr>
          <w:rFonts w:ascii="Arial" w:hAnsi="Arial" w:cs="Arial"/>
          <w:sz w:val="22"/>
          <w:szCs w:val="22"/>
        </w:rPr>
        <w:t xml:space="preserve"> transport </w:t>
      </w:r>
      <w:proofErr w:type="spellStart"/>
      <w:r w:rsidR="00185CE2">
        <w:rPr>
          <w:rFonts w:ascii="Arial" w:hAnsi="Arial" w:cs="Arial"/>
          <w:sz w:val="22"/>
          <w:szCs w:val="22"/>
        </w:rPr>
        <w:t>internațional</w:t>
      </w:r>
      <w:proofErr w:type="spellEnd"/>
      <w:r w:rsidR="00185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5CE2">
        <w:rPr>
          <w:rFonts w:ascii="Arial" w:hAnsi="Arial" w:cs="Arial"/>
          <w:sz w:val="22"/>
          <w:szCs w:val="22"/>
        </w:rPr>
        <w:t>tipic</w:t>
      </w:r>
      <w:proofErr w:type="spellEnd"/>
      <w:r w:rsidR="00185CE2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="00185CE2">
        <w:rPr>
          <w:rFonts w:ascii="Arial" w:hAnsi="Arial" w:cs="Arial"/>
          <w:sz w:val="22"/>
          <w:szCs w:val="22"/>
        </w:rPr>
        <w:t>benă</w:t>
      </w:r>
      <w:proofErr w:type="spellEnd"/>
      <w:r w:rsidR="00185CE2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185CE2">
        <w:rPr>
          <w:rFonts w:ascii="Arial" w:hAnsi="Arial" w:cs="Arial"/>
          <w:sz w:val="22"/>
          <w:szCs w:val="22"/>
        </w:rPr>
        <w:t>prelată</w:t>
      </w:r>
      <w:proofErr w:type="spellEnd"/>
      <w:r w:rsidR="00185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5CE2">
        <w:rPr>
          <w:rFonts w:ascii="Arial" w:hAnsi="Arial" w:cs="Arial"/>
          <w:sz w:val="22"/>
          <w:szCs w:val="22"/>
        </w:rPr>
        <w:t>și</w:t>
      </w:r>
      <w:proofErr w:type="spellEnd"/>
      <w:r w:rsidR="00185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6A94">
        <w:rPr>
          <w:rFonts w:ascii="Arial" w:hAnsi="Arial" w:cs="Arial"/>
          <w:sz w:val="22"/>
          <w:szCs w:val="22"/>
        </w:rPr>
        <w:t>locuri</w:t>
      </w:r>
      <w:proofErr w:type="spellEnd"/>
      <w:r w:rsidR="00347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0C2">
        <w:rPr>
          <w:rFonts w:ascii="Arial" w:hAnsi="Arial" w:cs="Arial"/>
          <w:sz w:val="22"/>
          <w:szCs w:val="22"/>
        </w:rPr>
        <w:t>confortabile</w:t>
      </w:r>
      <w:proofErr w:type="spellEnd"/>
      <w:r w:rsidR="003470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470C2">
        <w:rPr>
          <w:rFonts w:ascii="Arial" w:hAnsi="Arial" w:cs="Arial"/>
          <w:sz w:val="22"/>
          <w:szCs w:val="22"/>
        </w:rPr>
        <w:t>dormit</w:t>
      </w:r>
      <w:proofErr w:type="spellEnd"/>
      <w:r w:rsidR="003470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7579">
        <w:rPr>
          <w:rFonts w:ascii="Arial" w:hAnsi="Arial" w:cs="Arial"/>
          <w:sz w:val="22"/>
          <w:szCs w:val="22"/>
        </w:rPr>
        <w:t>deasupra</w:t>
      </w:r>
      <w:proofErr w:type="spellEnd"/>
      <w:r w:rsidR="00CD75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145">
        <w:rPr>
          <w:rFonts w:ascii="Arial" w:hAnsi="Arial" w:cs="Arial"/>
          <w:sz w:val="22"/>
          <w:szCs w:val="22"/>
        </w:rPr>
        <w:t>cabinei</w:t>
      </w:r>
      <w:proofErr w:type="spellEnd"/>
      <w:r w:rsidR="00F82145">
        <w:rPr>
          <w:rFonts w:ascii="Arial" w:hAnsi="Arial" w:cs="Arial"/>
          <w:sz w:val="22"/>
          <w:szCs w:val="22"/>
        </w:rPr>
        <w:t>.</w:t>
      </w:r>
    </w:p>
    <w:p w14:paraId="23DC4C45" w14:textId="5566C4AA" w:rsidR="005A78F3" w:rsidRDefault="005A78F3" w:rsidP="00B00BC8">
      <w:pPr>
        <w:rPr>
          <w:rFonts w:ascii="Arial" w:hAnsi="Arial" w:cs="Arial"/>
          <w:sz w:val="22"/>
          <w:szCs w:val="22"/>
        </w:rPr>
      </w:pPr>
    </w:p>
    <w:p w14:paraId="6293802D" w14:textId="59122892" w:rsidR="005A78F3" w:rsidRDefault="005A78F3" w:rsidP="00B00BC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100E">
        <w:rPr>
          <w:rFonts w:ascii="Arial" w:hAnsi="Arial" w:cs="Arial"/>
          <w:sz w:val="22"/>
          <w:szCs w:val="22"/>
        </w:rPr>
        <w:t>modelele</w:t>
      </w:r>
      <w:proofErr w:type="spellEnd"/>
      <w:r w:rsidR="00611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100E">
        <w:rPr>
          <w:rFonts w:ascii="Arial" w:hAnsi="Arial" w:cs="Arial"/>
          <w:sz w:val="22"/>
          <w:szCs w:val="22"/>
        </w:rPr>
        <w:t>cabină</w:t>
      </w:r>
      <w:proofErr w:type="spellEnd"/>
      <w:r w:rsidR="0061100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61100E">
        <w:rPr>
          <w:rFonts w:ascii="Arial" w:hAnsi="Arial" w:cs="Arial"/>
          <w:sz w:val="22"/>
          <w:szCs w:val="22"/>
        </w:rPr>
        <w:t>șasiu</w:t>
      </w:r>
      <w:proofErr w:type="spellEnd"/>
      <w:r w:rsidR="0061100E">
        <w:rPr>
          <w:rFonts w:ascii="Arial" w:hAnsi="Arial" w:cs="Arial"/>
          <w:sz w:val="22"/>
          <w:szCs w:val="22"/>
        </w:rPr>
        <w:t xml:space="preserve"> Transit L5, FWD</w:t>
      </w:r>
      <w:r w:rsidR="006C5671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="006C5671">
        <w:rPr>
          <w:rFonts w:ascii="Arial" w:hAnsi="Arial" w:cs="Arial"/>
          <w:sz w:val="22"/>
          <w:szCs w:val="22"/>
        </w:rPr>
        <w:t>echipate</w:t>
      </w:r>
      <w:proofErr w:type="spellEnd"/>
      <w:r w:rsidR="006C5671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651B3D">
        <w:rPr>
          <w:rFonts w:ascii="Arial" w:hAnsi="Arial" w:cs="Arial"/>
          <w:sz w:val="22"/>
          <w:szCs w:val="22"/>
        </w:rPr>
        <w:t>motorul</w:t>
      </w:r>
      <w:proofErr w:type="spellEnd"/>
      <w:r w:rsidR="00651B3D">
        <w:rPr>
          <w:rFonts w:ascii="Arial" w:hAnsi="Arial" w:cs="Arial"/>
          <w:sz w:val="22"/>
          <w:szCs w:val="22"/>
        </w:rPr>
        <w:t xml:space="preserve"> diesel </w:t>
      </w:r>
      <w:proofErr w:type="spellStart"/>
      <w:r w:rsidR="00651B3D">
        <w:rPr>
          <w:rFonts w:ascii="Arial" w:hAnsi="Arial" w:cs="Arial"/>
          <w:sz w:val="22"/>
          <w:szCs w:val="22"/>
        </w:rPr>
        <w:t>EcoBlue</w:t>
      </w:r>
      <w:proofErr w:type="spellEnd"/>
      <w:r w:rsidR="00651B3D">
        <w:rPr>
          <w:rFonts w:ascii="Arial" w:hAnsi="Arial" w:cs="Arial"/>
          <w:sz w:val="22"/>
          <w:szCs w:val="22"/>
        </w:rPr>
        <w:t xml:space="preserve"> 2.0 </w:t>
      </w:r>
      <w:proofErr w:type="spellStart"/>
      <w:r w:rsidR="00651B3D">
        <w:rPr>
          <w:rFonts w:ascii="Arial" w:hAnsi="Arial" w:cs="Arial"/>
          <w:sz w:val="22"/>
          <w:szCs w:val="22"/>
        </w:rPr>
        <w:t>litri</w:t>
      </w:r>
      <w:proofErr w:type="spellEnd"/>
      <w:r w:rsidR="000A08D0">
        <w:rPr>
          <w:rFonts w:ascii="Arial" w:hAnsi="Arial" w:cs="Arial"/>
          <w:sz w:val="22"/>
          <w:szCs w:val="22"/>
        </w:rPr>
        <w:t xml:space="preserve">, care </w:t>
      </w:r>
      <w:proofErr w:type="spellStart"/>
      <w:r w:rsidR="000A08D0">
        <w:rPr>
          <w:rFonts w:ascii="Arial" w:hAnsi="Arial" w:cs="Arial"/>
          <w:sz w:val="22"/>
          <w:szCs w:val="22"/>
        </w:rPr>
        <w:t>respectă</w:t>
      </w:r>
      <w:proofErr w:type="spellEnd"/>
      <w:r w:rsidR="000A08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08D0">
        <w:rPr>
          <w:rFonts w:ascii="Arial" w:hAnsi="Arial" w:cs="Arial"/>
          <w:sz w:val="22"/>
          <w:szCs w:val="22"/>
        </w:rPr>
        <w:t>toate</w:t>
      </w:r>
      <w:proofErr w:type="spellEnd"/>
      <w:r w:rsidR="000A08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7254">
        <w:rPr>
          <w:rFonts w:ascii="Arial" w:hAnsi="Arial" w:cs="Arial"/>
          <w:sz w:val="22"/>
          <w:szCs w:val="22"/>
        </w:rPr>
        <w:t>reglementările</w:t>
      </w:r>
      <w:proofErr w:type="spellEnd"/>
      <w:r w:rsidR="004772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A0D">
        <w:rPr>
          <w:rFonts w:ascii="Arial" w:hAnsi="Arial" w:cs="Arial"/>
          <w:sz w:val="22"/>
          <w:szCs w:val="22"/>
        </w:rPr>
        <w:t>specifice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A0D">
        <w:rPr>
          <w:rFonts w:ascii="Arial" w:hAnsi="Arial" w:cs="Arial"/>
          <w:sz w:val="22"/>
          <w:szCs w:val="22"/>
        </w:rPr>
        <w:t>pentru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A0D">
        <w:rPr>
          <w:rFonts w:ascii="Arial" w:hAnsi="Arial" w:cs="Arial"/>
          <w:sz w:val="22"/>
          <w:szCs w:val="22"/>
        </w:rPr>
        <w:t>emisii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A0D">
        <w:rPr>
          <w:rFonts w:ascii="Arial" w:hAnsi="Arial" w:cs="Arial"/>
          <w:sz w:val="22"/>
          <w:szCs w:val="22"/>
        </w:rPr>
        <w:t>și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="003F5A0D">
        <w:rPr>
          <w:rFonts w:ascii="Arial" w:hAnsi="Arial" w:cs="Arial"/>
          <w:sz w:val="22"/>
          <w:szCs w:val="22"/>
        </w:rPr>
        <w:t>este</w:t>
      </w:r>
      <w:proofErr w:type="spellEnd"/>
      <w:r w:rsidR="006111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1179">
        <w:rPr>
          <w:rFonts w:ascii="Arial" w:hAnsi="Arial" w:cs="Arial"/>
          <w:sz w:val="22"/>
          <w:szCs w:val="22"/>
        </w:rPr>
        <w:t>puternic</w:t>
      </w:r>
      <w:proofErr w:type="spellEnd"/>
      <w:r w:rsidR="006111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1179">
        <w:rPr>
          <w:rFonts w:ascii="Arial" w:hAnsi="Arial" w:cs="Arial"/>
          <w:sz w:val="22"/>
          <w:szCs w:val="22"/>
        </w:rPr>
        <w:t>și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A0D">
        <w:rPr>
          <w:rFonts w:ascii="Arial" w:hAnsi="Arial" w:cs="Arial"/>
          <w:sz w:val="22"/>
          <w:szCs w:val="22"/>
        </w:rPr>
        <w:t>eficient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="003F5A0D">
        <w:rPr>
          <w:rFonts w:ascii="Arial" w:hAnsi="Arial" w:cs="Arial"/>
          <w:sz w:val="22"/>
          <w:szCs w:val="22"/>
        </w:rPr>
        <w:t>punct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5A0D">
        <w:rPr>
          <w:rFonts w:ascii="Arial" w:hAnsi="Arial" w:cs="Arial"/>
          <w:sz w:val="22"/>
          <w:szCs w:val="22"/>
        </w:rPr>
        <w:t>vedere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3F5A0D">
        <w:rPr>
          <w:rFonts w:ascii="Arial" w:hAnsi="Arial" w:cs="Arial"/>
          <w:sz w:val="22"/>
          <w:szCs w:val="22"/>
        </w:rPr>
        <w:t>consumului</w:t>
      </w:r>
      <w:proofErr w:type="spellEnd"/>
      <w:r w:rsidR="003F5A0D">
        <w:rPr>
          <w:rFonts w:ascii="Arial" w:hAnsi="Arial" w:cs="Arial"/>
          <w:sz w:val="22"/>
          <w:szCs w:val="22"/>
        </w:rPr>
        <w:t xml:space="preserve"> de combustibil</w:t>
      </w:r>
      <w:r w:rsidR="00DA4038">
        <w:rPr>
          <w:rFonts w:ascii="Arial" w:hAnsi="Arial" w:cs="Arial"/>
          <w:sz w:val="22"/>
          <w:szCs w:val="22"/>
        </w:rPr>
        <w:t>.</w:t>
      </w:r>
      <w:r w:rsidR="00DA4038" w:rsidRPr="007C5AAD">
        <w:rPr>
          <w:rFonts w:ascii="Arial" w:hAnsi="Arial" w:cs="Arial"/>
          <w:sz w:val="22"/>
          <w:szCs w:val="22"/>
          <w:vertAlign w:val="superscript"/>
        </w:rPr>
        <w:t>3</w:t>
      </w:r>
      <w:r w:rsidR="00DA4038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DA4038">
        <w:rPr>
          <w:rFonts w:ascii="Arial" w:hAnsi="Arial" w:cs="Arial"/>
          <w:sz w:val="22"/>
          <w:szCs w:val="22"/>
        </w:rPr>
        <w:t>Acesta</w:t>
      </w:r>
      <w:proofErr w:type="spellEnd"/>
      <w:r w:rsidR="00DA40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4038">
        <w:rPr>
          <w:rFonts w:ascii="Arial" w:hAnsi="Arial" w:cs="Arial"/>
          <w:sz w:val="22"/>
          <w:szCs w:val="22"/>
        </w:rPr>
        <w:t>dezvoltă</w:t>
      </w:r>
      <w:proofErr w:type="spellEnd"/>
      <w:r w:rsidR="00DA4038">
        <w:rPr>
          <w:rFonts w:ascii="Arial" w:hAnsi="Arial" w:cs="Arial"/>
          <w:sz w:val="22"/>
          <w:szCs w:val="22"/>
        </w:rPr>
        <w:t xml:space="preserve"> </w:t>
      </w:r>
      <w:r w:rsidR="00761656">
        <w:rPr>
          <w:rFonts w:ascii="Arial" w:hAnsi="Arial" w:cs="Arial"/>
          <w:sz w:val="22"/>
          <w:szCs w:val="22"/>
        </w:rPr>
        <w:t xml:space="preserve">130 CP </w:t>
      </w:r>
      <w:proofErr w:type="spellStart"/>
      <w:r w:rsidR="00761656">
        <w:rPr>
          <w:rFonts w:ascii="Arial" w:hAnsi="Arial" w:cs="Arial"/>
          <w:sz w:val="22"/>
          <w:szCs w:val="22"/>
        </w:rPr>
        <w:t>și</w:t>
      </w:r>
      <w:proofErr w:type="spellEnd"/>
      <w:r w:rsidR="00761656">
        <w:rPr>
          <w:rFonts w:ascii="Arial" w:hAnsi="Arial" w:cs="Arial"/>
          <w:sz w:val="22"/>
          <w:szCs w:val="22"/>
        </w:rPr>
        <w:t xml:space="preserve"> 360 Nm</w:t>
      </w:r>
      <w:r w:rsidR="0050440C">
        <w:rPr>
          <w:rFonts w:ascii="Arial" w:hAnsi="Arial" w:cs="Arial"/>
          <w:sz w:val="22"/>
          <w:szCs w:val="22"/>
        </w:rPr>
        <w:t xml:space="preserve"> pe </w:t>
      </w:r>
      <w:proofErr w:type="spellStart"/>
      <w:r w:rsidR="0050440C">
        <w:rPr>
          <w:rFonts w:ascii="Arial" w:hAnsi="Arial" w:cs="Arial"/>
          <w:sz w:val="22"/>
          <w:szCs w:val="22"/>
        </w:rPr>
        <w:t>varianta</w:t>
      </w:r>
      <w:proofErr w:type="spellEnd"/>
      <w:r w:rsidR="0050440C">
        <w:rPr>
          <w:rFonts w:ascii="Arial" w:hAnsi="Arial" w:cs="Arial"/>
          <w:sz w:val="22"/>
          <w:szCs w:val="22"/>
        </w:rPr>
        <w:t xml:space="preserve"> standard, </w:t>
      </w:r>
      <w:proofErr w:type="spellStart"/>
      <w:r w:rsidR="009C608B">
        <w:rPr>
          <w:rFonts w:ascii="Arial" w:hAnsi="Arial" w:cs="Arial"/>
          <w:sz w:val="22"/>
          <w:szCs w:val="22"/>
        </w:rPr>
        <w:t>iar</w:t>
      </w:r>
      <w:proofErr w:type="spellEnd"/>
      <w:r w:rsidR="009C60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08B">
        <w:rPr>
          <w:rFonts w:ascii="Arial" w:hAnsi="Arial" w:cs="Arial"/>
          <w:sz w:val="22"/>
          <w:szCs w:val="22"/>
        </w:rPr>
        <w:t>varianta</w:t>
      </w:r>
      <w:proofErr w:type="spellEnd"/>
      <w:r w:rsidR="009C608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9C608B">
        <w:rPr>
          <w:rFonts w:ascii="Arial" w:hAnsi="Arial" w:cs="Arial"/>
          <w:sz w:val="22"/>
          <w:szCs w:val="22"/>
        </w:rPr>
        <w:t>performanță</w:t>
      </w:r>
      <w:proofErr w:type="spellEnd"/>
      <w:r w:rsidR="009C60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08B">
        <w:rPr>
          <w:rFonts w:ascii="Arial" w:hAnsi="Arial" w:cs="Arial"/>
          <w:sz w:val="22"/>
          <w:szCs w:val="22"/>
        </w:rPr>
        <w:t>ridicată</w:t>
      </w:r>
      <w:proofErr w:type="spellEnd"/>
      <w:r w:rsidR="009C608B">
        <w:rPr>
          <w:rFonts w:ascii="Arial" w:hAnsi="Arial" w:cs="Arial"/>
          <w:sz w:val="22"/>
          <w:szCs w:val="22"/>
        </w:rPr>
        <w:t xml:space="preserve"> vine cu o </w:t>
      </w:r>
      <w:proofErr w:type="spellStart"/>
      <w:r w:rsidR="009C608B">
        <w:rPr>
          <w:rFonts w:ascii="Arial" w:hAnsi="Arial" w:cs="Arial"/>
          <w:sz w:val="22"/>
          <w:szCs w:val="22"/>
        </w:rPr>
        <w:t>putere</w:t>
      </w:r>
      <w:proofErr w:type="spellEnd"/>
      <w:r w:rsidR="009C608B">
        <w:rPr>
          <w:rFonts w:ascii="Arial" w:hAnsi="Arial" w:cs="Arial"/>
          <w:sz w:val="22"/>
          <w:szCs w:val="22"/>
        </w:rPr>
        <w:t xml:space="preserve"> de 160 CP </w:t>
      </w:r>
      <w:proofErr w:type="spellStart"/>
      <w:r w:rsidR="009C608B">
        <w:rPr>
          <w:rFonts w:ascii="Arial" w:hAnsi="Arial" w:cs="Arial"/>
          <w:sz w:val="22"/>
          <w:szCs w:val="22"/>
        </w:rPr>
        <w:t>și</w:t>
      </w:r>
      <w:proofErr w:type="spellEnd"/>
      <w:r w:rsidR="009C608B">
        <w:rPr>
          <w:rFonts w:ascii="Arial" w:hAnsi="Arial" w:cs="Arial"/>
          <w:sz w:val="22"/>
          <w:szCs w:val="22"/>
        </w:rPr>
        <w:t xml:space="preserve"> 390 Nm</w:t>
      </w:r>
      <w:r w:rsidR="005C7D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7DFD">
        <w:rPr>
          <w:rFonts w:ascii="Arial" w:hAnsi="Arial" w:cs="Arial"/>
          <w:sz w:val="22"/>
          <w:szCs w:val="22"/>
        </w:rPr>
        <w:t>pentru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7DFD">
        <w:rPr>
          <w:rFonts w:ascii="Arial" w:hAnsi="Arial" w:cs="Arial"/>
          <w:sz w:val="22"/>
          <w:szCs w:val="22"/>
        </w:rPr>
        <w:t>aplicații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7DFD">
        <w:rPr>
          <w:rFonts w:ascii="Arial" w:hAnsi="Arial" w:cs="Arial"/>
          <w:sz w:val="22"/>
          <w:szCs w:val="22"/>
        </w:rPr>
        <w:t>solicitante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C7DFD">
        <w:rPr>
          <w:rFonts w:ascii="Arial" w:hAnsi="Arial" w:cs="Arial"/>
          <w:sz w:val="22"/>
          <w:szCs w:val="22"/>
        </w:rPr>
        <w:t>Ambele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7DFD">
        <w:rPr>
          <w:rFonts w:ascii="Arial" w:hAnsi="Arial" w:cs="Arial"/>
          <w:sz w:val="22"/>
          <w:szCs w:val="22"/>
        </w:rPr>
        <w:t>variante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C7DFD">
        <w:rPr>
          <w:rFonts w:ascii="Arial" w:hAnsi="Arial" w:cs="Arial"/>
          <w:sz w:val="22"/>
          <w:szCs w:val="22"/>
        </w:rPr>
        <w:t>motoare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Heavy Duty </w:t>
      </w:r>
      <w:proofErr w:type="spellStart"/>
      <w:r w:rsidR="005C7DFD">
        <w:rPr>
          <w:rFonts w:ascii="Arial" w:hAnsi="Arial" w:cs="Arial"/>
          <w:sz w:val="22"/>
          <w:szCs w:val="22"/>
        </w:rPr>
        <w:t>acceptă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7DFD">
        <w:rPr>
          <w:rFonts w:ascii="Arial" w:hAnsi="Arial" w:cs="Arial"/>
          <w:sz w:val="22"/>
          <w:szCs w:val="22"/>
        </w:rPr>
        <w:t>conversii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C7DFD">
        <w:rPr>
          <w:rFonts w:ascii="Arial" w:hAnsi="Arial" w:cs="Arial"/>
          <w:sz w:val="22"/>
          <w:szCs w:val="22"/>
        </w:rPr>
        <w:t>peste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2.380 Kg, </w:t>
      </w:r>
      <w:proofErr w:type="spellStart"/>
      <w:r w:rsidR="005C7DFD">
        <w:rPr>
          <w:rFonts w:ascii="Arial" w:hAnsi="Arial" w:cs="Arial"/>
          <w:sz w:val="22"/>
          <w:szCs w:val="22"/>
        </w:rPr>
        <w:t>greutate</w:t>
      </w:r>
      <w:proofErr w:type="spellEnd"/>
      <w:r w:rsidR="005C7D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7DFD">
        <w:rPr>
          <w:rFonts w:ascii="Arial" w:hAnsi="Arial" w:cs="Arial"/>
          <w:sz w:val="22"/>
          <w:szCs w:val="22"/>
        </w:rPr>
        <w:t>convertită</w:t>
      </w:r>
      <w:proofErr w:type="spellEnd"/>
      <w:r w:rsidR="00A902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9025A">
        <w:rPr>
          <w:rFonts w:ascii="Arial" w:hAnsi="Arial" w:cs="Arial"/>
          <w:sz w:val="22"/>
          <w:szCs w:val="22"/>
        </w:rPr>
        <w:t>ceea</w:t>
      </w:r>
      <w:proofErr w:type="spellEnd"/>
      <w:r w:rsidR="00A90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025A">
        <w:rPr>
          <w:rFonts w:ascii="Arial" w:hAnsi="Arial" w:cs="Arial"/>
          <w:sz w:val="22"/>
          <w:szCs w:val="22"/>
        </w:rPr>
        <w:t>ce</w:t>
      </w:r>
      <w:proofErr w:type="spellEnd"/>
      <w:r w:rsidR="00A9025A">
        <w:rPr>
          <w:rFonts w:ascii="Arial" w:hAnsi="Arial" w:cs="Arial"/>
          <w:sz w:val="22"/>
          <w:szCs w:val="22"/>
        </w:rPr>
        <w:t xml:space="preserve"> le face </w:t>
      </w:r>
      <w:proofErr w:type="spellStart"/>
      <w:r w:rsidR="00A9025A">
        <w:rPr>
          <w:rFonts w:ascii="Arial" w:hAnsi="Arial" w:cs="Arial"/>
          <w:sz w:val="22"/>
          <w:szCs w:val="22"/>
        </w:rPr>
        <w:t>ideale</w:t>
      </w:r>
      <w:proofErr w:type="spellEnd"/>
      <w:r w:rsidR="00A90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025A">
        <w:rPr>
          <w:rFonts w:ascii="Arial" w:hAnsi="Arial" w:cs="Arial"/>
          <w:sz w:val="22"/>
          <w:szCs w:val="22"/>
        </w:rPr>
        <w:t>pentru</w:t>
      </w:r>
      <w:proofErr w:type="spellEnd"/>
      <w:r w:rsidR="00A90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025A">
        <w:rPr>
          <w:rFonts w:ascii="Arial" w:hAnsi="Arial" w:cs="Arial"/>
          <w:sz w:val="22"/>
          <w:szCs w:val="22"/>
        </w:rPr>
        <w:t>operatorii</w:t>
      </w:r>
      <w:proofErr w:type="spellEnd"/>
      <w:r w:rsidR="00A9025A">
        <w:rPr>
          <w:rFonts w:ascii="Arial" w:hAnsi="Arial" w:cs="Arial"/>
          <w:sz w:val="22"/>
          <w:szCs w:val="22"/>
        </w:rPr>
        <w:t xml:space="preserve"> de transport </w:t>
      </w:r>
      <w:proofErr w:type="spellStart"/>
      <w:r w:rsidR="00A9025A">
        <w:rPr>
          <w:rFonts w:ascii="Arial" w:hAnsi="Arial" w:cs="Arial"/>
          <w:sz w:val="22"/>
          <w:szCs w:val="22"/>
        </w:rPr>
        <w:t>internaționali</w:t>
      </w:r>
      <w:proofErr w:type="spellEnd"/>
      <w:r w:rsidR="00A9025A">
        <w:rPr>
          <w:rFonts w:ascii="Arial" w:hAnsi="Arial" w:cs="Arial"/>
          <w:sz w:val="22"/>
          <w:szCs w:val="22"/>
        </w:rPr>
        <w:t xml:space="preserve">. </w:t>
      </w:r>
    </w:p>
    <w:p w14:paraId="1535D1D0" w14:textId="4CBEC90A" w:rsidR="00EB6754" w:rsidRDefault="00EB6754" w:rsidP="00B00BC8">
      <w:pPr>
        <w:rPr>
          <w:rFonts w:ascii="Arial" w:hAnsi="Arial" w:cs="Arial"/>
          <w:sz w:val="22"/>
          <w:szCs w:val="22"/>
        </w:rPr>
      </w:pPr>
    </w:p>
    <w:p w14:paraId="021F2E4A" w14:textId="648CE0C7" w:rsidR="00A04CE5" w:rsidRPr="00A04CE5" w:rsidRDefault="00F90212" w:rsidP="00B00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 </w:t>
      </w:r>
      <w:proofErr w:type="spellStart"/>
      <w:r>
        <w:rPr>
          <w:rFonts w:ascii="Arial" w:hAnsi="Arial" w:cs="Arial"/>
          <w:sz w:val="22"/>
          <w:szCs w:val="22"/>
        </w:rPr>
        <w:t>dotarea</w:t>
      </w:r>
      <w:proofErr w:type="spellEnd"/>
      <w:r>
        <w:rPr>
          <w:rFonts w:ascii="Arial" w:hAnsi="Arial" w:cs="Arial"/>
          <w:sz w:val="22"/>
          <w:szCs w:val="22"/>
        </w:rPr>
        <w:t xml:space="preserve"> standard, </w:t>
      </w:r>
      <w:proofErr w:type="spellStart"/>
      <w:r>
        <w:rPr>
          <w:rFonts w:ascii="Arial" w:hAnsi="Arial" w:cs="Arial"/>
          <w:sz w:val="22"/>
          <w:szCs w:val="22"/>
        </w:rPr>
        <w:t>noul</w:t>
      </w:r>
      <w:proofErr w:type="spellEnd"/>
      <w:r>
        <w:rPr>
          <w:rFonts w:ascii="Arial" w:hAnsi="Arial" w:cs="Arial"/>
          <w:sz w:val="22"/>
          <w:szCs w:val="22"/>
        </w:rPr>
        <w:t xml:space="preserve"> model </w:t>
      </w:r>
      <w:proofErr w:type="spellStart"/>
      <w:r>
        <w:rPr>
          <w:rFonts w:ascii="Arial" w:hAnsi="Arial" w:cs="Arial"/>
          <w:sz w:val="22"/>
          <w:szCs w:val="22"/>
        </w:rPr>
        <w:t>Transt</w:t>
      </w:r>
      <w:proofErr w:type="spellEnd"/>
      <w:r>
        <w:rPr>
          <w:rFonts w:ascii="Arial" w:hAnsi="Arial" w:cs="Arial"/>
          <w:sz w:val="22"/>
          <w:szCs w:val="22"/>
        </w:rPr>
        <w:t xml:space="preserve"> vine cu o </w:t>
      </w:r>
      <w:proofErr w:type="spellStart"/>
      <w:r>
        <w:rPr>
          <w:rFonts w:ascii="Arial" w:hAnsi="Arial" w:cs="Arial"/>
          <w:sz w:val="22"/>
          <w:szCs w:val="22"/>
        </w:rPr>
        <w:t>transmisie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manuală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6 </w:t>
      </w:r>
      <w:proofErr w:type="spellStart"/>
      <w:r>
        <w:rPr>
          <w:rFonts w:ascii="Arial" w:hAnsi="Arial" w:cs="Arial"/>
          <w:sz w:val="22"/>
          <w:szCs w:val="22"/>
        </w:rPr>
        <w:t>trepte</w:t>
      </w:r>
      <w:proofErr w:type="spellEnd"/>
      <w:r w:rsidR="002C020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50C7C">
        <w:rPr>
          <w:rFonts w:ascii="Arial" w:hAnsi="Arial" w:cs="Arial"/>
          <w:sz w:val="22"/>
          <w:szCs w:val="22"/>
        </w:rPr>
        <w:t>dar</w:t>
      </w:r>
      <w:proofErr w:type="spellEnd"/>
      <w:r w:rsidR="00450C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C7C">
        <w:rPr>
          <w:rFonts w:ascii="Arial" w:hAnsi="Arial" w:cs="Arial"/>
          <w:sz w:val="22"/>
          <w:szCs w:val="22"/>
        </w:rPr>
        <w:t>clienții</w:t>
      </w:r>
      <w:proofErr w:type="spellEnd"/>
      <w:r w:rsidR="00450C7C">
        <w:rPr>
          <w:rFonts w:ascii="Arial" w:hAnsi="Arial" w:cs="Arial"/>
          <w:sz w:val="22"/>
          <w:szCs w:val="22"/>
        </w:rPr>
        <w:t xml:space="preserve"> au la </w:t>
      </w:r>
      <w:proofErr w:type="spellStart"/>
      <w:r w:rsidR="00450C7C">
        <w:rPr>
          <w:rFonts w:ascii="Arial" w:hAnsi="Arial" w:cs="Arial"/>
          <w:sz w:val="22"/>
          <w:szCs w:val="22"/>
        </w:rPr>
        <w:t>dispoziție</w:t>
      </w:r>
      <w:proofErr w:type="spellEnd"/>
      <w:r w:rsidR="00450C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C7C">
        <w:rPr>
          <w:rFonts w:ascii="Arial" w:hAnsi="Arial" w:cs="Arial"/>
          <w:sz w:val="22"/>
          <w:szCs w:val="22"/>
        </w:rPr>
        <w:t>și</w:t>
      </w:r>
      <w:proofErr w:type="spellEnd"/>
      <w:r w:rsidR="00450C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C7C">
        <w:rPr>
          <w:rFonts w:ascii="Arial" w:hAnsi="Arial" w:cs="Arial"/>
          <w:sz w:val="22"/>
          <w:szCs w:val="22"/>
        </w:rPr>
        <w:t>opțiunea</w:t>
      </w:r>
      <w:proofErr w:type="spellEnd"/>
      <w:r w:rsidR="00450C7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50C7C">
        <w:rPr>
          <w:rFonts w:ascii="Arial" w:hAnsi="Arial" w:cs="Arial"/>
          <w:sz w:val="22"/>
          <w:szCs w:val="22"/>
        </w:rPr>
        <w:t>transmisie</w:t>
      </w:r>
      <w:proofErr w:type="spellEnd"/>
      <w:r w:rsidR="00450C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C7C">
        <w:rPr>
          <w:rFonts w:ascii="Arial" w:hAnsi="Arial" w:cs="Arial"/>
          <w:sz w:val="22"/>
          <w:szCs w:val="22"/>
        </w:rPr>
        <w:t>automată</w:t>
      </w:r>
      <w:proofErr w:type="spellEnd"/>
      <w:r w:rsidR="00883AD7">
        <w:rPr>
          <w:rFonts w:ascii="Arial" w:hAnsi="Arial" w:cs="Arial"/>
          <w:sz w:val="22"/>
          <w:szCs w:val="22"/>
        </w:rPr>
        <w:t>,</w:t>
      </w:r>
      <w:r w:rsidR="003008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88C">
        <w:rPr>
          <w:rFonts w:ascii="Arial" w:hAnsi="Arial" w:cs="Arial"/>
          <w:sz w:val="22"/>
          <w:szCs w:val="22"/>
        </w:rPr>
        <w:t>în</w:t>
      </w:r>
      <w:proofErr w:type="spellEnd"/>
      <w:r w:rsidR="0030088C">
        <w:rPr>
          <w:rFonts w:ascii="Arial" w:hAnsi="Arial" w:cs="Arial"/>
          <w:sz w:val="22"/>
          <w:szCs w:val="22"/>
        </w:rPr>
        <w:t xml:space="preserve"> 6 </w:t>
      </w:r>
      <w:proofErr w:type="spellStart"/>
      <w:r w:rsidR="0030088C">
        <w:rPr>
          <w:rFonts w:ascii="Arial" w:hAnsi="Arial" w:cs="Arial"/>
          <w:sz w:val="22"/>
          <w:szCs w:val="22"/>
        </w:rPr>
        <w:t>trepte</w:t>
      </w:r>
      <w:proofErr w:type="spellEnd"/>
      <w:r w:rsidR="0030088C">
        <w:rPr>
          <w:rFonts w:ascii="Arial" w:hAnsi="Arial" w:cs="Arial"/>
          <w:sz w:val="22"/>
          <w:szCs w:val="22"/>
        </w:rPr>
        <w:t xml:space="preserve">, cu </w:t>
      </w:r>
      <w:r w:rsidR="008E54FE">
        <w:rPr>
          <w:rFonts w:ascii="Arial" w:hAnsi="Arial" w:cs="Arial"/>
          <w:sz w:val="22"/>
          <w:szCs w:val="22"/>
        </w:rPr>
        <w:t xml:space="preserve">mod de </w:t>
      </w:r>
      <w:proofErr w:type="spellStart"/>
      <w:r w:rsidR="008E54FE">
        <w:rPr>
          <w:rFonts w:ascii="Arial" w:hAnsi="Arial" w:cs="Arial"/>
          <w:sz w:val="22"/>
          <w:szCs w:val="22"/>
        </w:rPr>
        <w:t>schimbare</w:t>
      </w:r>
      <w:proofErr w:type="spellEnd"/>
      <w:r w:rsidR="008E54FE">
        <w:rPr>
          <w:rFonts w:ascii="Arial" w:hAnsi="Arial" w:cs="Arial"/>
          <w:sz w:val="22"/>
          <w:szCs w:val="22"/>
        </w:rPr>
        <w:t xml:space="preserve"> manual. </w:t>
      </w:r>
      <w:r w:rsidR="0048285A">
        <w:rPr>
          <w:rFonts w:ascii="Arial" w:hAnsi="Arial" w:cs="Arial"/>
          <w:sz w:val="22"/>
          <w:szCs w:val="22"/>
        </w:rPr>
        <w:t xml:space="preserve">Un </w:t>
      </w:r>
      <w:proofErr w:type="spellStart"/>
      <w:r w:rsidR="0048285A">
        <w:rPr>
          <w:rFonts w:ascii="Arial" w:hAnsi="Arial" w:cs="Arial"/>
          <w:sz w:val="22"/>
          <w:szCs w:val="22"/>
        </w:rPr>
        <w:t>rezervor</w:t>
      </w:r>
      <w:proofErr w:type="spellEnd"/>
      <w:r w:rsidR="0048285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8285A">
        <w:rPr>
          <w:rFonts w:ascii="Arial" w:hAnsi="Arial" w:cs="Arial"/>
          <w:sz w:val="22"/>
          <w:szCs w:val="22"/>
        </w:rPr>
        <w:t>combustibil</w:t>
      </w:r>
      <w:proofErr w:type="spellEnd"/>
      <w:r w:rsidR="00482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85A">
        <w:rPr>
          <w:rFonts w:ascii="Arial" w:hAnsi="Arial" w:cs="Arial"/>
          <w:sz w:val="22"/>
          <w:szCs w:val="22"/>
        </w:rPr>
        <w:t>opțional</w:t>
      </w:r>
      <w:proofErr w:type="spellEnd"/>
      <w:r w:rsidR="0048285A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48285A">
        <w:rPr>
          <w:rFonts w:ascii="Arial" w:hAnsi="Arial" w:cs="Arial"/>
          <w:sz w:val="22"/>
          <w:szCs w:val="22"/>
        </w:rPr>
        <w:t>autonomie</w:t>
      </w:r>
      <w:proofErr w:type="spellEnd"/>
      <w:r w:rsidR="00482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85A">
        <w:rPr>
          <w:rFonts w:ascii="Arial" w:hAnsi="Arial" w:cs="Arial"/>
          <w:sz w:val="22"/>
          <w:szCs w:val="22"/>
        </w:rPr>
        <w:t>extinsă</w:t>
      </w:r>
      <w:proofErr w:type="spellEnd"/>
      <w:r w:rsidR="0048285A">
        <w:rPr>
          <w:rFonts w:ascii="Arial" w:hAnsi="Arial" w:cs="Arial"/>
          <w:sz w:val="22"/>
          <w:szCs w:val="22"/>
        </w:rPr>
        <w:t xml:space="preserve"> de 95 de </w:t>
      </w:r>
      <w:proofErr w:type="spellStart"/>
      <w:r w:rsidR="0048285A">
        <w:rPr>
          <w:rFonts w:ascii="Arial" w:hAnsi="Arial" w:cs="Arial"/>
          <w:sz w:val="22"/>
          <w:szCs w:val="22"/>
        </w:rPr>
        <w:t>litri</w:t>
      </w:r>
      <w:proofErr w:type="spellEnd"/>
      <w:r w:rsidR="00482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909">
        <w:rPr>
          <w:rFonts w:ascii="Arial" w:hAnsi="Arial" w:cs="Arial"/>
          <w:sz w:val="22"/>
          <w:szCs w:val="22"/>
        </w:rPr>
        <w:t>este</w:t>
      </w:r>
      <w:proofErr w:type="spellEnd"/>
      <w:r w:rsidR="005A09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909">
        <w:rPr>
          <w:rFonts w:ascii="Arial" w:hAnsi="Arial" w:cs="Arial"/>
          <w:sz w:val="22"/>
          <w:szCs w:val="22"/>
        </w:rPr>
        <w:t>disponibil</w:t>
      </w:r>
      <w:proofErr w:type="spellEnd"/>
      <w:r w:rsidR="005A09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909">
        <w:rPr>
          <w:rFonts w:ascii="Arial" w:hAnsi="Arial" w:cs="Arial"/>
          <w:sz w:val="22"/>
          <w:szCs w:val="22"/>
        </w:rPr>
        <w:t>pentru</w:t>
      </w:r>
      <w:proofErr w:type="spellEnd"/>
      <w:r w:rsidR="005A09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909">
        <w:rPr>
          <w:rFonts w:ascii="Arial" w:hAnsi="Arial" w:cs="Arial"/>
          <w:sz w:val="22"/>
          <w:szCs w:val="22"/>
        </w:rPr>
        <w:t>toate</w:t>
      </w:r>
      <w:proofErr w:type="spellEnd"/>
      <w:r w:rsidR="005A09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909">
        <w:rPr>
          <w:rFonts w:ascii="Arial" w:hAnsi="Arial" w:cs="Arial"/>
          <w:sz w:val="22"/>
          <w:szCs w:val="22"/>
        </w:rPr>
        <w:t>grupurile</w:t>
      </w:r>
      <w:proofErr w:type="spellEnd"/>
      <w:r w:rsidR="005A090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60287">
        <w:rPr>
          <w:rFonts w:ascii="Arial" w:hAnsi="Arial" w:cs="Arial"/>
          <w:sz w:val="22"/>
          <w:szCs w:val="22"/>
        </w:rPr>
        <w:t>propulsie</w:t>
      </w:r>
      <w:proofErr w:type="spellEnd"/>
      <w:r w:rsidR="00817A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17A40">
        <w:rPr>
          <w:rFonts w:ascii="Arial" w:hAnsi="Arial" w:cs="Arial"/>
          <w:sz w:val="22"/>
          <w:szCs w:val="22"/>
        </w:rPr>
        <w:t>oferind</w:t>
      </w:r>
      <w:proofErr w:type="spellEnd"/>
      <w:r w:rsidR="00817A40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17A40">
        <w:rPr>
          <w:rFonts w:ascii="Arial" w:hAnsi="Arial" w:cs="Arial"/>
          <w:sz w:val="22"/>
          <w:szCs w:val="22"/>
        </w:rPr>
        <w:t>autonomie</w:t>
      </w:r>
      <w:proofErr w:type="spellEnd"/>
      <w:r w:rsidR="00817A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BAB">
        <w:rPr>
          <w:rFonts w:ascii="Arial" w:hAnsi="Arial" w:cs="Arial"/>
          <w:sz w:val="22"/>
          <w:szCs w:val="22"/>
        </w:rPr>
        <w:t>spor</w:t>
      </w:r>
      <w:r w:rsidR="00F0014F">
        <w:rPr>
          <w:rFonts w:ascii="Arial" w:hAnsi="Arial" w:cs="Arial"/>
          <w:sz w:val="22"/>
          <w:szCs w:val="22"/>
        </w:rPr>
        <w:t>ită</w:t>
      </w:r>
      <w:proofErr w:type="spellEnd"/>
      <w:r w:rsidR="00F001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0014F">
        <w:rPr>
          <w:rFonts w:ascii="Arial" w:hAnsi="Arial" w:cs="Arial"/>
          <w:sz w:val="22"/>
          <w:szCs w:val="22"/>
        </w:rPr>
        <w:t>pentru</w:t>
      </w:r>
      <w:proofErr w:type="spellEnd"/>
      <w:r w:rsidR="00F0014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0014F">
        <w:rPr>
          <w:rFonts w:ascii="Arial" w:hAnsi="Arial" w:cs="Arial"/>
          <w:sz w:val="22"/>
          <w:szCs w:val="22"/>
        </w:rPr>
        <w:t>eficiență</w:t>
      </w:r>
      <w:proofErr w:type="spellEnd"/>
      <w:r w:rsidR="00F0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014F">
        <w:rPr>
          <w:rFonts w:ascii="Arial" w:hAnsi="Arial" w:cs="Arial"/>
          <w:sz w:val="22"/>
          <w:szCs w:val="22"/>
        </w:rPr>
        <w:t>îmbunătățită</w:t>
      </w:r>
      <w:proofErr w:type="spellEnd"/>
      <w:r w:rsidR="00F0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014F">
        <w:rPr>
          <w:rFonts w:ascii="Arial" w:hAnsi="Arial" w:cs="Arial"/>
          <w:sz w:val="22"/>
          <w:szCs w:val="22"/>
        </w:rPr>
        <w:t>și</w:t>
      </w:r>
      <w:proofErr w:type="spellEnd"/>
      <w:r w:rsidR="00F0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DA9">
        <w:rPr>
          <w:rFonts w:ascii="Arial" w:hAnsi="Arial" w:cs="Arial"/>
          <w:sz w:val="22"/>
          <w:szCs w:val="22"/>
        </w:rPr>
        <w:t>mai</w:t>
      </w:r>
      <w:proofErr w:type="spellEnd"/>
      <w:r w:rsidR="006E7D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DA9">
        <w:rPr>
          <w:rFonts w:ascii="Arial" w:hAnsi="Arial" w:cs="Arial"/>
          <w:sz w:val="22"/>
          <w:szCs w:val="22"/>
        </w:rPr>
        <w:t>puține</w:t>
      </w:r>
      <w:proofErr w:type="spellEnd"/>
      <w:r w:rsidR="006E7D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DA9">
        <w:rPr>
          <w:rFonts w:ascii="Arial" w:hAnsi="Arial" w:cs="Arial"/>
          <w:sz w:val="22"/>
          <w:szCs w:val="22"/>
        </w:rPr>
        <w:t>opriri</w:t>
      </w:r>
      <w:proofErr w:type="spellEnd"/>
      <w:r w:rsidR="006E7D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DA9">
        <w:rPr>
          <w:rFonts w:ascii="Arial" w:hAnsi="Arial" w:cs="Arial"/>
          <w:sz w:val="22"/>
          <w:szCs w:val="22"/>
        </w:rPr>
        <w:t>pentru</w:t>
      </w:r>
      <w:proofErr w:type="spellEnd"/>
      <w:r w:rsidR="006E7D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DA9">
        <w:rPr>
          <w:rFonts w:ascii="Arial" w:hAnsi="Arial" w:cs="Arial"/>
          <w:sz w:val="22"/>
          <w:szCs w:val="22"/>
        </w:rPr>
        <w:t>alimentare</w:t>
      </w:r>
      <w:proofErr w:type="spellEnd"/>
      <w:r w:rsidR="006E7DA9">
        <w:rPr>
          <w:rFonts w:ascii="Arial" w:hAnsi="Arial" w:cs="Arial"/>
          <w:sz w:val="22"/>
          <w:szCs w:val="22"/>
        </w:rPr>
        <w:t>.</w:t>
      </w:r>
    </w:p>
    <w:p w14:paraId="342030EC" w14:textId="56BFBBDE" w:rsidR="007971D6" w:rsidRDefault="007971D6" w:rsidP="00B00BC8">
      <w:pPr>
        <w:rPr>
          <w:rFonts w:ascii="Arial" w:hAnsi="Arial" w:cs="Arial"/>
          <w:sz w:val="22"/>
          <w:szCs w:val="22"/>
        </w:rPr>
      </w:pPr>
    </w:p>
    <w:p w14:paraId="77FF0C23" w14:textId="7A194773" w:rsidR="009D3608" w:rsidRPr="00AF677E" w:rsidRDefault="00822FFF" w:rsidP="00B00BC8">
      <w:pPr>
        <w:rPr>
          <w:rFonts w:ascii="Arial" w:hAnsi="Arial" w:cs="Arial"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sz w:val="22"/>
          <w:szCs w:val="22"/>
        </w:rPr>
        <w:t>Tehnologiile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disponibile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asistență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șoferului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sistemul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E5E45">
        <w:rPr>
          <w:rFonts w:ascii="Arial" w:hAnsi="Arial" w:cs="Arial"/>
          <w:i/>
          <w:sz w:val="22"/>
          <w:szCs w:val="22"/>
        </w:rPr>
        <w:t>Intelligent Adaptive Cruise  Control</w:t>
      </w:r>
      <w:r w:rsidR="00FA3426">
        <w:rPr>
          <w:rFonts w:ascii="Arial" w:hAnsi="Arial" w:cs="Arial"/>
          <w:i/>
          <w:sz w:val="22"/>
          <w:szCs w:val="22"/>
        </w:rPr>
        <w:t xml:space="preserve"> </w:t>
      </w:r>
      <w:r w:rsidR="00FA3426" w:rsidRPr="007C5AAD">
        <w:rPr>
          <w:rFonts w:ascii="Arial" w:hAnsi="Arial" w:cs="Arial"/>
          <w:sz w:val="22"/>
          <w:szCs w:val="22"/>
          <w:vertAlign w:val="superscript"/>
        </w:rPr>
        <w:t>4</w:t>
      </w:r>
      <w:r w:rsidR="00EE5E4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E5E45">
        <w:rPr>
          <w:rFonts w:ascii="Arial" w:hAnsi="Arial" w:cs="Arial"/>
          <w:sz w:val="22"/>
          <w:szCs w:val="22"/>
        </w:rPr>
        <w:t>și</w:t>
      </w:r>
      <w:proofErr w:type="spellEnd"/>
      <w:r w:rsidR="00EE5E45">
        <w:rPr>
          <w:rFonts w:ascii="Arial" w:hAnsi="Arial" w:cs="Arial"/>
          <w:sz w:val="22"/>
          <w:szCs w:val="22"/>
        </w:rPr>
        <w:t xml:space="preserve"> </w:t>
      </w:r>
      <w:r w:rsidR="00EE5E45">
        <w:rPr>
          <w:rFonts w:ascii="Arial" w:hAnsi="Arial" w:cs="Arial"/>
          <w:i/>
          <w:sz w:val="22"/>
          <w:szCs w:val="22"/>
        </w:rPr>
        <w:t>Lane-Keeping System</w:t>
      </w:r>
      <w:r w:rsidR="00EE5E45">
        <w:rPr>
          <w:rFonts w:ascii="Arial" w:hAnsi="Arial" w:cs="Arial"/>
          <w:sz w:val="22"/>
          <w:szCs w:val="22"/>
        </w:rPr>
        <w:t xml:space="preserve"> </w:t>
      </w:r>
      <w:r w:rsidR="00FA3426">
        <w:rPr>
          <w:rFonts w:ascii="Arial" w:hAnsi="Arial" w:cs="Arial"/>
          <w:sz w:val="22"/>
          <w:szCs w:val="22"/>
          <w:vertAlign w:val="superscript"/>
        </w:rPr>
        <w:t>5</w:t>
      </w:r>
      <w:r w:rsidR="00AF67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E5D93">
        <w:rPr>
          <w:rFonts w:ascii="Arial" w:hAnsi="Arial" w:cs="Arial"/>
          <w:sz w:val="22"/>
          <w:szCs w:val="22"/>
        </w:rPr>
        <w:t>pot</w:t>
      </w:r>
      <w:r w:rsidR="00591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FDE">
        <w:rPr>
          <w:rFonts w:ascii="Arial" w:hAnsi="Arial" w:cs="Arial"/>
          <w:sz w:val="22"/>
          <w:szCs w:val="22"/>
        </w:rPr>
        <w:t>contribui</w:t>
      </w:r>
      <w:proofErr w:type="spellEnd"/>
      <w:r w:rsidR="00591FD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591FDE">
        <w:rPr>
          <w:rFonts w:ascii="Arial" w:hAnsi="Arial" w:cs="Arial"/>
          <w:sz w:val="22"/>
          <w:szCs w:val="22"/>
        </w:rPr>
        <w:t>diminuarea</w:t>
      </w:r>
      <w:proofErr w:type="spellEnd"/>
      <w:r w:rsidR="00591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FDE">
        <w:rPr>
          <w:rFonts w:ascii="Arial" w:hAnsi="Arial" w:cs="Arial"/>
          <w:sz w:val="22"/>
          <w:szCs w:val="22"/>
        </w:rPr>
        <w:t>oboselii</w:t>
      </w:r>
      <w:proofErr w:type="spellEnd"/>
      <w:r w:rsidR="00591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FDE">
        <w:rPr>
          <w:rFonts w:ascii="Arial" w:hAnsi="Arial" w:cs="Arial"/>
          <w:sz w:val="22"/>
          <w:szCs w:val="22"/>
        </w:rPr>
        <w:t>șoferilor</w:t>
      </w:r>
      <w:proofErr w:type="spellEnd"/>
      <w:r w:rsidR="00591FD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91FDE">
        <w:rPr>
          <w:rFonts w:ascii="Arial" w:hAnsi="Arial" w:cs="Arial"/>
          <w:sz w:val="22"/>
          <w:szCs w:val="22"/>
        </w:rPr>
        <w:t>cursă</w:t>
      </w:r>
      <w:proofErr w:type="spellEnd"/>
      <w:r w:rsidR="00591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FDE">
        <w:rPr>
          <w:rFonts w:ascii="Arial" w:hAnsi="Arial" w:cs="Arial"/>
          <w:sz w:val="22"/>
          <w:szCs w:val="22"/>
        </w:rPr>
        <w:t>lungă</w:t>
      </w:r>
      <w:proofErr w:type="spellEnd"/>
      <w:r w:rsidR="00591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5C25">
        <w:rPr>
          <w:rFonts w:ascii="Arial" w:hAnsi="Arial" w:cs="Arial"/>
          <w:sz w:val="22"/>
          <w:szCs w:val="22"/>
        </w:rPr>
        <w:t>și</w:t>
      </w:r>
      <w:proofErr w:type="spellEnd"/>
      <w:r w:rsidR="00DA5C25">
        <w:rPr>
          <w:rFonts w:ascii="Arial" w:hAnsi="Arial" w:cs="Arial"/>
          <w:sz w:val="22"/>
          <w:szCs w:val="22"/>
        </w:rPr>
        <w:t xml:space="preserve"> au </w:t>
      </w:r>
      <w:proofErr w:type="spellStart"/>
      <w:r w:rsidR="00DA5C25">
        <w:rPr>
          <w:rFonts w:ascii="Arial" w:hAnsi="Arial" w:cs="Arial"/>
          <w:sz w:val="22"/>
          <w:szCs w:val="22"/>
        </w:rPr>
        <w:t>fost</w:t>
      </w:r>
      <w:proofErr w:type="spellEnd"/>
      <w:r w:rsidR="00DA5C25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DA5C25" w:rsidRPr="00AF677E">
          <w:rPr>
            <w:rStyle w:val="Hyperlink"/>
            <w:rFonts w:ascii="Arial" w:hAnsi="Arial" w:cs="Arial"/>
            <w:sz w:val="22"/>
            <w:szCs w:val="22"/>
          </w:rPr>
          <w:t>ap</w:t>
        </w:r>
        <w:r w:rsidR="0067703F">
          <w:rPr>
            <w:rStyle w:val="Hyperlink"/>
            <w:rFonts w:ascii="Arial" w:hAnsi="Arial" w:cs="Arial"/>
            <w:sz w:val="22"/>
            <w:szCs w:val="22"/>
          </w:rPr>
          <w:t>r</w:t>
        </w:r>
        <w:r w:rsidR="00DA5C25" w:rsidRPr="00AF677E">
          <w:rPr>
            <w:rStyle w:val="Hyperlink"/>
            <w:rFonts w:ascii="Arial" w:hAnsi="Arial" w:cs="Arial"/>
            <w:sz w:val="22"/>
            <w:szCs w:val="22"/>
          </w:rPr>
          <w:t>eciate</w:t>
        </w:r>
        <w:proofErr w:type="spellEnd"/>
        <w:r w:rsidR="00DA5C25" w:rsidRPr="00AF677E">
          <w:rPr>
            <w:rStyle w:val="Hyperlink"/>
            <w:rFonts w:ascii="Arial" w:hAnsi="Arial" w:cs="Arial"/>
            <w:sz w:val="22"/>
            <w:szCs w:val="22"/>
          </w:rPr>
          <w:t xml:space="preserve"> recent</w:t>
        </w:r>
      </w:hyperlink>
      <w:r w:rsidR="00DA5C2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B0013">
        <w:rPr>
          <w:rFonts w:ascii="Arial" w:hAnsi="Arial" w:cs="Arial"/>
          <w:sz w:val="22"/>
          <w:szCs w:val="22"/>
        </w:rPr>
        <w:t>autoritatea</w:t>
      </w:r>
      <w:proofErr w:type="spellEnd"/>
      <w:r w:rsidR="005B00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0013">
        <w:rPr>
          <w:rFonts w:ascii="Arial" w:hAnsi="Arial" w:cs="Arial"/>
          <w:sz w:val="22"/>
          <w:szCs w:val="22"/>
        </w:rPr>
        <w:t>independentă</w:t>
      </w:r>
      <w:proofErr w:type="spellEnd"/>
      <w:r w:rsidR="005B001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950FA">
        <w:rPr>
          <w:rFonts w:ascii="Arial" w:hAnsi="Arial" w:cs="Arial"/>
          <w:sz w:val="22"/>
          <w:szCs w:val="22"/>
        </w:rPr>
        <w:t>testare</w:t>
      </w:r>
      <w:proofErr w:type="spellEnd"/>
      <w:r w:rsidR="00D950FA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950FA">
        <w:rPr>
          <w:rFonts w:ascii="Arial" w:hAnsi="Arial" w:cs="Arial"/>
          <w:sz w:val="22"/>
          <w:szCs w:val="22"/>
        </w:rPr>
        <w:t>siguranței</w:t>
      </w:r>
      <w:proofErr w:type="spellEnd"/>
      <w:r w:rsidR="00D950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0FA">
        <w:rPr>
          <w:rFonts w:ascii="Arial" w:hAnsi="Arial" w:cs="Arial"/>
          <w:sz w:val="22"/>
          <w:szCs w:val="22"/>
        </w:rPr>
        <w:t>vehiculelor</w:t>
      </w:r>
      <w:proofErr w:type="spellEnd"/>
      <w:r w:rsidR="00D950FA">
        <w:rPr>
          <w:rFonts w:ascii="Arial" w:hAnsi="Arial" w:cs="Arial"/>
          <w:sz w:val="22"/>
          <w:szCs w:val="22"/>
        </w:rPr>
        <w:t>, Euro NCAP.</w:t>
      </w:r>
    </w:p>
    <w:p w14:paraId="79A28E7C" w14:textId="11FA38C2" w:rsidR="00DB3134" w:rsidRDefault="00DB3134" w:rsidP="00B00BC8">
      <w:pPr>
        <w:rPr>
          <w:rFonts w:ascii="Arial" w:hAnsi="Arial" w:cs="Arial"/>
          <w:sz w:val="22"/>
          <w:szCs w:val="22"/>
        </w:rPr>
      </w:pPr>
    </w:p>
    <w:p w14:paraId="0B514644" w14:textId="5C463583" w:rsidR="00B00BC8" w:rsidRPr="00747B58" w:rsidRDefault="00C55B38" w:rsidP="00B00BC8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</w:rPr>
        <w:t>Noul</w:t>
      </w:r>
      <w:proofErr w:type="spellEnd"/>
      <w:r>
        <w:rPr>
          <w:rFonts w:ascii="Arial" w:hAnsi="Arial" w:cs="Arial"/>
          <w:sz w:val="22"/>
          <w:szCs w:val="22"/>
        </w:rPr>
        <w:t xml:space="preserve"> model Transit L5 </w:t>
      </w:r>
      <w:proofErr w:type="spellStart"/>
      <w:r>
        <w:rPr>
          <w:rFonts w:ascii="Arial" w:hAnsi="Arial" w:cs="Arial"/>
          <w:sz w:val="22"/>
          <w:szCs w:val="22"/>
        </w:rPr>
        <w:t>cabină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șasiu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4516">
        <w:rPr>
          <w:rFonts w:ascii="Arial" w:hAnsi="Arial" w:cs="Arial"/>
          <w:sz w:val="22"/>
          <w:szCs w:val="22"/>
        </w:rPr>
        <w:t>va</w:t>
      </w:r>
      <w:proofErr w:type="spellEnd"/>
      <w:r w:rsidR="002E4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4516">
        <w:rPr>
          <w:rFonts w:ascii="Arial" w:hAnsi="Arial" w:cs="Arial"/>
          <w:sz w:val="22"/>
          <w:szCs w:val="22"/>
        </w:rPr>
        <w:t>extinde</w:t>
      </w:r>
      <w:proofErr w:type="spellEnd"/>
      <w:r w:rsidR="002E4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4516">
        <w:rPr>
          <w:rFonts w:ascii="Arial" w:hAnsi="Arial" w:cs="Arial"/>
          <w:sz w:val="22"/>
          <w:szCs w:val="22"/>
        </w:rPr>
        <w:t>gama</w:t>
      </w:r>
      <w:proofErr w:type="spellEnd"/>
      <w:r w:rsidR="002E4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4516">
        <w:rPr>
          <w:rFonts w:ascii="Arial" w:hAnsi="Arial" w:cs="Arial"/>
          <w:sz w:val="22"/>
          <w:szCs w:val="22"/>
        </w:rPr>
        <w:t>generoasă</w:t>
      </w:r>
      <w:proofErr w:type="spellEnd"/>
      <w:r w:rsidR="002E4516">
        <w:rPr>
          <w:rFonts w:ascii="Arial" w:hAnsi="Arial" w:cs="Arial"/>
          <w:sz w:val="22"/>
          <w:szCs w:val="22"/>
        </w:rPr>
        <w:t xml:space="preserve"> de </w:t>
      </w:r>
      <w:r w:rsidR="009D3BA8">
        <w:rPr>
          <w:rFonts w:ascii="Arial" w:hAnsi="Arial" w:cs="Arial"/>
          <w:sz w:val="22"/>
          <w:szCs w:val="22"/>
        </w:rPr>
        <w:t xml:space="preserve">derivate Transit care include, de </w:t>
      </w:r>
      <w:proofErr w:type="spellStart"/>
      <w:r w:rsidR="009D3BA8">
        <w:rPr>
          <w:rFonts w:ascii="Arial" w:hAnsi="Arial" w:cs="Arial"/>
          <w:sz w:val="22"/>
          <w:szCs w:val="22"/>
        </w:rPr>
        <w:t>asemenea</w:t>
      </w:r>
      <w:proofErr w:type="spellEnd"/>
      <w:r w:rsidR="009D3BA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E7C9D">
        <w:rPr>
          <w:rFonts w:ascii="Arial" w:hAnsi="Arial" w:cs="Arial"/>
          <w:sz w:val="22"/>
          <w:szCs w:val="22"/>
        </w:rPr>
        <w:t>cea</w:t>
      </w:r>
      <w:proofErr w:type="spellEnd"/>
      <w:r w:rsidR="00EE7C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C9D">
        <w:rPr>
          <w:rFonts w:ascii="Arial" w:hAnsi="Arial" w:cs="Arial"/>
          <w:sz w:val="22"/>
          <w:szCs w:val="22"/>
        </w:rPr>
        <w:t>mai</w:t>
      </w:r>
      <w:proofErr w:type="spellEnd"/>
      <w:r w:rsidR="00EE7C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C9D">
        <w:rPr>
          <w:rFonts w:ascii="Arial" w:hAnsi="Arial" w:cs="Arial"/>
          <w:sz w:val="22"/>
          <w:szCs w:val="22"/>
        </w:rPr>
        <w:t>grea</w:t>
      </w:r>
      <w:proofErr w:type="spellEnd"/>
      <w:r w:rsidR="00EE7C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C9D">
        <w:rPr>
          <w:rFonts w:ascii="Arial" w:hAnsi="Arial" w:cs="Arial"/>
          <w:sz w:val="22"/>
          <w:szCs w:val="22"/>
        </w:rPr>
        <w:t>cabină</w:t>
      </w:r>
      <w:proofErr w:type="spellEnd"/>
      <w:r w:rsidR="00EE7C9D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EE7C9D">
        <w:rPr>
          <w:rFonts w:ascii="Arial" w:hAnsi="Arial" w:cs="Arial"/>
          <w:sz w:val="22"/>
          <w:szCs w:val="22"/>
        </w:rPr>
        <w:t>șasiu</w:t>
      </w:r>
      <w:proofErr w:type="spellEnd"/>
      <w:r w:rsidR="00EE7C9D">
        <w:rPr>
          <w:rFonts w:ascii="Arial" w:hAnsi="Arial" w:cs="Arial"/>
          <w:sz w:val="22"/>
          <w:szCs w:val="22"/>
        </w:rPr>
        <w:t xml:space="preserve"> Transit, </w:t>
      </w:r>
      <w:r w:rsidR="00173B55">
        <w:rPr>
          <w:rFonts w:ascii="Arial" w:hAnsi="Arial" w:cs="Arial"/>
          <w:sz w:val="22"/>
          <w:szCs w:val="22"/>
        </w:rPr>
        <w:t xml:space="preserve">care a </w:t>
      </w:r>
      <w:proofErr w:type="spellStart"/>
      <w:r w:rsidR="00173B55">
        <w:rPr>
          <w:rFonts w:ascii="Arial" w:hAnsi="Arial" w:cs="Arial"/>
          <w:sz w:val="22"/>
          <w:szCs w:val="22"/>
        </w:rPr>
        <w:t>ajuns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173B55">
        <w:rPr>
          <w:rFonts w:ascii="Arial" w:hAnsi="Arial" w:cs="Arial"/>
          <w:sz w:val="22"/>
          <w:szCs w:val="22"/>
        </w:rPr>
        <w:t>dealeri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173B55">
        <w:rPr>
          <w:rFonts w:ascii="Arial" w:hAnsi="Arial" w:cs="Arial"/>
          <w:sz w:val="22"/>
          <w:szCs w:val="22"/>
        </w:rPr>
        <w:t>sfârșitul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B55">
        <w:rPr>
          <w:rFonts w:ascii="Arial" w:hAnsi="Arial" w:cs="Arial"/>
          <w:sz w:val="22"/>
          <w:szCs w:val="22"/>
        </w:rPr>
        <w:t>anului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B55">
        <w:rPr>
          <w:rFonts w:ascii="Arial" w:hAnsi="Arial" w:cs="Arial"/>
          <w:sz w:val="22"/>
          <w:szCs w:val="22"/>
        </w:rPr>
        <w:t>trecut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3B55">
        <w:rPr>
          <w:rFonts w:ascii="Arial" w:hAnsi="Arial" w:cs="Arial"/>
          <w:sz w:val="22"/>
          <w:szCs w:val="22"/>
        </w:rPr>
        <w:t>oferind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 un </w:t>
      </w:r>
      <w:hyperlink r:id="rId12" w:history="1">
        <w:r w:rsidR="00173B55" w:rsidRPr="00747B58">
          <w:rPr>
            <w:rStyle w:val="Hyperlink"/>
            <w:rFonts w:ascii="Arial" w:hAnsi="Arial" w:cs="Arial"/>
            <w:sz w:val="22"/>
            <w:szCs w:val="22"/>
          </w:rPr>
          <w:t>GVM de 5,0 tone</w:t>
        </w:r>
      </w:hyperlink>
      <w:r w:rsidR="00173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B55">
        <w:rPr>
          <w:rFonts w:ascii="Arial" w:hAnsi="Arial" w:cs="Arial"/>
          <w:sz w:val="22"/>
          <w:szCs w:val="22"/>
        </w:rPr>
        <w:t>pentru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B55">
        <w:rPr>
          <w:rFonts w:ascii="Arial" w:hAnsi="Arial" w:cs="Arial"/>
          <w:sz w:val="22"/>
          <w:szCs w:val="22"/>
        </w:rPr>
        <w:t>conversii</w:t>
      </w:r>
      <w:proofErr w:type="spellEnd"/>
      <w:r w:rsidR="00173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B55">
        <w:rPr>
          <w:rFonts w:ascii="Arial" w:hAnsi="Arial" w:cs="Arial"/>
          <w:sz w:val="22"/>
          <w:szCs w:val="22"/>
        </w:rPr>
        <w:t>grele</w:t>
      </w:r>
      <w:proofErr w:type="spellEnd"/>
      <w:r w:rsidR="00173B55">
        <w:rPr>
          <w:rFonts w:ascii="Arial" w:hAnsi="Arial" w:cs="Arial"/>
          <w:sz w:val="22"/>
          <w:szCs w:val="22"/>
        </w:rPr>
        <w:t>.</w:t>
      </w:r>
      <w:r w:rsidR="005B3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3D53">
        <w:rPr>
          <w:rFonts w:ascii="Arial" w:hAnsi="Arial" w:cs="Arial"/>
          <w:sz w:val="22"/>
          <w:szCs w:val="22"/>
        </w:rPr>
        <w:t>În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2020, Ford a </w:t>
      </w:r>
      <w:proofErr w:type="spellStart"/>
      <w:r w:rsidR="005B3D53">
        <w:rPr>
          <w:rFonts w:ascii="Arial" w:hAnsi="Arial" w:cs="Arial"/>
          <w:sz w:val="22"/>
          <w:szCs w:val="22"/>
        </w:rPr>
        <w:t>fost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3D53">
        <w:rPr>
          <w:rFonts w:ascii="Arial" w:hAnsi="Arial" w:cs="Arial"/>
          <w:sz w:val="22"/>
          <w:szCs w:val="22"/>
        </w:rPr>
        <w:t>cel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3D53">
        <w:rPr>
          <w:rFonts w:ascii="Arial" w:hAnsi="Arial" w:cs="Arial"/>
          <w:sz w:val="22"/>
          <w:szCs w:val="22"/>
        </w:rPr>
        <w:t>mai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important brand de </w:t>
      </w:r>
      <w:proofErr w:type="spellStart"/>
      <w:r w:rsidR="005B3D53">
        <w:rPr>
          <w:rFonts w:ascii="Arial" w:hAnsi="Arial" w:cs="Arial"/>
          <w:sz w:val="22"/>
          <w:szCs w:val="22"/>
        </w:rPr>
        <w:t>vehicule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3D53">
        <w:rPr>
          <w:rFonts w:ascii="Arial" w:hAnsi="Arial" w:cs="Arial"/>
          <w:sz w:val="22"/>
          <w:szCs w:val="22"/>
        </w:rPr>
        <w:t>comerciale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din Europa </w:t>
      </w:r>
      <w:proofErr w:type="spellStart"/>
      <w:r w:rsidR="005B3D53">
        <w:rPr>
          <w:rFonts w:ascii="Arial" w:hAnsi="Arial" w:cs="Arial"/>
          <w:sz w:val="22"/>
          <w:szCs w:val="22"/>
        </w:rPr>
        <w:t>pentru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5B3D53">
        <w:rPr>
          <w:rFonts w:ascii="Arial" w:hAnsi="Arial" w:cs="Arial"/>
          <w:sz w:val="22"/>
          <w:szCs w:val="22"/>
        </w:rPr>
        <w:t>șaselea</w:t>
      </w:r>
      <w:proofErr w:type="spellEnd"/>
      <w:r w:rsidR="005B3D53">
        <w:rPr>
          <w:rFonts w:ascii="Arial" w:hAnsi="Arial" w:cs="Arial"/>
          <w:sz w:val="22"/>
          <w:szCs w:val="22"/>
        </w:rPr>
        <w:t xml:space="preserve"> an </w:t>
      </w:r>
      <w:proofErr w:type="spellStart"/>
      <w:r w:rsidR="005B3D53">
        <w:rPr>
          <w:rFonts w:ascii="Arial" w:hAnsi="Arial" w:cs="Arial"/>
          <w:sz w:val="22"/>
          <w:szCs w:val="22"/>
        </w:rPr>
        <w:t>consecutiv</w:t>
      </w:r>
      <w:proofErr w:type="spellEnd"/>
      <w:r w:rsidR="005B3D53">
        <w:rPr>
          <w:rFonts w:ascii="Arial" w:hAnsi="Arial" w:cs="Arial"/>
          <w:sz w:val="22"/>
          <w:szCs w:val="22"/>
          <w:lang w:val="en-US"/>
        </w:rPr>
        <w:t xml:space="preserve">; </w:t>
      </w:r>
      <w:r w:rsidR="00DB7960">
        <w:rPr>
          <w:rFonts w:ascii="Arial" w:hAnsi="Arial" w:cs="Arial"/>
          <w:sz w:val="22"/>
          <w:szCs w:val="22"/>
          <w:lang w:val="en-US"/>
        </w:rPr>
        <w:t xml:space="preserve">Transit a </w:t>
      </w:r>
      <w:proofErr w:type="spellStart"/>
      <w:r w:rsidR="00DB7960">
        <w:rPr>
          <w:rFonts w:ascii="Arial" w:hAnsi="Arial" w:cs="Arial"/>
          <w:sz w:val="22"/>
          <w:szCs w:val="22"/>
          <w:lang w:val="en-US"/>
        </w:rPr>
        <w:t>înregistrat</w:t>
      </w:r>
      <w:proofErr w:type="spellEnd"/>
      <w:r w:rsidR="00DB79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7960">
        <w:rPr>
          <w:rFonts w:ascii="Arial" w:hAnsi="Arial" w:cs="Arial"/>
          <w:sz w:val="22"/>
          <w:szCs w:val="22"/>
          <w:lang w:val="en-US"/>
        </w:rPr>
        <w:t>vânzări</w:t>
      </w:r>
      <w:proofErr w:type="spellEnd"/>
      <w:r w:rsidR="00DB7960">
        <w:rPr>
          <w:rFonts w:ascii="Arial" w:hAnsi="Arial" w:cs="Arial"/>
          <w:sz w:val="22"/>
          <w:szCs w:val="22"/>
          <w:lang w:val="en-US"/>
        </w:rPr>
        <w:t xml:space="preserve"> de 87</w:t>
      </w:r>
      <w:r w:rsidR="00F21F6B">
        <w:rPr>
          <w:rFonts w:ascii="Arial" w:hAnsi="Arial" w:cs="Arial"/>
          <w:sz w:val="22"/>
          <w:szCs w:val="22"/>
          <w:lang w:val="en-US"/>
        </w:rPr>
        <w:t>.</w:t>
      </w:r>
      <w:r w:rsidR="00DB7960">
        <w:rPr>
          <w:rFonts w:ascii="Arial" w:hAnsi="Arial" w:cs="Arial"/>
          <w:sz w:val="22"/>
          <w:szCs w:val="22"/>
          <w:lang w:val="en-US"/>
        </w:rPr>
        <w:t xml:space="preserve">139 </w:t>
      </w:r>
      <w:proofErr w:type="spellStart"/>
      <w:r w:rsidR="00DB7960">
        <w:rPr>
          <w:rFonts w:ascii="Arial" w:hAnsi="Arial" w:cs="Arial"/>
          <w:sz w:val="22"/>
          <w:szCs w:val="22"/>
          <w:lang w:val="en-US"/>
        </w:rPr>
        <w:t>unități</w:t>
      </w:r>
      <w:proofErr w:type="spellEnd"/>
      <w:r w:rsidR="00DB79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21F6B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="00F21F6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21F6B">
        <w:rPr>
          <w:rFonts w:ascii="Arial" w:hAnsi="Arial" w:cs="Arial"/>
          <w:sz w:val="22"/>
          <w:szCs w:val="22"/>
          <w:lang w:val="en-US"/>
        </w:rPr>
        <w:t>principalele</w:t>
      </w:r>
      <w:proofErr w:type="spellEnd"/>
      <w:r w:rsidR="00F21F6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14DDE">
        <w:rPr>
          <w:rFonts w:ascii="Arial" w:hAnsi="Arial" w:cs="Arial"/>
          <w:sz w:val="22"/>
          <w:szCs w:val="22"/>
          <w:lang w:val="en-US"/>
        </w:rPr>
        <w:t>piețe</w:t>
      </w:r>
      <w:proofErr w:type="spellEnd"/>
      <w:r w:rsidR="00414DD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14DDE">
        <w:rPr>
          <w:rFonts w:ascii="Arial" w:hAnsi="Arial" w:cs="Arial"/>
          <w:sz w:val="22"/>
          <w:szCs w:val="22"/>
          <w:lang w:val="en-US"/>
        </w:rPr>
        <w:t>europene</w:t>
      </w:r>
      <w:proofErr w:type="spellEnd"/>
      <w:r w:rsidR="00414DDE">
        <w:rPr>
          <w:rFonts w:ascii="Arial" w:hAnsi="Arial" w:cs="Arial"/>
          <w:sz w:val="22"/>
          <w:szCs w:val="22"/>
          <w:lang w:val="en-US"/>
        </w:rPr>
        <w:t xml:space="preserve"> Ford. </w:t>
      </w:r>
      <w:r w:rsidR="00747B58">
        <w:rPr>
          <w:rFonts w:ascii="Arial" w:hAnsi="Arial" w:cs="Arial"/>
          <w:sz w:val="22"/>
          <w:szCs w:val="22"/>
          <w:vertAlign w:val="superscript"/>
        </w:rPr>
        <w:t>6</w:t>
      </w:r>
    </w:p>
    <w:p w14:paraId="480164FC" w14:textId="77777777" w:rsidR="00B00BC8" w:rsidRDefault="00B00BC8" w:rsidP="00B00BC8">
      <w:pPr>
        <w:jc w:val="center"/>
        <w:rPr>
          <w:rFonts w:ascii="Arial" w:hAnsi="Arial" w:cs="Arial"/>
          <w:sz w:val="22"/>
          <w:szCs w:val="22"/>
        </w:rPr>
      </w:pPr>
      <w:r w:rsidRPr="005A357F">
        <w:rPr>
          <w:rFonts w:ascii="Arial" w:hAnsi="Arial" w:cs="Arial"/>
          <w:sz w:val="22"/>
          <w:szCs w:val="22"/>
        </w:rPr>
        <w:t># # #</w:t>
      </w:r>
    </w:p>
    <w:p w14:paraId="788BFFEB" w14:textId="77777777" w:rsidR="0064408E" w:rsidRDefault="0064408E" w:rsidP="00B00BC8">
      <w:pPr>
        <w:jc w:val="center"/>
        <w:rPr>
          <w:rFonts w:ascii="Arial" w:hAnsi="Arial" w:cs="Arial"/>
          <w:sz w:val="22"/>
          <w:szCs w:val="22"/>
        </w:rPr>
      </w:pPr>
    </w:p>
    <w:p w14:paraId="787AD02D" w14:textId="19DCD18A" w:rsidR="005552A3" w:rsidRDefault="00197A73" w:rsidP="00827677">
      <w:pPr>
        <w:tabs>
          <w:tab w:val="left" w:pos="7496"/>
        </w:tabs>
        <w:rPr>
          <w:rFonts w:ascii="Arial" w:hAnsi="Arial" w:cs="Arial"/>
        </w:rPr>
      </w:pPr>
      <w:r w:rsidRPr="00197A73">
        <w:rPr>
          <w:rFonts w:ascii="Arial" w:hAnsi="Arial" w:cs="Arial"/>
          <w:vertAlign w:val="superscript"/>
        </w:rPr>
        <w:t>1</w:t>
      </w:r>
      <w:r w:rsidRPr="00197A73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Capacitatea</w:t>
      </w:r>
      <w:proofErr w:type="spellEnd"/>
      <w:r w:rsidR="00D17834" w:rsidRPr="00D17834">
        <w:rPr>
          <w:rFonts w:ascii="Arial" w:hAnsi="Arial" w:cs="Arial"/>
        </w:rPr>
        <w:t xml:space="preserve"> de </w:t>
      </w:r>
      <w:proofErr w:type="spellStart"/>
      <w:r w:rsidR="00D17834" w:rsidRPr="00D17834">
        <w:rPr>
          <w:rFonts w:ascii="Arial" w:hAnsi="Arial" w:cs="Arial"/>
        </w:rPr>
        <w:t>încărcare</w:t>
      </w:r>
      <w:proofErr w:type="spellEnd"/>
      <w:r w:rsidR="00D17834" w:rsidRPr="00D17834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și</w:t>
      </w:r>
      <w:proofErr w:type="spellEnd"/>
      <w:r w:rsidR="00F21F6B">
        <w:rPr>
          <w:rFonts w:ascii="Arial" w:hAnsi="Arial" w:cs="Arial"/>
        </w:rPr>
        <w:t xml:space="preserve"> a</w:t>
      </w:r>
      <w:r w:rsidR="00D17834" w:rsidRPr="00D17834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sarcin</w:t>
      </w:r>
      <w:r w:rsidR="00F21F6B">
        <w:rPr>
          <w:rFonts w:ascii="Arial" w:hAnsi="Arial" w:cs="Arial"/>
        </w:rPr>
        <w:t>ii</w:t>
      </w:r>
      <w:proofErr w:type="spellEnd"/>
      <w:r w:rsidR="00D17834" w:rsidRPr="00D17834">
        <w:rPr>
          <w:rFonts w:ascii="Arial" w:hAnsi="Arial" w:cs="Arial"/>
        </w:rPr>
        <w:t xml:space="preserve"> util</w:t>
      </w:r>
      <w:r w:rsidR="00F21F6B">
        <w:rPr>
          <w:rFonts w:ascii="Arial" w:hAnsi="Arial" w:cs="Arial"/>
        </w:rPr>
        <w:t>e</w:t>
      </w:r>
      <w:r w:rsidR="00D17834" w:rsidRPr="00D17834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este</w:t>
      </w:r>
      <w:proofErr w:type="spellEnd"/>
      <w:r w:rsidR="00D17834" w:rsidRPr="00D17834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limitată</w:t>
      </w:r>
      <w:proofErr w:type="spellEnd"/>
      <w:r w:rsidR="00D17834" w:rsidRPr="00D17834">
        <w:rPr>
          <w:rFonts w:ascii="Arial" w:hAnsi="Arial" w:cs="Arial"/>
        </w:rPr>
        <w:t xml:space="preserve"> de </w:t>
      </w:r>
      <w:proofErr w:type="spellStart"/>
      <w:r w:rsidR="00D17834" w:rsidRPr="00D17834">
        <w:rPr>
          <w:rFonts w:ascii="Arial" w:hAnsi="Arial" w:cs="Arial"/>
        </w:rPr>
        <w:t>greutate</w:t>
      </w:r>
      <w:proofErr w:type="spellEnd"/>
      <w:r w:rsidR="00D17834" w:rsidRPr="00D17834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și</w:t>
      </w:r>
      <w:proofErr w:type="spellEnd"/>
      <w:r w:rsidR="00D17834" w:rsidRPr="00D17834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distribuția</w:t>
      </w:r>
      <w:proofErr w:type="spellEnd"/>
      <w:r w:rsidR="00D17834" w:rsidRPr="00D17834">
        <w:rPr>
          <w:rFonts w:ascii="Arial" w:hAnsi="Arial" w:cs="Arial"/>
        </w:rPr>
        <w:t xml:space="preserve"> </w:t>
      </w:r>
      <w:proofErr w:type="spellStart"/>
      <w:r w:rsidR="00D17834" w:rsidRPr="00D17834">
        <w:rPr>
          <w:rFonts w:ascii="Arial" w:hAnsi="Arial" w:cs="Arial"/>
        </w:rPr>
        <w:t>greutății</w:t>
      </w:r>
      <w:proofErr w:type="spellEnd"/>
      <w:r w:rsidR="00D17834" w:rsidRPr="00D17834">
        <w:rPr>
          <w:rFonts w:ascii="Arial" w:hAnsi="Arial" w:cs="Arial"/>
        </w:rPr>
        <w:t>.</w:t>
      </w:r>
    </w:p>
    <w:p w14:paraId="23D04061" w14:textId="77777777" w:rsidR="00D17834" w:rsidRDefault="00D17834" w:rsidP="00827677">
      <w:pPr>
        <w:tabs>
          <w:tab w:val="left" w:pos="7496"/>
        </w:tabs>
        <w:rPr>
          <w:rFonts w:ascii="Arial" w:hAnsi="Arial" w:cs="Arial"/>
        </w:rPr>
      </w:pPr>
    </w:p>
    <w:p w14:paraId="2DE5DB8D" w14:textId="35DDACB1" w:rsidR="009939AD" w:rsidRDefault="005552A3" w:rsidP="005552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52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Sarcina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utilă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maximă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variază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în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funcție</w:t>
      </w:r>
      <w:proofErr w:type="spellEnd"/>
      <w:r w:rsidR="00176529">
        <w:rPr>
          <w:rFonts w:ascii="Arial" w:hAnsi="Arial" w:cs="Arial"/>
        </w:rPr>
        <w:t xml:space="preserve"> de </w:t>
      </w:r>
      <w:proofErr w:type="spellStart"/>
      <w:r w:rsidR="00176529">
        <w:rPr>
          <w:rFonts w:ascii="Arial" w:hAnsi="Arial" w:cs="Arial"/>
        </w:rPr>
        <w:t>accesorii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și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configurația</w:t>
      </w:r>
      <w:proofErr w:type="spellEnd"/>
      <w:r w:rsidR="00176529">
        <w:rPr>
          <w:rFonts w:ascii="Arial" w:hAnsi="Arial" w:cs="Arial"/>
        </w:rPr>
        <w:t xml:space="preserve"> </w:t>
      </w:r>
      <w:proofErr w:type="spellStart"/>
      <w:r w:rsidR="00176529">
        <w:rPr>
          <w:rFonts w:ascii="Arial" w:hAnsi="Arial" w:cs="Arial"/>
        </w:rPr>
        <w:t>vehiculului</w:t>
      </w:r>
      <w:proofErr w:type="spellEnd"/>
      <w:r w:rsidR="00176529">
        <w:rPr>
          <w:rFonts w:ascii="Arial" w:hAnsi="Arial" w:cs="Arial"/>
        </w:rPr>
        <w:t xml:space="preserve">. </w:t>
      </w:r>
      <w:r w:rsidR="002718D6">
        <w:rPr>
          <w:rFonts w:ascii="Arial" w:hAnsi="Arial" w:cs="Arial"/>
        </w:rPr>
        <w:t xml:space="preserve">A </w:t>
      </w:r>
      <w:r w:rsidR="00F21F6B">
        <w:rPr>
          <w:rFonts w:ascii="Arial" w:hAnsi="Arial" w:cs="Arial"/>
        </w:rPr>
        <w:t xml:space="preserve">se </w:t>
      </w:r>
      <w:r w:rsidR="005B4E62">
        <w:rPr>
          <w:rFonts w:ascii="Arial" w:hAnsi="Arial" w:cs="Arial"/>
        </w:rPr>
        <w:t xml:space="preserve">consulta </w:t>
      </w:r>
      <w:proofErr w:type="spellStart"/>
      <w:r w:rsidR="005B4E62">
        <w:rPr>
          <w:rFonts w:ascii="Arial" w:hAnsi="Arial" w:cs="Arial"/>
        </w:rPr>
        <w:t>eticheta</w:t>
      </w:r>
      <w:proofErr w:type="spellEnd"/>
      <w:r w:rsidR="005B4E62">
        <w:rPr>
          <w:rFonts w:ascii="Arial" w:hAnsi="Arial" w:cs="Arial"/>
        </w:rPr>
        <w:t xml:space="preserve"> de pe </w:t>
      </w:r>
      <w:proofErr w:type="spellStart"/>
      <w:r w:rsidR="005B4E62">
        <w:rPr>
          <w:rFonts w:ascii="Arial" w:hAnsi="Arial" w:cs="Arial"/>
        </w:rPr>
        <w:t>pragul</w:t>
      </w:r>
      <w:proofErr w:type="spellEnd"/>
      <w:r w:rsidR="005B4E62">
        <w:rPr>
          <w:rFonts w:ascii="Arial" w:hAnsi="Arial" w:cs="Arial"/>
        </w:rPr>
        <w:t xml:space="preserve"> </w:t>
      </w:r>
      <w:proofErr w:type="spellStart"/>
      <w:r w:rsidR="005B4E62">
        <w:rPr>
          <w:rFonts w:ascii="Arial" w:hAnsi="Arial" w:cs="Arial"/>
        </w:rPr>
        <w:t>ușii</w:t>
      </w:r>
      <w:proofErr w:type="spellEnd"/>
      <w:r w:rsidR="005B4E62">
        <w:rPr>
          <w:rFonts w:ascii="Arial" w:hAnsi="Arial" w:cs="Arial"/>
        </w:rPr>
        <w:t xml:space="preserve"> </w:t>
      </w:r>
      <w:proofErr w:type="spellStart"/>
      <w:r w:rsidR="005B4E62">
        <w:rPr>
          <w:rFonts w:ascii="Arial" w:hAnsi="Arial" w:cs="Arial"/>
        </w:rPr>
        <w:t>pentru</w:t>
      </w:r>
      <w:proofErr w:type="spellEnd"/>
      <w:r w:rsidR="005B4E62">
        <w:rPr>
          <w:rFonts w:ascii="Arial" w:hAnsi="Arial" w:cs="Arial"/>
        </w:rPr>
        <w:t xml:space="preserve"> </w:t>
      </w:r>
      <w:proofErr w:type="spellStart"/>
      <w:r w:rsidR="005B4E62">
        <w:rPr>
          <w:rFonts w:ascii="Arial" w:hAnsi="Arial" w:cs="Arial"/>
        </w:rPr>
        <w:t>capacitatea</w:t>
      </w:r>
      <w:proofErr w:type="spellEnd"/>
      <w:r w:rsidR="005B4E62">
        <w:rPr>
          <w:rFonts w:ascii="Arial" w:hAnsi="Arial" w:cs="Arial"/>
        </w:rPr>
        <w:t xml:space="preserve"> de </w:t>
      </w:r>
      <w:proofErr w:type="spellStart"/>
      <w:r w:rsidR="005B4E62">
        <w:rPr>
          <w:rFonts w:ascii="Arial" w:hAnsi="Arial" w:cs="Arial"/>
        </w:rPr>
        <w:t>încărcare</w:t>
      </w:r>
      <w:proofErr w:type="spellEnd"/>
      <w:r w:rsidR="005B4E62">
        <w:rPr>
          <w:rFonts w:ascii="Arial" w:hAnsi="Arial" w:cs="Arial"/>
        </w:rPr>
        <w:t xml:space="preserve"> </w:t>
      </w:r>
      <w:r w:rsidR="00676F53">
        <w:rPr>
          <w:rFonts w:ascii="Arial" w:hAnsi="Arial" w:cs="Arial"/>
        </w:rPr>
        <w:t xml:space="preserve">a </w:t>
      </w:r>
      <w:proofErr w:type="spellStart"/>
      <w:r w:rsidR="00676F53">
        <w:rPr>
          <w:rFonts w:ascii="Arial" w:hAnsi="Arial" w:cs="Arial"/>
        </w:rPr>
        <w:t>vehicului</w:t>
      </w:r>
      <w:proofErr w:type="spellEnd"/>
      <w:r w:rsidR="00676F53">
        <w:rPr>
          <w:rFonts w:ascii="Arial" w:hAnsi="Arial" w:cs="Arial"/>
        </w:rPr>
        <w:t xml:space="preserve">. </w:t>
      </w:r>
      <w:r w:rsidR="00827677">
        <w:rPr>
          <w:rFonts w:ascii="Arial" w:hAnsi="Arial" w:cs="Arial"/>
          <w:sz w:val="22"/>
          <w:szCs w:val="22"/>
        </w:rPr>
        <w:tab/>
      </w:r>
    </w:p>
    <w:p w14:paraId="267E8F83" w14:textId="605451CE" w:rsidR="00114E3A" w:rsidRDefault="00114E3A" w:rsidP="005552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3D26E1" w14:textId="5F70A440" w:rsidR="00CB346F" w:rsidRDefault="00114E3A" w:rsidP="005552A3">
      <w:pPr>
        <w:autoSpaceDE w:val="0"/>
        <w:autoSpaceDN w:val="0"/>
        <w:adjustRightInd w:val="0"/>
        <w:rPr>
          <w:rFonts w:ascii="Arial" w:hAnsi="Arial" w:cs="Arial"/>
        </w:rPr>
      </w:pPr>
      <w:r w:rsidRPr="00114E3A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73C2">
        <w:rPr>
          <w:rFonts w:ascii="Arial" w:hAnsi="Arial" w:cs="Arial"/>
        </w:rPr>
        <w:t>Datele</w:t>
      </w:r>
      <w:proofErr w:type="spellEnd"/>
      <w:r w:rsidR="00A573C2">
        <w:rPr>
          <w:rFonts w:ascii="Arial" w:hAnsi="Arial" w:cs="Arial"/>
        </w:rPr>
        <w:t xml:space="preserve"> </w:t>
      </w:r>
      <w:proofErr w:type="spellStart"/>
      <w:r w:rsidR="00A573C2">
        <w:rPr>
          <w:rFonts w:ascii="Arial" w:hAnsi="Arial" w:cs="Arial"/>
        </w:rPr>
        <w:t>privind</w:t>
      </w:r>
      <w:proofErr w:type="spellEnd"/>
      <w:r w:rsidR="00A573C2">
        <w:rPr>
          <w:rFonts w:ascii="Arial" w:hAnsi="Arial" w:cs="Arial"/>
        </w:rPr>
        <w:t xml:space="preserve"> </w:t>
      </w:r>
      <w:proofErr w:type="spellStart"/>
      <w:r w:rsidR="00A573C2">
        <w:rPr>
          <w:rFonts w:ascii="Arial" w:hAnsi="Arial" w:cs="Arial"/>
        </w:rPr>
        <w:t>eficiența</w:t>
      </w:r>
      <w:proofErr w:type="spellEnd"/>
      <w:r w:rsidR="00A573C2">
        <w:rPr>
          <w:rFonts w:ascii="Arial" w:hAnsi="Arial" w:cs="Arial"/>
        </w:rPr>
        <w:t xml:space="preserve"> </w:t>
      </w:r>
      <w:proofErr w:type="spellStart"/>
      <w:r w:rsidR="00E36132">
        <w:rPr>
          <w:rFonts w:ascii="Arial" w:hAnsi="Arial" w:cs="Arial"/>
        </w:rPr>
        <w:t>consumului</w:t>
      </w:r>
      <w:proofErr w:type="spellEnd"/>
      <w:r w:rsidR="00E36132">
        <w:rPr>
          <w:rFonts w:ascii="Arial" w:hAnsi="Arial" w:cs="Arial"/>
        </w:rPr>
        <w:t xml:space="preserve"> de </w:t>
      </w:r>
      <w:proofErr w:type="spellStart"/>
      <w:r w:rsidR="00E36132">
        <w:rPr>
          <w:rFonts w:ascii="Arial" w:hAnsi="Arial" w:cs="Arial"/>
        </w:rPr>
        <w:t>combustibil</w:t>
      </w:r>
      <w:proofErr w:type="spellEnd"/>
      <w:r w:rsidR="00E36132">
        <w:rPr>
          <w:rFonts w:ascii="Arial" w:hAnsi="Arial" w:cs="Arial"/>
        </w:rPr>
        <w:t xml:space="preserve"> </w:t>
      </w:r>
      <w:proofErr w:type="spellStart"/>
      <w:r w:rsidR="00E36132">
        <w:rPr>
          <w:rFonts w:ascii="Arial" w:hAnsi="Arial" w:cs="Arial"/>
        </w:rPr>
        <w:t>și</w:t>
      </w:r>
      <w:proofErr w:type="spellEnd"/>
      <w:r w:rsidR="00E36132">
        <w:rPr>
          <w:rFonts w:ascii="Arial" w:hAnsi="Arial" w:cs="Arial"/>
        </w:rPr>
        <w:t xml:space="preserve"> </w:t>
      </w:r>
      <w:proofErr w:type="spellStart"/>
      <w:r w:rsidR="00E36132">
        <w:rPr>
          <w:rFonts w:ascii="Arial" w:hAnsi="Arial" w:cs="Arial"/>
        </w:rPr>
        <w:t>emisiile</w:t>
      </w:r>
      <w:proofErr w:type="spellEnd"/>
      <w:r w:rsidR="00E36132">
        <w:rPr>
          <w:rFonts w:ascii="Arial" w:hAnsi="Arial" w:cs="Arial"/>
        </w:rPr>
        <w:t xml:space="preserve"> de CO2 </w:t>
      </w:r>
      <w:proofErr w:type="spellStart"/>
      <w:r w:rsidR="0018799F">
        <w:rPr>
          <w:rFonts w:ascii="Arial" w:hAnsi="Arial" w:cs="Arial"/>
        </w:rPr>
        <w:t>vor</w:t>
      </w:r>
      <w:proofErr w:type="spellEnd"/>
      <w:r w:rsidR="0018799F">
        <w:rPr>
          <w:rFonts w:ascii="Arial" w:hAnsi="Arial" w:cs="Arial"/>
        </w:rPr>
        <w:t xml:space="preserve"> </w:t>
      </w:r>
      <w:proofErr w:type="spellStart"/>
      <w:r w:rsidR="0018799F">
        <w:rPr>
          <w:rFonts w:ascii="Arial" w:hAnsi="Arial" w:cs="Arial"/>
        </w:rPr>
        <w:t>depinde</w:t>
      </w:r>
      <w:proofErr w:type="spellEnd"/>
      <w:r w:rsidR="0018799F">
        <w:rPr>
          <w:rFonts w:ascii="Arial" w:hAnsi="Arial" w:cs="Arial"/>
        </w:rPr>
        <w:t xml:space="preserve"> de </w:t>
      </w:r>
      <w:proofErr w:type="spellStart"/>
      <w:r w:rsidR="0018799F">
        <w:rPr>
          <w:rFonts w:ascii="Arial" w:hAnsi="Arial" w:cs="Arial"/>
        </w:rPr>
        <w:t>omologarea</w:t>
      </w:r>
      <w:proofErr w:type="spellEnd"/>
      <w:r w:rsidR="0018799F">
        <w:rPr>
          <w:rFonts w:ascii="Arial" w:hAnsi="Arial" w:cs="Arial"/>
        </w:rPr>
        <w:t xml:space="preserve"> </w:t>
      </w:r>
      <w:proofErr w:type="spellStart"/>
      <w:r w:rsidR="0018799F">
        <w:rPr>
          <w:rFonts w:ascii="Arial" w:hAnsi="Arial" w:cs="Arial"/>
        </w:rPr>
        <w:t>vehiculelor</w:t>
      </w:r>
      <w:proofErr w:type="spellEnd"/>
      <w:r w:rsidR="0018799F">
        <w:rPr>
          <w:rFonts w:ascii="Arial" w:hAnsi="Arial" w:cs="Arial"/>
        </w:rPr>
        <w:t xml:space="preserve"> </w:t>
      </w:r>
      <w:r w:rsidR="00744307">
        <w:rPr>
          <w:rFonts w:ascii="Arial" w:hAnsi="Arial" w:cs="Arial"/>
        </w:rPr>
        <w:t>convertite</w:t>
      </w:r>
      <w:r w:rsidR="00CB346F">
        <w:rPr>
          <w:rFonts w:ascii="Arial" w:hAnsi="Arial" w:cs="Arial"/>
        </w:rPr>
        <w:t xml:space="preserve">, </w:t>
      </w:r>
      <w:proofErr w:type="spellStart"/>
      <w:r w:rsidR="00CB346F">
        <w:rPr>
          <w:rFonts w:ascii="Arial" w:hAnsi="Arial" w:cs="Arial"/>
        </w:rPr>
        <w:t>utlizând</w:t>
      </w:r>
      <w:proofErr w:type="spellEnd"/>
      <w:r w:rsidR="00CB346F">
        <w:rPr>
          <w:rFonts w:ascii="Arial" w:hAnsi="Arial" w:cs="Arial"/>
        </w:rPr>
        <w:t xml:space="preserve"> </w:t>
      </w:r>
      <w:proofErr w:type="spellStart"/>
      <w:r w:rsidR="00CB346F">
        <w:rPr>
          <w:rFonts w:ascii="Arial" w:hAnsi="Arial" w:cs="Arial"/>
        </w:rPr>
        <w:t>in</w:t>
      </w:r>
      <w:r w:rsidR="00F21F6B">
        <w:rPr>
          <w:rFonts w:ascii="Arial" w:hAnsi="Arial" w:cs="Arial"/>
        </w:rPr>
        <w:t>s</w:t>
      </w:r>
      <w:r w:rsidR="00CB346F">
        <w:rPr>
          <w:rFonts w:ascii="Arial" w:hAnsi="Arial" w:cs="Arial"/>
        </w:rPr>
        <w:t>trumentul</w:t>
      </w:r>
      <w:proofErr w:type="spellEnd"/>
      <w:r w:rsidR="00CB346F">
        <w:rPr>
          <w:rFonts w:ascii="Arial" w:hAnsi="Arial" w:cs="Arial"/>
        </w:rPr>
        <w:t xml:space="preserve"> de </w:t>
      </w:r>
      <w:proofErr w:type="spellStart"/>
      <w:r w:rsidR="00CB346F">
        <w:rPr>
          <w:rFonts w:ascii="Arial" w:hAnsi="Arial" w:cs="Arial"/>
        </w:rPr>
        <w:t>calcul</w:t>
      </w:r>
      <w:proofErr w:type="spellEnd"/>
      <w:r w:rsidR="00CB346F">
        <w:rPr>
          <w:rFonts w:ascii="Arial" w:hAnsi="Arial" w:cs="Arial"/>
        </w:rPr>
        <w:t xml:space="preserve"> </w:t>
      </w:r>
      <w:proofErr w:type="spellStart"/>
      <w:r w:rsidR="00CB346F">
        <w:rPr>
          <w:rFonts w:ascii="Arial" w:hAnsi="Arial" w:cs="Arial"/>
        </w:rPr>
        <w:t>FordEtis</w:t>
      </w:r>
      <w:proofErr w:type="spellEnd"/>
      <w:r w:rsidR="00CB346F">
        <w:rPr>
          <w:rFonts w:ascii="Arial" w:hAnsi="Arial" w:cs="Arial"/>
        </w:rPr>
        <w:t xml:space="preserve"> WLTP CO2</w:t>
      </w:r>
    </w:p>
    <w:p w14:paraId="07EEADFC" w14:textId="6A955245" w:rsidR="007C5AAD" w:rsidRDefault="007C5AAD" w:rsidP="005552A3">
      <w:pPr>
        <w:autoSpaceDE w:val="0"/>
        <w:autoSpaceDN w:val="0"/>
        <w:adjustRightInd w:val="0"/>
        <w:rPr>
          <w:rFonts w:ascii="Arial" w:hAnsi="Arial" w:cs="Arial"/>
        </w:rPr>
      </w:pPr>
    </w:p>
    <w:p w14:paraId="7D8203F8" w14:textId="209AD9E5" w:rsidR="007C5AAD" w:rsidRDefault="007C5AAD" w:rsidP="005552A3">
      <w:pPr>
        <w:autoSpaceDE w:val="0"/>
        <w:autoSpaceDN w:val="0"/>
        <w:adjustRightInd w:val="0"/>
        <w:rPr>
          <w:rFonts w:ascii="Arial" w:hAnsi="Arial" w:cs="Arial"/>
        </w:rPr>
      </w:pPr>
      <w:r w:rsidRPr="007C5AAD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Funcțiile</w:t>
      </w:r>
      <w:proofErr w:type="spellEnd"/>
      <w:r w:rsidR="00314A7A" w:rsidRPr="00314A7A">
        <w:rPr>
          <w:rFonts w:ascii="Arial" w:hAnsi="Arial" w:cs="Arial"/>
        </w:rPr>
        <w:t xml:space="preserve"> de </w:t>
      </w:r>
      <w:proofErr w:type="spellStart"/>
      <w:r w:rsidR="00314A7A" w:rsidRPr="00314A7A">
        <w:rPr>
          <w:rFonts w:ascii="Arial" w:hAnsi="Arial" w:cs="Arial"/>
        </w:rPr>
        <w:t>asistență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pentru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șofer</w:t>
      </w:r>
      <w:proofErr w:type="spellEnd"/>
      <w:r w:rsidR="00314A7A" w:rsidRPr="00314A7A">
        <w:rPr>
          <w:rFonts w:ascii="Arial" w:hAnsi="Arial" w:cs="Arial"/>
        </w:rPr>
        <w:t xml:space="preserve"> sunt </w:t>
      </w:r>
      <w:proofErr w:type="spellStart"/>
      <w:r w:rsidR="00314A7A" w:rsidRPr="00314A7A">
        <w:rPr>
          <w:rFonts w:ascii="Arial" w:hAnsi="Arial" w:cs="Arial"/>
        </w:rPr>
        <w:t>suplimentare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și</w:t>
      </w:r>
      <w:proofErr w:type="spellEnd"/>
      <w:r w:rsidR="00314A7A" w:rsidRPr="00314A7A">
        <w:rPr>
          <w:rFonts w:ascii="Arial" w:hAnsi="Arial" w:cs="Arial"/>
        </w:rPr>
        <w:t xml:space="preserve"> nu </w:t>
      </w:r>
      <w:proofErr w:type="spellStart"/>
      <w:r w:rsidR="00314A7A" w:rsidRPr="00314A7A">
        <w:rPr>
          <w:rFonts w:ascii="Arial" w:hAnsi="Arial" w:cs="Arial"/>
        </w:rPr>
        <w:t>înlocuiesc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atenția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și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discernământul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conducătorului</w:t>
      </w:r>
      <w:proofErr w:type="spellEnd"/>
      <w:r w:rsidR="00314A7A" w:rsidRPr="00314A7A">
        <w:rPr>
          <w:rFonts w:ascii="Arial" w:hAnsi="Arial" w:cs="Arial"/>
        </w:rPr>
        <w:t xml:space="preserve"> auto </w:t>
      </w:r>
      <w:proofErr w:type="spellStart"/>
      <w:r w:rsidR="00314A7A" w:rsidRPr="00314A7A">
        <w:rPr>
          <w:rFonts w:ascii="Arial" w:hAnsi="Arial" w:cs="Arial"/>
        </w:rPr>
        <w:t>și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necesitatea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controlării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vehiculului</w:t>
      </w:r>
      <w:proofErr w:type="spellEnd"/>
      <w:r w:rsidR="00314A7A" w:rsidRPr="00314A7A">
        <w:rPr>
          <w:rFonts w:ascii="Arial" w:hAnsi="Arial" w:cs="Arial"/>
        </w:rPr>
        <w:t xml:space="preserve"> de </w:t>
      </w:r>
      <w:proofErr w:type="spellStart"/>
      <w:r w:rsidR="00314A7A" w:rsidRPr="00314A7A">
        <w:rPr>
          <w:rFonts w:ascii="Arial" w:hAnsi="Arial" w:cs="Arial"/>
        </w:rPr>
        <w:t>către</w:t>
      </w:r>
      <w:proofErr w:type="spellEnd"/>
      <w:r w:rsidR="00314A7A" w:rsidRPr="00314A7A">
        <w:rPr>
          <w:rFonts w:ascii="Arial" w:hAnsi="Arial" w:cs="Arial"/>
        </w:rPr>
        <w:t xml:space="preserve"> </w:t>
      </w:r>
      <w:proofErr w:type="spellStart"/>
      <w:r w:rsidR="00314A7A" w:rsidRPr="00314A7A">
        <w:rPr>
          <w:rFonts w:ascii="Arial" w:hAnsi="Arial" w:cs="Arial"/>
        </w:rPr>
        <w:t>acesta</w:t>
      </w:r>
      <w:proofErr w:type="spellEnd"/>
      <w:r w:rsidRPr="007C5AAD">
        <w:rPr>
          <w:rFonts w:ascii="Arial" w:hAnsi="Arial" w:cs="Arial"/>
        </w:rPr>
        <w:t xml:space="preserve">. </w:t>
      </w:r>
      <w:proofErr w:type="spellStart"/>
      <w:r w:rsidR="0033046A">
        <w:rPr>
          <w:rFonts w:ascii="Arial" w:hAnsi="Arial" w:cs="Arial"/>
        </w:rPr>
        <w:t>Consultați</w:t>
      </w:r>
      <w:proofErr w:type="spellEnd"/>
      <w:r w:rsidR="0033046A">
        <w:rPr>
          <w:rFonts w:ascii="Arial" w:hAnsi="Arial" w:cs="Arial"/>
        </w:rPr>
        <w:t xml:space="preserve"> </w:t>
      </w:r>
      <w:proofErr w:type="spellStart"/>
      <w:r w:rsidR="0033046A">
        <w:rPr>
          <w:rFonts w:ascii="Arial" w:hAnsi="Arial" w:cs="Arial"/>
        </w:rPr>
        <w:t>Manualul</w:t>
      </w:r>
      <w:proofErr w:type="spellEnd"/>
      <w:r w:rsidR="0033046A">
        <w:rPr>
          <w:rFonts w:ascii="Arial" w:hAnsi="Arial" w:cs="Arial"/>
        </w:rPr>
        <w:t xml:space="preserve"> </w:t>
      </w:r>
      <w:proofErr w:type="spellStart"/>
      <w:r w:rsidR="0033046A">
        <w:rPr>
          <w:rFonts w:ascii="Arial" w:hAnsi="Arial" w:cs="Arial"/>
        </w:rPr>
        <w:t>Utilizatorului</w:t>
      </w:r>
      <w:proofErr w:type="spellEnd"/>
      <w:r w:rsidR="0033046A">
        <w:rPr>
          <w:rFonts w:ascii="Arial" w:hAnsi="Arial" w:cs="Arial"/>
        </w:rPr>
        <w:t xml:space="preserve"> </w:t>
      </w:r>
      <w:proofErr w:type="spellStart"/>
      <w:r w:rsidR="0033046A">
        <w:rPr>
          <w:rFonts w:ascii="Arial" w:hAnsi="Arial" w:cs="Arial"/>
        </w:rPr>
        <w:t>pentru</w:t>
      </w:r>
      <w:proofErr w:type="spellEnd"/>
      <w:r w:rsidR="0033046A">
        <w:rPr>
          <w:rFonts w:ascii="Arial" w:hAnsi="Arial" w:cs="Arial"/>
        </w:rPr>
        <w:t xml:space="preserve"> </w:t>
      </w:r>
      <w:proofErr w:type="spellStart"/>
      <w:r w:rsidR="0033046A">
        <w:rPr>
          <w:rFonts w:ascii="Arial" w:hAnsi="Arial" w:cs="Arial"/>
        </w:rPr>
        <w:t>detalii</w:t>
      </w:r>
      <w:proofErr w:type="spellEnd"/>
      <w:r w:rsidR="0033046A">
        <w:rPr>
          <w:rFonts w:ascii="Arial" w:hAnsi="Arial" w:cs="Arial"/>
        </w:rPr>
        <w:t xml:space="preserve"> </w:t>
      </w:r>
      <w:proofErr w:type="spellStart"/>
      <w:r w:rsidR="0033046A">
        <w:rPr>
          <w:rFonts w:ascii="Arial" w:hAnsi="Arial" w:cs="Arial"/>
        </w:rPr>
        <w:t>și</w:t>
      </w:r>
      <w:proofErr w:type="spellEnd"/>
      <w:r w:rsidR="0033046A">
        <w:rPr>
          <w:rFonts w:ascii="Arial" w:hAnsi="Arial" w:cs="Arial"/>
        </w:rPr>
        <w:t xml:space="preserve"> </w:t>
      </w:r>
      <w:proofErr w:type="spellStart"/>
      <w:r w:rsidR="0033046A">
        <w:rPr>
          <w:rFonts w:ascii="Arial" w:hAnsi="Arial" w:cs="Arial"/>
        </w:rPr>
        <w:t>limitări</w:t>
      </w:r>
      <w:proofErr w:type="spellEnd"/>
      <w:r w:rsidR="0033046A">
        <w:rPr>
          <w:rFonts w:ascii="Arial" w:hAnsi="Arial" w:cs="Arial"/>
        </w:rPr>
        <w:t>.</w:t>
      </w:r>
    </w:p>
    <w:p w14:paraId="5065FB52" w14:textId="73676090" w:rsidR="0007728A" w:rsidRDefault="0007728A" w:rsidP="00514EE2">
      <w:pPr>
        <w:autoSpaceDE w:val="0"/>
        <w:autoSpaceDN w:val="0"/>
        <w:adjustRightInd w:val="0"/>
        <w:rPr>
          <w:rFonts w:ascii="Arial" w:hAnsi="Arial" w:cs="Arial"/>
        </w:rPr>
      </w:pPr>
    </w:p>
    <w:p w14:paraId="01A2E722" w14:textId="74BCFEC7" w:rsidR="00924F33" w:rsidRPr="00924F33" w:rsidRDefault="00A932B3" w:rsidP="001800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5 </w:t>
      </w:r>
      <w:bookmarkStart w:id="0" w:name="_Hlk62054386"/>
      <w:proofErr w:type="spellStart"/>
      <w:r w:rsidR="001800AA">
        <w:rPr>
          <w:rFonts w:ascii="Arial" w:hAnsi="Arial" w:cs="Arial"/>
        </w:rPr>
        <w:t>Sistemul</w:t>
      </w:r>
      <w:proofErr w:type="spellEnd"/>
      <w:r w:rsidR="001800AA">
        <w:rPr>
          <w:rFonts w:ascii="Arial" w:hAnsi="Arial" w:cs="Arial"/>
        </w:rPr>
        <w:t xml:space="preserve"> </w:t>
      </w:r>
      <w:r w:rsidR="001800AA">
        <w:rPr>
          <w:rFonts w:ascii="Arial" w:hAnsi="Arial" w:cs="Arial"/>
          <w:i/>
        </w:rPr>
        <w:t>Lane-Keeping</w:t>
      </w:r>
      <w:r w:rsidR="001800AA">
        <w:rPr>
          <w:rFonts w:ascii="Arial" w:hAnsi="Arial" w:cs="Arial"/>
        </w:rPr>
        <w:t xml:space="preserve"> nu </w:t>
      </w:r>
      <w:proofErr w:type="spellStart"/>
      <w:r w:rsidR="001800AA">
        <w:rPr>
          <w:rFonts w:ascii="Arial" w:hAnsi="Arial" w:cs="Arial"/>
        </w:rPr>
        <w:t>contro</w:t>
      </w:r>
      <w:r w:rsidR="00EC4031">
        <w:rPr>
          <w:rFonts w:ascii="Arial" w:hAnsi="Arial" w:cs="Arial"/>
        </w:rPr>
        <w:t>lează</w:t>
      </w:r>
      <w:proofErr w:type="spellEnd"/>
      <w:r w:rsidR="00EC4031">
        <w:rPr>
          <w:rFonts w:ascii="Arial" w:hAnsi="Arial" w:cs="Arial"/>
        </w:rPr>
        <w:t xml:space="preserve"> </w:t>
      </w:r>
      <w:proofErr w:type="spellStart"/>
      <w:r w:rsidR="00EC4031">
        <w:rPr>
          <w:rFonts w:ascii="Arial" w:hAnsi="Arial" w:cs="Arial"/>
        </w:rPr>
        <w:t>direcția</w:t>
      </w:r>
      <w:proofErr w:type="spellEnd"/>
      <w:r w:rsidRPr="009156AA">
        <w:rPr>
          <w:rFonts w:ascii="Arial" w:hAnsi="Arial" w:cs="Arial"/>
        </w:rPr>
        <w:t>.</w:t>
      </w:r>
      <w:bookmarkEnd w:id="0"/>
      <w:r w:rsidR="000A2FB0">
        <w:rPr>
          <w:rFonts w:ascii="Arial" w:hAnsi="Arial" w:cs="Arial"/>
        </w:rPr>
        <w:t xml:space="preserve"> </w:t>
      </w:r>
      <w:proofErr w:type="spellStart"/>
      <w:r w:rsidR="000A2FB0">
        <w:rPr>
          <w:rFonts w:ascii="Arial" w:hAnsi="Arial" w:cs="Arial"/>
        </w:rPr>
        <w:t>Funcțiile</w:t>
      </w:r>
      <w:proofErr w:type="spellEnd"/>
      <w:r w:rsidR="000A2FB0">
        <w:rPr>
          <w:rFonts w:ascii="Arial" w:hAnsi="Arial" w:cs="Arial"/>
        </w:rPr>
        <w:t xml:space="preserve"> de </w:t>
      </w:r>
      <w:proofErr w:type="spellStart"/>
      <w:r w:rsidR="000A2FB0">
        <w:rPr>
          <w:rFonts w:ascii="Arial" w:hAnsi="Arial" w:cs="Arial"/>
        </w:rPr>
        <w:t>asistență</w:t>
      </w:r>
      <w:proofErr w:type="spellEnd"/>
      <w:r w:rsidR="000A2FB0">
        <w:rPr>
          <w:rFonts w:ascii="Arial" w:hAnsi="Arial" w:cs="Arial"/>
        </w:rPr>
        <w:t xml:space="preserve"> ale </w:t>
      </w:r>
      <w:proofErr w:type="spellStart"/>
      <w:r w:rsidR="000A2FB0">
        <w:rPr>
          <w:rFonts w:ascii="Arial" w:hAnsi="Arial" w:cs="Arial"/>
        </w:rPr>
        <w:t>șoferului</w:t>
      </w:r>
      <w:proofErr w:type="spellEnd"/>
      <w:r w:rsidR="000A2FB0">
        <w:rPr>
          <w:rFonts w:ascii="Arial" w:hAnsi="Arial" w:cs="Arial"/>
        </w:rPr>
        <w:t xml:space="preserve"> sunt </w:t>
      </w:r>
      <w:proofErr w:type="spellStart"/>
      <w:r w:rsidR="00924F33">
        <w:rPr>
          <w:rFonts w:ascii="Arial" w:hAnsi="Arial" w:cs="Arial"/>
        </w:rPr>
        <w:t>suplimentare</w:t>
      </w:r>
      <w:proofErr w:type="spellEnd"/>
      <w:r w:rsidR="00924F33">
        <w:rPr>
          <w:rFonts w:ascii="Arial" w:hAnsi="Arial" w:cs="Arial"/>
        </w:rPr>
        <w:t xml:space="preserve"> </w:t>
      </w:r>
      <w:proofErr w:type="spellStart"/>
      <w:r w:rsidR="00924F33">
        <w:rPr>
          <w:rFonts w:ascii="Arial" w:hAnsi="Arial" w:cs="Arial"/>
        </w:rPr>
        <w:t>și</w:t>
      </w:r>
      <w:proofErr w:type="spellEnd"/>
      <w:r w:rsidR="00924F33">
        <w:rPr>
          <w:rFonts w:ascii="Arial" w:hAnsi="Arial" w:cs="Arial"/>
        </w:rPr>
        <w:t xml:space="preserve"> nu </w:t>
      </w:r>
      <w:proofErr w:type="spellStart"/>
      <w:r w:rsidR="00924F33">
        <w:rPr>
          <w:rFonts w:ascii="Arial" w:hAnsi="Arial" w:cs="Arial"/>
        </w:rPr>
        <w:t>înlocuiesc</w:t>
      </w:r>
      <w:proofErr w:type="spellEnd"/>
      <w:r w:rsidR="00924F33">
        <w:rPr>
          <w:rFonts w:ascii="Arial" w:hAnsi="Arial" w:cs="Arial"/>
        </w:rPr>
        <w:t xml:space="preserve"> </w:t>
      </w:r>
      <w:proofErr w:type="spellStart"/>
      <w:r w:rsidR="00924F33">
        <w:rPr>
          <w:rFonts w:ascii="Arial" w:hAnsi="Arial" w:cs="Arial"/>
        </w:rPr>
        <w:t>atenția</w:t>
      </w:r>
      <w:proofErr w:type="spellEnd"/>
      <w:r w:rsidR="00924F33">
        <w:rPr>
          <w:rFonts w:ascii="Arial" w:hAnsi="Arial" w:cs="Arial"/>
        </w:rPr>
        <w:t xml:space="preserve"> </w:t>
      </w:r>
      <w:proofErr w:type="spellStart"/>
      <w:r w:rsidR="00924F33">
        <w:rPr>
          <w:rFonts w:ascii="Arial" w:hAnsi="Arial" w:cs="Arial"/>
        </w:rPr>
        <w:t>și</w:t>
      </w:r>
      <w:proofErr w:type="spellEnd"/>
      <w:r w:rsidR="00924F33">
        <w:rPr>
          <w:rFonts w:ascii="Arial" w:hAnsi="Arial" w:cs="Arial"/>
        </w:rPr>
        <w:t xml:space="preserve"> </w:t>
      </w:r>
      <w:proofErr w:type="spellStart"/>
      <w:r w:rsidR="00924F33">
        <w:rPr>
          <w:rFonts w:ascii="Arial" w:hAnsi="Arial" w:cs="Arial"/>
        </w:rPr>
        <w:t>discernământul</w:t>
      </w:r>
      <w:proofErr w:type="spellEnd"/>
      <w:r w:rsidR="00924F33">
        <w:rPr>
          <w:rFonts w:ascii="Arial" w:hAnsi="Arial" w:cs="Arial"/>
        </w:rPr>
        <w:t xml:space="preserve"> </w:t>
      </w:r>
      <w:proofErr w:type="spellStart"/>
      <w:r w:rsidR="00924F33">
        <w:rPr>
          <w:rFonts w:ascii="Arial" w:hAnsi="Arial" w:cs="Arial"/>
        </w:rPr>
        <w:t>conducătorului</w:t>
      </w:r>
      <w:proofErr w:type="spellEnd"/>
      <w:r w:rsidR="00924F33">
        <w:rPr>
          <w:rFonts w:ascii="Arial" w:hAnsi="Arial" w:cs="Arial"/>
        </w:rPr>
        <w:t xml:space="preserve"> auto </w:t>
      </w:r>
      <w:r w:rsidR="007C0655">
        <w:rPr>
          <w:rFonts w:ascii="Arial" w:hAnsi="Arial" w:cs="Arial"/>
        </w:rPr>
        <w:t xml:space="preserve">de a </w:t>
      </w:r>
      <w:proofErr w:type="spellStart"/>
      <w:r w:rsidR="007C0655">
        <w:rPr>
          <w:rFonts w:ascii="Arial" w:hAnsi="Arial" w:cs="Arial"/>
        </w:rPr>
        <w:t>controla</w:t>
      </w:r>
      <w:proofErr w:type="spellEnd"/>
      <w:r w:rsidR="007C0655">
        <w:rPr>
          <w:rFonts w:ascii="Arial" w:hAnsi="Arial" w:cs="Arial"/>
        </w:rPr>
        <w:t xml:space="preserve"> </w:t>
      </w:r>
      <w:proofErr w:type="spellStart"/>
      <w:r w:rsidR="007C0655">
        <w:rPr>
          <w:rFonts w:ascii="Arial" w:hAnsi="Arial" w:cs="Arial"/>
        </w:rPr>
        <w:t>vehiculul</w:t>
      </w:r>
      <w:proofErr w:type="spellEnd"/>
      <w:r w:rsidR="007C0655">
        <w:rPr>
          <w:rFonts w:ascii="Arial" w:hAnsi="Arial" w:cs="Arial"/>
        </w:rPr>
        <w:t>.</w:t>
      </w:r>
      <w:r w:rsidR="00F01471">
        <w:rPr>
          <w:rFonts w:ascii="Arial" w:hAnsi="Arial" w:cs="Arial"/>
        </w:rPr>
        <w:t xml:space="preserve"> </w:t>
      </w:r>
    </w:p>
    <w:p w14:paraId="0E704E9E" w14:textId="0E1230EF" w:rsidR="00A932B3" w:rsidRDefault="00A932B3" w:rsidP="00A932B3">
      <w:pPr>
        <w:rPr>
          <w:rFonts w:ascii="Arial" w:hAnsi="Arial" w:cs="Arial"/>
        </w:rPr>
      </w:pPr>
    </w:p>
    <w:p w14:paraId="09235313" w14:textId="16794CF8" w:rsidR="00A932B3" w:rsidRPr="00F01471" w:rsidRDefault="00A932B3" w:rsidP="00A932B3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6 </w:t>
      </w:r>
      <w:proofErr w:type="spellStart"/>
      <w:r w:rsidR="00F01471">
        <w:rPr>
          <w:rFonts w:ascii="Arial" w:hAnsi="Arial" w:cs="Arial"/>
        </w:rPr>
        <w:t>Piețele</w:t>
      </w:r>
      <w:proofErr w:type="spellEnd"/>
      <w:r w:rsidR="00F01471">
        <w:rPr>
          <w:rFonts w:ascii="Arial" w:hAnsi="Arial" w:cs="Arial"/>
        </w:rPr>
        <w:t xml:space="preserve"> Euro 20 sunt</w:t>
      </w:r>
      <w:r w:rsidR="00F01471">
        <w:rPr>
          <w:rFonts w:ascii="Arial" w:hAnsi="Arial" w:cs="Arial"/>
          <w:lang w:val="en-US"/>
        </w:rPr>
        <w:t xml:space="preserve">: </w:t>
      </w:r>
      <w:r w:rsidR="009B1142">
        <w:rPr>
          <w:rFonts w:ascii="Arial" w:hAnsi="Arial" w:cs="Arial"/>
          <w:lang w:val="en-US"/>
        </w:rPr>
        <w:t xml:space="preserve">Austria, </w:t>
      </w:r>
      <w:proofErr w:type="spellStart"/>
      <w:r w:rsidR="009B1142">
        <w:rPr>
          <w:rFonts w:ascii="Arial" w:hAnsi="Arial" w:cs="Arial"/>
          <w:lang w:val="en-US"/>
        </w:rPr>
        <w:t>Belgia</w:t>
      </w:r>
      <w:proofErr w:type="spellEnd"/>
      <w:r w:rsidR="009B1142">
        <w:rPr>
          <w:rFonts w:ascii="Arial" w:hAnsi="Arial" w:cs="Arial"/>
          <w:lang w:val="en-US"/>
        </w:rPr>
        <w:t xml:space="preserve">, </w:t>
      </w:r>
      <w:proofErr w:type="spellStart"/>
      <w:r w:rsidR="009B1142">
        <w:rPr>
          <w:rFonts w:ascii="Arial" w:hAnsi="Arial" w:cs="Arial"/>
          <w:lang w:val="en-US"/>
        </w:rPr>
        <w:t>Marea</w:t>
      </w:r>
      <w:proofErr w:type="spellEnd"/>
      <w:r w:rsidR="009B1142">
        <w:rPr>
          <w:rFonts w:ascii="Arial" w:hAnsi="Arial" w:cs="Arial"/>
          <w:lang w:val="en-US"/>
        </w:rPr>
        <w:t xml:space="preserve"> Britanie, </w:t>
      </w:r>
      <w:proofErr w:type="spellStart"/>
      <w:r w:rsidR="009B1142">
        <w:rPr>
          <w:rFonts w:ascii="Arial" w:hAnsi="Arial" w:cs="Arial"/>
          <w:lang w:val="en-US"/>
        </w:rPr>
        <w:t>Republica</w:t>
      </w:r>
      <w:proofErr w:type="spellEnd"/>
      <w:r w:rsidR="009B1142">
        <w:rPr>
          <w:rFonts w:ascii="Arial" w:hAnsi="Arial" w:cs="Arial"/>
          <w:lang w:val="en-US"/>
        </w:rPr>
        <w:t xml:space="preserve"> </w:t>
      </w:r>
      <w:proofErr w:type="spellStart"/>
      <w:r w:rsidR="009B1142">
        <w:rPr>
          <w:rFonts w:ascii="Arial" w:hAnsi="Arial" w:cs="Arial"/>
          <w:lang w:val="en-US"/>
        </w:rPr>
        <w:t>Cehă</w:t>
      </w:r>
      <w:proofErr w:type="spellEnd"/>
      <w:r w:rsidR="009B1142">
        <w:rPr>
          <w:rFonts w:ascii="Arial" w:hAnsi="Arial" w:cs="Arial"/>
          <w:lang w:val="en-US"/>
        </w:rPr>
        <w:t xml:space="preserve">, </w:t>
      </w:r>
      <w:proofErr w:type="spellStart"/>
      <w:r w:rsidR="009B1142">
        <w:rPr>
          <w:rFonts w:ascii="Arial" w:hAnsi="Arial" w:cs="Arial"/>
          <w:lang w:val="en-US"/>
        </w:rPr>
        <w:t>Danemarca</w:t>
      </w:r>
      <w:proofErr w:type="spellEnd"/>
      <w:r w:rsidR="009B1142">
        <w:rPr>
          <w:rFonts w:ascii="Arial" w:hAnsi="Arial" w:cs="Arial"/>
          <w:lang w:val="en-US"/>
        </w:rPr>
        <w:t xml:space="preserve">, </w:t>
      </w:r>
      <w:proofErr w:type="spellStart"/>
      <w:r w:rsidR="00F2748D">
        <w:rPr>
          <w:rFonts w:ascii="Arial" w:hAnsi="Arial" w:cs="Arial"/>
          <w:lang w:val="en-US"/>
        </w:rPr>
        <w:t>Finlanda</w:t>
      </w:r>
      <w:proofErr w:type="spellEnd"/>
      <w:r w:rsidR="00F2748D">
        <w:rPr>
          <w:rFonts w:ascii="Arial" w:hAnsi="Arial" w:cs="Arial"/>
          <w:lang w:val="en-US"/>
        </w:rPr>
        <w:t xml:space="preserve">, </w:t>
      </w:r>
      <w:proofErr w:type="spellStart"/>
      <w:r w:rsidR="00F2748D">
        <w:rPr>
          <w:rFonts w:ascii="Arial" w:hAnsi="Arial" w:cs="Arial"/>
          <w:lang w:val="en-US"/>
        </w:rPr>
        <w:t>Franța</w:t>
      </w:r>
      <w:proofErr w:type="spellEnd"/>
      <w:r w:rsidR="00F2748D">
        <w:rPr>
          <w:rFonts w:ascii="Arial" w:hAnsi="Arial" w:cs="Arial"/>
          <w:lang w:val="en-US"/>
        </w:rPr>
        <w:t xml:space="preserve">, Germania, Grecia, </w:t>
      </w:r>
      <w:proofErr w:type="spellStart"/>
      <w:r w:rsidR="00F2748D">
        <w:rPr>
          <w:rFonts w:ascii="Arial" w:hAnsi="Arial" w:cs="Arial"/>
          <w:lang w:val="en-US"/>
        </w:rPr>
        <w:t>Ungaria</w:t>
      </w:r>
      <w:proofErr w:type="spellEnd"/>
      <w:r w:rsidR="00F2748D">
        <w:rPr>
          <w:rFonts w:ascii="Arial" w:hAnsi="Arial" w:cs="Arial"/>
          <w:lang w:val="en-US"/>
        </w:rPr>
        <w:t xml:space="preserve">, </w:t>
      </w:r>
      <w:proofErr w:type="spellStart"/>
      <w:r w:rsidR="00F2748D">
        <w:rPr>
          <w:rFonts w:ascii="Arial" w:hAnsi="Arial" w:cs="Arial"/>
          <w:lang w:val="en-US"/>
        </w:rPr>
        <w:t>Irlanda</w:t>
      </w:r>
      <w:proofErr w:type="spellEnd"/>
      <w:r w:rsidR="00F2748D">
        <w:rPr>
          <w:rFonts w:ascii="Arial" w:hAnsi="Arial" w:cs="Arial"/>
          <w:lang w:val="en-US"/>
        </w:rPr>
        <w:t xml:space="preserve">, Italia, </w:t>
      </w:r>
      <w:proofErr w:type="spellStart"/>
      <w:r w:rsidR="00F2748D">
        <w:rPr>
          <w:rFonts w:ascii="Arial" w:hAnsi="Arial" w:cs="Arial"/>
          <w:lang w:val="en-US"/>
        </w:rPr>
        <w:t>Olanda</w:t>
      </w:r>
      <w:proofErr w:type="spellEnd"/>
      <w:r w:rsidR="00F2748D">
        <w:rPr>
          <w:rFonts w:ascii="Arial" w:hAnsi="Arial" w:cs="Arial"/>
          <w:lang w:val="en-US"/>
        </w:rPr>
        <w:t xml:space="preserve">, </w:t>
      </w:r>
      <w:proofErr w:type="spellStart"/>
      <w:r w:rsidR="00F2748D">
        <w:rPr>
          <w:rFonts w:ascii="Arial" w:hAnsi="Arial" w:cs="Arial"/>
          <w:lang w:val="en-US"/>
        </w:rPr>
        <w:t>Norvegia</w:t>
      </w:r>
      <w:proofErr w:type="spellEnd"/>
      <w:r w:rsidR="00F2748D">
        <w:rPr>
          <w:rFonts w:ascii="Arial" w:hAnsi="Arial" w:cs="Arial"/>
          <w:lang w:val="en-US"/>
        </w:rPr>
        <w:t xml:space="preserve">, Polonia, </w:t>
      </w:r>
      <w:proofErr w:type="spellStart"/>
      <w:r w:rsidR="00F2748D">
        <w:rPr>
          <w:rFonts w:ascii="Arial" w:hAnsi="Arial" w:cs="Arial"/>
          <w:lang w:val="en-US"/>
        </w:rPr>
        <w:t>Portugalia</w:t>
      </w:r>
      <w:proofErr w:type="spellEnd"/>
      <w:r w:rsidR="00F2748D">
        <w:rPr>
          <w:rFonts w:ascii="Arial" w:hAnsi="Arial" w:cs="Arial"/>
          <w:lang w:val="en-US"/>
        </w:rPr>
        <w:t xml:space="preserve">, </w:t>
      </w:r>
      <w:proofErr w:type="spellStart"/>
      <w:r w:rsidR="00F2748D">
        <w:rPr>
          <w:rFonts w:ascii="Arial" w:hAnsi="Arial" w:cs="Arial"/>
          <w:lang w:val="en-US"/>
        </w:rPr>
        <w:t>Spania</w:t>
      </w:r>
      <w:proofErr w:type="spellEnd"/>
      <w:r w:rsidR="00F2748D">
        <w:rPr>
          <w:rFonts w:ascii="Arial" w:hAnsi="Arial" w:cs="Arial"/>
          <w:lang w:val="en-US"/>
        </w:rPr>
        <w:t xml:space="preserve">, </w:t>
      </w:r>
      <w:proofErr w:type="spellStart"/>
      <w:r w:rsidR="00F2748D">
        <w:rPr>
          <w:rFonts w:ascii="Arial" w:hAnsi="Arial" w:cs="Arial"/>
          <w:lang w:val="en-US"/>
        </w:rPr>
        <w:t>România</w:t>
      </w:r>
      <w:proofErr w:type="spellEnd"/>
      <w:r w:rsidR="00F2748D">
        <w:rPr>
          <w:rFonts w:ascii="Arial" w:hAnsi="Arial" w:cs="Arial"/>
          <w:lang w:val="en-US"/>
        </w:rPr>
        <w:t xml:space="preserve">, </w:t>
      </w:r>
      <w:proofErr w:type="spellStart"/>
      <w:r w:rsidR="00F2748D">
        <w:rPr>
          <w:rFonts w:ascii="Arial" w:hAnsi="Arial" w:cs="Arial"/>
          <w:lang w:val="en-US"/>
        </w:rPr>
        <w:t>Suedia</w:t>
      </w:r>
      <w:proofErr w:type="spellEnd"/>
      <w:r w:rsidR="00F2748D">
        <w:rPr>
          <w:rFonts w:ascii="Arial" w:hAnsi="Arial" w:cs="Arial"/>
          <w:lang w:val="en-US"/>
        </w:rPr>
        <w:t xml:space="preserve"> </w:t>
      </w:r>
      <w:proofErr w:type="spellStart"/>
      <w:r w:rsidR="00F2748D">
        <w:rPr>
          <w:rFonts w:ascii="Arial" w:hAnsi="Arial" w:cs="Arial"/>
          <w:lang w:val="en-US"/>
        </w:rPr>
        <w:t>și</w:t>
      </w:r>
      <w:proofErr w:type="spellEnd"/>
      <w:r w:rsidR="00F2748D">
        <w:rPr>
          <w:rFonts w:ascii="Arial" w:hAnsi="Arial" w:cs="Arial"/>
          <w:lang w:val="en-US"/>
        </w:rPr>
        <w:t xml:space="preserve"> </w:t>
      </w:r>
      <w:proofErr w:type="spellStart"/>
      <w:r w:rsidR="00F2748D">
        <w:rPr>
          <w:rFonts w:ascii="Arial" w:hAnsi="Arial" w:cs="Arial"/>
          <w:lang w:val="en-US"/>
        </w:rPr>
        <w:t>Elveția</w:t>
      </w:r>
      <w:proofErr w:type="spellEnd"/>
      <w:r w:rsidR="00F2748D">
        <w:rPr>
          <w:rFonts w:ascii="Arial" w:hAnsi="Arial" w:cs="Arial"/>
          <w:lang w:val="en-US"/>
        </w:rPr>
        <w:t>.</w:t>
      </w:r>
    </w:p>
    <w:p w14:paraId="4DEFF1FD" w14:textId="77777777" w:rsidR="00A932B3" w:rsidRPr="005C52D7" w:rsidRDefault="00A932B3" w:rsidP="00A932B3">
      <w:pPr>
        <w:rPr>
          <w:rFonts w:ascii="Arial" w:hAnsi="Arial" w:cs="Arial"/>
        </w:rPr>
      </w:pPr>
    </w:p>
    <w:p w14:paraId="1DEC11DF" w14:textId="28AB60A0" w:rsidR="009939AD" w:rsidRDefault="009939AD" w:rsidP="005C52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A6B011" w14:textId="77777777" w:rsidR="0038444C" w:rsidRDefault="0038444C" w:rsidP="005C52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FA9836" w14:textId="77777777" w:rsidR="000877C8" w:rsidRDefault="000877C8" w:rsidP="005C52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0D3B98" w14:textId="77777777" w:rsidR="00F36267" w:rsidRPr="000C42E8" w:rsidRDefault="00F36267" w:rsidP="00F36267">
      <w:pPr>
        <w:rPr>
          <w:rFonts w:ascii="Arial" w:hAnsi="Arial" w:cs="Arial"/>
          <w:b/>
          <w:bCs/>
          <w:i/>
          <w:szCs w:val="22"/>
        </w:rPr>
      </w:pPr>
      <w:proofErr w:type="spellStart"/>
      <w:r>
        <w:rPr>
          <w:rFonts w:ascii="Arial" w:hAnsi="Arial"/>
          <w:b/>
          <w:i/>
        </w:rPr>
        <w:lastRenderedPageBreak/>
        <w:t>Despre</w:t>
      </w:r>
      <w:proofErr w:type="spellEnd"/>
      <w:r>
        <w:rPr>
          <w:rFonts w:ascii="Arial" w:hAnsi="Arial"/>
          <w:b/>
          <w:i/>
        </w:rPr>
        <w:t xml:space="preserve"> Ford Motor Company</w:t>
      </w:r>
    </w:p>
    <w:p w14:paraId="0FB4262A" w14:textId="77777777" w:rsidR="00F36267" w:rsidRPr="003A367C" w:rsidRDefault="00F36267" w:rsidP="00F36267">
      <w:pPr>
        <w:rPr>
          <w:rFonts w:ascii="Arial" w:hAnsi="Arial" w:cs="Arial"/>
          <w:i/>
          <w:iCs/>
          <w:color w:val="1F497D"/>
        </w:rPr>
      </w:pPr>
      <w:r>
        <w:rPr>
          <w:rFonts w:ascii="Arial" w:hAnsi="Arial"/>
          <w:i/>
        </w:rPr>
        <w:t xml:space="preserve">Ford Motor Company </w:t>
      </w:r>
      <w:proofErr w:type="spellStart"/>
      <w:r>
        <w:rPr>
          <w:rFonts w:ascii="Arial" w:hAnsi="Arial"/>
          <w:i/>
        </w:rPr>
        <w:t>este</w:t>
      </w:r>
      <w:proofErr w:type="spellEnd"/>
      <w:r>
        <w:rPr>
          <w:rFonts w:ascii="Arial" w:hAnsi="Arial"/>
          <w:i/>
        </w:rPr>
        <w:t xml:space="preserve"> o </w:t>
      </w:r>
      <w:proofErr w:type="spellStart"/>
      <w:r>
        <w:rPr>
          <w:rFonts w:ascii="Arial" w:hAnsi="Arial"/>
          <w:i/>
        </w:rPr>
        <w:t>companie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globală</w:t>
      </w:r>
      <w:proofErr w:type="spellEnd"/>
      <w:r>
        <w:rPr>
          <w:rFonts w:ascii="Arial" w:hAnsi="Arial"/>
          <w:i/>
        </w:rPr>
        <w:t xml:space="preserve"> cu </w:t>
      </w:r>
      <w:proofErr w:type="spellStart"/>
      <w:r>
        <w:rPr>
          <w:rFonts w:ascii="Arial" w:hAnsi="Arial"/>
          <w:i/>
        </w:rPr>
        <w:t>sediul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Dearborn, Michigan. </w:t>
      </w:r>
      <w:proofErr w:type="spellStart"/>
      <w:r>
        <w:rPr>
          <w:rFonts w:ascii="Arial" w:hAnsi="Arial"/>
          <w:i/>
        </w:rPr>
        <w:t>Compania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proiectează</w:t>
      </w:r>
      <w:proofErr w:type="spellEnd"/>
      <w:r>
        <w:rPr>
          <w:rFonts w:ascii="Arial" w:hAnsi="Arial"/>
          <w:i/>
        </w:rPr>
        <w:t xml:space="preserve">, produce, </w:t>
      </w:r>
      <w:proofErr w:type="spellStart"/>
      <w:r>
        <w:rPr>
          <w:rFonts w:ascii="Arial" w:hAnsi="Arial"/>
          <w:i/>
        </w:rPr>
        <w:t>comercializează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furnizează</w:t>
      </w:r>
      <w:proofErr w:type="spellEnd"/>
      <w:r>
        <w:rPr>
          <w:rFonts w:ascii="Arial" w:hAnsi="Arial"/>
          <w:i/>
        </w:rPr>
        <w:t xml:space="preserve"> o </w:t>
      </w:r>
      <w:proofErr w:type="spellStart"/>
      <w:r>
        <w:rPr>
          <w:rFonts w:ascii="Arial" w:hAnsi="Arial"/>
          <w:i/>
        </w:rPr>
        <w:t>gamă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completă</w:t>
      </w:r>
      <w:proofErr w:type="spellEnd"/>
      <w:r>
        <w:rPr>
          <w:rFonts w:ascii="Arial" w:hAnsi="Arial"/>
          <w:i/>
        </w:rPr>
        <w:t xml:space="preserve"> de </w:t>
      </w:r>
      <w:proofErr w:type="spellStart"/>
      <w:r>
        <w:rPr>
          <w:rFonts w:ascii="Arial" w:hAnsi="Arial"/>
          <w:i/>
        </w:rPr>
        <w:t>mașini</w:t>
      </w:r>
      <w:proofErr w:type="spellEnd"/>
      <w:r>
        <w:rPr>
          <w:rFonts w:ascii="Arial" w:hAnsi="Arial"/>
          <w:i/>
        </w:rPr>
        <w:t xml:space="preserve"> Ford, </w:t>
      </w:r>
      <w:proofErr w:type="spellStart"/>
      <w:r>
        <w:rPr>
          <w:rFonts w:ascii="Arial" w:hAnsi="Arial"/>
          <w:i/>
        </w:rPr>
        <w:t>camioane</w:t>
      </w:r>
      <w:proofErr w:type="spellEnd"/>
      <w:r>
        <w:rPr>
          <w:rFonts w:ascii="Arial" w:hAnsi="Arial"/>
          <w:i/>
        </w:rPr>
        <w:t>, SUV-</w:t>
      </w:r>
      <w:proofErr w:type="spellStart"/>
      <w:r>
        <w:rPr>
          <w:rFonts w:ascii="Arial" w:hAnsi="Arial"/>
          <w:i/>
        </w:rPr>
        <w:t>uri</w:t>
      </w:r>
      <w:proofErr w:type="spellEnd"/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vehicule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electrificate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vehicule</w:t>
      </w:r>
      <w:proofErr w:type="spellEnd"/>
      <w:r>
        <w:rPr>
          <w:rFonts w:ascii="Arial" w:hAnsi="Arial"/>
          <w:i/>
        </w:rPr>
        <w:t xml:space="preserve"> de lux Lincoln, </w:t>
      </w:r>
      <w:proofErr w:type="spellStart"/>
      <w:r>
        <w:rPr>
          <w:rFonts w:ascii="Arial" w:hAnsi="Arial"/>
          <w:i/>
        </w:rPr>
        <w:t>furnizează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servicii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financiare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prin</w:t>
      </w:r>
      <w:proofErr w:type="spellEnd"/>
      <w:r>
        <w:rPr>
          <w:rFonts w:ascii="Arial" w:hAnsi="Arial"/>
          <w:i/>
        </w:rPr>
        <w:t xml:space="preserve"> Ford Motor Credit Company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preia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poziții</w:t>
      </w:r>
      <w:proofErr w:type="spellEnd"/>
      <w:r>
        <w:rPr>
          <w:rFonts w:ascii="Arial" w:hAnsi="Arial"/>
          <w:i/>
        </w:rPr>
        <w:t xml:space="preserve"> de </w:t>
      </w:r>
      <w:proofErr w:type="spellStart"/>
      <w:r>
        <w:rPr>
          <w:rFonts w:ascii="Arial" w:hAnsi="Arial"/>
          <w:i/>
        </w:rPr>
        <w:t>conducere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electrificare</w:t>
      </w:r>
      <w:proofErr w:type="spellEnd"/>
      <w:r>
        <w:rPr>
          <w:rFonts w:ascii="Arial" w:hAnsi="Arial"/>
          <w:i/>
        </w:rPr>
        <w:t xml:space="preserve">; </w:t>
      </w:r>
      <w:proofErr w:type="spellStart"/>
      <w:r>
        <w:rPr>
          <w:rFonts w:ascii="Arial" w:hAnsi="Arial"/>
          <w:i/>
        </w:rPr>
        <w:t>soluții</w:t>
      </w:r>
      <w:proofErr w:type="spellEnd"/>
      <w:r>
        <w:rPr>
          <w:rFonts w:ascii="Arial" w:hAnsi="Arial"/>
          <w:i/>
        </w:rPr>
        <w:t xml:space="preserve"> de </w:t>
      </w:r>
      <w:proofErr w:type="spellStart"/>
      <w:r>
        <w:rPr>
          <w:rFonts w:ascii="Arial" w:hAnsi="Arial"/>
          <w:i/>
        </w:rPr>
        <w:t>mobilitate</w:t>
      </w:r>
      <w:proofErr w:type="spellEnd"/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inclusiv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servicii</w:t>
      </w:r>
      <w:proofErr w:type="spellEnd"/>
      <w:r>
        <w:rPr>
          <w:rFonts w:ascii="Arial" w:hAnsi="Arial"/>
          <w:i/>
        </w:rPr>
        <w:t xml:space="preserve"> de auto-</w:t>
      </w:r>
      <w:proofErr w:type="spellStart"/>
      <w:r>
        <w:rPr>
          <w:rFonts w:ascii="Arial" w:hAnsi="Arial"/>
          <w:i/>
        </w:rPr>
        <w:t>conducere</w:t>
      </w:r>
      <w:proofErr w:type="spellEnd"/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servicii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conectate</w:t>
      </w:r>
      <w:proofErr w:type="spellEnd"/>
      <w:r>
        <w:rPr>
          <w:rFonts w:ascii="Arial" w:hAnsi="Arial"/>
          <w:i/>
        </w:rPr>
        <w:t xml:space="preserve">.  Ford </w:t>
      </w:r>
      <w:proofErr w:type="spellStart"/>
      <w:r>
        <w:rPr>
          <w:rFonts w:ascii="Arial" w:hAnsi="Arial"/>
          <w:i/>
        </w:rPr>
        <w:t>numără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aproximativ</w:t>
      </w:r>
      <w:proofErr w:type="spellEnd"/>
      <w:r>
        <w:rPr>
          <w:rFonts w:ascii="Arial" w:hAnsi="Arial"/>
          <w:i/>
        </w:rPr>
        <w:t xml:space="preserve"> 187.000 de </w:t>
      </w:r>
      <w:proofErr w:type="spellStart"/>
      <w:r>
        <w:rPr>
          <w:rFonts w:ascii="Arial" w:hAnsi="Arial"/>
          <w:i/>
        </w:rPr>
        <w:t>angajați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întreaga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lume</w:t>
      </w:r>
      <w:proofErr w:type="spellEnd"/>
      <w:r>
        <w:rPr>
          <w:rFonts w:ascii="Arial" w:hAnsi="Arial"/>
          <w:i/>
        </w:rPr>
        <w:t xml:space="preserve">. </w:t>
      </w:r>
      <w:proofErr w:type="spellStart"/>
      <w:r>
        <w:rPr>
          <w:rFonts w:ascii="Arial" w:hAnsi="Arial"/>
          <w:i/>
        </w:rPr>
        <w:t>Pentru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mai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multe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informații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privind</w:t>
      </w:r>
      <w:proofErr w:type="spellEnd"/>
      <w:r>
        <w:rPr>
          <w:rFonts w:ascii="Arial" w:hAnsi="Arial"/>
          <w:i/>
        </w:rPr>
        <w:t xml:space="preserve"> Ford, </w:t>
      </w:r>
      <w:proofErr w:type="spellStart"/>
      <w:r>
        <w:rPr>
          <w:rFonts w:ascii="Arial" w:hAnsi="Arial"/>
          <w:i/>
        </w:rPr>
        <w:t>produsele</w:t>
      </w:r>
      <w:proofErr w:type="spellEnd"/>
      <w:r>
        <w:rPr>
          <w:rFonts w:ascii="Arial" w:hAnsi="Arial"/>
          <w:i/>
        </w:rPr>
        <w:t xml:space="preserve"> sale </w:t>
      </w:r>
      <w:proofErr w:type="spellStart"/>
      <w:r>
        <w:rPr>
          <w:rFonts w:ascii="Arial" w:hAnsi="Arial"/>
          <w:i/>
        </w:rPr>
        <w:t>globale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sau</w:t>
      </w:r>
      <w:proofErr w:type="spellEnd"/>
      <w:r>
        <w:rPr>
          <w:rFonts w:ascii="Arial" w:hAnsi="Arial"/>
          <w:i/>
        </w:rPr>
        <w:t xml:space="preserve"> Ford Motor Credit Company, </w:t>
      </w:r>
      <w:proofErr w:type="spellStart"/>
      <w:r>
        <w:rPr>
          <w:rFonts w:ascii="Arial" w:hAnsi="Arial"/>
          <w:i/>
        </w:rPr>
        <w:t>accesați</w:t>
      </w:r>
      <w:proofErr w:type="spellEnd"/>
      <w:r>
        <w:rPr>
          <w:rFonts w:ascii="Arial" w:hAnsi="Arial"/>
          <w:i/>
        </w:rPr>
        <w:t xml:space="preserve"> </w:t>
      </w:r>
      <w:hyperlink r:id="rId13" w:history="1">
        <w:r>
          <w:rPr>
            <w:rStyle w:val="Hyperlink"/>
            <w:rFonts w:ascii="Arial" w:hAnsi="Arial"/>
            <w:i/>
          </w:rPr>
          <w:t>www.corporate.ford.com</w:t>
        </w:r>
      </w:hyperlink>
      <w:r>
        <w:rPr>
          <w:rFonts w:ascii="Arial" w:hAnsi="Arial"/>
          <w:i/>
          <w:color w:val="1F497D"/>
        </w:rPr>
        <w:t xml:space="preserve">. </w:t>
      </w:r>
    </w:p>
    <w:p w14:paraId="0D28DAF9" w14:textId="77777777" w:rsidR="00F36267" w:rsidRPr="003A367C" w:rsidRDefault="00F36267" w:rsidP="00F36267">
      <w:pPr>
        <w:autoSpaceDE w:val="0"/>
        <w:autoSpaceDN w:val="0"/>
        <w:rPr>
          <w:rFonts w:ascii="Arial" w:hAnsi="Arial" w:cs="Arial"/>
          <w:i/>
          <w:iCs/>
          <w:szCs w:val="20"/>
          <w:lang w:val="en-US"/>
        </w:rPr>
      </w:pPr>
    </w:p>
    <w:p w14:paraId="73654165" w14:textId="7F5A0E27" w:rsidR="00F36267" w:rsidRPr="00011D4E" w:rsidRDefault="00F36267" w:rsidP="00F36267">
      <w:pPr>
        <w:rPr>
          <w:rFonts w:ascii="Arial" w:hAnsi="Arial" w:cs="Arial"/>
          <w:szCs w:val="22"/>
        </w:rPr>
      </w:pPr>
      <w:r>
        <w:rPr>
          <w:rFonts w:ascii="Arial" w:hAnsi="Arial"/>
          <w:b/>
          <w:bCs/>
          <w:i/>
        </w:rPr>
        <w:t>Ford Europa</w:t>
      </w:r>
      <w:r>
        <w:rPr>
          <w:rFonts w:ascii="Arial" w:hAnsi="Arial"/>
          <w:i/>
        </w:rPr>
        <w:t xml:space="preserve"> produce, </w:t>
      </w:r>
      <w:proofErr w:type="spellStart"/>
      <w:r>
        <w:rPr>
          <w:rFonts w:ascii="Arial" w:hAnsi="Arial"/>
          <w:i/>
        </w:rPr>
        <w:t>vinde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oferă</w:t>
      </w:r>
      <w:proofErr w:type="spellEnd"/>
      <w:r>
        <w:rPr>
          <w:rFonts w:ascii="Arial" w:hAnsi="Arial"/>
          <w:i/>
        </w:rPr>
        <w:t xml:space="preserve"> service </w:t>
      </w:r>
      <w:proofErr w:type="spellStart"/>
      <w:r>
        <w:rPr>
          <w:rFonts w:ascii="Arial" w:hAnsi="Arial"/>
          <w:i/>
        </w:rPr>
        <w:t>pentru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vehicule</w:t>
      </w:r>
      <w:proofErr w:type="spellEnd"/>
      <w:r>
        <w:rPr>
          <w:rFonts w:ascii="Arial" w:hAnsi="Arial"/>
          <w:i/>
        </w:rPr>
        <w:t xml:space="preserve"> sub </w:t>
      </w:r>
      <w:proofErr w:type="spellStart"/>
      <w:r>
        <w:rPr>
          <w:rFonts w:ascii="Arial" w:hAnsi="Arial"/>
          <w:i/>
        </w:rPr>
        <w:t>marca</w:t>
      </w:r>
      <w:proofErr w:type="spellEnd"/>
      <w:r>
        <w:rPr>
          <w:rFonts w:ascii="Arial" w:hAnsi="Arial"/>
          <w:i/>
        </w:rPr>
        <w:t xml:space="preserve"> Ford pe 50 de </w:t>
      </w:r>
      <w:proofErr w:type="spellStart"/>
      <w:r>
        <w:rPr>
          <w:rFonts w:ascii="Arial" w:hAnsi="Arial"/>
          <w:i/>
        </w:rPr>
        <w:t>piețe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individuale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are </w:t>
      </w:r>
      <w:proofErr w:type="spellStart"/>
      <w:r>
        <w:rPr>
          <w:rFonts w:ascii="Arial" w:hAnsi="Arial"/>
          <w:i/>
        </w:rPr>
        <w:t>aproximativ</w:t>
      </w:r>
      <w:proofErr w:type="spellEnd"/>
      <w:r>
        <w:rPr>
          <w:rFonts w:ascii="Arial" w:hAnsi="Arial"/>
          <w:i/>
        </w:rPr>
        <w:t xml:space="preserve"> 45.000 de </w:t>
      </w:r>
      <w:proofErr w:type="spellStart"/>
      <w:r>
        <w:rPr>
          <w:rFonts w:ascii="Arial" w:hAnsi="Arial"/>
          <w:i/>
        </w:rPr>
        <w:t>angajați</w:t>
      </w:r>
      <w:proofErr w:type="spellEnd"/>
      <w:r>
        <w:rPr>
          <w:rFonts w:ascii="Arial" w:hAnsi="Arial"/>
          <w:i/>
        </w:rPr>
        <w:t xml:space="preserve"> la </w:t>
      </w:r>
      <w:proofErr w:type="spellStart"/>
      <w:r>
        <w:rPr>
          <w:rFonts w:ascii="Arial" w:hAnsi="Arial"/>
          <w:i/>
        </w:rPr>
        <w:t>facilitățile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proprii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asocierile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participațiune</w:t>
      </w:r>
      <w:proofErr w:type="spellEnd"/>
      <w:r>
        <w:rPr>
          <w:rFonts w:ascii="Arial" w:hAnsi="Arial"/>
          <w:i/>
        </w:rPr>
        <w:t xml:space="preserve"> consolidate </w:t>
      </w:r>
      <w:proofErr w:type="spellStart"/>
      <w:r>
        <w:rPr>
          <w:rFonts w:ascii="Arial" w:hAnsi="Arial"/>
          <w:i/>
        </w:rPr>
        <w:t>și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aproximativ</w:t>
      </w:r>
      <w:proofErr w:type="spellEnd"/>
      <w:r>
        <w:rPr>
          <w:rFonts w:ascii="Arial" w:hAnsi="Arial"/>
          <w:i/>
        </w:rPr>
        <w:t xml:space="preserve"> 58.000 de </w:t>
      </w:r>
      <w:proofErr w:type="spellStart"/>
      <w:r>
        <w:rPr>
          <w:rFonts w:ascii="Arial" w:hAnsi="Arial"/>
          <w:i/>
        </w:rPr>
        <w:t>angajați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când</w:t>
      </w:r>
      <w:proofErr w:type="spellEnd"/>
      <w:r>
        <w:rPr>
          <w:rFonts w:ascii="Arial" w:hAnsi="Arial"/>
          <w:i/>
        </w:rPr>
        <w:t xml:space="preserve"> sunt </w:t>
      </w:r>
      <w:proofErr w:type="spellStart"/>
      <w:r>
        <w:rPr>
          <w:rFonts w:ascii="Arial" w:hAnsi="Arial"/>
          <w:i/>
        </w:rPr>
        <w:t>luate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considerare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entitățile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neconsolidate</w:t>
      </w:r>
      <w:proofErr w:type="spellEnd"/>
      <w:r>
        <w:rPr>
          <w:rFonts w:ascii="Arial" w:hAnsi="Arial"/>
          <w:i/>
        </w:rPr>
        <w:t xml:space="preserve">. 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plus </w:t>
      </w:r>
      <w:proofErr w:type="spellStart"/>
      <w:r>
        <w:rPr>
          <w:rFonts w:ascii="Arial" w:hAnsi="Arial"/>
          <w:i/>
        </w:rPr>
        <w:t>faţă</w:t>
      </w:r>
      <w:proofErr w:type="spellEnd"/>
      <w:r>
        <w:rPr>
          <w:rFonts w:ascii="Arial" w:hAnsi="Arial"/>
          <w:i/>
        </w:rPr>
        <w:t xml:space="preserve"> de Ford Motor Credit Company, </w:t>
      </w:r>
      <w:proofErr w:type="spellStart"/>
      <w:r>
        <w:rPr>
          <w:rFonts w:ascii="Arial" w:hAnsi="Arial"/>
          <w:i/>
        </w:rPr>
        <w:t>operaţiunile</w:t>
      </w:r>
      <w:proofErr w:type="spellEnd"/>
      <w:r>
        <w:rPr>
          <w:rFonts w:ascii="Arial" w:hAnsi="Arial"/>
          <w:i/>
        </w:rPr>
        <w:t xml:space="preserve"> Ford Europa </w:t>
      </w:r>
      <w:proofErr w:type="spellStart"/>
      <w:r>
        <w:rPr>
          <w:rFonts w:ascii="Arial" w:hAnsi="Arial"/>
          <w:i/>
        </w:rPr>
        <w:t>includ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Divizia</w:t>
      </w:r>
      <w:proofErr w:type="spellEnd"/>
      <w:r>
        <w:rPr>
          <w:rFonts w:ascii="Arial" w:hAnsi="Arial"/>
          <w:i/>
        </w:rPr>
        <w:t xml:space="preserve"> Ford de </w:t>
      </w:r>
      <w:proofErr w:type="spellStart"/>
      <w:r>
        <w:rPr>
          <w:rFonts w:ascii="Arial" w:hAnsi="Arial"/>
          <w:i/>
        </w:rPr>
        <w:t>Relaţii</w:t>
      </w:r>
      <w:proofErr w:type="spellEnd"/>
      <w:r>
        <w:rPr>
          <w:rFonts w:ascii="Arial" w:hAnsi="Arial"/>
          <w:i/>
        </w:rPr>
        <w:t xml:space="preserve"> cu </w:t>
      </w:r>
      <w:proofErr w:type="spellStart"/>
      <w:r>
        <w:rPr>
          <w:rFonts w:ascii="Arial" w:hAnsi="Arial"/>
          <w:i/>
        </w:rPr>
        <w:t>Clienţii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şi</w:t>
      </w:r>
      <w:proofErr w:type="spellEnd"/>
      <w:r>
        <w:rPr>
          <w:rFonts w:ascii="Arial" w:hAnsi="Arial"/>
          <w:i/>
        </w:rPr>
        <w:t xml:space="preserve"> 18 </w:t>
      </w:r>
      <w:proofErr w:type="spellStart"/>
      <w:r>
        <w:rPr>
          <w:rFonts w:ascii="Arial" w:hAnsi="Arial"/>
          <w:i/>
        </w:rPr>
        <w:t>unități</w:t>
      </w:r>
      <w:proofErr w:type="spellEnd"/>
      <w:r>
        <w:rPr>
          <w:rFonts w:ascii="Arial" w:hAnsi="Arial"/>
          <w:i/>
        </w:rPr>
        <w:t xml:space="preserve"> de </w:t>
      </w:r>
      <w:proofErr w:type="spellStart"/>
      <w:r>
        <w:rPr>
          <w:rFonts w:ascii="Arial" w:hAnsi="Arial"/>
          <w:i/>
        </w:rPr>
        <w:t>producție</w:t>
      </w:r>
      <w:proofErr w:type="spellEnd"/>
      <w:r>
        <w:rPr>
          <w:rFonts w:ascii="Arial" w:hAnsi="Arial"/>
          <w:i/>
        </w:rPr>
        <w:t xml:space="preserve"> (12 </w:t>
      </w:r>
      <w:proofErr w:type="spellStart"/>
      <w:r>
        <w:rPr>
          <w:rFonts w:ascii="Arial" w:hAnsi="Arial"/>
          <w:i/>
        </w:rPr>
        <w:t>deținute</w:t>
      </w:r>
      <w:proofErr w:type="spellEnd"/>
      <w:r>
        <w:rPr>
          <w:rFonts w:ascii="Arial" w:hAnsi="Arial"/>
          <w:i/>
        </w:rPr>
        <w:t xml:space="preserve"> integral </w:t>
      </w:r>
      <w:proofErr w:type="spellStart"/>
      <w:r>
        <w:rPr>
          <w:rFonts w:ascii="Arial" w:hAnsi="Arial"/>
          <w:i/>
        </w:rPr>
        <w:t>şi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șase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asocieri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participaţiune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neconsolidate</w:t>
      </w:r>
      <w:proofErr w:type="spellEnd"/>
      <w:r>
        <w:rPr>
          <w:rFonts w:ascii="Arial" w:hAnsi="Arial"/>
          <w:i/>
        </w:rPr>
        <w:t xml:space="preserve">). </w:t>
      </w:r>
      <w:proofErr w:type="spellStart"/>
      <w:r>
        <w:rPr>
          <w:rFonts w:ascii="Arial" w:hAnsi="Arial"/>
          <w:i/>
        </w:rPr>
        <w:t>Primele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maşini</w:t>
      </w:r>
      <w:proofErr w:type="spellEnd"/>
      <w:r>
        <w:rPr>
          <w:rFonts w:ascii="Arial" w:hAnsi="Arial"/>
          <w:i/>
        </w:rPr>
        <w:t xml:space="preserve"> Ford au </w:t>
      </w:r>
      <w:proofErr w:type="spellStart"/>
      <w:r>
        <w:rPr>
          <w:rFonts w:ascii="Arial" w:hAnsi="Arial"/>
          <w:i/>
        </w:rPr>
        <w:t>fost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livrate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Europa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1903, </w:t>
      </w:r>
      <w:proofErr w:type="spellStart"/>
      <w:r>
        <w:rPr>
          <w:rFonts w:ascii="Arial" w:hAnsi="Arial"/>
          <w:i/>
        </w:rPr>
        <w:t>acelaşi</w:t>
      </w:r>
      <w:proofErr w:type="spellEnd"/>
      <w:r>
        <w:rPr>
          <w:rFonts w:ascii="Arial" w:hAnsi="Arial"/>
          <w:i/>
        </w:rPr>
        <w:t xml:space="preserve"> an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care a </w:t>
      </w:r>
      <w:proofErr w:type="spellStart"/>
      <w:r>
        <w:rPr>
          <w:rFonts w:ascii="Arial" w:hAnsi="Arial"/>
          <w:i/>
        </w:rPr>
        <w:t>fost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fondată</w:t>
      </w:r>
      <w:proofErr w:type="spellEnd"/>
      <w:r>
        <w:rPr>
          <w:rFonts w:ascii="Arial" w:hAnsi="Arial"/>
          <w:i/>
        </w:rPr>
        <w:t xml:space="preserve"> Ford Motor Company. </w:t>
      </w:r>
      <w:proofErr w:type="spellStart"/>
      <w:r>
        <w:rPr>
          <w:rFonts w:ascii="Arial" w:hAnsi="Arial"/>
          <w:i/>
        </w:rPr>
        <w:t>Producţia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europeană</w:t>
      </w:r>
      <w:proofErr w:type="spellEnd"/>
      <w:r>
        <w:rPr>
          <w:rFonts w:ascii="Arial" w:hAnsi="Arial"/>
          <w:i/>
        </w:rPr>
        <w:t xml:space="preserve"> a </w:t>
      </w:r>
      <w:proofErr w:type="spellStart"/>
      <w:r>
        <w:rPr>
          <w:rFonts w:ascii="Arial" w:hAnsi="Arial"/>
          <w:i/>
        </w:rPr>
        <w:t>început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în</w:t>
      </w:r>
      <w:proofErr w:type="spellEnd"/>
      <w:r>
        <w:rPr>
          <w:rFonts w:ascii="Arial" w:hAnsi="Arial"/>
          <w:i/>
        </w:rPr>
        <w:t xml:space="preserve"> 1911.</w:t>
      </w:r>
      <w:r>
        <w:rPr>
          <w:rFonts w:ascii="Arial" w:hAnsi="Arial"/>
        </w:rPr>
        <w:t xml:space="preserve"> </w:t>
      </w:r>
    </w:p>
    <w:p w14:paraId="0E8AAFB6" w14:textId="77777777" w:rsidR="00F36267" w:rsidRPr="00241BA3" w:rsidRDefault="00F36267" w:rsidP="00F36267">
      <w:pPr>
        <w:rPr>
          <w:rFonts w:ascii="Arial" w:hAnsi="Arial" w:cs="Arial"/>
          <w:szCs w:val="20"/>
        </w:rPr>
      </w:pPr>
    </w:p>
    <w:p w14:paraId="7D3FD211" w14:textId="77777777" w:rsidR="000B69E9" w:rsidRPr="00927B1A" w:rsidRDefault="000B69E9" w:rsidP="00F36267">
      <w:pPr>
        <w:rPr>
          <w:rFonts w:ascii="Arial" w:hAnsi="Arial" w:cs="Arial"/>
          <w:i/>
          <w:sz w:val="22"/>
          <w:szCs w:val="22"/>
          <w:lang w:val="de-DE"/>
        </w:rPr>
      </w:pPr>
    </w:p>
    <w:sectPr w:rsidR="000B69E9" w:rsidRPr="00927B1A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AF947" w14:textId="77777777" w:rsidR="00DE2E05" w:rsidRDefault="00DE2E05">
      <w:r>
        <w:separator/>
      </w:r>
    </w:p>
  </w:endnote>
  <w:endnote w:type="continuationSeparator" w:id="0">
    <w:p w14:paraId="7DF46400" w14:textId="77777777" w:rsidR="00DE2E05" w:rsidRDefault="00DE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04C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E2DBC8A" w14:textId="77777777" w:rsidR="00AF6A89" w:rsidRPr="00AF6A89" w:rsidRDefault="00AF6A89" w:rsidP="00AF6A89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For news releases, related materials, </w:t>
          </w:r>
          <w:proofErr w:type="gramStart"/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photos</w:t>
          </w:r>
          <w:proofErr w:type="gramEnd"/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and video, visit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. </w:t>
          </w:r>
        </w:p>
        <w:p w14:paraId="4BA6DFBC" w14:textId="77777777" w:rsidR="004217E8" w:rsidRDefault="00AF6A89" w:rsidP="00AF6A89">
          <w:pPr>
            <w:pStyle w:val="Footer"/>
            <w:jc w:val="center"/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Follow </w:t>
          </w:r>
          <w:hyperlink r:id="rId3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www.twitter.com/FordEu</w:t>
            </w:r>
          </w:hyperlink>
          <w:r w:rsidRPr="00AF6A89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eastAsia="en-GB"/>
            </w:rPr>
            <w:t xml:space="preserve"> 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or </w:t>
          </w:r>
          <w:hyperlink r:id="rId4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www.youtube.com/fordofeurope</w:t>
            </w:r>
          </w:hyperlink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31AF13E6" w14:textId="267A8204" w:rsidR="00AF6A89" w:rsidRPr="00AF6A89" w:rsidRDefault="00AF6A89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For news releases, related materials, </w:t>
    </w:r>
    <w:proofErr w:type="gramStart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photos</w:t>
    </w:r>
    <w:proofErr w:type="gram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and video, visit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249B2CEF" w14:textId="77777777" w:rsidR="008A1DF4" w:rsidRPr="008A1DF4" w:rsidRDefault="00AF6A8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Follow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or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032EE" w14:textId="77777777" w:rsidR="00DE2E05" w:rsidRDefault="00DE2E05">
      <w:r>
        <w:separator/>
      </w:r>
    </w:p>
  </w:footnote>
  <w:footnote w:type="continuationSeparator" w:id="0">
    <w:p w14:paraId="1B67B2D0" w14:textId="77777777" w:rsidR="00DE2E05" w:rsidRDefault="00DE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31C64530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DE2E0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DE2E0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93AE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97420D">
      <w:rPr>
        <w:rFonts w:ascii="Book Antiqua" w:hAnsi="Book Antiqua"/>
        <w:smallCaps/>
        <w:position w:val="132"/>
        <w:sz w:val="48"/>
        <w:szCs w:val="48"/>
      </w:rPr>
      <w:t>MEDIA INFO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37787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zEyMLYwM7cwMbRU0lEKTi0uzszPAykwrAUARZhHRSwAAAA="/>
  </w:docVars>
  <w:rsids>
    <w:rsidRoot w:val="001A340C"/>
    <w:rsid w:val="00003488"/>
    <w:rsid w:val="000051E9"/>
    <w:rsid w:val="00005B4D"/>
    <w:rsid w:val="000101F4"/>
    <w:rsid w:val="00010F60"/>
    <w:rsid w:val="00011FC9"/>
    <w:rsid w:val="0001337E"/>
    <w:rsid w:val="00014BBC"/>
    <w:rsid w:val="000162D3"/>
    <w:rsid w:val="0003033A"/>
    <w:rsid w:val="00031575"/>
    <w:rsid w:val="000333C7"/>
    <w:rsid w:val="0003526C"/>
    <w:rsid w:val="000354BC"/>
    <w:rsid w:val="00036696"/>
    <w:rsid w:val="0004631F"/>
    <w:rsid w:val="00050ABA"/>
    <w:rsid w:val="00050DC2"/>
    <w:rsid w:val="00051B06"/>
    <w:rsid w:val="00051E29"/>
    <w:rsid w:val="00052B3E"/>
    <w:rsid w:val="000550A2"/>
    <w:rsid w:val="00060287"/>
    <w:rsid w:val="0006148A"/>
    <w:rsid w:val="00062C82"/>
    <w:rsid w:val="000645BD"/>
    <w:rsid w:val="00064EF2"/>
    <w:rsid w:val="00064FFE"/>
    <w:rsid w:val="000701D8"/>
    <w:rsid w:val="00071DCC"/>
    <w:rsid w:val="00072234"/>
    <w:rsid w:val="00073627"/>
    <w:rsid w:val="00073FF9"/>
    <w:rsid w:val="00074D61"/>
    <w:rsid w:val="0007728A"/>
    <w:rsid w:val="00084F44"/>
    <w:rsid w:val="0008510A"/>
    <w:rsid w:val="000877C8"/>
    <w:rsid w:val="00087D8E"/>
    <w:rsid w:val="00092664"/>
    <w:rsid w:val="00097C38"/>
    <w:rsid w:val="000A04CE"/>
    <w:rsid w:val="000A08D0"/>
    <w:rsid w:val="000A1066"/>
    <w:rsid w:val="000A12EF"/>
    <w:rsid w:val="000A1373"/>
    <w:rsid w:val="000A21DD"/>
    <w:rsid w:val="000A29FC"/>
    <w:rsid w:val="000A2FB0"/>
    <w:rsid w:val="000A4C9A"/>
    <w:rsid w:val="000B155B"/>
    <w:rsid w:val="000B20AF"/>
    <w:rsid w:val="000B68CF"/>
    <w:rsid w:val="000B69E9"/>
    <w:rsid w:val="000C0AC9"/>
    <w:rsid w:val="000C239A"/>
    <w:rsid w:val="000C2461"/>
    <w:rsid w:val="000C42E8"/>
    <w:rsid w:val="000C7978"/>
    <w:rsid w:val="000D1CD3"/>
    <w:rsid w:val="000D4DDF"/>
    <w:rsid w:val="000E2171"/>
    <w:rsid w:val="000E2487"/>
    <w:rsid w:val="000E2ED4"/>
    <w:rsid w:val="000E7E42"/>
    <w:rsid w:val="00101713"/>
    <w:rsid w:val="00101ADF"/>
    <w:rsid w:val="001033CB"/>
    <w:rsid w:val="001043E5"/>
    <w:rsid w:val="00114532"/>
    <w:rsid w:val="00114E3A"/>
    <w:rsid w:val="00121507"/>
    <w:rsid w:val="00123596"/>
    <w:rsid w:val="00123CE0"/>
    <w:rsid w:val="001257CC"/>
    <w:rsid w:val="00130596"/>
    <w:rsid w:val="0013102B"/>
    <w:rsid w:val="00131DAD"/>
    <w:rsid w:val="0013393C"/>
    <w:rsid w:val="00134150"/>
    <w:rsid w:val="001351FE"/>
    <w:rsid w:val="001366DC"/>
    <w:rsid w:val="00136DEA"/>
    <w:rsid w:val="001371F2"/>
    <w:rsid w:val="00140056"/>
    <w:rsid w:val="00141293"/>
    <w:rsid w:val="001413CE"/>
    <w:rsid w:val="001426A0"/>
    <w:rsid w:val="00146EE9"/>
    <w:rsid w:val="00147882"/>
    <w:rsid w:val="00155444"/>
    <w:rsid w:val="001556B0"/>
    <w:rsid w:val="001574C6"/>
    <w:rsid w:val="00160E88"/>
    <w:rsid w:val="00162322"/>
    <w:rsid w:val="001674C1"/>
    <w:rsid w:val="00173B55"/>
    <w:rsid w:val="00176529"/>
    <w:rsid w:val="001800AA"/>
    <w:rsid w:val="00185CE2"/>
    <w:rsid w:val="0018799F"/>
    <w:rsid w:val="00191CC8"/>
    <w:rsid w:val="00191E20"/>
    <w:rsid w:val="0019367C"/>
    <w:rsid w:val="0019472A"/>
    <w:rsid w:val="00194E66"/>
    <w:rsid w:val="00197A73"/>
    <w:rsid w:val="001A2415"/>
    <w:rsid w:val="001A340C"/>
    <w:rsid w:val="001A47DF"/>
    <w:rsid w:val="001A51DD"/>
    <w:rsid w:val="001A5C5E"/>
    <w:rsid w:val="001A7FE6"/>
    <w:rsid w:val="001B004D"/>
    <w:rsid w:val="001B01B7"/>
    <w:rsid w:val="001B6874"/>
    <w:rsid w:val="001C16AB"/>
    <w:rsid w:val="001C20BD"/>
    <w:rsid w:val="001C4203"/>
    <w:rsid w:val="001C4499"/>
    <w:rsid w:val="001D5206"/>
    <w:rsid w:val="001D528F"/>
    <w:rsid w:val="001E4705"/>
    <w:rsid w:val="001E6714"/>
    <w:rsid w:val="001E6922"/>
    <w:rsid w:val="001E6C4E"/>
    <w:rsid w:val="001E72EC"/>
    <w:rsid w:val="001F1FBC"/>
    <w:rsid w:val="001F2645"/>
    <w:rsid w:val="001F3F33"/>
    <w:rsid w:val="001F5B05"/>
    <w:rsid w:val="0020506F"/>
    <w:rsid w:val="002068BD"/>
    <w:rsid w:val="00213DD2"/>
    <w:rsid w:val="00214BAA"/>
    <w:rsid w:val="00215362"/>
    <w:rsid w:val="0022223F"/>
    <w:rsid w:val="00222E1A"/>
    <w:rsid w:val="00223283"/>
    <w:rsid w:val="00223525"/>
    <w:rsid w:val="002307BD"/>
    <w:rsid w:val="00232317"/>
    <w:rsid w:val="002372F5"/>
    <w:rsid w:val="00242727"/>
    <w:rsid w:val="0024456E"/>
    <w:rsid w:val="00252CDC"/>
    <w:rsid w:val="00253ED3"/>
    <w:rsid w:val="002545BB"/>
    <w:rsid w:val="00254637"/>
    <w:rsid w:val="00255E7C"/>
    <w:rsid w:val="00261C9B"/>
    <w:rsid w:val="002718D6"/>
    <w:rsid w:val="0028020A"/>
    <w:rsid w:val="0028435B"/>
    <w:rsid w:val="00285D93"/>
    <w:rsid w:val="00286103"/>
    <w:rsid w:val="002877C5"/>
    <w:rsid w:val="00292C1C"/>
    <w:rsid w:val="002953DB"/>
    <w:rsid w:val="002A4812"/>
    <w:rsid w:val="002A5218"/>
    <w:rsid w:val="002B2048"/>
    <w:rsid w:val="002B372A"/>
    <w:rsid w:val="002C0202"/>
    <w:rsid w:val="002C1691"/>
    <w:rsid w:val="002C1C01"/>
    <w:rsid w:val="002C70F2"/>
    <w:rsid w:val="002D07A1"/>
    <w:rsid w:val="002D30F8"/>
    <w:rsid w:val="002D440D"/>
    <w:rsid w:val="002D51CB"/>
    <w:rsid w:val="002D5348"/>
    <w:rsid w:val="002D7077"/>
    <w:rsid w:val="002D70DD"/>
    <w:rsid w:val="002D747D"/>
    <w:rsid w:val="002D74A8"/>
    <w:rsid w:val="002E06E6"/>
    <w:rsid w:val="002E2BA7"/>
    <w:rsid w:val="002E4516"/>
    <w:rsid w:val="002E59B9"/>
    <w:rsid w:val="002E7D6A"/>
    <w:rsid w:val="002F51E0"/>
    <w:rsid w:val="002F6266"/>
    <w:rsid w:val="002F6521"/>
    <w:rsid w:val="0030088C"/>
    <w:rsid w:val="00300D25"/>
    <w:rsid w:val="00300EF9"/>
    <w:rsid w:val="00311374"/>
    <w:rsid w:val="003149AE"/>
    <w:rsid w:val="00314A7A"/>
    <w:rsid w:val="00315ADB"/>
    <w:rsid w:val="0031753D"/>
    <w:rsid w:val="00317F04"/>
    <w:rsid w:val="00320090"/>
    <w:rsid w:val="00321080"/>
    <w:rsid w:val="003236D2"/>
    <w:rsid w:val="00323AED"/>
    <w:rsid w:val="0033046A"/>
    <w:rsid w:val="00330B74"/>
    <w:rsid w:val="00332D0E"/>
    <w:rsid w:val="00334298"/>
    <w:rsid w:val="00340904"/>
    <w:rsid w:val="00341389"/>
    <w:rsid w:val="0034157D"/>
    <w:rsid w:val="00342744"/>
    <w:rsid w:val="00343269"/>
    <w:rsid w:val="00344529"/>
    <w:rsid w:val="003470C2"/>
    <w:rsid w:val="0034720F"/>
    <w:rsid w:val="003502DC"/>
    <w:rsid w:val="003502F4"/>
    <w:rsid w:val="00353395"/>
    <w:rsid w:val="003541DD"/>
    <w:rsid w:val="00366141"/>
    <w:rsid w:val="00366687"/>
    <w:rsid w:val="00367053"/>
    <w:rsid w:val="00370F0D"/>
    <w:rsid w:val="003729AB"/>
    <w:rsid w:val="00377406"/>
    <w:rsid w:val="003814A4"/>
    <w:rsid w:val="00381EF2"/>
    <w:rsid w:val="0038444C"/>
    <w:rsid w:val="00384B13"/>
    <w:rsid w:val="003870DD"/>
    <w:rsid w:val="00394072"/>
    <w:rsid w:val="00395141"/>
    <w:rsid w:val="00395200"/>
    <w:rsid w:val="0039662F"/>
    <w:rsid w:val="003A0A23"/>
    <w:rsid w:val="003A367C"/>
    <w:rsid w:val="003A3733"/>
    <w:rsid w:val="003A4888"/>
    <w:rsid w:val="003A50EF"/>
    <w:rsid w:val="003B5885"/>
    <w:rsid w:val="003B66E5"/>
    <w:rsid w:val="003C0F90"/>
    <w:rsid w:val="003C7F26"/>
    <w:rsid w:val="003D046C"/>
    <w:rsid w:val="003E745A"/>
    <w:rsid w:val="003E7878"/>
    <w:rsid w:val="003F0E62"/>
    <w:rsid w:val="003F49CF"/>
    <w:rsid w:val="003F5A0D"/>
    <w:rsid w:val="00401A9C"/>
    <w:rsid w:val="00402E17"/>
    <w:rsid w:val="00402ED4"/>
    <w:rsid w:val="00406CC9"/>
    <w:rsid w:val="0040759F"/>
    <w:rsid w:val="00412D3F"/>
    <w:rsid w:val="004133C6"/>
    <w:rsid w:val="00413617"/>
    <w:rsid w:val="00413F8E"/>
    <w:rsid w:val="00414DDE"/>
    <w:rsid w:val="00414EAE"/>
    <w:rsid w:val="004151E2"/>
    <w:rsid w:val="00415545"/>
    <w:rsid w:val="00416EBB"/>
    <w:rsid w:val="0042177A"/>
    <w:rsid w:val="004217E8"/>
    <w:rsid w:val="00421B0E"/>
    <w:rsid w:val="00421B6E"/>
    <w:rsid w:val="004243B9"/>
    <w:rsid w:val="00424F01"/>
    <w:rsid w:val="00424FD5"/>
    <w:rsid w:val="00426202"/>
    <w:rsid w:val="00430428"/>
    <w:rsid w:val="004304C4"/>
    <w:rsid w:val="00430C1F"/>
    <w:rsid w:val="00432AA3"/>
    <w:rsid w:val="00435981"/>
    <w:rsid w:val="00435D77"/>
    <w:rsid w:val="00441411"/>
    <w:rsid w:val="0044272A"/>
    <w:rsid w:val="00446928"/>
    <w:rsid w:val="00447FD2"/>
    <w:rsid w:val="00450C7C"/>
    <w:rsid w:val="00455AA5"/>
    <w:rsid w:val="00455BD3"/>
    <w:rsid w:val="00455C89"/>
    <w:rsid w:val="00457DDA"/>
    <w:rsid w:val="00460FC5"/>
    <w:rsid w:val="00461B83"/>
    <w:rsid w:val="00470008"/>
    <w:rsid w:val="00471810"/>
    <w:rsid w:val="0047298C"/>
    <w:rsid w:val="004751A1"/>
    <w:rsid w:val="004752EA"/>
    <w:rsid w:val="00477254"/>
    <w:rsid w:val="0048215F"/>
    <w:rsid w:val="0048285A"/>
    <w:rsid w:val="00482F56"/>
    <w:rsid w:val="004914E1"/>
    <w:rsid w:val="0049188E"/>
    <w:rsid w:val="004A5282"/>
    <w:rsid w:val="004A7953"/>
    <w:rsid w:val="004B47F8"/>
    <w:rsid w:val="004B7656"/>
    <w:rsid w:val="004C13B7"/>
    <w:rsid w:val="004C276F"/>
    <w:rsid w:val="004C417D"/>
    <w:rsid w:val="004C4A2C"/>
    <w:rsid w:val="004D04A4"/>
    <w:rsid w:val="004D127F"/>
    <w:rsid w:val="004D1803"/>
    <w:rsid w:val="004D4008"/>
    <w:rsid w:val="004E21AA"/>
    <w:rsid w:val="004E242D"/>
    <w:rsid w:val="004E2471"/>
    <w:rsid w:val="004E24CF"/>
    <w:rsid w:val="004E33DD"/>
    <w:rsid w:val="004E6187"/>
    <w:rsid w:val="004E6A44"/>
    <w:rsid w:val="004E6A4B"/>
    <w:rsid w:val="004F15EE"/>
    <w:rsid w:val="004F1A2D"/>
    <w:rsid w:val="004F2398"/>
    <w:rsid w:val="004F24F4"/>
    <w:rsid w:val="004F2EF8"/>
    <w:rsid w:val="004F5E8D"/>
    <w:rsid w:val="004F606F"/>
    <w:rsid w:val="00502B4A"/>
    <w:rsid w:val="0050430A"/>
    <w:rsid w:val="0050440C"/>
    <w:rsid w:val="005062CA"/>
    <w:rsid w:val="005111BF"/>
    <w:rsid w:val="00514EE2"/>
    <w:rsid w:val="0051693F"/>
    <w:rsid w:val="005214A1"/>
    <w:rsid w:val="005268F9"/>
    <w:rsid w:val="0053055B"/>
    <w:rsid w:val="00534599"/>
    <w:rsid w:val="00537717"/>
    <w:rsid w:val="00540FD8"/>
    <w:rsid w:val="00545907"/>
    <w:rsid w:val="00545E18"/>
    <w:rsid w:val="0054622C"/>
    <w:rsid w:val="00546FF2"/>
    <w:rsid w:val="005532D6"/>
    <w:rsid w:val="005552A3"/>
    <w:rsid w:val="005620E5"/>
    <w:rsid w:val="00562BE2"/>
    <w:rsid w:val="00564B7F"/>
    <w:rsid w:val="005654AD"/>
    <w:rsid w:val="00573BB8"/>
    <w:rsid w:val="00575317"/>
    <w:rsid w:val="0057574A"/>
    <w:rsid w:val="00575875"/>
    <w:rsid w:val="005774B9"/>
    <w:rsid w:val="00580491"/>
    <w:rsid w:val="00581857"/>
    <w:rsid w:val="00584FAA"/>
    <w:rsid w:val="0059156F"/>
    <w:rsid w:val="00591FDE"/>
    <w:rsid w:val="00592286"/>
    <w:rsid w:val="0059689C"/>
    <w:rsid w:val="0059696F"/>
    <w:rsid w:val="00597098"/>
    <w:rsid w:val="005A0909"/>
    <w:rsid w:val="005A0D2A"/>
    <w:rsid w:val="005A357F"/>
    <w:rsid w:val="005A3E17"/>
    <w:rsid w:val="005A5CED"/>
    <w:rsid w:val="005A78F3"/>
    <w:rsid w:val="005B0013"/>
    <w:rsid w:val="005B06EB"/>
    <w:rsid w:val="005B0826"/>
    <w:rsid w:val="005B2CBB"/>
    <w:rsid w:val="005B3D53"/>
    <w:rsid w:val="005B4E62"/>
    <w:rsid w:val="005B61E6"/>
    <w:rsid w:val="005C0F57"/>
    <w:rsid w:val="005C52D7"/>
    <w:rsid w:val="005C7D87"/>
    <w:rsid w:val="005C7DFD"/>
    <w:rsid w:val="005D1020"/>
    <w:rsid w:val="005D5DC7"/>
    <w:rsid w:val="005D6699"/>
    <w:rsid w:val="005E00E0"/>
    <w:rsid w:val="005E46B2"/>
    <w:rsid w:val="005E7C82"/>
    <w:rsid w:val="005F1F3D"/>
    <w:rsid w:val="005F5BAB"/>
    <w:rsid w:val="005F7816"/>
    <w:rsid w:val="00600071"/>
    <w:rsid w:val="00603C60"/>
    <w:rsid w:val="00603F42"/>
    <w:rsid w:val="00606703"/>
    <w:rsid w:val="0061100E"/>
    <w:rsid w:val="00611179"/>
    <w:rsid w:val="00613498"/>
    <w:rsid w:val="006144F6"/>
    <w:rsid w:val="006162C2"/>
    <w:rsid w:val="00616A1B"/>
    <w:rsid w:val="00617653"/>
    <w:rsid w:val="006233B7"/>
    <w:rsid w:val="006251F1"/>
    <w:rsid w:val="00625C59"/>
    <w:rsid w:val="00625D68"/>
    <w:rsid w:val="006311C7"/>
    <w:rsid w:val="00631A15"/>
    <w:rsid w:val="0063295E"/>
    <w:rsid w:val="00633D51"/>
    <w:rsid w:val="006342CA"/>
    <w:rsid w:val="00635F3C"/>
    <w:rsid w:val="00636E13"/>
    <w:rsid w:val="00637B68"/>
    <w:rsid w:val="006409F5"/>
    <w:rsid w:val="0064408E"/>
    <w:rsid w:val="00646AD4"/>
    <w:rsid w:val="00651677"/>
    <w:rsid w:val="00651B3D"/>
    <w:rsid w:val="006533FA"/>
    <w:rsid w:val="006541CA"/>
    <w:rsid w:val="00654F6F"/>
    <w:rsid w:val="00655683"/>
    <w:rsid w:val="0066189D"/>
    <w:rsid w:val="00661A4F"/>
    <w:rsid w:val="00667CBA"/>
    <w:rsid w:val="0067160E"/>
    <w:rsid w:val="006718FD"/>
    <w:rsid w:val="00671A1B"/>
    <w:rsid w:val="00673E22"/>
    <w:rsid w:val="00674229"/>
    <w:rsid w:val="00674D79"/>
    <w:rsid w:val="00674EDF"/>
    <w:rsid w:val="00675E6A"/>
    <w:rsid w:val="00676F53"/>
    <w:rsid w:val="0067703F"/>
    <w:rsid w:val="00677470"/>
    <w:rsid w:val="006803A7"/>
    <w:rsid w:val="00681B78"/>
    <w:rsid w:val="00683D87"/>
    <w:rsid w:val="00684AF8"/>
    <w:rsid w:val="00684DED"/>
    <w:rsid w:val="006853E1"/>
    <w:rsid w:val="006908AC"/>
    <w:rsid w:val="00693BD9"/>
    <w:rsid w:val="00697034"/>
    <w:rsid w:val="006A1815"/>
    <w:rsid w:val="006A4C2F"/>
    <w:rsid w:val="006A556C"/>
    <w:rsid w:val="006A6935"/>
    <w:rsid w:val="006B2159"/>
    <w:rsid w:val="006B5B18"/>
    <w:rsid w:val="006C1769"/>
    <w:rsid w:val="006C1D7D"/>
    <w:rsid w:val="006C5671"/>
    <w:rsid w:val="006D0A38"/>
    <w:rsid w:val="006D32D0"/>
    <w:rsid w:val="006D35EB"/>
    <w:rsid w:val="006D5F7A"/>
    <w:rsid w:val="006E063B"/>
    <w:rsid w:val="006E5D93"/>
    <w:rsid w:val="006E7DA9"/>
    <w:rsid w:val="006F1A2E"/>
    <w:rsid w:val="006F23FE"/>
    <w:rsid w:val="006F36DD"/>
    <w:rsid w:val="006F60A7"/>
    <w:rsid w:val="006F6225"/>
    <w:rsid w:val="007169BB"/>
    <w:rsid w:val="00717B88"/>
    <w:rsid w:val="007221AB"/>
    <w:rsid w:val="0072239B"/>
    <w:rsid w:val="007232AE"/>
    <w:rsid w:val="00724F9B"/>
    <w:rsid w:val="007273C6"/>
    <w:rsid w:val="00730910"/>
    <w:rsid w:val="00732759"/>
    <w:rsid w:val="00732A67"/>
    <w:rsid w:val="00732AE5"/>
    <w:rsid w:val="007336B5"/>
    <w:rsid w:val="007345F7"/>
    <w:rsid w:val="00734F07"/>
    <w:rsid w:val="007425A2"/>
    <w:rsid w:val="007426EC"/>
    <w:rsid w:val="00742E95"/>
    <w:rsid w:val="00744307"/>
    <w:rsid w:val="007456FD"/>
    <w:rsid w:val="00746D1A"/>
    <w:rsid w:val="00747B58"/>
    <w:rsid w:val="007533BD"/>
    <w:rsid w:val="00755551"/>
    <w:rsid w:val="0075653C"/>
    <w:rsid w:val="00756E84"/>
    <w:rsid w:val="007576FC"/>
    <w:rsid w:val="007600F5"/>
    <w:rsid w:val="00761656"/>
    <w:rsid w:val="00761B9D"/>
    <w:rsid w:val="00761F37"/>
    <w:rsid w:val="00762D64"/>
    <w:rsid w:val="00763A3F"/>
    <w:rsid w:val="0076400B"/>
    <w:rsid w:val="00765F06"/>
    <w:rsid w:val="007670EA"/>
    <w:rsid w:val="00772864"/>
    <w:rsid w:val="00774CB4"/>
    <w:rsid w:val="007765D3"/>
    <w:rsid w:val="00776D3B"/>
    <w:rsid w:val="00777123"/>
    <w:rsid w:val="00781DD5"/>
    <w:rsid w:val="00781E08"/>
    <w:rsid w:val="00783BC2"/>
    <w:rsid w:val="0078420B"/>
    <w:rsid w:val="00785FA0"/>
    <w:rsid w:val="007971D6"/>
    <w:rsid w:val="007A03FF"/>
    <w:rsid w:val="007A30F0"/>
    <w:rsid w:val="007A3DA4"/>
    <w:rsid w:val="007A57A1"/>
    <w:rsid w:val="007A7984"/>
    <w:rsid w:val="007B09FF"/>
    <w:rsid w:val="007B2BF1"/>
    <w:rsid w:val="007B35C2"/>
    <w:rsid w:val="007B3F91"/>
    <w:rsid w:val="007B5BC4"/>
    <w:rsid w:val="007B6B6D"/>
    <w:rsid w:val="007C0655"/>
    <w:rsid w:val="007C16F0"/>
    <w:rsid w:val="007C1E15"/>
    <w:rsid w:val="007C2157"/>
    <w:rsid w:val="007C2FBE"/>
    <w:rsid w:val="007C4F12"/>
    <w:rsid w:val="007C5AAD"/>
    <w:rsid w:val="007C5DEC"/>
    <w:rsid w:val="007D33C6"/>
    <w:rsid w:val="007D4A9E"/>
    <w:rsid w:val="007D5CDD"/>
    <w:rsid w:val="007D5CE2"/>
    <w:rsid w:val="007D6A67"/>
    <w:rsid w:val="007E11AF"/>
    <w:rsid w:val="007E1E94"/>
    <w:rsid w:val="007E32CF"/>
    <w:rsid w:val="007E54F7"/>
    <w:rsid w:val="007E67C6"/>
    <w:rsid w:val="007F4811"/>
    <w:rsid w:val="0080374A"/>
    <w:rsid w:val="00803A00"/>
    <w:rsid w:val="00806AB3"/>
    <w:rsid w:val="00811539"/>
    <w:rsid w:val="008115D4"/>
    <w:rsid w:val="0081179E"/>
    <w:rsid w:val="00813A48"/>
    <w:rsid w:val="00817A40"/>
    <w:rsid w:val="00820FE3"/>
    <w:rsid w:val="00821301"/>
    <w:rsid w:val="00822F76"/>
    <w:rsid w:val="00822FFF"/>
    <w:rsid w:val="00825417"/>
    <w:rsid w:val="0082581E"/>
    <w:rsid w:val="00827677"/>
    <w:rsid w:val="008301BA"/>
    <w:rsid w:val="0083181A"/>
    <w:rsid w:val="00831B36"/>
    <w:rsid w:val="00832039"/>
    <w:rsid w:val="008360B2"/>
    <w:rsid w:val="00837730"/>
    <w:rsid w:val="00843F59"/>
    <w:rsid w:val="0084699B"/>
    <w:rsid w:val="0085051C"/>
    <w:rsid w:val="0085111B"/>
    <w:rsid w:val="00852335"/>
    <w:rsid w:val="00854563"/>
    <w:rsid w:val="00857EAF"/>
    <w:rsid w:val="00861419"/>
    <w:rsid w:val="008633D4"/>
    <w:rsid w:val="00863AC0"/>
    <w:rsid w:val="00864EDC"/>
    <w:rsid w:val="0087438E"/>
    <w:rsid w:val="0088023E"/>
    <w:rsid w:val="00880C6D"/>
    <w:rsid w:val="00881A8F"/>
    <w:rsid w:val="008823E5"/>
    <w:rsid w:val="00883AD7"/>
    <w:rsid w:val="008921F1"/>
    <w:rsid w:val="008949BC"/>
    <w:rsid w:val="00895573"/>
    <w:rsid w:val="00897E41"/>
    <w:rsid w:val="008A1CF0"/>
    <w:rsid w:val="008A1DF4"/>
    <w:rsid w:val="008A7B64"/>
    <w:rsid w:val="008B19AD"/>
    <w:rsid w:val="008B1B78"/>
    <w:rsid w:val="008B3670"/>
    <w:rsid w:val="008B5E71"/>
    <w:rsid w:val="008B6DB3"/>
    <w:rsid w:val="008C205E"/>
    <w:rsid w:val="008C6D0D"/>
    <w:rsid w:val="008C7531"/>
    <w:rsid w:val="008D1102"/>
    <w:rsid w:val="008D26E8"/>
    <w:rsid w:val="008D60D6"/>
    <w:rsid w:val="008E0732"/>
    <w:rsid w:val="008E1819"/>
    <w:rsid w:val="008E311C"/>
    <w:rsid w:val="008E54FE"/>
    <w:rsid w:val="008F0965"/>
    <w:rsid w:val="008F359C"/>
    <w:rsid w:val="008F506C"/>
    <w:rsid w:val="008F5B28"/>
    <w:rsid w:val="009007C7"/>
    <w:rsid w:val="00900DC3"/>
    <w:rsid w:val="009011D3"/>
    <w:rsid w:val="009028B1"/>
    <w:rsid w:val="0090404C"/>
    <w:rsid w:val="00905431"/>
    <w:rsid w:val="00905EA0"/>
    <w:rsid w:val="009068A7"/>
    <w:rsid w:val="00906C7C"/>
    <w:rsid w:val="00907256"/>
    <w:rsid w:val="00911414"/>
    <w:rsid w:val="00912F95"/>
    <w:rsid w:val="00912FB7"/>
    <w:rsid w:val="00914DBA"/>
    <w:rsid w:val="00917B9C"/>
    <w:rsid w:val="00917E1C"/>
    <w:rsid w:val="0092086A"/>
    <w:rsid w:val="00923273"/>
    <w:rsid w:val="00924F33"/>
    <w:rsid w:val="0092659B"/>
    <w:rsid w:val="00926D5E"/>
    <w:rsid w:val="00926D90"/>
    <w:rsid w:val="00927B1A"/>
    <w:rsid w:val="00934A9C"/>
    <w:rsid w:val="0093536F"/>
    <w:rsid w:val="00944F4C"/>
    <w:rsid w:val="00950887"/>
    <w:rsid w:val="00952192"/>
    <w:rsid w:val="009535FC"/>
    <w:rsid w:val="0095508A"/>
    <w:rsid w:val="00955F01"/>
    <w:rsid w:val="00955F32"/>
    <w:rsid w:val="00957549"/>
    <w:rsid w:val="00957819"/>
    <w:rsid w:val="009605C5"/>
    <w:rsid w:val="00961057"/>
    <w:rsid w:val="009618CB"/>
    <w:rsid w:val="00965477"/>
    <w:rsid w:val="00965520"/>
    <w:rsid w:val="00966A5F"/>
    <w:rsid w:val="00970066"/>
    <w:rsid w:val="00971321"/>
    <w:rsid w:val="0097420D"/>
    <w:rsid w:val="009814F1"/>
    <w:rsid w:val="0098246E"/>
    <w:rsid w:val="00983F75"/>
    <w:rsid w:val="00987F34"/>
    <w:rsid w:val="00992DBE"/>
    <w:rsid w:val="009939AD"/>
    <w:rsid w:val="00994D9D"/>
    <w:rsid w:val="00994E07"/>
    <w:rsid w:val="009A0604"/>
    <w:rsid w:val="009A19D3"/>
    <w:rsid w:val="009A2D2C"/>
    <w:rsid w:val="009A7C0D"/>
    <w:rsid w:val="009B1142"/>
    <w:rsid w:val="009B2F51"/>
    <w:rsid w:val="009B4C50"/>
    <w:rsid w:val="009C19E4"/>
    <w:rsid w:val="009C1BFC"/>
    <w:rsid w:val="009C2A64"/>
    <w:rsid w:val="009C2C29"/>
    <w:rsid w:val="009C3C8E"/>
    <w:rsid w:val="009C4FA1"/>
    <w:rsid w:val="009C608B"/>
    <w:rsid w:val="009C73CC"/>
    <w:rsid w:val="009D0C95"/>
    <w:rsid w:val="009D10A8"/>
    <w:rsid w:val="009D3608"/>
    <w:rsid w:val="009D3BA8"/>
    <w:rsid w:val="009D4466"/>
    <w:rsid w:val="009D493E"/>
    <w:rsid w:val="009D637D"/>
    <w:rsid w:val="009E13D7"/>
    <w:rsid w:val="009E2411"/>
    <w:rsid w:val="009E2865"/>
    <w:rsid w:val="009E356D"/>
    <w:rsid w:val="009E378A"/>
    <w:rsid w:val="009F12AA"/>
    <w:rsid w:val="009F156F"/>
    <w:rsid w:val="009F3D89"/>
    <w:rsid w:val="009F58BE"/>
    <w:rsid w:val="00A04CE5"/>
    <w:rsid w:val="00A055ED"/>
    <w:rsid w:val="00A1112F"/>
    <w:rsid w:val="00A12855"/>
    <w:rsid w:val="00A12E3D"/>
    <w:rsid w:val="00A15423"/>
    <w:rsid w:val="00A17715"/>
    <w:rsid w:val="00A2208E"/>
    <w:rsid w:val="00A2593C"/>
    <w:rsid w:val="00A30BE0"/>
    <w:rsid w:val="00A364A2"/>
    <w:rsid w:val="00A36F90"/>
    <w:rsid w:val="00A37A6F"/>
    <w:rsid w:val="00A410D6"/>
    <w:rsid w:val="00A46A54"/>
    <w:rsid w:val="00A46D55"/>
    <w:rsid w:val="00A47A70"/>
    <w:rsid w:val="00A50122"/>
    <w:rsid w:val="00A50593"/>
    <w:rsid w:val="00A5273E"/>
    <w:rsid w:val="00A5479D"/>
    <w:rsid w:val="00A54BD7"/>
    <w:rsid w:val="00A573C2"/>
    <w:rsid w:val="00A60BCB"/>
    <w:rsid w:val="00A64978"/>
    <w:rsid w:val="00A64AA5"/>
    <w:rsid w:val="00A67B84"/>
    <w:rsid w:val="00A67C35"/>
    <w:rsid w:val="00A71F7A"/>
    <w:rsid w:val="00A7228F"/>
    <w:rsid w:val="00A726C5"/>
    <w:rsid w:val="00A826E2"/>
    <w:rsid w:val="00A828E5"/>
    <w:rsid w:val="00A8332C"/>
    <w:rsid w:val="00A86BB6"/>
    <w:rsid w:val="00A8749B"/>
    <w:rsid w:val="00A9025A"/>
    <w:rsid w:val="00A9030A"/>
    <w:rsid w:val="00A9041B"/>
    <w:rsid w:val="00A932B3"/>
    <w:rsid w:val="00A933D8"/>
    <w:rsid w:val="00A95974"/>
    <w:rsid w:val="00A9652C"/>
    <w:rsid w:val="00A96A07"/>
    <w:rsid w:val="00AA03A4"/>
    <w:rsid w:val="00AA0865"/>
    <w:rsid w:val="00AA26D4"/>
    <w:rsid w:val="00AB0242"/>
    <w:rsid w:val="00AB1D45"/>
    <w:rsid w:val="00AB2987"/>
    <w:rsid w:val="00AB4019"/>
    <w:rsid w:val="00AB403F"/>
    <w:rsid w:val="00AB4440"/>
    <w:rsid w:val="00AB7466"/>
    <w:rsid w:val="00AB7854"/>
    <w:rsid w:val="00AC0180"/>
    <w:rsid w:val="00AC0854"/>
    <w:rsid w:val="00AC2477"/>
    <w:rsid w:val="00AC3EE1"/>
    <w:rsid w:val="00AC5839"/>
    <w:rsid w:val="00AC649A"/>
    <w:rsid w:val="00AD3059"/>
    <w:rsid w:val="00AD480B"/>
    <w:rsid w:val="00AD4D24"/>
    <w:rsid w:val="00AD55B4"/>
    <w:rsid w:val="00AD7F38"/>
    <w:rsid w:val="00AE068F"/>
    <w:rsid w:val="00AE0CD8"/>
    <w:rsid w:val="00AE1596"/>
    <w:rsid w:val="00AE25D1"/>
    <w:rsid w:val="00AE3462"/>
    <w:rsid w:val="00AF2345"/>
    <w:rsid w:val="00AF5840"/>
    <w:rsid w:val="00AF5CF3"/>
    <w:rsid w:val="00AF677E"/>
    <w:rsid w:val="00AF6A89"/>
    <w:rsid w:val="00AF7735"/>
    <w:rsid w:val="00B00BC8"/>
    <w:rsid w:val="00B01C91"/>
    <w:rsid w:val="00B10B15"/>
    <w:rsid w:val="00B10FD8"/>
    <w:rsid w:val="00B12EDD"/>
    <w:rsid w:val="00B141C5"/>
    <w:rsid w:val="00B144F2"/>
    <w:rsid w:val="00B147C5"/>
    <w:rsid w:val="00B148E0"/>
    <w:rsid w:val="00B17122"/>
    <w:rsid w:val="00B172D6"/>
    <w:rsid w:val="00B253DF"/>
    <w:rsid w:val="00B2545A"/>
    <w:rsid w:val="00B25615"/>
    <w:rsid w:val="00B271A8"/>
    <w:rsid w:val="00B27525"/>
    <w:rsid w:val="00B27EBD"/>
    <w:rsid w:val="00B34345"/>
    <w:rsid w:val="00B34984"/>
    <w:rsid w:val="00B3591A"/>
    <w:rsid w:val="00B41D24"/>
    <w:rsid w:val="00B432F1"/>
    <w:rsid w:val="00B43575"/>
    <w:rsid w:val="00B468DC"/>
    <w:rsid w:val="00B50EC6"/>
    <w:rsid w:val="00B51773"/>
    <w:rsid w:val="00B53A47"/>
    <w:rsid w:val="00B569D3"/>
    <w:rsid w:val="00B72B2D"/>
    <w:rsid w:val="00B75C6B"/>
    <w:rsid w:val="00B768C5"/>
    <w:rsid w:val="00B84FAB"/>
    <w:rsid w:val="00B85FC6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2A1D"/>
    <w:rsid w:val="00BC7683"/>
    <w:rsid w:val="00BD07A4"/>
    <w:rsid w:val="00BD0F23"/>
    <w:rsid w:val="00BD2031"/>
    <w:rsid w:val="00BD42D7"/>
    <w:rsid w:val="00BD456E"/>
    <w:rsid w:val="00BE00B6"/>
    <w:rsid w:val="00BE05D4"/>
    <w:rsid w:val="00BE1567"/>
    <w:rsid w:val="00BE40DA"/>
    <w:rsid w:val="00BE41AC"/>
    <w:rsid w:val="00BE45C3"/>
    <w:rsid w:val="00BE4A7A"/>
    <w:rsid w:val="00BF31A2"/>
    <w:rsid w:val="00BF6790"/>
    <w:rsid w:val="00BF7691"/>
    <w:rsid w:val="00BF7B54"/>
    <w:rsid w:val="00C00719"/>
    <w:rsid w:val="00C022D5"/>
    <w:rsid w:val="00C03013"/>
    <w:rsid w:val="00C03D0E"/>
    <w:rsid w:val="00C070F8"/>
    <w:rsid w:val="00C13525"/>
    <w:rsid w:val="00C148FE"/>
    <w:rsid w:val="00C149DC"/>
    <w:rsid w:val="00C17CE4"/>
    <w:rsid w:val="00C20D8F"/>
    <w:rsid w:val="00C23D21"/>
    <w:rsid w:val="00C252DA"/>
    <w:rsid w:val="00C25523"/>
    <w:rsid w:val="00C33CCF"/>
    <w:rsid w:val="00C37035"/>
    <w:rsid w:val="00C375D7"/>
    <w:rsid w:val="00C37A24"/>
    <w:rsid w:val="00C40C9E"/>
    <w:rsid w:val="00C427F6"/>
    <w:rsid w:val="00C43DAE"/>
    <w:rsid w:val="00C470D3"/>
    <w:rsid w:val="00C50FCE"/>
    <w:rsid w:val="00C53C57"/>
    <w:rsid w:val="00C53CED"/>
    <w:rsid w:val="00C5551A"/>
    <w:rsid w:val="00C55B38"/>
    <w:rsid w:val="00C55FDB"/>
    <w:rsid w:val="00C56382"/>
    <w:rsid w:val="00C616A0"/>
    <w:rsid w:val="00C64F37"/>
    <w:rsid w:val="00C66D73"/>
    <w:rsid w:val="00C66DF9"/>
    <w:rsid w:val="00C6725B"/>
    <w:rsid w:val="00C72DFE"/>
    <w:rsid w:val="00C7383C"/>
    <w:rsid w:val="00C757A2"/>
    <w:rsid w:val="00C76743"/>
    <w:rsid w:val="00C81C94"/>
    <w:rsid w:val="00C85127"/>
    <w:rsid w:val="00C8770F"/>
    <w:rsid w:val="00C879E4"/>
    <w:rsid w:val="00C912B8"/>
    <w:rsid w:val="00CA1242"/>
    <w:rsid w:val="00CA2259"/>
    <w:rsid w:val="00CA3994"/>
    <w:rsid w:val="00CA514D"/>
    <w:rsid w:val="00CB12CA"/>
    <w:rsid w:val="00CB346F"/>
    <w:rsid w:val="00CB45DD"/>
    <w:rsid w:val="00CB6E2F"/>
    <w:rsid w:val="00CB717F"/>
    <w:rsid w:val="00CC35F7"/>
    <w:rsid w:val="00CC56F4"/>
    <w:rsid w:val="00CC7AC3"/>
    <w:rsid w:val="00CD0128"/>
    <w:rsid w:val="00CD214E"/>
    <w:rsid w:val="00CD2D19"/>
    <w:rsid w:val="00CD7579"/>
    <w:rsid w:val="00CE0847"/>
    <w:rsid w:val="00CE11F8"/>
    <w:rsid w:val="00CE2351"/>
    <w:rsid w:val="00CE24DE"/>
    <w:rsid w:val="00CE296B"/>
    <w:rsid w:val="00CE2BED"/>
    <w:rsid w:val="00CE7C15"/>
    <w:rsid w:val="00CF2C98"/>
    <w:rsid w:val="00CF2D69"/>
    <w:rsid w:val="00CF3A3A"/>
    <w:rsid w:val="00CF6489"/>
    <w:rsid w:val="00CF66F0"/>
    <w:rsid w:val="00D03218"/>
    <w:rsid w:val="00D03E13"/>
    <w:rsid w:val="00D06C48"/>
    <w:rsid w:val="00D077B2"/>
    <w:rsid w:val="00D07858"/>
    <w:rsid w:val="00D17834"/>
    <w:rsid w:val="00D24931"/>
    <w:rsid w:val="00D25384"/>
    <w:rsid w:val="00D36C2C"/>
    <w:rsid w:val="00D373BC"/>
    <w:rsid w:val="00D40F43"/>
    <w:rsid w:val="00D434A1"/>
    <w:rsid w:val="00D44856"/>
    <w:rsid w:val="00D45CBE"/>
    <w:rsid w:val="00D464D0"/>
    <w:rsid w:val="00D51963"/>
    <w:rsid w:val="00D53590"/>
    <w:rsid w:val="00D5518A"/>
    <w:rsid w:val="00D600A3"/>
    <w:rsid w:val="00D63C92"/>
    <w:rsid w:val="00D66F6E"/>
    <w:rsid w:val="00D71F4B"/>
    <w:rsid w:val="00D751C7"/>
    <w:rsid w:val="00D82C9B"/>
    <w:rsid w:val="00D864D6"/>
    <w:rsid w:val="00D86A72"/>
    <w:rsid w:val="00D93EFD"/>
    <w:rsid w:val="00D950FA"/>
    <w:rsid w:val="00D9687B"/>
    <w:rsid w:val="00D9700C"/>
    <w:rsid w:val="00D97EC5"/>
    <w:rsid w:val="00DA07F0"/>
    <w:rsid w:val="00DA195B"/>
    <w:rsid w:val="00DA4038"/>
    <w:rsid w:val="00DA5C25"/>
    <w:rsid w:val="00DA6E47"/>
    <w:rsid w:val="00DB0FEC"/>
    <w:rsid w:val="00DB29D1"/>
    <w:rsid w:val="00DB3134"/>
    <w:rsid w:val="00DB4126"/>
    <w:rsid w:val="00DB76A9"/>
    <w:rsid w:val="00DB782C"/>
    <w:rsid w:val="00DB7960"/>
    <w:rsid w:val="00DC14D7"/>
    <w:rsid w:val="00DC3760"/>
    <w:rsid w:val="00DC4F30"/>
    <w:rsid w:val="00DC7EC8"/>
    <w:rsid w:val="00DD0DD7"/>
    <w:rsid w:val="00DD504C"/>
    <w:rsid w:val="00DD5AD3"/>
    <w:rsid w:val="00DD760D"/>
    <w:rsid w:val="00DE1C58"/>
    <w:rsid w:val="00DE269E"/>
    <w:rsid w:val="00DE2E05"/>
    <w:rsid w:val="00DE447C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5995"/>
    <w:rsid w:val="00E06421"/>
    <w:rsid w:val="00E11D2F"/>
    <w:rsid w:val="00E1280A"/>
    <w:rsid w:val="00E1366C"/>
    <w:rsid w:val="00E14541"/>
    <w:rsid w:val="00E15595"/>
    <w:rsid w:val="00E2185C"/>
    <w:rsid w:val="00E24F21"/>
    <w:rsid w:val="00E27589"/>
    <w:rsid w:val="00E3238E"/>
    <w:rsid w:val="00E3268D"/>
    <w:rsid w:val="00E36132"/>
    <w:rsid w:val="00E429C4"/>
    <w:rsid w:val="00E45EE3"/>
    <w:rsid w:val="00E50E99"/>
    <w:rsid w:val="00E5282F"/>
    <w:rsid w:val="00E52E1F"/>
    <w:rsid w:val="00E53DFE"/>
    <w:rsid w:val="00E5607C"/>
    <w:rsid w:val="00E56128"/>
    <w:rsid w:val="00E56407"/>
    <w:rsid w:val="00E56D73"/>
    <w:rsid w:val="00E60F7E"/>
    <w:rsid w:val="00E61EE7"/>
    <w:rsid w:val="00E647AF"/>
    <w:rsid w:val="00E65301"/>
    <w:rsid w:val="00E659E5"/>
    <w:rsid w:val="00E65A7C"/>
    <w:rsid w:val="00E80FA0"/>
    <w:rsid w:val="00E83AF2"/>
    <w:rsid w:val="00E90753"/>
    <w:rsid w:val="00E91A38"/>
    <w:rsid w:val="00E92A8F"/>
    <w:rsid w:val="00E92C09"/>
    <w:rsid w:val="00E94BC7"/>
    <w:rsid w:val="00E972BE"/>
    <w:rsid w:val="00E97CCC"/>
    <w:rsid w:val="00E97E28"/>
    <w:rsid w:val="00EA066D"/>
    <w:rsid w:val="00EA1DD7"/>
    <w:rsid w:val="00EA366C"/>
    <w:rsid w:val="00EA3CD4"/>
    <w:rsid w:val="00EA70DF"/>
    <w:rsid w:val="00EB045F"/>
    <w:rsid w:val="00EB1618"/>
    <w:rsid w:val="00EB40E5"/>
    <w:rsid w:val="00EB6718"/>
    <w:rsid w:val="00EB6754"/>
    <w:rsid w:val="00EC20FD"/>
    <w:rsid w:val="00EC3FEF"/>
    <w:rsid w:val="00EC4031"/>
    <w:rsid w:val="00ED1061"/>
    <w:rsid w:val="00ED178F"/>
    <w:rsid w:val="00ED1B40"/>
    <w:rsid w:val="00ED3C56"/>
    <w:rsid w:val="00EE5E45"/>
    <w:rsid w:val="00EE6C7F"/>
    <w:rsid w:val="00EE7C9D"/>
    <w:rsid w:val="00EF5AA0"/>
    <w:rsid w:val="00F0014F"/>
    <w:rsid w:val="00F01471"/>
    <w:rsid w:val="00F02BB2"/>
    <w:rsid w:val="00F03481"/>
    <w:rsid w:val="00F06A94"/>
    <w:rsid w:val="00F12172"/>
    <w:rsid w:val="00F14A86"/>
    <w:rsid w:val="00F16104"/>
    <w:rsid w:val="00F17353"/>
    <w:rsid w:val="00F17422"/>
    <w:rsid w:val="00F17C25"/>
    <w:rsid w:val="00F203CA"/>
    <w:rsid w:val="00F218C4"/>
    <w:rsid w:val="00F21F6B"/>
    <w:rsid w:val="00F21F99"/>
    <w:rsid w:val="00F22874"/>
    <w:rsid w:val="00F24CEA"/>
    <w:rsid w:val="00F25AB6"/>
    <w:rsid w:val="00F27336"/>
    <w:rsid w:val="00F2748D"/>
    <w:rsid w:val="00F330FE"/>
    <w:rsid w:val="00F34534"/>
    <w:rsid w:val="00F36267"/>
    <w:rsid w:val="00F41513"/>
    <w:rsid w:val="00F4639D"/>
    <w:rsid w:val="00F517A9"/>
    <w:rsid w:val="00F6355A"/>
    <w:rsid w:val="00F64A72"/>
    <w:rsid w:val="00F66437"/>
    <w:rsid w:val="00F66CF9"/>
    <w:rsid w:val="00F71305"/>
    <w:rsid w:val="00F7245B"/>
    <w:rsid w:val="00F778A5"/>
    <w:rsid w:val="00F810A4"/>
    <w:rsid w:val="00F82145"/>
    <w:rsid w:val="00F835D3"/>
    <w:rsid w:val="00F84624"/>
    <w:rsid w:val="00F8470A"/>
    <w:rsid w:val="00F90212"/>
    <w:rsid w:val="00F91028"/>
    <w:rsid w:val="00F92452"/>
    <w:rsid w:val="00F94A4D"/>
    <w:rsid w:val="00F95ECD"/>
    <w:rsid w:val="00F96311"/>
    <w:rsid w:val="00F96807"/>
    <w:rsid w:val="00F96A69"/>
    <w:rsid w:val="00F97CDF"/>
    <w:rsid w:val="00FA11AB"/>
    <w:rsid w:val="00FA2211"/>
    <w:rsid w:val="00FA2AED"/>
    <w:rsid w:val="00FA3426"/>
    <w:rsid w:val="00FA37DC"/>
    <w:rsid w:val="00FB10DD"/>
    <w:rsid w:val="00FB1119"/>
    <w:rsid w:val="00FB400C"/>
    <w:rsid w:val="00FC02A9"/>
    <w:rsid w:val="00FC355A"/>
    <w:rsid w:val="00FC41D4"/>
    <w:rsid w:val="00FC76B6"/>
    <w:rsid w:val="00FC7B8E"/>
    <w:rsid w:val="00FD0F0F"/>
    <w:rsid w:val="00FD3AB4"/>
    <w:rsid w:val="00FD625F"/>
    <w:rsid w:val="00FD6B1F"/>
    <w:rsid w:val="00FE0324"/>
    <w:rsid w:val="00FE063D"/>
    <w:rsid w:val="00FE07A3"/>
    <w:rsid w:val="00FE1781"/>
    <w:rsid w:val="00FE2477"/>
    <w:rsid w:val="00FE652B"/>
    <w:rsid w:val="00FE6CBD"/>
    <w:rsid w:val="00FF1B7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6A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0/09/30/ford-announces-its-strongest--most-capable-van-ever--a-5-0-tonne.htm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gb/en/news/2020/12/16/ford-transit-and-transit-custom-both-excel-in-euro-ncaps-first-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2" ma:contentTypeDescription="Create a new document." ma:contentTypeScope="" ma:versionID="b156281c7b487b3ab4bea4a85e7ed5e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8856114a778a581bef37ae4f9b1d904b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82E48-2E39-4D7A-B9C1-C79A8E0DE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71A38-1925-4D23-BCFE-B9DB11841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A025F-1976-40B7-A2B7-06BD64F16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A4932C-8006-4F18-B58F-4330622BB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7186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2021-02-08T13:14:00Z</dcterms:created>
  <dcterms:modified xsi:type="dcterms:W3CDTF">2021-02-08T17:04:00Z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