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17BBC" w14:textId="77777777" w:rsidR="00171601" w:rsidRPr="00390DF1" w:rsidRDefault="000D47D4">
      <w:pPr>
        <w:rPr>
          <w:b/>
          <w:sz w:val="44"/>
          <w:szCs w:val="44"/>
        </w:rPr>
      </w:pPr>
      <w:r w:rsidRPr="00390DF1">
        <w:rPr>
          <w:b/>
          <w:sz w:val="44"/>
          <w:szCs w:val="44"/>
        </w:rPr>
        <w:t xml:space="preserve">MKB och </w:t>
      </w:r>
      <w:proofErr w:type="spellStart"/>
      <w:r w:rsidRPr="00390DF1">
        <w:rPr>
          <w:b/>
          <w:sz w:val="44"/>
          <w:szCs w:val="44"/>
        </w:rPr>
        <w:t>återSKAPA</w:t>
      </w:r>
      <w:proofErr w:type="spellEnd"/>
      <w:r w:rsidRPr="00390DF1">
        <w:rPr>
          <w:b/>
          <w:sz w:val="44"/>
          <w:szCs w:val="44"/>
        </w:rPr>
        <w:t xml:space="preserve"> bygger 500 hållbara hus på </w:t>
      </w:r>
      <w:proofErr w:type="spellStart"/>
      <w:r w:rsidRPr="00390DF1">
        <w:rPr>
          <w:b/>
          <w:sz w:val="44"/>
          <w:szCs w:val="44"/>
        </w:rPr>
        <w:t>Malmöfestivalen</w:t>
      </w:r>
      <w:proofErr w:type="spellEnd"/>
      <w:r w:rsidRPr="00390DF1">
        <w:rPr>
          <w:b/>
          <w:sz w:val="44"/>
          <w:szCs w:val="44"/>
        </w:rPr>
        <w:t>.</w:t>
      </w:r>
    </w:p>
    <w:p w14:paraId="2164C0FA" w14:textId="77777777" w:rsidR="000D47D4" w:rsidRPr="006F0547" w:rsidRDefault="000D47D4"/>
    <w:p w14:paraId="314BFCF4" w14:textId="77777777" w:rsidR="000D47D4" w:rsidRPr="006F0547" w:rsidRDefault="000D47D4"/>
    <w:p w14:paraId="4B33F714" w14:textId="0A1ACC23" w:rsidR="000D47D4" w:rsidRPr="006F0547" w:rsidRDefault="000D47D4">
      <w:pPr>
        <w:rPr>
          <w:i/>
        </w:rPr>
      </w:pPr>
      <w:r w:rsidRPr="006F0547">
        <w:rPr>
          <w:i/>
        </w:rPr>
        <w:t xml:space="preserve">Under malmöfestivalen </w:t>
      </w:r>
      <w:r w:rsidR="00BF299D" w:rsidRPr="006F0547">
        <w:rPr>
          <w:i/>
        </w:rPr>
        <w:t>välkomnas besökare</w:t>
      </w:r>
      <w:r w:rsidRPr="006F0547">
        <w:rPr>
          <w:i/>
        </w:rPr>
        <w:t xml:space="preserve"> till en kreativ workshop </w:t>
      </w:r>
      <w:r w:rsidR="00BF299D" w:rsidRPr="006F0547">
        <w:rPr>
          <w:i/>
        </w:rPr>
        <w:t xml:space="preserve">för att i återvunnet material bygga </w:t>
      </w:r>
      <w:r w:rsidRPr="006F0547">
        <w:rPr>
          <w:i/>
        </w:rPr>
        <w:t>modeller av framtidens hållbara bostadshus</w:t>
      </w:r>
      <w:r w:rsidR="00BF299D" w:rsidRPr="006F0547">
        <w:rPr>
          <w:i/>
        </w:rPr>
        <w:t>.</w:t>
      </w:r>
      <w:r w:rsidRPr="006F0547">
        <w:rPr>
          <w:i/>
        </w:rPr>
        <w:t xml:space="preserve"> </w:t>
      </w:r>
      <w:r w:rsidR="00BF299D" w:rsidRPr="006F0547">
        <w:rPr>
          <w:i/>
        </w:rPr>
        <w:t xml:space="preserve">Aktiviteten </w:t>
      </w:r>
      <w:r w:rsidR="007809CB">
        <w:rPr>
          <w:i/>
        </w:rPr>
        <w:t>hålls datum 17-21</w:t>
      </w:r>
      <w:r w:rsidR="00247436">
        <w:rPr>
          <w:i/>
        </w:rPr>
        <w:t>:e augusti</w:t>
      </w:r>
      <w:r w:rsidR="007809CB">
        <w:rPr>
          <w:i/>
        </w:rPr>
        <w:t xml:space="preserve"> </w:t>
      </w:r>
      <w:proofErr w:type="spellStart"/>
      <w:r w:rsidR="007809CB">
        <w:rPr>
          <w:i/>
        </w:rPr>
        <w:t>kl</w:t>
      </w:r>
      <w:proofErr w:type="spellEnd"/>
      <w:r w:rsidR="007809CB">
        <w:rPr>
          <w:i/>
        </w:rPr>
        <w:t xml:space="preserve"> 15-19 och </w:t>
      </w:r>
      <w:r w:rsidR="00BF299D" w:rsidRPr="006F0547">
        <w:rPr>
          <w:i/>
        </w:rPr>
        <w:t xml:space="preserve">är ett samarbete mellan MKB Fastighet AB och </w:t>
      </w:r>
      <w:proofErr w:type="spellStart"/>
      <w:r w:rsidR="00BF299D" w:rsidRPr="006F0547">
        <w:rPr>
          <w:i/>
        </w:rPr>
        <w:t>återSKAPA</w:t>
      </w:r>
      <w:proofErr w:type="spellEnd"/>
      <w:r w:rsidR="00BF299D" w:rsidRPr="006F0547">
        <w:rPr>
          <w:i/>
        </w:rPr>
        <w:t xml:space="preserve">. </w:t>
      </w:r>
    </w:p>
    <w:p w14:paraId="239A9D53" w14:textId="77777777" w:rsidR="000D47D4" w:rsidRPr="006F0547" w:rsidRDefault="000D47D4"/>
    <w:p w14:paraId="7D923192" w14:textId="77777777" w:rsidR="00DB6695" w:rsidRPr="006F0547" w:rsidRDefault="00DB6695">
      <w:pPr>
        <w:rPr>
          <w:rFonts w:eastAsia="Times New Roman" w:cs="Times New Roman"/>
        </w:rPr>
      </w:pPr>
      <w:r w:rsidRPr="006F0547">
        <w:rPr>
          <w:rFonts w:eastAsia="Times New Roman" w:cs="Times New Roman"/>
        </w:rPr>
        <w:t xml:space="preserve">MKB äger redan över 23 000 bostäder i Malmö och målet är att skapa ytterligare 500 nya lägenheter om året. De bygger med stor variation för alla som vill bo i Malmö med fokus på miljö och social hållbarhet. </w:t>
      </w:r>
    </w:p>
    <w:p w14:paraId="6C84A59F" w14:textId="77777777" w:rsidR="00DB6695" w:rsidRPr="006F0547" w:rsidRDefault="00DB6695">
      <w:pPr>
        <w:rPr>
          <w:rFonts w:eastAsia="Times New Roman" w:cs="Times New Roman"/>
        </w:rPr>
      </w:pPr>
    </w:p>
    <w:p w14:paraId="37D2C112" w14:textId="77777777" w:rsidR="00DB6695" w:rsidRPr="006F0547" w:rsidRDefault="00DB6695" w:rsidP="00DB6695">
      <w:pPr>
        <w:rPr>
          <w:rFonts w:ascii="Helvetica" w:eastAsia="Times New Roman" w:hAnsi="Helvetica" w:cs="Times New Roman"/>
          <w:sz w:val="25"/>
          <w:szCs w:val="25"/>
        </w:rPr>
      </w:pPr>
      <w:r w:rsidRPr="006F0547">
        <w:rPr>
          <w:rFonts w:eastAsia="Times New Roman" w:cs="Times New Roman"/>
          <w:sz w:val="25"/>
          <w:szCs w:val="25"/>
        </w:rPr>
        <w:t xml:space="preserve">Den 17-21 augusti klockan 15-19 finns MKB på </w:t>
      </w:r>
      <w:proofErr w:type="spellStart"/>
      <w:r w:rsidRPr="006F0547">
        <w:rPr>
          <w:rFonts w:eastAsia="Times New Roman" w:cs="Times New Roman"/>
          <w:sz w:val="25"/>
          <w:szCs w:val="25"/>
        </w:rPr>
        <w:t>Malmöfestivalen</w:t>
      </w:r>
      <w:proofErr w:type="spellEnd"/>
      <w:r w:rsidRPr="006F0547">
        <w:rPr>
          <w:rFonts w:eastAsia="Times New Roman" w:cs="Times New Roman"/>
          <w:sz w:val="25"/>
          <w:szCs w:val="25"/>
        </w:rPr>
        <w:t xml:space="preserve"> i </w:t>
      </w:r>
      <w:proofErr w:type="spellStart"/>
      <w:r w:rsidRPr="006F0547">
        <w:rPr>
          <w:rFonts w:eastAsia="Times New Roman" w:cs="Times New Roman"/>
          <w:sz w:val="25"/>
          <w:szCs w:val="25"/>
        </w:rPr>
        <w:t>Ekoreko</w:t>
      </w:r>
      <w:proofErr w:type="spellEnd"/>
      <w:r w:rsidRPr="006F0547">
        <w:rPr>
          <w:rFonts w:eastAsia="Times New Roman" w:cs="Times New Roman"/>
          <w:sz w:val="25"/>
          <w:szCs w:val="25"/>
        </w:rPr>
        <w:t xml:space="preserve">-området på Gustav Adolfs torg. Tillsammans med föreningen </w:t>
      </w:r>
      <w:proofErr w:type="spellStart"/>
      <w:r w:rsidRPr="006F0547">
        <w:rPr>
          <w:rFonts w:eastAsia="Times New Roman" w:cs="Times New Roman"/>
          <w:sz w:val="25"/>
          <w:szCs w:val="25"/>
        </w:rPr>
        <w:t>ÅterSKAPA</w:t>
      </w:r>
      <w:proofErr w:type="spellEnd"/>
      <w:r w:rsidRPr="006F0547">
        <w:rPr>
          <w:rFonts w:eastAsia="Times New Roman" w:cs="Times New Roman"/>
          <w:sz w:val="25"/>
          <w:szCs w:val="25"/>
        </w:rPr>
        <w:t xml:space="preserve"> hålls en kreativ workshop där besökarna kan bygga ett bostadshus i återvunnet material. </w:t>
      </w:r>
      <w:r w:rsidR="00FD24DC" w:rsidRPr="006F0547">
        <w:rPr>
          <w:rFonts w:eastAsia="Times New Roman" w:cs="Times New Roman"/>
          <w:sz w:val="25"/>
          <w:szCs w:val="25"/>
        </w:rPr>
        <w:t xml:space="preserve">En förhoppning är att 500 </w:t>
      </w:r>
      <w:proofErr w:type="spellStart"/>
      <w:r w:rsidR="00FD24DC" w:rsidRPr="006F0547">
        <w:rPr>
          <w:rFonts w:eastAsia="Times New Roman" w:cs="Times New Roman"/>
          <w:sz w:val="25"/>
          <w:szCs w:val="25"/>
        </w:rPr>
        <w:t>husmodeller</w:t>
      </w:r>
      <w:proofErr w:type="spellEnd"/>
      <w:r w:rsidR="00FD24DC" w:rsidRPr="006F0547">
        <w:rPr>
          <w:rFonts w:eastAsia="Times New Roman" w:cs="Times New Roman"/>
          <w:sz w:val="25"/>
          <w:szCs w:val="25"/>
        </w:rPr>
        <w:t xml:space="preserve"> byggs, lika många som MKB önskar bygga i verkligheten varje år. De</w:t>
      </w:r>
      <w:r w:rsidRPr="006F0547">
        <w:rPr>
          <w:rFonts w:eastAsia="Times New Roman" w:cs="Times New Roman"/>
          <w:sz w:val="25"/>
          <w:szCs w:val="25"/>
        </w:rPr>
        <w:t xml:space="preserve"> som är med och bygger har chans att vinna en cykel eller ett Malmö City Kor</w:t>
      </w:r>
      <w:r w:rsidR="00FD24DC" w:rsidRPr="006F0547">
        <w:rPr>
          <w:rFonts w:eastAsia="Times New Roman" w:cs="Times New Roman"/>
          <w:sz w:val="25"/>
          <w:szCs w:val="25"/>
        </w:rPr>
        <w:t>t.</w:t>
      </w:r>
    </w:p>
    <w:p w14:paraId="2B459034" w14:textId="77777777" w:rsidR="000D47D4" w:rsidRPr="006F0547" w:rsidRDefault="000D47D4"/>
    <w:p w14:paraId="26B9EB5E" w14:textId="77777777" w:rsidR="00FD24DC" w:rsidRPr="006F0547" w:rsidRDefault="00FD24DC">
      <w:r w:rsidRPr="006F0547">
        <w:t xml:space="preserve">Byggmaterialet kommer från </w:t>
      </w:r>
      <w:proofErr w:type="spellStart"/>
      <w:r w:rsidRPr="006F0547">
        <w:t>återSKAPAs</w:t>
      </w:r>
      <w:proofErr w:type="spellEnd"/>
      <w:r w:rsidRPr="006F0547">
        <w:t xml:space="preserve"> materialbank, där finns endast material som vanligtvis slängts i soptunnan. </w:t>
      </w:r>
      <w:r w:rsidR="006F0547" w:rsidRPr="006F0547">
        <w:rPr>
          <w:rFonts w:cs="Helvetica"/>
          <w:color w:val="1A1A1A"/>
        </w:rPr>
        <w:t>Där hittas konformade trådrullar, strumpringar, ”hål” från packningar, plastaskar till provrör, bitar från vägskyltar och en massa andra saker.</w:t>
      </w:r>
    </w:p>
    <w:p w14:paraId="45872BC5" w14:textId="77777777" w:rsidR="00FD24DC" w:rsidRPr="006F0547" w:rsidRDefault="00FD24DC"/>
    <w:p w14:paraId="6DA70E5D" w14:textId="77777777" w:rsidR="00FD24DC" w:rsidRPr="006F0547" w:rsidRDefault="00FD24DC">
      <w:r w:rsidRPr="006F0547">
        <w:t xml:space="preserve">”Materialet är perfekt att bygga modeller med”, säger Carin Hernqvist, grundare av </w:t>
      </w:r>
      <w:proofErr w:type="spellStart"/>
      <w:r w:rsidRPr="006F0547">
        <w:t>återSKAPA</w:t>
      </w:r>
      <w:proofErr w:type="spellEnd"/>
      <w:r w:rsidRPr="006F0547">
        <w:t xml:space="preserve">, ”Det finns alla möjliga färger och former som inspirerar till nya spännande lösningar när det gäller bostadsbyggande”. </w:t>
      </w:r>
    </w:p>
    <w:p w14:paraId="3CDEF1E8" w14:textId="77777777" w:rsidR="006F0547" w:rsidRPr="006F0547" w:rsidRDefault="006F0547"/>
    <w:p w14:paraId="4FF32F51" w14:textId="77777777" w:rsidR="006F0547" w:rsidRPr="006F0547" w:rsidRDefault="006F0547">
      <w:pPr>
        <w:rPr>
          <w:rFonts w:cs="Futura"/>
          <w:color w:val="141413"/>
        </w:rPr>
      </w:pPr>
      <w:r w:rsidRPr="006F0547">
        <w:rPr>
          <w:rFonts w:cs="Futura"/>
          <w:color w:val="141413"/>
        </w:rPr>
        <w:t>Materialet väcker också naturligt frågor kring hur vi på ett bättre sätt kan ta tillvara på jordens resurser och arbeta för en hållbar utveckling.</w:t>
      </w:r>
    </w:p>
    <w:p w14:paraId="3F6B0EB1" w14:textId="77777777" w:rsidR="006F0547" w:rsidRPr="006F0547" w:rsidRDefault="006F0547">
      <w:pPr>
        <w:rPr>
          <w:rFonts w:cs="Futura"/>
          <w:color w:val="141413"/>
        </w:rPr>
      </w:pPr>
    </w:p>
    <w:p w14:paraId="091F7518" w14:textId="77777777" w:rsidR="006F0547" w:rsidRPr="006F0547" w:rsidRDefault="006F0547">
      <w:r w:rsidRPr="006F0547">
        <w:rPr>
          <w:rFonts w:cs="Futura"/>
          <w:color w:val="141413"/>
        </w:rPr>
        <w:t>“Vi hoppas att b</w:t>
      </w:r>
      <w:r>
        <w:rPr>
          <w:rFonts w:cs="Futura"/>
          <w:color w:val="141413"/>
        </w:rPr>
        <w:t>esökarna</w:t>
      </w:r>
      <w:r w:rsidRPr="006F0547">
        <w:rPr>
          <w:rFonts w:cs="Futura"/>
          <w:color w:val="141413"/>
        </w:rPr>
        <w:t xml:space="preserve"> får idéer kring hur även riktiga hus kan konstrueras på et</w:t>
      </w:r>
      <w:r>
        <w:rPr>
          <w:rFonts w:cs="Futura"/>
          <w:color w:val="141413"/>
        </w:rPr>
        <w:t>t mer miljövänligt sätt</w:t>
      </w:r>
      <w:r w:rsidRPr="006F0547">
        <w:rPr>
          <w:rFonts w:cs="Futura"/>
          <w:color w:val="141413"/>
        </w:rPr>
        <w:t>”</w:t>
      </w:r>
      <w:r>
        <w:rPr>
          <w:rFonts w:cs="Futura"/>
          <w:color w:val="141413"/>
        </w:rPr>
        <w:t>,</w:t>
      </w:r>
      <w:r w:rsidRPr="006F0547">
        <w:rPr>
          <w:rFonts w:cs="Futura"/>
          <w:color w:val="141413"/>
        </w:rPr>
        <w:t xml:space="preserve"> </w:t>
      </w:r>
      <w:r>
        <w:rPr>
          <w:rFonts w:cs="Futura"/>
          <w:color w:val="141413"/>
        </w:rPr>
        <w:t>sä</w:t>
      </w:r>
      <w:r w:rsidRPr="006F0547">
        <w:rPr>
          <w:rFonts w:cs="Futura"/>
          <w:color w:val="141413"/>
        </w:rPr>
        <w:t xml:space="preserve">ger Carin. </w:t>
      </w:r>
    </w:p>
    <w:p w14:paraId="16DBD690" w14:textId="77777777" w:rsidR="00FD24DC" w:rsidRPr="006F0547" w:rsidRDefault="00FD24DC"/>
    <w:p w14:paraId="022B4555" w14:textId="77777777" w:rsidR="00247436" w:rsidRDefault="00247436" w:rsidP="00247436">
      <w:r w:rsidRPr="00596EAC">
        <w:rPr>
          <w:b/>
        </w:rPr>
        <w:t xml:space="preserve">Eventet hittas på </w:t>
      </w:r>
      <w:proofErr w:type="spellStart"/>
      <w:r w:rsidRPr="00596EAC">
        <w:rPr>
          <w:b/>
        </w:rPr>
        <w:t>Malmöfestivalens</w:t>
      </w:r>
      <w:proofErr w:type="spellEnd"/>
      <w:r w:rsidRPr="00596EAC">
        <w:rPr>
          <w:b/>
        </w:rPr>
        <w:t xml:space="preserve"> hemsida: </w:t>
      </w:r>
      <w:hyperlink r:id="rId8" w:history="1">
        <w:r w:rsidRPr="000026B8">
          <w:rPr>
            <w:rStyle w:val="Hyperlink"/>
          </w:rPr>
          <w:t>http://malmofestivalen.se/program/even</w:t>
        </w:r>
        <w:r w:rsidRPr="000026B8">
          <w:rPr>
            <w:rStyle w:val="Hyperlink"/>
          </w:rPr>
          <w:t>t</w:t>
        </w:r>
        <w:r w:rsidRPr="000026B8">
          <w:rPr>
            <w:rStyle w:val="Hyperlink"/>
          </w:rPr>
          <w:t>/3460</w:t>
        </w:r>
      </w:hyperlink>
    </w:p>
    <w:p w14:paraId="510F7644" w14:textId="77777777" w:rsidR="00247436" w:rsidRDefault="00247436" w:rsidP="00247436"/>
    <w:p w14:paraId="5938E4DF" w14:textId="1BAE55B5" w:rsidR="00247436" w:rsidRDefault="00247436" w:rsidP="00247436">
      <w:r>
        <w:t>Datum och plats</w:t>
      </w:r>
      <w:r>
        <w:t xml:space="preserve">: </w:t>
      </w:r>
      <w:r>
        <w:t xml:space="preserve">17-21 augusti </w:t>
      </w:r>
      <w:proofErr w:type="spellStart"/>
      <w:r>
        <w:t>kl</w:t>
      </w:r>
      <w:proofErr w:type="spellEnd"/>
      <w:r>
        <w:t xml:space="preserve"> 15-19, Gustav Adolfs torg</w:t>
      </w:r>
    </w:p>
    <w:p w14:paraId="76B12B81" w14:textId="77777777" w:rsidR="00247436" w:rsidRDefault="00247436" w:rsidP="00247436"/>
    <w:p w14:paraId="05DEF4AB" w14:textId="77777777" w:rsidR="00247436" w:rsidRPr="00596EAC" w:rsidRDefault="00247436" w:rsidP="00247436">
      <w:pPr>
        <w:jc w:val="both"/>
        <w:rPr>
          <w:b/>
        </w:rPr>
      </w:pPr>
      <w:r w:rsidRPr="00596EAC">
        <w:rPr>
          <w:b/>
        </w:rPr>
        <w:t>Företagsbeskrivning</w:t>
      </w:r>
    </w:p>
    <w:p w14:paraId="555D00E3" w14:textId="77777777" w:rsidR="00247436" w:rsidRPr="006F0547" w:rsidRDefault="00247436" w:rsidP="00247436">
      <w:pPr>
        <w:jc w:val="both"/>
        <w:rPr>
          <w:sz w:val="22"/>
          <w:szCs w:val="22"/>
        </w:rPr>
      </w:pPr>
      <w:proofErr w:type="spellStart"/>
      <w:r w:rsidRPr="006F0547">
        <w:rPr>
          <w:sz w:val="22"/>
          <w:szCs w:val="22"/>
        </w:rPr>
        <w:t>återSKAPA</w:t>
      </w:r>
      <w:proofErr w:type="spellEnd"/>
      <w:r w:rsidRPr="006F0547">
        <w:rPr>
          <w:sz w:val="22"/>
          <w:szCs w:val="22"/>
        </w:rPr>
        <w:t xml:space="preserve"> är ett centrum för kreativt återbruk, design och utbildning som du hittar på STPLN i Västra hamnen. Det är uppbyggt kring en materialbank med en skapande verkstad, </w:t>
      </w:r>
      <w:r>
        <w:rPr>
          <w:sz w:val="22"/>
          <w:szCs w:val="22"/>
        </w:rPr>
        <w:t>där industrispill och restprodukter får nytt liv</w:t>
      </w:r>
      <w:r w:rsidRPr="006F054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Av spillmaterial </w:t>
      </w:r>
      <w:proofErr w:type="spellStart"/>
      <w:r w:rsidRPr="006F0547">
        <w:rPr>
          <w:sz w:val="22"/>
          <w:szCs w:val="22"/>
        </w:rPr>
        <w:t>återSKAPA</w:t>
      </w:r>
      <w:proofErr w:type="spellEnd"/>
      <w:r w:rsidRPr="006F0547">
        <w:rPr>
          <w:sz w:val="22"/>
          <w:szCs w:val="22"/>
        </w:rPr>
        <w:t xml:space="preserve"> designar kreativa produkter, event och workshops för en hållbar framtid. </w:t>
      </w:r>
    </w:p>
    <w:p w14:paraId="6BF7EA37" w14:textId="77777777" w:rsidR="00247436" w:rsidRDefault="00247436" w:rsidP="00247436"/>
    <w:p w14:paraId="1B051FF3" w14:textId="77777777" w:rsidR="00390DF1" w:rsidRDefault="00390DF1" w:rsidP="00247436"/>
    <w:p w14:paraId="2EA7639A" w14:textId="77777777" w:rsidR="00390DF1" w:rsidRDefault="00390DF1" w:rsidP="00247436">
      <w:bookmarkStart w:id="0" w:name="_GoBack"/>
      <w:bookmarkEnd w:id="0"/>
    </w:p>
    <w:p w14:paraId="20E13372" w14:textId="77777777" w:rsidR="00247436" w:rsidRPr="00596EAC" w:rsidRDefault="00247436" w:rsidP="00247436">
      <w:pPr>
        <w:rPr>
          <w:b/>
        </w:rPr>
      </w:pPr>
      <w:r w:rsidRPr="00596EAC">
        <w:rPr>
          <w:b/>
        </w:rPr>
        <w:lastRenderedPageBreak/>
        <w:t>Kontaktinformation</w:t>
      </w:r>
    </w:p>
    <w:p w14:paraId="7A7F72CE" w14:textId="77777777" w:rsidR="00247436" w:rsidRDefault="00247436" w:rsidP="00247436">
      <w:pPr>
        <w:rPr>
          <w:rFonts w:eastAsia="Times New Roman" w:cs="Times New Roman"/>
        </w:rPr>
      </w:pPr>
      <w:r>
        <w:t xml:space="preserve">Carin Hernqvist: </w:t>
      </w:r>
      <w:hyperlink r:id="rId9" w:history="1">
        <w:r w:rsidRPr="000026B8">
          <w:rPr>
            <w:rStyle w:val="Hyperlink"/>
            <w:rFonts w:eastAsia="Times New Roman" w:cs="Times New Roman"/>
          </w:rPr>
          <w:t>info@aterskapamalmo.se</w:t>
        </w:r>
      </w:hyperlink>
      <w:r>
        <w:rPr>
          <w:rFonts w:eastAsia="Times New Roman" w:cs="Times New Roman"/>
        </w:rPr>
        <w:t xml:space="preserve"> ,</w:t>
      </w:r>
      <w:proofErr w:type="gramStart"/>
      <w:r>
        <w:rPr>
          <w:rFonts w:eastAsia="Times New Roman" w:cs="Times New Roman"/>
        </w:rPr>
        <w:t xml:space="preserve"> 0709-216324</w:t>
      </w:r>
      <w:proofErr w:type="gramEnd"/>
    </w:p>
    <w:p w14:paraId="0664333D" w14:textId="77777777" w:rsidR="00247436" w:rsidRDefault="00247436" w:rsidP="00247436">
      <w:pPr>
        <w:jc w:val="both"/>
        <w:rPr>
          <w:rFonts w:eastAsia="Times New Roman" w:cs="Times New Roman"/>
        </w:rPr>
      </w:pPr>
    </w:p>
    <w:p w14:paraId="4D0E5BF0" w14:textId="77777777" w:rsidR="00247436" w:rsidRPr="006F0547" w:rsidRDefault="00247436" w:rsidP="00247436">
      <w:pPr>
        <w:rPr>
          <w:rFonts w:eastAsia="Times New Roman" w:cs="Times New Roman"/>
        </w:rPr>
      </w:pPr>
      <w:r w:rsidRPr="00395DC1">
        <w:rPr>
          <w:rFonts w:eastAsia="Times New Roman" w:cs="Times New Roman"/>
        </w:rPr>
        <w:t>www.aterskapamalmo.se</w:t>
      </w:r>
      <w:r w:rsidRPr="006F0547">
        <w:rPr>
          <w:rFonts w:eastAsia="Times New Roman" w:cs="Times New Roman"/>
        </w:rPr>
        <w:t xml:space="preserve"> </w:t>
      </w:r>
    </w:p>
    <w:p w14:paraId="3AE9E98B" w14:textId="77777777" w:rsidR="00247436" w:rsidRDefault="00247436" w:rsidP="00247436">
      <w:r w:rsidRPr="00395DC1">
        <w:t>www.facebook.com/aterskapamalmo</w:t>
      </w:r>
    </w:p>
    <w:p w14:paraId="3AB14DCB" w14:textId="77777777" w:rsidR="00247436" w:rsidRPr="006F0547" w:rsidRDefault="00247436" w:rsidP="00247436">
      <w:r>
        <w:t>www.</w:t>
      </w:r>
      <w:r w:rsidRPr="00395DC1">
        <w:t>instagram.com/aters</w:t>
      </w:r>
      <w:r>
        <w:t>kapa</w:t>
      </w:r>
    </w:p>
    <w:p w14:paraId="3F02257C" w14:textId="77777777" w:rsidR="00247436" w:rsidRDefault="00247436" w:rsidP="00247436">
      <w:pPr>
        <w:jc w:val="both"/>
        <w:rPr>
          <w:rFonts w:eastAsia="Times New Roman" w:cs="Times New Roman"/>
        </w:rPr>
      </w:pPr>
    </w:p>
    <w:p w14:paraId="5064DD7D" w14:textId="77777777" w:rsidR="00247436" w:rsidRDefault="00247436" w:rsidP="00247436">
      <w:pPr>
        <w:jc w:val="both"/>
      </w:pPr>
    </w:p>
    <w:p w14:paraId="4891DD46" w14:textId="77777777" w:rsidR="00247436" w:rsidRDefault="00247436" w:rsidP="00247436">
      <w:pPr>
        <w:jc w:val="both"/>
      </w:pPr>
    </w:p>
    <w:p w14:paraId="13CAECEA" w14:textId="77777777" w:rsidR="000D47D4" w:rsidRPr="006F0547" w:rsidRDefault="000D47D4" w:rsidP="00247436"/>
    <w:sectPr w:rsidR="000D47D4" w:rsidRPr="006F0547" w:rsidSect="00171601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E59C1" w14:textId="77777777" w:rsidR="00390DF1" w:rsidRDefault="00390DF1" w:rsidP="00390DF1">
      <w:r>
        <w:separator/>
      </w:r>
    </w:p>
  </w:endnote>
  <w:endnote w:type="continuationSeparator" w:id="0">
    <w:p w14:paraId="6EA512FE" w14:textId="77777777" w:rsidR="00390DF1" w:rsidRDefault="00390DF1" w:rsidP="0039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82924" w14:textId="77777777" w:rsidR="00390DF1" w:rsidRDefault="00390DF1" w:rsidP="00390DF1">
      <w:r>
        <w:separator/>
      </w:r>
    </w:p>
  </w:footnote>
  <w:footnote w:type="continuationSeparator" w:id="0">
    <w:p w14:paraId="3E059F7C" w14:textId="77777777" w:rsidR="00390DF1" w:rsidRDefault="00390DF1" w:rsidP="00390D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0C010" w14:textId="77777777" w:rsidR="00390DF1" w:rsidRDefault="00390DF1" w:rsidP="00390DF1">
    <w:pPr>
      <w:pStyle w:val="Header"/>
    </w:pPr>
    <w:r>
      <w:t xml:space="preserve">Pressmeddelande </w:t>
    </w:r>
    <w:proofErr w:type="spellStart"/>
    <w:r>
      <w:t>återSKAPA</w:t>
    </w:r>
    <w:proofErr w:type="spellEnd"/>
    <w:r>
      <w:tab/>
    </w:r>
    <w:r>
      <w:tab/>
    </w:r>
  </w:p>
  <w:p w14:paraId="3E5A29F2" w14:textId="77777777" w:rsidR="00390DF1" w:rsidRDefault="00390DF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7E5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4"/>
    <w:rsid w:val="000D47D4"/>
    <w:rsid w:val="00171601"/>
    <w:rsid w:val="00247436"/>
    <w:rsid w:val="00390DF1"/>
    <w:rsid w:val="006F0547"/>
    <w:rsid w:val="007809CB"/>
    <w:rsid w:val="008A0F3D"/>
    <w:rsid w:val="009B3573"/>
    <w:rsid w:val="00BF299D"/>
    <w:rsid w:val="00D80C2B"/>
    <w:rsid w:val="00DB6695"/>
    <w:rsid w:val="00F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FADA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8A0F3D"/>
    <w:pPr>
      <w:numPr>
        <w:numId w:val="8"/>
      </w:numPr>
      <w:spacing w:before="200" w:line="276" w:lineRule="auto"/>
      <w:outlineLvl w:val="0"/>
    </w:pPr>
    <w:rPr>
      <w:rFonts w:eastAsia="Trebuchet MS" w:cs="Trebuchet MS"/>
      <w:color w:val="000000"/>
      <w:sz w:val="28"/>
      <w:lang w:eastAsia="ja-JP"/>
    </w:rPr>
  </w:style>
  <w:style w:type="paragraph" w:styleId="Heading2">
    <w:name w:val="heading 2"/>
    <w:basedOn w:val="Normal"/>
    <w:next w:val="Normal"/>
    <w:link w:val="Heading2Char"/>
    <w:autoRedefine/>
    <w:qFormat/>
    <w:rsid w:val="008A0F3D"/>
    <w:pPr>
      <w:numPr>
        <w:ilvl w:val="1"/>
        <w:numId w:val="5"/>
      </w:numPr>
      <w:spacing w:before="200" w:line="276" w:lineRule="auto"/>
      <w:outlineLvl w:val="1"/>
    </w:pPr>
    <w:rPr>
      <w:rFonts w:eastAsia="Trebuchet MS" w:cs="Trebuchet MS"/>
      <w:b/>
      <w:color w:val="000000"/>
      <w:sz w:val="26"/>
      <w:lang w:eastAsia="ja-JP"/>
    </w:rPr>
  </w:style>
  <w:style w:type="paragraph" w:styleId="Heading3">
    <w:name w:val="heading 3"/>
    <w:basedOn w:val="Normal"/>
    <w:next w:val="Normal"/>
    <w:link w:val="Heading3Char"/>
    <w:rsid w:val="008A0F3D"/>
    <w:pPr>
      <w:numPr>
        <w:ilvl w:val="2"/>
        <w:numId w:val="8"/>
      </w:numPr>
      <w:spacing w:before="160" w:line="276" w:lineRule="auto"/>
      <w:outlineLvl w:val="2"/>
    </w:pPr>
    <w:rPr>
      <w:rFonts w:ascii="Trebuchet MS" w:eastAsia="Trebuchet MS" w:hAnsi="Trebuchet MS" w:cs="Trebuchet MS"/>
      <w:b/>
      <w:color w:val="66666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F3D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sv-S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0F3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F3D"/>
    <w:rPr>
      <w:rFonts w:eastAsia="Trebuchet MS" w:cs="Trebuchet MS"/>
      <w:color w:val="000000"/>
      <w:sz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8A0F3D"/>
    <w:rPr>
      <w:rFonts w:eastAsia="Trebuchet MS" w:cs="Trebuchet MS"/>
      <w:b/>
      <w:color w:val="000000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D80C2B"/>
    <w:rPr>
      <w:rFonts w:ascii="Trebuchet MS" w:eastAsia="Trebuchet MS" w:hAnsi="Trebuchet MS" w:cs="Trebuchet MS"/>
      <w:b/>
      <w:color w:val="66666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D80C2B"/>
    <w:rPr>
      <w:rFonts w:asciiTheme="majorHAnsi" w:eastAsiaTheme="majorEastAsia" w:hAnsiTheme="majorHAnsi" w:cstheme="majorBidi"/>
      <w:b/>
      <w:bCs/>
      <w:i/>
      <w:iCs/>
      <w:color w:val="4F81BD" w:themeColor="accent1"/>
      <w:lang w:eastAsia="sv-SE"/>
    </w:rPr>
  </w:style>
  <w:style w:type="character" w:customStyle="1" w:styleId="Heading5Char">
    <w:name w:val="Heading 5 Char"/>
    <w:basedOn w:val="DefaultParagraphFont"/>
    <w:link w:val="Heading5"/>
    <w:uiPriority w:val="9"/>
    <w:rsid w:val="00D80C2B"/>
    <w:rPr>
      <w:rFonts w:asciiTheme="majorHAnsi" w:eastAsiaTheme="majorEastAsia" w:hAnsiTheme="majorHAnsi" w:cstheme="majorBidi"/>
      <w:color w:val="243F60" w:themeColor="accent1" w:themeShade="7F"/>
      <w:lang w:eastAsia="sv-SE"/>
    </w:rPr>
  </w:style>
  <w:style w:type="character" w:styleId="Hyperlink">
    <w:name w:val="Hyperlink"/>
    <w:basedOn w:val="DefaultParagraphFont"/>
    <w:uiPriority w:val="99"/>
    <w:unhideWhenUsed/>
    <w:rsid w:val="000D47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0D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DF1"/>
  </w:style>
  <w:style w:type="paragraph" w:styleId="Footer">
    <w:name w:val="footer"/>
    <w:basedOn w:val="Normal"/>
    <w:link w:val="FooterChar"/>
    <w:uiPriority w:val="99"/>
    <w:unhideWhenUsed/>
    <w:rsid w:val="00390D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D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8A0F3D"/>
    <w:pPr>
      <w:numPr>
        <w:numId w:val="8"/>
      </w:numPr>
      <w:spacing w:before="200" w:line="276" w:lineRule="auto"/>
      <w:outlineLvl w:val="0"/>
    </w:pPr>
    <w:rPr>
      <w:rFonts w:eastAsia="Trebuchet MS" w:cs="Trebuchet MS"/>
      <w:color w:val="000000"/>
      <w:sz w:val="28"/>
      <w:lang w:eastAsia="ja-JP"/>
    </w:rPr>
  </w:style>
  <w:style w:type="paragraph" w:styleId="Heading2">
    <w:name w:val="heading 2"/>
    <w:basedOn w:val="Normal"/>
    <w:next w:val="Normal"/>
    <w:link w:val="Heading2Char"/>
    <w:autoRedefine/>
    <w:qFormat/>
    <w:rsid w:val="008A0F3D"/>
    <w:pPr>
      <w:numPr>
        <w:ilvl w:val="1"/>
        <w:numId w:val="5"/>
      </w:numPr>
      <w:spacing w:before="200" w:line="276" w:lineRule="auto"/>
      <w:outlineLvl w:val="1"/>
    </w:pPr>
    <w:rPr>
      <w:rFonts w:eastAsia="Trebuchet MS" w:cs="Trebuchet MS"/>
      <w:b/>
      <w:color w:val="000000"/>
      <w:sz w:val="26"/>
      <w:lang w:eastAsia="ja-JP"/>
    </w:rPr>
  </w:style>
  <w:style w:type="paragraph" w:styleId="Heading3">
    <w:name w:val="heading 3"/>
    <w:basedOn w:val="Normal"/>
    <w:next w:val="Normal"/>
    <w:link w:val="Heading3Char"/>
    <w:rsid w:val="008A0F3D"/>
    <w:pPr>
      <w:numPr>
        <w:ilvl w:val="2"/>
        <w:numId w:val="8"/>
      </w:numPr>
      <w:spacing w:before="160" w:line="276" w:lineRule="auto"/>
      <w:outlineLvl w:val="2"/>
    </w:pPr>
    <w:rPr>
      <w:rFonts w:ascii="Trebuchet MS" w:eastAsia="Trebuchet MS" w:hAnsi="Trebuchet MS" w:cs="Trebuchet MS"/>
      <w:b/>
      <w:color w:val="66666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F3D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sv-S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0F3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F3D"/>
    <w:rPr>
      <w:rFonts w:eastAsia="Trebuchet MS" w:cs="Trebuchet MS"/>
      <w:color w:val="000000"/>
      <w:sz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8A0F3D"/>
    <w:rPr>
      <w:rFonts w:eastAsia="Trebuchet MS" w:cs="Trebuchet MS"/>
      <w:b/>
      <w:color w:val="000000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D80C2B"/>
    <w:rPr>
      <w:rFonts w:ascii="Trebuchet MS" w:eastAsia="Trebuchet MS" w:hAnsi="Trebuchet MS" w:cs="Trebuchet MS"/>
      <w:b/>
      <w:color w:val="66666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D80C2B"/>
    <w:rPr>
      <w:rFonts w:asciiTheme="majorHAnsi" w:eastAsiaTheme="majorEastAsia" w:hAnsiTheme="majorHAnsi" w:cstheme="majorBidi"/>
      <w:b/>
      <w:bCs/>
      <w:i/>
      <w:iCs/>
      <w:color w:val="4F81BD" w:themeColor="accent1"/>
      <w:lang w:eastAsia="sv-SE"/>
    </w:rPr>
  </w:style>
  <w:style w:type="character" w:customStyle="1" w:styleId="Heading5Char">
    <w:name w:val="Heading 5 Char"/>
    <w:basedOn w:val="DefaultParagraphFont"/>
    <w:link w:val="Heading5"/>
    <w:uiPriority w:val="9"/>
    <w:rsid w:val="00D80C2B"/>
    <w:rPr>
      <w:rFonts w:asciiTheme="majorHAnsi" w:eastAsiaTheme="majorEastAsia" w:hAnsiTheme="majorHAnsi" w:cstheme="majorBidi"/>
      <w:color w:val="243F60" w:themeColor="accent1" w:themeShade="7F"/>
      <w:lang w:eastAsia="sv-SE"/>
    </w:rPr>
  </w:style>
  <w:style w:type="character" w:styleId="Hyperlink">
    <w:name w:val="Hyperlink"/>
    <w:basedOn w:val="DefaultParagraphFont"/>
    <w:uiPriority w:val="99"/>
    <w:unhideWhenUsed/>
    <w:rsid w:val="000D47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0D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DF1"/>
  </w:style>
  <w:style w:type="paragraph" w:styleId="Footer">
    <w:name w:val="footer"/>
    <w:basedOn w:val="Normal"/>
    <w:link w:val="FooterChar"/>
    <w:uiPriority w:val="99"/>
    <w:unhideWhenUsed/>
    <w:rsid w:val="00390D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malmofestivalen.se/program/event/3460" TargetMode="External"/><Relationship Id="rId9" Type="http://schemas.openxmlformats.org/officeDocument/2006/relationships/hyperlink" Target="mailto:info@aterskapamalmo.s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366</Words>
  <Characters>2090</Characters>
  <Application>Microsoft Macintosh Word</Application>
  <DocSecurity>0</DocSecurity>
  <Lines>17</Lines>
  <Paragraphs>4</Paragraphs>
  <ScaleCrop>false</ScaleCrop>
  <Company>Malmö Högskola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Strannegård</dc:creator>
  <cp:keywords/>
  <dc:description/>
  <cp:lastModifiedBy>Anna  Strannegård</cp:lastModifiedBy>
  <cp:revision>5</cp:revision>
  <dcterms:created xsi:type="dcterms:W3CDTF">2015-08-11T11:39:00Z</dcterms:created>
  <dcterms:modified xsi:type="dcterms:W3CDTF">2015-08-12T07:43:00Z</dcterms:modified>
</cp:coreProperties>
</file>