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5D" w:rsidRPr="007F6454" w:rsidRDefault="00C143A3" w:rsidP="00CD1F1B">
      <w:pPr>
        <w:tabs>
          <w:tab w:val="right" w:pos="8504"/>
        </w:tabs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F26C1C" wp14:editId="3B2A4E4E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1B">
        <w:rPr>
          <w:lang w:eastAsia="ja-JP"/>
        </w:rPr>
        <w:tab/>
      </w:r>
    </w:p>
    <w:p w:rsidR="0034745D" w:rsidRPr="007F6454" w:rsidRDefault="00C143A3" w:rsidP="0034745D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:rsidR="0034745D" w:rsidRDefault="00B469B3" w:rsidP="0034745D">
      <w:pPr>
        <w:pStyle w:val="Cabealho"/>
        <w:rPr>
          <w:rFonts w:ascii="Verdana" w:hAnsi="Verdana"/>
          <w:b/>
          <w:color w:val="808080"/>
          <w:sz w:val="22"/>
        </w:rPr>
      </w:pPr>
    </w:p>
    <w:p w:rsidR="0034745D" w:rsidRDefault="00C143A3" w:rsidP="0034745D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</w:rPr>
        <w:t xml:space="preserve">A torre de potência! </w:t>
      </w:r>
    </w:p>
    <w:p w:rsidR="0034745D" w:rsidRPr="007E3E80" w:rsidRDefault="00C143A3" w:rsidP="0034745D">
      <w:pPr>
        <w:jc w:val="center"/>
        <w:rPr>
          <w:rFonts w:ascii="Verdana" w:hAnsi="Verdana"/>
          <w:b/>
          <w:bCs/>
          <w:iCs/>
          <w:sz w:val="36"/>
          <w:szCs w:val="40"/>
          <w:lang w:eastAsia="ja-JP"/>
        </w:rPr>
      </w:pPr>
      <w:r>
        <w:rPr>
          <w:rFonts w:ascii="Verdana" w:hAnsi="Verdana"/>
          <w:b/>
          <w:sz w:val="36"/>
        </w:rPr>
        <w:t>A Sony lança no mercado um sistema de áudio de alta potência totalmente novo</w:t>
      </w:r>
    </w:p>
    <w:p w:rsidR="0034745D" w:rsidRPr="002E58BF" w:rsidRDefault="00B469B3" w:rsidP="0034745D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34745D" w:rsidRPr="00236EAD" w:rsidRDefault="00C143A3" w:rsidP="00CD1F1B">
      <w:pPr>
        <w:numPr>
          <w:ilvl w:val="0"/>
          <w:numId w:val="1"/>
        </w:numPr>
        <w:rPr>
          <w:rFonts w:ascii="Verdana" w:hAnsi="Verdana"/>
          <w:b/>
          <w:bCs/>
          <w:iCs/>
          <w:sz w:val="22"/>
          <w:szCs w:val="24"/>
          <w:lang w:eastAsia="ja-JP"/>
        </w:rPr>
      </w:pPr>
      <w:r>
        <w:rPr>
          <w:rFonts w:ascii="Verdana" w:hAnsi="Verdana"/>
          <w:b/>
          <w:sz w:val="22"/>
        </w:rPr>
        <w:t xml:space="preserve">Potente som de alta qualidade com a MUTEKI MHC-V90DW </w:t>
      </w:r>
    </w:p>
    <w:p w:rsidR="0034745D" w:rsidRPr="00236EAD" w:rsidRDefault="00C143A3" w:rsidP="00CD1F1B">
      <w:pPr>
        <w:numPr>
          <w:ilvl w:val="0"/>
          <w:numId w:val="1"/>
        </w:numPr>
        <w:rPr>
          <w:rFonts w:ascii="Verdana" w:hAnsi="Verdana"/>
          <w:b/>
          <w:bCs/>
          <w:iCs/>
          <w:sz w:val="22"/>
          <w:szCs w:val="24"/>
          <w:lang w:eastAsia="ja-JP"/>
        </w:rPr>
      </w:pPr>
      <w:r>
        <w:rPr>
          <w:rFonts w:ascii="Verdana" w:hAnsi="Verdana"/>
          <w:b/>
          <w:sz w:val="22"/>
        </w:rPr>
        <w:t>Ilumine a sua noite com opções de iluminação divertidas</w:t>
      </w:r>
    </w:p>
    <w:p w:rsidR="0034745D" w:rsidRPr="00236EAD" w:rsidRDefault="00C143A3" w:rsidP="00CD1F1B">
      <w:pPr>
        <w:numPr>
          <w:ilvl w:val="0"/>
          <w:numId w:val="1"/>
        </w:numPr>
        <w:rPr>
          <w:rFonts w:ascii="Verdana" w:hAnsi="Verdana"/>
          <w:b/>
          <w:bCs/>
          <w:iCs/>
          <w:sz w:val="22"/>
          <w:szCs w:val="24"/>
          <w:lang w:eastAsia="ja-JP"/>
        </w:rPr>
      </w:pPr>
      <w:r>
        <w:rPr>
          <w:rFonts w:ascii="Verdana" w:hAnsi="Verdana"/>
          <w:b/>
          <w:sz w:val="22"/>
        </w:rPr>
        <w:t>Divirta-se com uma seleção de funcionalidades para festas</w:t>
      </w:r>
    </w:p>
    <w:p w:rsidR="0034745D" w:rsidRPr="0027463D" w:rsidRDefault="00B469B3" w:rsidP="0034745D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34745D" w:rsidRDefault="00C143A3" w:rsidP="0034745D">
      <w:pPr>
        <w:pStyle w:val="Defaul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sistema de áudio de alta potência MHC-V90DW da Sony é enorme, em termos de tamanho, qualidade, características, iluminação e som. Até tem o seu próprio nome em japonês, "MUTEKI", que significa "som que estremece a alma" e "design enorme". </w:t>
      </w:r>
    </w:p>
    <w:p w:rsidR="0034745D" w:rsidRDefault="00B469B3" w:rsidP="0034745D">
      <w:pPr>
        <w:pStyle w:val="Default"/>
        <w:jc w:val="both"/>
        <w:rPr>
          <w:rFonts w:ascii="Verdana" w:hAnsi="Verdana"/>
          <w:bCs/>
          <w:sz w:val="22"/>
          <w:szCs w:val="22"/>
        </w:rPr>
      </w:pPr>
    </w:p>
    <w:p w:rsidR="0034745D" w:rsidRPr="0027463D" w:rsidRDefault="00C143A3" w:rsidP="0034745D">
      <w:pPr>
        <w:pStyle w:val="Defaul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design desta torre gigante significa que a sua música será vista e ouvida da maior forma possível, uma vez que pode iluminar a noite com as estonteantes opções da funcionalidade de iluminação nesta coluna e com a excelente qualidade de som. Com uns impressionantes 170 cm de altura, será impossível não reparar nesta máquina de festas altamente potente. </w:t>
      </w:r>
    </w:p>
    <w:p w:rsidR="0034745D" w:rsidRPr="0027463D" w:rsidRDefault="00B469B3" w:rsidP="0034745D">
      <w:pPr>
        <w:jc w:val="both"/>
        <w:rPr>
          <w:rFonts w:ascii="Verdana" w:hAnsi="Verdana"/>
          <w:bCs/>
          <w:sz w:val="22"/>
          <w:szCs w:val="22"/>
        </w:rPr>
      </w:pPr>
    </w:p>
    <w:p w:rsidR="0034745D" w:rsidRPr="0027463D" w:rsidRDefault="00C143A3" w:rsidP="0034745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pressão acústica é essencial para causar um impacto e a V90DW está repleta de tecnologia para lhe trazer uma elevada pressão acústica e som envolvente para chegar a uma área mais vasta e a uma maior distância, o que significa que pode ter festas ainda maiores e melhores do que nunca com esta coluna. </w:t>
      </w:r>
    </w:p>
    <w:p w:rsidR="0034745D" w:rsidRPr="0027463D" w:rsidRDefault="00B469B3" w:rsidP="0034745D">
      <w:pPr>
        <w:jc w:val="both"/>
        <w:rPr>
          <w:rFonts w:ascii="Verdana" w:hAnsi="Verdana"/>
          <w:bCs/>
          <w:i/>
          <w:sz w:val="22"/>
          <w:szCs w:val="22"/>
        </w:rPr>
      </w:pPr>
    </w:p>
    <w:p w:rsidR="0034745D" w:rsidRPr="0027463D" w:rsidRDefault="00C143A3" w:rsidP="0034745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Som poderoso de cortar a respiração</w:t>
      </w:r>
    </w:p>
    <w:p w:rsidR="0034745D" w:rsidRPr="00105E10" w:rsidRDefault="00C143A3" w:rsidP="0034745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eastAsia="Meiryo UI" w:hAnsi="Verdana"/>
          <w:color w:val="000000" w:themeColor="text1"/>
          <w:sz w:val="22"/>
        </w:rPr>
        <w:t xml:space="preserve">A V90DW possui um Spread </w:t>
      </w:r>
      <w:proofErr w:type="spellStart"/>
      <w:r>
        <w:rPr>
          <w:rFonts w:ascii="Verdana" w:eastAsia="Meiryo UI" w:hAnsi="Verdana"/>
          <w:color w:val="000000" w:themeColor="text1"/>
          <w:sz w:val="22"/>
        </w:rPr>
        <w:t>Sound</w:t>
      </w:r>
      <w:proofErr w:type="spellEnd"/>
      <w:r>
        <w:rPr>
          <w:rFonts w:ascii="Verdana" w:eastAsia="Meiryo UI" w:hAnsi="Verdana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/>
          <w:color w:val="000000" w:themeColor="text1"/>
          <w:sz w:val="22"/>
        </w:rPr>
        <w:t>Generator</w:t>
      </w:r>
      <w:proofErr w:type="spellEnd"/>
      <w:r>
        <w:rPr>
          <w:rFonts w:ascii="Verdana" w:eastAsia="Meiryo UI" w:hAnsi="Verdana"/>
          <w:color w:val="000000" w:themeColor="text1"/>
          <w:sz w:val="22"/>
        </w:rPr>
        <w:t xml:space="preserve"> (gerador de maior amplitude de som, uma caixa com parte traseira aberta), que suporta a difusão e a </w:t>
      </w:r>
      <w:r>
        <w:rPr>
          <w:rFonts w:ascii="Verdana" w:eastAsia="Meiryo UI" w:hAnsi="Verdana"/>
          <w:color w:val="000000" w:themeColor="text1"/>
          <w:sz w:val="22"/>
        </w:rPr>
        <w:lastRenderedPageBreak/>
        <w:t>distância da música. Para aumentar o alcance e a difusão do som, as colunas angulares de médios e as colunas de agudos viradas para a frente estão dispostas num ângulo de 20 graus para fora e cada coluna tem uma forma de corneta para maximizar a reprodução do som através da divisão ou do local.</w:t>
      </w:r>
    </w:p>
    <w:p w:rsidR="0034745D" w:rsidRPr="0027463D" w:rsidRDefault="00B469B3" w:rsidP="0034745D">
      <w:pPr>
        <w:jc w:val="both"/>
        <w:rPr>
          <w:rFonts w:ascii="Verdana" w:hAnsi="Verdana"/>
          <w:bCs/>
          <w:sz w:val="22"/>
          <w:szCs w:val="22"/>
        </w:rPr>
      </w:pPr>
    </w:p>
    <w:p w:rsidR="0034745D" w:rsidRPr="0027463D" w:rsidRDefault="00C143A3" w:rsidP="0034745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Transforme a sua sala de estar na sua discoteca favorita</w:t>
      </w:r>
    </w:p>
    <w:p w:rsidR="0034745D" w:rsidRDefault="00C143A3" w:rsidP="0034745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V90</w:t>
      </w:r>
      <w:r>
        <w:rPr>
          <w:rFonts w:ascii="Verdana" w:hAnsi="Verdana" w:hint="eastAsia"/>
          <w:sz w:val="22"/>
        </w:rPr>
        <w:t>D</w:t>
      </w:r>
      <w:r>
        <w:rPr>
          <w:rFonts w:ascii="Verdana" w:hAnsi="Verdana"/>
          <w:sz w:val="22"/>
        </w:rPr>
        <w:t xml:space="preserve">W suporta serviços de música, incluindo </w:t>
      </w:r>
      <w:r>
        <w:rPr>
          <w:rFonts w:ascii="Verdana" w:hAnsi="Verdana" w:hint="eastAsia"/>
          <w:sz w:val="22"/>
        </w:rPr>
        <w:t xml:space="preserve">Chromecast </w:t>
      </w:r>
      <w:proofErr w:type="spellStart"/>
      <w:r>
        <w:rPr>
          <w:rFonts w:ascii="Verdana" w:hAnsi="Verdana"/>
          <w:sz w:val="22"/>
        </w:rPr>
        <w:t>built</w:t>
      </w:r>
      <w:proofErr w:type="spellEnd"/>
      <w:r>
        <w:rPr>
          <w:rFonts w:ascii="Verdana" w:hAnsi="Verdana"/>
          <w:sz w:val="22"/>
        </w:rPr>
        <w:t>-in</w:t>
      </w:r>
      <w:r>
        <w:rPr>
          <w:rStyle w:val="Refdenotaderodap"/>
          <w:rFonts w:ascii="Verdana" w:hAnsi="Verdana"/>
          <w:sz w:val="22"/>
        </w:rPr>
        <w:footnoteReference w:id="1"/>
      </w:r>
      <w:r>
        <w:rPr>
          <w:rFonts w:ascii="Verdana" w:hAnsi="Verdana"/>
          <w:sz w:val="22"/>
        </w:rPr>
        <w:t xml:space="preserve"> e </w:t>
      </w:r>
      <w:proofErr w:type="spellStart"/>
      <w:r>
        <w:rPr>
          <w:rFonts w:ascii="Verdana" w:hAnsi="Verdana"/>
          <w:sz w:val="22"/>
        </w:rPr>
        <w:t>Spotify</w:t>
      </w:r>
      <w:proofErr w:type="spellEnd"/>
      <w:r>
        <w:rPr>
          <w:rFonts w:ascii="Verdana" w:hAnsi="Verdana" w:hint="eastAsia"/>
          <w:sz w:val="22"/>
        </w:rPr>
        <w:t>.</w:t>
      </w:r>
      <w:r>
        <w:rPr>
          <w:rFonts w:ascii="Verdana" w:hAnsi="Verdana" w:hint="eastAsia"/>
          <w:sz w:val="22"/>
        </w:rPr>
        <w:t xml:space="preserve">　</w:t>
      </w:r>
      <w:r>
        <w:rPr>
          <w:rFonts w:ascii="Verdana" w:hAnsi="Verdana"/>
          <w:sz w:val="22"/>
        </w:rPr>
        <w:t>A interface de utilizador do painel tátil fácil de utilizar é ainda melhor, graças à sua própria retroiluminação, para que não ande às cegas no escuro quando deseja saltar uma faixa. Possui rodas integradas para facilidade de transporte e posicionamento.</w:t>
      </w:r>
    </w:p>
    <w:p w:rsidR="0034745D" w:rsidRDefault="00B469B3" w:rsidP="0034745D">
      <w:pPr>
        <w:jc w:val="both"/>
        <w:rPr>
          <w:rFonts w:ascii="Verdana" w:hAnsi="Verdana"/>
          <w:bCs/>
          <w:sz w:val="22"/>
          <w:szCs w:val="22"/>
        </w:rPr>
      </w:pPr>
    </w:p>
    <w:p w:rsidR="0034745D" w:rsidRDefault="00C143A3" w:rsidP="0034745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Contudo, as verdadeiras estrelas do espetáculo são as luzes da coluna e a iluminação do espaço com várias cores, sincronizadas com a batida da sua música favorita e mudando de cor, o que significa que esta enorme coluna irá iluminar as suas proximidades durante toda a noite.</w:t>
      </w:r>
    </w:p>
    <w:p w:rsidR="0034745D" w:rsidRDefault="00B469B3" w:rsidP="0034745D">
      <w:pPr>
        <w:jc w:val="both"/>
        <w:rPr>
          <w:rFonts w:ascii="Verdana" w:hAnsi="Verdana"/>
          <w:bCs/>
          <w:sz w:val="22"/>
          <w:szCs w:val="22"/>
        </w:rPr>
      </w:pPr>
    </w:p>
    <w:p w:rsidR="0034745D" w:rsidRDefault="00C143A3" w:rsidP="0034745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 as aplicações móveis Sony | </w:t>
      </w:r>
      <w:proofErr w:type="spellStart"/>
      <w:r>
        <w:rPr>
          <w:rFonts w:ascii="Verdana" w:hAnsi="Verdana"/>
          <w:sz w:val="22"/>
        </w:rPr>
        <w:t>Music</w:t>
      </w:r>
      <w:proofErr w:type="spellEnd"/>
      <w:r>
        <w:rPr>
          <w:rFonts w:ascii="Verdana" w:hAnsi="Verdana"/>
          <w:sz w:val="22"/>
        </w:rPr>
        <w:t xml:space="preserve"> Centre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/>
          <w:sz w:val="22"/>
        </w:rPr>
        <w:t xml:space="preserve">e </w:t>
      </w:r>
      <w:proofErr w:type="spellStart"/>
      <w:r>
        <w:rPr>
          <w:rFonts w:ascii="Verdana" w:hAnsi="Verdana"/>
          <w:sz w:val="22"/>
        </w:rPr>
        <w:t>Fiestable</w:t>
      </w:r>
      <w:proofErr w:type="spellEnd"/>
      <w:r>
        <w:rPr>
          <w:rFonts w:ascii="Verdana" w:hAnsi="Verdana"/>
          <w:sz w:val="22"/>
        </w:rPr>
        <w:t>, a V90</w:t>
      </w:r>
      <w:r>
        <w:rPr>
          <w:rFonts w:ascii="Verdana" w:hAnsi="Verdana" w:hint="eastAsia"/>
          <w:sz w:val="22"/>
        </w:rPr>
        <w:t>D</w:t>
      </w:r>
      <w:r>
        <w:rPr>
          <w:rFonts w:ascii="Verdana" w:hAnsi="Verdana"/>
          <w:sz w:val="22"/>
        </w:rPr>
        <w:t xml:space="preserve">W pode sincronizar sem fios (através de </w:t>
      </w:r>
      <w:proofErr w:type="spellStart"/>
      <w:r>
        <w:rPr>
          <w:rFonts w:ascii="Verdana" w:hAnsi="Verdana" w:hint="eastAsia"/>
          <w:sz w:val="22"/>
        </w:rPr>
        <w:t>WiFi</w:t>
      </w:r>
      <w:proofErr w:type="spellEnd"/>
      <w:r>
        <w:rPr>
          <w:rFonts w:ascii="Verdana" w:hAnsi="Verdana"/>
          <w:sz w:val="22"/>
        </w:rPr>
        <w:t xml:space="preserve">) até 10 colunas </w:t>
      </w:r>
      <w:r>
        <w:rPr>
          <w:rFonts w:ascii="Verdana" w:hAnsi="Verdana" w:hint="eastAsia"/>
          <w:sz w:val="22"/>
        </w:rPr>
        <w:t xml:space="preserve">compatíveis </w:t>
      </w:r>
      <w:r>
        <w:rPr>
          <w:rFonts w:ascii="Verdana" w:hAnsi="Verdana"/>
          <w:sz w:val="22"/>
        </w:rPr>
        <w:t>para uma experiência de colunas numa corrente de festa envolvente. A MH</w:t>
      </w:r>
      <w:r>
        <w:rPr>
          <w:rFonts w:ascii="Verdana" w:hAnsi="Verdana" w:hint="eastAsia"/>
          <w:sz w:val="22"/>
        </w:rPr>
        <w:t>C</w:t>
      </w:r>
      <w:r>
        <w:rPr>
          <w:rFonts w:ascii="Verdana" w:hAnsi="Verdana"/>
          <w:sz w:val="22"/>
        </w:rPr>
        <w:t xml:space="preserve">-V90DW liga-se sem fios à já disponível </w:t>
      </w:r>
      <w:r>
        <w:rPr>
          <w:rFonts w:ascii="Verdana" w:hAnsi="Verdana" w:hint="eastAsia"/>
          <w:sz w:val="22"/>
        </w:rPr>
        <w:t>MHC-V77</w:t>
      </w:r>
      <w:r>
        <w:rPr>
          <w:rFonts w:ascii="Verdana" w:hAnsi="Verdana"/>
          <w:sz w:val="22"/>
        </w:rPr>
        <w:t>D</w:t>
      </w:r>
      <w:r>
        <w:rPr>
          <w:rFonts w:ascii="Verdana" w:hAnsi="Verdana" w:hint="eastAsia"/>
          <w:sz w:val="22"/>
        </w:rPr>
        <w:t>W</w:t>
      </w:r>
      <w:r>
        <w:rPr>
          <w:rFonts w:ascii="Verdana" w:hAnsi="Verdana"/>
          <w:sz w:val="22"/>
        </w:rPr>
        <w:t>.</w:t>
      </w:r>
    </w:p>
    <w:p w:rsidR="0034745D" w:rsidRDefault="00B469B3" w:rsidP="0034745D">
      <w:pPr>
        <w:jc w:val="both"/>
        <w:rPr>
          <w:rFonts w:ascii="Verdana" w:hAnsi="Verdana"/>
          <w:bCs/>
          <w:sz w:val="22"/>
          <w:szCs w:val="22"/>
        </w:rPr>
      </w:pPr>
    </w:p>
    <w:p w:rsidR="0034745D" w:rsidRDefault="00C143A3" w:rsidP="0034745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Se se considera um pouco como um DJ, este produto tem todas as funções de festa para demonstrar os seus talentos. Ligue-se através da aplicação Sony | </w:t>
      </w:r>
      <w:proofErr w:type="spellStart"/>
      <w:r>
        <w:rPr>
          <w:rFonts w:ascii="Verdana" w:hAnsi="Verdana"/>
          <w:sz w:val="22"/>
        </w:rPr>
        <w:t>Music</w:t>
      </w:r>
      <w:proofErr w:type="spellEnd"/>
      <w:r>
        <w:rPr>
          <w:rFonts w:ascii="Verdana" w:hAnsi="Verdana"/>
          <w:sz w:val="22"/>
        </w:rPr>
        <w:t xml:space="preserve"> Centre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/>
          <w:sz w:val="22"/>
        </w:rPr>
        <w:t xml:space="preserve">e </w:t>
      </w:r>
      <w:proofErr w:type="spellStart"/>
      <w:r>
        <w:rPr>
          <w:rFonts w:ascii="Verdana" w:hAnsi="Verdana"/>
          <w:sz w:val="22"/>
        </w:rPr>
        <w:t>Fiestable</w:t>
      </w:r>
      <w:proofErr w:type="spellEnd"/>
      <w:r>
        <w:rPr>
          <w:rFonts w:ascii="Verdana" w:hAnsi="Verdana"/>
          <w:sz w:val="22"/>
        </w:rPr>
        <w:t xml:space="preserve"> para ajustar os efeitos de iluminação, adicionar efeitos de DJ e Sampler e controlar as funções básicas da coluna. Com um aceno da sua mão, pode controlar estas funcionalidades através do Controlo por Gestos, tornando mais fácil do que nunca começar a festa. </w:t>
      </w:r>
    </w:p>
    <w:p w:rsidR="0034745D" w:rsidRDefault="00B469B3" w:rsidP="0034745D">
      <w:pPr>
        <w:jc w:val="center"/>
        <w:rPr>
          <w:rFonts w:ascii="Verdana" w:hAnsi="Verdana"/>
          <w:bCs/>
          <w:sz w:val="22"/>
          <w:szCs w:val="22"/>
        </w:rPr>
      </w:pPr>
    </w:p>
    <w:p w:rsidR="0034745D" w:rsidRDefault="00C143A3" w:rsidP="0034745D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:rsidR="0034745D" w:rsidRPr="007F6454" w:rsidRDefault="00B469B3" w:rsidP="0034745D">
      <w:pPr>
        <w:jc w:val="center"/>
        <w:rPr>
          <w:rFonts w:ascii="Verdana" w:hAnsi="Verdana"/>
          <w:bCs/>
          <w:sz w:val="22"/>
          <w:szCs w:val="22"/>
        </w:rPr>
      </w:pPr>
    </w:p>
    <w:p w:rsidR="002630F1" w:rsidRDefault="00C143A3" w:rsidP="0034745D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A </w:t>
      </w:r>
      <w:r>
        <w:rPr>
          <w:rFonts w:ascii="Verdana" w:hAnsi="Verdana"/>
          <w:b/>
          <w:sz w:val="22"/>
        </w:rPr>
        <w:t xml:space="preserve">MHC-V90DW </w:t>
      </w:r>
      <w:r>
        <w:rPr>
          <w:rFonts w:ascii="Verdana" w:hAnsi="Verdana"/>
          <w:sz w:val="22"/>
        </w:rPr>
        <w:t>estará disponível a partir de setembro 2017, com um preço de £1 200/€1 400. O preço pod</w:t>
      </w:r>
      <w:r w:rsidR="002630F1">
        <w:rPr>
          <w:rFonts w:ascii="Verdana" w:hAnsi="Verdana"/>
          <w:sz w:val="22"/>
        </w:rPr>
        <w:t>erá variar consoante o vendedor.</w:t>
      </w:r>
    </w:p>
    <w:p w:rsidR="002630F1" w:rsidRDefault="002630F1" w:rsidP="0034745D">
      <w:pPr>
        <w:jc w:val="both"/>
        <w:rPr>
          <w:rFonts w:ascii="Verdana" w:hAnsi="Verdana"/>
          <w:sz w:val="22"/>
        </w:rPr>
      </w:pPr>
    </w:p>
    <w:p w:rsidR="002630F1" w:rsidRDefault="002630F1" w:rsidP="0034745D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 mais informação visite: </w:t>
      </w:r>
      <w:hyperlink r:id="rId8" w:history="1">
        <w:r w:rsidRPr="00A01723">
          <w:rPr>
            <w:rStyle w:val="Hiperligao"/>
            <w:rFonts w:ascii="Verdana" w:hAnsi="Verdana"/>
            <w:sz w:val="22"/>
          </w:rPr>
          <w:t>http://www.sony.pt/electronics/sistemas-hi-fi/mhc-v90dw</w:t>
        </w:r>
      </w:hyperlink>
    </w:p>
    <w:p w:rsidR="0034745D" w:rsidRDefault="00B469B3" w:rsidP="0034745D">
      <w:pPr>
        <w:pStyle w:val="Rodap"/>
        <w:spacing w:line="220" w:lineRule="exact"/>
        <w:rPr>
          <w:rFonts w:ascii="Verdana" w:hAnsi="Verdana" w:cs="Arial"/>
          <w:sz w:val="18"/>
        </w:rPr>
      </w:pPr>
      <w:bookmarkStart w:id="0" w:name="_GoBack"/>
      <w:bookmarkEnd w:id="0"/>
    </w:p>
    <w:p w:rsidR="0034745D" w:rsidRDefault="00B469B3" w:rsidP="0034745D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34745D" w:rsidRPr="007F6454" w:rsidRDefault="00B469B3" w:rsidP="0034745D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34745D" w:rsidRPr="007A7B72" w:rsidRDefault="00C143A3" w:rsidP="0034745D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  <w:r>
        <w:rPr>
          <w:rFonts w:ascii="Verdana" w:hAnsi="Verdana" w:cs="Tahoma"/>
          <w:b/>
          <w:sz w:val="16"/>
        </w:rPr>
        <w:t xml:space="preserve">: </w:t>
      </w:r>
    </w:p>
    <w:p w:rsidR="0034745D" w:rsidRDefault="00C143A3" w:rsidP="0034745D">
      <w:pPr>
        <w:shd w:val="clear" w:color="auto" w:fill="FFFFFF"/>
        <w:spacing w:after="100" w:afterAutospacing="1" w:line="180" w:lineRule="exact"/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mercados de consumo e profissional. Graças às suas atividades no mundo da música, da imagem, do entretenimento por computador e online, a Sony está numa posição única para ser a empresa líder mundial no setor da eletrónica e do entretenimento.  A Sony registou um volume de vendas anual consolidado de aproximadamente 76 mil milhões de dólares no ano fiscal terminado a 31 de março de 2017.  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9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:rsidR="0034745D" w:rsidRPr="00C334F8" w:rsidRDefault="00B469B3" w:rsidP="0034745D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:rsidR="0034745D" w:rsidRPr="00C334F8" w:rsidRDefault="00B469B3" w:rsidP="0034745D">
      <w:pPr>
        <w:pStyle w:val="Cabealho"/>
        <w:rPr>
          <w:color w:val="404040"/>
          <w:lang w:eastAsia="ja-JP"/>
        </w:rPr>
      </w:pPr>
    </w:p>
    <w:p w:rsidR="0034745D" w:rsidRPr="00C334F8" w:rsidRDefault="00B469B3" w:rsidP="0034745D">
      <w:pPr>
        <w:pStyle w:val="Cabealho"/>
        <w:rPr>
          <w:color w:val="404040"/>
          <w:lang w:eastAsia="ja-JP"/>
        </w:rPr>
      </w:pPr>
    </w:p>
    <w:p w:rsidR="00D646E0" w:rsidRDefault="00B469B3"/>
    <w:sectPr w:rsidR="00D646E0" w:rsidSect="0086031A">
      <w:footerReference w:type="default" r:id="rId1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B3" w:rsidRDefault="00B469B3">
      <w:r>
        <w:separator/>
      </w:r>
    </w:p>
  </w:endnote>
  <w:endnote w:type="continuationSeparator" w:id="0">
    <w:p w:rsidR="00B469B3" w:rsidRDefault="00B4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C143A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0F1" w:rsidRPr="002630F1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110396" w:rsidRDefault="00B46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B3" w:rsidRDefault="00B469B3">
      <w:r>
        <w:separator/>
      </w:r>
    </w:p>
  </w:footnote>
  <w:footnote w:type="continuationSeparator" w:id="0">
    <w:p w:rsidR="00B469B3" w:rsidRDefault="00B469B3">
      <w:r>
        <w:continuationSeparator/>
      </w:r>
    </w:p>
  </w:footnote>
  <w:footnote w:id="1">
    <w:p w:rsidR="0034745D" w:rsidRPr="00365F3D" w:rsidRDefault="00C143A3" w:rsidP="0034745D">
      <w:pPr>
        <w:pStyle w:val="Textodecomentrio"/>
        <w:rPr>
          <w:rFonts w:ascii="Verdana" w:hAnsi="Verdana"/>
          <w:sz w:val="16"/>
          <w:szCs w:val="16"/>
        </w:rPr>
      </w:pPr>
      <w:r>
        <w:rPr>
          <w:rStyle w:val="Refdenotaderodap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Google e Chromecast </w:t>
      </w:r>
      <w:proofErr w:type="spellStart"/>
      <w:r>
        <w:rPr>
          <w:rFonts w:ascii="Verdana" w:hAnsi="Verdana"/>
          <w:sz w:val="16"/>
        </w:rPr>
        <w:t>built</w:t>
      </w:r>
      <w:proofErr w:type="spellEnd"/>
      <w:r>
        <w:rPr>
          <w:rFonts w:ascii="Verdana" w:hAnsi="Verdana"/>
          <w:sz w:val="16"/>
        </w:rPr>
        <w:t xml:space="preserve">-in são marcas registadas da Google </w:t>
      </w:r>
      <w:proofErr w:type="spellStart"/>
      <w:r>
        <w:rPr>
          <w:rFonts w:ascii="Verdana" w:hAnsi="Verdana"/>
          <w:sz w:val="16"/>
        </w:rPr>
        <w:t>Inc</w:t>
      </w:r>
      <w:proofErr w:type="spellEnd"/>
    </w:p>
    <w:p w:rsidR="0034745D" w:rsidRPr="00365F3D" w:rsidRDefault="00B469B3" w:rsidP="0034745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F1B"/>
    <w:rsid w:val="002630F1"/>
    <w:rsid w:val="00B469B3"/>
    <w:rsid w:val="00C143A3"/>
    <w:rsid w:val="00C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926A"/>
  <w15:docId w15:val="{147C9E3B-09BD-46EA-90B7-13CB109A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45D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34745D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34745D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4745D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34745D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4745D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4745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4745D"/>
    <w:rPr>
      <w:rFonts w:ascii="Times New Roman" w:eastAsia="MS Mincho" w:hAnsi="Times New Roman" w:cs="Times New Roman"/>
      <w:sz w:val="24"/>
      <w:szCs w:val="20"/>
      <w:lang w:val="pt-PT"/>
    </w:rPr>
  </w:style>
  <w:style w:type="character" w:customStyle="1" w:styleId="apple-converted-space">
    <w:name w:val="apple-converted-space"/>
    <w:rsid w:val="0034745D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4745D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4745D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34745D"/>
    <w:rPr>
      <w:vertAlign w:val="superscript"/>
    </w:rPr>
  </w:style>
  <w:style w:type="paragraph" w:customStyle="1" w:styleId="Default">
    <w:name w:val="Default"/>
    <w:rsid w:val="0034745D"/>
    <w:pPr>
      <w:autoSpaceDE w:val="0"/>
      <w:autoSpaceDN w:val="0"/>
      <w:adjustRightInd w:val="0"/>
      <w:spacing w:after="0" w:line="240" w:lineRule="auto"/>
    </w:pPr>
    <w:rPr>
      <w:rFonts w:ascii="Meiryo UI" w:eastAsia="Meiryo UI" w:hAnsi="Century" w:cs="Meiryo UI"/>
      <w:color w:val="000000"/>
      <w:sz w:val="24"/>
      <w:szCs w:val="24"/>
      <w:lang w:eastAsia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630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pt/electronics/sistemas-hi-fi/mhc-v90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Dulce Velez</cp:lastModifiedBy>
  <cp:revision>3</cp:revision>
  <dcterms:created xsi:type="dcterms:W3CDTF">2017-08-18T10:42:00Z</dcterms:created>
  <dcterms:modified xsi:type="dcterms:W3CDTF">2017-08-30T09:33:00Z</dcterms:modified>
</cp:coreProperties>
</file>