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7187" w14:textId="0668CA52" w:rsidR="002128BA" w:rsidRDefault="006141FB" w:rsidP="00A145FB">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 xml:space="preserve">Steine und Kerzen </w:t>
      </w:r>
      <w:r w:rsidR="00BD01AD">
        <w:rPr>
          <w:rFonts w:ascii="Calibri" w:hAnsi="Calibri" w:cs="Arial"/>
          <w:b/>
          <w:color w:val="007632" w:themeColor="text1"/>
          <w:sz w:val="32"/>
          <w:szCs w:val="32"/>
        </w:rPr>
        <w:t xml:space="preserve">für den Krefelder Zoo: </w:t>
      </w:r>
      <w:r>
        <w:rPr>
          <w:rFonts w:ascii="Calibri" w:hAnsi="Calibri" w:cs="Arial"/>
          <w:b/>
          <w:color w:val="007632" w:themeColor="text1"/>
          <w:sz w:val="32"/>
          <w:szCs w:val="32"/>
        </w:rPr>
        <w:t xml:space="preserve">Weiterer Krefelder </w:t>
      </w:r>
      <w:r w:rsidR="00BD01AD">
        <w:rPr>
          <w:rFonts w:ascii="Calibri" w:hAnsi="Calibri" w:cs="Arial"/>
          <w:b/>
          <w:color w:val="007632" w:themeColor="text1"/>
          <w:sz w:val="32"/>
          <w:szCs w:val="32"/>
        </w:rPr>
        <w:t>Fressnapf</w:t>
      </w:r>
      <w:r>
        <w:rPr>
          <w:rFonts w:ascii="Calibri" w:hAnsi="Calibri" w:cs="Arial"/>
          <w:b/>
          <w:color w:val="007632" w:themeColor="text1"/>
          <w:sz w:val="32"/>
          <w:szCs w:val="32"/>
        </w:rPr>
        <w:t>-Markt sammelt für die überlebenden Tiere</w:t>
      </w:r>
    </w:p>
    <w:p w14:paraId="63229364" w14:textId="414795A5" w:rsidR="006141FB" w:rsidRPr="00930EA3" w:rsidRDefault="002128BA" w:rsidP="00930EA3">
      <w:pPr>
        <w:spacing w:line="240" w:lineRule="auto"/>
        <w:ind w:right="747"/>
        <w:rPr>
          <w:rFonts w:ascii="Calibri" w:hAnsi="Calibri" w:cs="Calibri"/>
        </w:rPr>
      </w:pPr>
      <w:r w:rsidRPr="00F10EFF">
        <w:rPr>
          <w:rFonts w:ascii="Calibri" w:hAnsi="Calibri" w:cs="Arial"/>
          <w:b/>
        </w:rPr>
        <w:t>Krefeld,</w:t>
      </w:r>
      <w:r w:rsidR="001E1D98">
        <w:rPr>
          <w:rFonts w:ascii="Calibri" w:hAnsi="Calibri" w:cs="Arial"/>
          <w:b/>
        </w:rPr>
        <w:t xml:space="preserve"> </w:t>
      </w:r>
      <w:r w:rsidR="00717CC9">
        <w:rPr>
          <w:rFonts w:ascii="Calibri" w:hAnsi="Calibri" w:cs="Arial"/>
          <w:b/>
        </w:rPr>
        <w:t>1</w:t>
      </w:r>
      <w:r w:rsidR="006141FB">
        <w:rPr>
          <w:rFonts w:ascii="Calibri" w:hAnsi="Calibri" w:cs="Arial"/>
          <w:b/>
        </w:rPr>
        <w:t>6</w:t>
      </w:r>
      <w:r w:rsidR="00712124" w:rsidRPr="00F10EFF">
        <w:rPr>
          <w:rFonts w:ascii="Calibri" w:hAnsi="Calibri" w:cs="Arial"/>
          <w:b/>
        </w:rPr>
        <w:t>.</w:t>
      </w:r>
      <w:r w:rsidR="00717CC9">
        <w:rPr>
          <w:rFonts w:ascii="Calibri" w:hAnsi="Calibri" w:cs="Arial"/>
          <w:b/>
        </w:rPr>
        <w:t>01</w:t>
      </w:r>
      <w:r w:rsidR="00712124" w:rsidRPr="00F10EFF">
        <w:rPr>
          <w:rFonts w:ascii="Calibri" w:hAnsi="Calibri" w:cs="Arial"/>
          <w:b/>
        </w:rPr>
        <w:t>.20</w:t>
      </w:r>
      <w:r w:rsidR="00717CC9">
        <w:rPr>
          <w:rFonts w:ascii="Calibri" w:hAnsi="Calibri" w:cs="Arial"/>
          <w:b/>
        </w:rPr>
        <w:t>20</w:t>
      </w:r>
      <w:r w:rsidRPr="00F10EFF">
        <w:rPr>
          <w:rFonts w:ascii="Calibri" w:hAnsi="Calibri" w:cs="Arial"/>
          <w:b/>
        </w:rPr>
        <w:t xml:space="preserve"> –</w:t>
      </w:r>
      <w:r w:rsidR="00E65E06">
        <w:rPr>
          <w:rFonts w:ascii="Calibri" w:hAnsi="Calibri" w:cs="Arial"/>
          <w:b/>
        </w:rPr>
        <w:t xml:space="preserve"> </w:t>
      </w:r>
      <w:r w:rsidR="006141FB" w:rsidRPr="00930EA3">
        <w:rPr>
          <w:rFonts w:ascii="Calibri" w:hAnsi="Calibri" w:cs="Calibri"/>
        </w:rPr>
        <w:t>Kommenden Samstag ist nicht nur der 30. Geburtstag von Fressnapf, sondern auch ein weiterer Spendentag für den Krefelder Zoo.</w:t>
      </w:r>
      <w:r w:rsidR="006141FB" w:rsidRPr="00930EA3">
        <w:rPr>
          <w:rFonts w:ascii="Calibri" w:hAnsi="Calibri" w:cs="Calibri"/>
          <w:b/>
        </w:rPr>
        <w:t xml:space="preserve"> </w:t>
      </w:r>
      <w:r w:rsidR="006141FB" w:rsidRPr="00930EA3">
        <w:rPr>
          <w:rFonts w:ascii="Calibri" w:hAnsi="Calibri" w:cs="Calibri"/>
        </w:rPr>
        <w:t>Das Team des Fressnapf-Marktes am</w:t>
      </w:r>
      <w:r w:rsidR="006141FB" w:rsidRPr="00930EA3">
        <w:rPr>
          <w:rFonts w:ascii="Calibri" w:hAnsi="Calibri" w:cs="Calibri"/>
          <w:b/>
        </w:rPr>
        <w:t xml:space="preserve"> </w:t>
      </w:r>
      <w:r w:rsidR="00930EA3">
        <w:rPr>
          <w:rFonts w:ascii="Calibri" w:hAnsi="Calibri" w:cs="Calibri"/>
          <w:b/>
        </w:rPr>
        <w:t xml:space="preserve"> </w:t>
      </w:r>
      <w:proofErr w:type="spellStart"/>
      <w:r w:rsidR="006141FB" w:rsidRPr="00930EA3">
        <w:rPr>
          <w:rFonts w:ascii="Calibri" w:hAnsi="Calibri" w:cs="Calibri"/>
        </w:rPr>
        <w:t>Birkschenweg</w:t>
      </w:r>
      <w:proofErr w:type="spellEnd"/>
      <w:r w:rsidR="006141FB" w:rsidRPr="00930EA3">
        <w:rPr>
          <w:rFonts w:ascii="Calibri" w:hAnsi="Calibri" w:cs="Calibri"/>
        </w:rPr>
        <w:t xml:space="preserve"> </w:t>
      </w:r>
      <w:r w:rsidR="006141FB" w:rsidRPr="00930EA3">
        <w:rPr>
          <w:rFonts w:ascii="Calibri" w:hAnsi="Calibri" w:cs="Calibri"/>
        </w:rPr>
        <w:t xml:space="preserve">in Krefeld wird dann ab </w:t>
      </w:r>
      <w:r w:rsidR="006141FB" w:rsidRPr="00930EA3">
        <w:rPr>
          <w:rFonts w:ascii="Calibri" w:hAnsi="Calibri" w:cs="Calibri"/>
        </w:rPr>
        <w:t xml:space="preserve">10.30 Uhr </w:t>
      </w:r>
      <w:r w:rsidR="006141FB" w:rsidRPr="00930EA3">
        <w:rPr>
          <w:rFonts w:ascii="Calibri" w:hAnsi="Calibri" w:cs="Calibri"/>
        </w:rPr>
        <w:t xml:space="preserve">von Künstlern Steine bzw. Kerzen individuell gestalten lassen – der gesamte Erlös dient dem Krefelder Zoo und der </w:t>
      </w:r>
      <w:r w:rsidR="006141FB" w:rsidRPr="00930EA3">
        <w:rPr>
          <w:rFonts w:ascii="Calibri" w:hAnsi="Calibri" w:cs="Calibri"/>
        </w:rPr>
        <w:t>akuten Versorgung der überlebenden Tiere</w:t>
      </w:r>
      <w:r w:rsidR="006141FB" w:rsidRPr="00930EA3">
        <w:rPr>
          <w:rFonts w:ascii="Calibri" w:hAnsi="Calibri" w:cs="Calibri"/>
        </w:rPr>
        <w:t>.</w:t>
      </w:r>
    </w:p>
    <w:p w14:paraId="319465EE" w14:textId="1FFCDB98" w:rsidR="006141FB" w:rsidRPr="00930EA3" w:rsidRDefault="0047672E" w:rsidP="00930EA3">
      <w:pPr>
        <w:spacing w:line="240" w:lineRule="auto"/>
        <w:ind w:right="747"/>
        <w:rPr>
          <w:rFonts w:ascii="Calibri" w:hAnsi="Calibri" w:cs="Calibri"/>
        </w:rPr>
      </w:pPr>
      <w:r w:rsidRPr="00930EA3">
        <w:rPr>
          <w:rFonts w:ascii="Calibri" w:hAnsi="Calibri" w:cs="Calibri"/>
        </w:rPr>
        <w:t>So können die Kunden von den Künstlern des Teams</w:t>
      </w:r>
      <w:r w:rsidR="006141FB" w:rsidRPr="00930EA3">
        <w:rPr>
          <w:rFonts w:ascii="Calibri" w:hAnsi="Calibri" w:cs="Calibri"/>
        </w:rPr>
        <w:t xml:space="preserve"> </w:t>
      </w:r>
      <w:r w:rsidRPr="00930EA3">
        <w:rPr>
          <w:rFonts w:ascii="Calibri" w:hAnsi="Calibri" w:cs="Calibri"/>
        </w:rPr>
        <w:t>„</w:t>
      </w:r>
      <w:r w:rsidR="006141FB" w:rsidRPr="00930EA3">
        <w:rPr>
          <w:rFonts w:ascii="Calibri" w:hAnsi="Calibri" w:cs="Calibri"/>
        </w:rPr>
        <w:t>Kreativ-Steine</w:t>
      </w:r>
      <w:r w:rsidRPr="00930EA3">
        <w:rPr>
          <w:rFonts w:ascii="Calibri" w:hAnsi="Calibri" w:cs="Calibri"/>
        </w:rPr>
        <w:t>“</w:t>
      </w:r>
      <w:r w:rsidR="006141FB" w:rsidRPr="00930EA3">
        <w:rPr>
          <w:rFonts w:ascii="Calibri" w:hAnsi="Calibri" w:cs="Calibri"/>
        </w:rPr>
        <w:t xml:space="preserve"> </w:t>
      </w:r>
      <w:r w:rsidRPr="00930EA3">
        <w:rPr>
          <w:rFonts w:ascii="Calibri" w:hAnsi="Calibri" w:cs="Calibri"/>
        </w:rPr>
        <w:t>sowie</w:t>
      </w:r>
      <w:r w:rsidR="006141FB" w:rsidRPr="00930EA3">
        <w:rPr>
          <w:rFonts w:ascii="Calibri" w:hAnsi="Calibri" w:cs="Calibri"/>
        </w:rPr>
        <w:t xml:space="preserve"> </w:t>
      </w:r>
      <w:r w:rsidRPr="00930EA3">
        <w:rPr>
          <w:rFonts w:ascii="Calibri" w:hAnsi="Calibri" w:cs="Calibri"/>
        </w:rPr>
        <w:t>„</w:t>
      </w:r>
      <w:r w:rsidR="006141FB" w:rsidRPr="00930EA3">
        <w:rPr>
          <w:rFonts w:ascii="Calibri" w:hAnsi="Calibri" w:cs="Calibri"/>
        </w:rPr>
        <w:t>Kerzen nach Wunsch</w:t>
      </w:r>
      <w:r w:rsidRPr="00930EA3">
        <w:rPr>
          <w:rFonts w:ascii="Calibri" w:hAnsi="Calibri" w:cs="Calibri"/>
        </w:rPr>
        <w:t>“</w:t>
      </w:r>
      <w:r w:rsidR="006141FB" w:rsidRPr="00930EA3">
        <w:rPr>
          <w:rFonts w:ascii="Calibri" w:hAnsi="Calibri" w:cs="Calibri"/>
        </w:rPr>
        <w:t xml:space="preserve"> vor Ort</w:t>
      </w:r>
      <w:r w:rsidR="00930EA3" w:rsidRPr="00930EA3">
        <w:rPr>
          <w:rFonts w:ascii="Calibri" w:hAnsi="Calibri" w:cs="Calibri"/>
        </w:rPr>
        <w:t xml:space="preserve"> individuelle Stücke für das eigene Zuhause fert</w:t>
      </w:r>
      <w:r w:rsidR="00930EA3">
        <w:rPr>
          <w:rFonts w:ascii="Calibri" w:hAnsi="Calibri" w:cs="Calibri"/>
        </w:rPr>
        <w:t>i</w:t>
      </w:r>
      <w:r w:rsidR="00930EA3" w:rsidRPr="00930EA3">
        <w:rPr>
          <w:rFonts w:ascii="Calibri" w:hAnsi="Calibri" w:cs="Calibri"/>
        </w:rPr>
        <w:t>gen lassen. „</w:t>
      </w:r>
      <w:r w:rsidR="006141FB" w:rsidRPr="00930EA3">
        <w:rPr>
          <w:rFonts w:ascii="Calibri" w:hAnsi="Calibri" w:cs="Calibri"/>
        </w:rPr>
        <w:t>Kerzen nach Wunsch</w:t>
      </w:r>
      <w:r w:rsidR="00930EA3" w:rsidRPr="00930EA3">
        <w:rPr>
          <w:rFonts w:ascii="Calibri" w:hAnsi="Calibri" w:cs="Calibri"/>
        </w:rPr>
        <w:t>“</w:t>
      </w:r>
      <w:r w:rsidR="006141FB" w:rsidRPr="00930EA3">
        <w:rPr>
          <w:rFonts w:ascii="Calibri" w:hAnsi="Calibri" w:cs="Calibri"/>
        </w:rPr>
        <w:t xml:space="preserve"> bedruckt</w:t>
      </w:r>
      <w:r w:rsidR="00930EA3" w:rsidRPr="00930EA3">
        <w:rPr>
          <w:rFonts w:ascii="Calibri" w:hAnsi="Calibri" w:cs="Calibri"/>
        </w:rPr>
        <w:t xml:space="preserve"> u.a.</w:t>
      </w:r>
      <w:r w:rsidR="006141FB" w:rsidRPr="00930EA3">
        <w:rPr>
          <w:rFonts w:ascii="Calibri" w:hAnsi="Calibri" w:cs="Calibri"/>
        </w:rPr>
        <w:t xml:space="preserve"> weiße Kerzen mit Bildern aus dem Zoo und bietet diese zu Festpreisen an. Der gesamte Erlös wird </w:t>
      </w:r>
      <w:r w:rsidR="00930EA3">
        <w:rPr>
          <w:rFonts w:ascii="Calibri" w:hAnsi="Calibri" w:cs="Calibri"/>
        </w:rPr>
        <w:t>im Anschluss</w:t>
      </w:r>
      <w:r w:rsidR="006141FB" w:rsidRPr="00930EA3">
        <w:rPr>
          <w:rFonts w:ascii="Calibri" w:hAnsi="Calibri" w:cs="Calibri"/>
        </w:rPr>
        <w:t xml:space="preserve"> persönlich </w:t>
      </w:r>
      <w:r w:rsidR="00930EA3">
        <w:rPr>
          <w:rFonts w:ascii="Calibri" w:hAnsi="Calibri" w:cs="Calibri"/>
        </w:rPr>
        <w:t xml:space="preserve">an den Zoo </w:t>
      </w:r>
      <w:bookmarkStart w:id="0" w:name="_GoBack"/>
      <w:bookmarkEnd w:id="0"/>
      <w:r w:rsidR="006141FB" w:rsidRPr="00930EA3">
        <w:rPr>
          <w:rFonts w:ascii="Calibri" w:hAnsi="Calibri" w:cs="Calibri"/>
        </w:rPr>
        <w:t xml:space="preserve">übergeben. </w:t>
      </w:r>
    </w:p>
    <w:p w14:paraId="6DE5B739" w14:textId="34226DFB" w:rsidR="00D31E7B" w:rsidRPr="00930EA3" w:rsidRDefault="00930EA3" w:rsidP="00930EA3">
      <w:pPr>
        <w:tabs>
          <w:tab w:val="left" w:pos="10065"/>
        </w:tabs>
        <w:spacing w:line="240" w:lineRule="auto"/>
        <w:ind w:right="747"/>
        <w:jc w:val="both"/>
        <w:rPr>
          <w:rFonts w:ascii="Calibri" w:hAnsi="Calibri" w:cs="Calibri"/>
        </w:rPr>
      </w:pPr>
      <w:r w:rsidRPr="00930EA3">
        <w:rPr>
          <w:rFonts w:ascii="Calibri" w:hAnsi="Calibri" w:cs="Calibri"/>
        </w:rPr>
        <w:t xml:space="preserve">Zum Hintergrund: </w:t>
      </w:r>
      <w:r w:rsidR="00C649D8" w:rsidRPr="00930EA3">
        <w:rPr>
          <w:rFonts w:ascii="Calibri" w:hAnsi="Calibri" w:cs="Calibri"/>
        </w:rPr>
        <w:t xml:space="preserve">Der tragische </w:t>
      </w:r>
      <w:r w:rsidR="00D31E7B" w:rsidRPr="00930EA3">
        <w:rPr>
          <w:rFonts w:ascii="Calibri" w:hAnsi="Calibri" w:cs="Calibri"/>
        </w:rPr>
        <w:t xml:space="preserve">Brand im Krefelder Zoo am Neujahrstag 2020 hat deutschlandweit für große Betroffenheit gesorgt. Über 30 Tiere sind bei dem verheerenden Feuer im Affenhaus ums Leben gekommen - seitdem hat den Zoo aber auch eine Welle der Solidarität erreicht. </w:t>
      </w:r>
    </w:p>
    <w:p w14:paraId="57B89AF0" w14:textId="75B82C33" w:rsidR="006B262C" w:rsidRPr="00930EA3" w:rsidRDefault="00EE0409" w:rsidP="00930EA3">
      <w:pPr>
        <w:tabs>
          <w:tab w:val="left" w:pos="10065"/>
        </w:tabs>
        <w:spacing w:line="240" w:lineRule="auto"/>
        <w:ind w:right="747"/>
        <w:jc w:val="both"/>
        <w:rPr>
          <w:rFonts w:ascii="Calibri" w:hAnsi="Calibri" w:cs="Calibri"/>
        </w:rPr>
      </w:pPr>
      <w:r w:rsidRPr="00930EA3">
        <w:rPr>
          <w:rFonts w:ascii="Calibri" w:hAnsi="Calibri" w:cs="Calibri"/>
        </w:rPr>
        <w:t xml:space="preserve">Überdies hat der Krefelder Zoo </w:t>
      </w:r>
      <w:r w:rsidR="008E42E4" w:rsidRPr="00930EA3">
        <w:rPr>
          <w:rFonts w:ascii="Calibri" w:hAnsi="Calibri" w:cs="Calibri"/>
        </w:rPr>
        <w:t xml:space="preserve">zwei </w:t>
      </w:r>
      <w:r w:rsidRPr="00930EA3">
        <w:rPr>
          <w:rFonts w:ascii="Calibri" w:hAnsi="Calibri" w:cs="Calibri"/>
        </w:rPr>
        <w:t>Spendenkonten eingerichtet, über die der Park</w:t>
      </w:r>
      <w:r w:rsidR="008E42E4" w:rsidRPr="00930EA3">
        <w:rPr>
          <w:rFonts w:ascii="Calibri" w:hAnsi="Calibri" w:cs="Calibri"/>
        </w:rPr>
        <w:t xml:space="preserve"> finanziell</w:t>
      </w:r>
      <w:r w:rsidRPr="00930EA3">
        <w:rPr>
          <w:rFonts w:ascii="Calibri" w:hAnsi="Calibri" w:cs="Calibri"/>
        </w:rPr>
        <w:t xml:space="preserve"> unterstützt werden kann. </w:t>
      </w:r>
    </w:p>
    <w:p w14:paraId="6DBC26D4" w14:textId="0996A7D7" w:rsidR="008E42E4" w:rsidRPr="00930EA3" w:rsidRDefault="008E42E4" w:rsidP="008E42E4">
      <w:pPr>
        <w:spacing w:after="300" w:line="240" w:lineRule="auto"/>
        <w:rPr>
          <w:rFonts w:ascii="Calibri" w:eastAsia="Times New Roman" w:hAnsi="Calibri" w:cs="Calibri"/>
          <w:lang w:eastAsia="de-DE"/>
        </w:rPr>
      </w:pPr>
      <w:r w:rsidRPr="00930EA3">
        <w:rPr>
          <w:rFonts w:ascii="Calibri" w:eastAsia="Times New Roman" w:hAnsi="Calibri" w:cs="Calibri"/>
          <w:bCs/>
          <w:lang w:eastAsia="de-DE"/>
        </w:rPr>
        <w:t>Zoo Krefeld gGmbH</w:t>
      </w:r>
      <w:r w:rsidRPr="00930EA3">
        <w:rPr>
          <w:rFonts w:ascii="Calibri" w:eastAsia="Times New Roman" w:hAnsi="Calibri" w:cs="Calibri"/>
          <w:bCs/>
          <w:lang w:eastAsia="de-DE"/>
        </w:rPr>
        <w:br/>
        <w:t>Sparkasse Krefeld</w:t>
      </w:r>
      <w:r w:rsidRPr="00930EA3">
        <w:rPr>
          <w:rFonts w:ascii="Calibri" w:eastAsia="Times New Roman" w:hAnsi="Calibri" w:cs="Calibri"/>
          <w:bCs/>
          <w:lang w:eastAsia="de-DE"/>
        </w:rPr>
        <w:br/>
        <w:t>IBAN: DE 10 3205 0000 0000 4271 53</w:t>
      </w:r>
      <w:r w:rsidRPr="00930EA3">
        <w:rPr>
          <w:rFonts w:ascii="Calibri" w:eastAsia="Times New Roman" w:hAnsi="Calibri" w:cs="Calibri"/>
          <w:bCs/>
          <w:lang w:eastAsia="de-DE"/>
        </w:rPr>
        <w:br/>
        <w:t>BIC: SPKRDE33</w:t>
      </w:r>
      <w:r w:rsidRPr="00930EA3">
        <w:rPr>
          <w:rFonts w:ascii="Calibri" w:eastAsia="Times New Roman" w:hAnsi="Calibri" w:cs="Calibri"/>
          <w:bCs/>
          <w:lang w:eastAsia="de-DE"/>
        </w:rPr>
        <w:br/>
        <w:t>Verwendungszweck: Spende Affenhaus</w:t>
      </w:r>
    </w:p>
    <w:p w14:paraId="662A8461" w14:textId="77777777" w:rsidR="008E42E4" w:rsidRPr="00930EA3" w:rsidRDefault="008E42E4" w:rsidP="008E42E4">
      <w:pPr>
        <w:spacing w:after="300" w:line="240" w:lineRule="auto"/>
        <w:rPr>
          <w:rFonts w:ascii="Calibri" w:eastAsia="Times New Roman" w:hAnsi="Calibri" w:cs="Calibri"/>
          <w:lang w:eastAsia="de-DE"/>
        </w:rPr>
      </w:pPr>
      <w:r w:rsidRPr="00930EA3">
        <w:rPr>
          <w:rFonts w:ascii="Calibri" w:eastAsia="Times New Roman" w:hAnsi="Calibri" w:cs="Calibri"/>
          <w:bCs/>
          <w:lang w:eastAsia="de-DE"/>
        </w:rPr>
        <w:t>Zoofreunde Krefeld e.V.</w:t>
      </w:r>
      <w:r w:rsidRPr="00930EA3">
        <w:rPr>
          <w:rFonts w:ascii="Calibri" w:eastAsia="Times New Roman" w:hAnsi="Calibri" w:cs="Calibri"/>
          <w:bCs/>
          <w:lang w:eastAsia="de-DE"/>
        </w:rPr>
        <w:br/>
        <w:t>Sparkasse Krefeld</w:t>
      </w:r>
      <w:r w:rsidRPr="00930EA3">
        <w:rPr>
          <w:rFonts w:ascii="Calibri" w:eastAsia="Times New Roman" w:hAnsi="Calibri" w:cs="Calibri"/>
          <w:bCs/>
          <w:lang w:eastAsia="de-DE"/>
        </w:rPr>
        <w:br/>
        <w:t>IBAN: DE 42 3205 0000 0000 3177 43</w:t>
      </w:r>
      <w:r w:rsidRPr="00930EA3">
        <w:rPr>
          <w:rFonts w:ascii="Calibri" w:eastAsia="Times New Roman" w:hAnsi="Calibri" w:cs="Calibri"/>
          <w:bCs/>
          <w:lang w:eastAsia="de-DE"/>
        </w:rPr>
        <w:br/>
        <w:t>BIC: SPKRDE33 </w:t>
      </w:r>
      <w:r w:rsidRPr="00930EA3">
        <w:rPr>
          <w:rFonts w:ascii="Calibri" w:eastAsia="Times New Roman" w:hAnsi="Calibri" w:cs="Calibri"/>
          <w:lang w:eastAsia="de-DE"/>
        </w:rPr>
        <w:br/>
      </w:r>
      <w:r w:rsidRPr="00930EA3">
        <w:rPr>
          <w:rFonts w:ascii="Calibri" w:eastAsia="Times New Roman" w:hAnsi="Calibri" w:cs="Calibri"/>
          <w:bCs/>
          <w:lang w:eastAsia="de-DE"/>
        </w:rPr>
        <w:t>Verwendungszweck: Spende Affenhaus</w:t>
      </w:r>
    </w:p>
    <w:p w14:paraId="42469FF4" w14:textId="20B2FA39" w:rsidR="0076583D" w:rsidRPr="00C649D8" w:rsidRDefault="00D31E7B" w:rsidP="00BD01AD">
      <w:pPr>
        <w:tabs>
          <w:tab w:val="left" w:pos="10065"/>
        </w:tabs>
        <w:spacing w:line="240" w:lineRule="auto"/>
        <w:ind w:right="1031"/>
        <w:jc w:val="both"/>
        <w:rPr>
          <w:rFonts w:ascii="Calibri" w:hAnsi="Calibri" w:cs="Arial"/>
        </w:rPr>
      </w:pPr>
      <w:r>
        <w:rPr>
          <w:rFonts w:ascii="Calibri" w:hAnsi="Calibri" w:cs="Arial"/>
        </w:rPr>
        <w:t xml:space="preserve">  </w:t>
      </w:r>
    </w:p>
    <w:p w14:paraId="73B515A4" w14:textId="77777777" w:rsidR="00724264" w:rsidRPr="001777C2" w:rsidRDefault="00724264" w:rsidP="00724264">
      <w:pPr>
        <w:spacing w:after="0"/>
        <w:ind w:right="748"/>
        <w:jc w:val="both"/>
        <w:rPr>
          <w:rFonts w:ascii="Calibri" w:hAnsi="Calibri" w:cs="Arial"/>
          <w:b/>
          <w:sz w:val="16"/>
          <w:szCs w:val="16"/>
        </w:rPr>
      </w:pPr>
      <w:bookmarkStart w:id="1" w:name="_Hlk452103"/>
      <w:r w:rsidRPr="001777C2">
        <w:rPr>
          <w:rFonts w:ascii="Calibri" w:hAnsi="Calibri" w:cs="Arial"/>
          <w:b/>
          <w:sz w:val="16"/>
          <w:szCs w:val="16"/>
        </w:rPr>
        <w:t>Über die Fressnapf-Gruppe:</w:t>
      </w:r>
    </w:p>
    <w:p w14:paraId="3E8D2212" w14:textId="6E3D2832" w:rsidR="0049541B" w:rsidRPr="0049541B" w:rsidRDefault="0049541B" w:rsidP="00724264">
      <w:pPr>
        <w:spacing w:line="240" w:lineRule="auto"/>
        <w:ind w:right="748"/>
        <w:jc w:val="both"/>
        <w:rPr>
          <w:rFonts w:ascii="Calibri" w:hAnsi="Calibri" w:cs="Calibri"/>
          <w:sz w:val="16"/>
          <w:szCs w:val="16"/>
        </w:rPr>
      </w:pPr>
      <w:r w:rsidRPr="0049541B">
        <w:rPr>
          <w:rFonts w:ascii="Calibri" w:hAnsi="Calibri" w:cs="Calibri"/>
          <w:sz w:val="16"/>
          <w:szCs w:val="16"/>
          <w:shd w:val="clear" w:color="auto" w:fill="FFFFFF"/>
        </w:rPr>
        <w:t>Die Fressnapf-Gruppe ist europäischer Marktführer für Heimtierbedarf und feiert in diesem Jahr 30jähriges Jubiläum. Seit Eröffnung des ersten „</w:t>
      </w:r>
      <w:proofErr w:type="spellStart"/>
      <w:r w:rsidRPr="0049541B">
        <w:rPr>
          <w:rFonts w:ascii="Calibri" w:hAnsi="Calibri" w:cs="Calibri"/>
          <w:sz w:val="16"/>
          <w:szCs w:val="16"/>
          <w:shd w:val="clear" w:color="auto" w:fill="FFFFFF"/>
        </w:rPr>
        <w:t>Freßnapf</w:t>
      </w:r>
      <w:proofErr w:type="spellEnd"/>
      <w:r w:rsidRPr="0049541B">
        <w:rPr>
          <w:rFonts w:ascii="Calibri" w:hAnsi="Calibri" w:cs="Calibri"/>
          <w:sz w:val="16"/>
          <w:szCs w:val="16"/>
          <w:shd w:val="clear" w:color="auto" w:fill="FFFFFF"/>
        </w:rPr>
        <w:t xml:space="preserve">-“Fachmarktes 1990 in Erkelenz (NRW) ist Gründer Torsten Toeller </w:t>
      </w:r>
      <w:r w:rsidR="00BD01AD">
        <w:rPr>
          <w:rFonts w:ascii="Calibri" w:hAnsi="Calibri" w:cs="Calibri"/>
          <w:sz w:val="16"/>
          <w:szCs w:val="16"/>
          <w:shd w:val="clear" w:color="auto" w:fill="FFFFFF"/>
        </w:rPr>
        <w:t xml:space="preserve">unverändert </w:t>
      </w:r>
      <w:r>
        <w:rPr>
          <w:rFonts w:ascii="Calibri" w:hAnsi="Calibri" w:cs="Calibri"/>
          <w:sz w:val="16"/>
          <w:szCs w:val="16"/>
          <w:shd w:val="clear" w:color="auto" w:fill="FFFFFF"/>
        </w:rPr>
        <w:t>Unternehmensi</w:t>
      </w:r>
      <w:r w:rsidRPr="0049541B">
        <w:rPr>
          <w:rFonts w:ascii="Calibri" w:hAnsi="Calibri" w:cs="Calibri"/>
          <w:sz w:val="16"/>
          <w:szCs w:val="16"/>
          <w:shd w:val="clear" w:color="auto" w:fill="FFFFFF"/>
        </w:rPr>
        <w:t>nhaber. Sitz der Unternehmenszentrale ist Krefeld. Heute gehören mehr als 1.600 Fressnapf- bzw. Maxi Zoo- Märkte in elf Ländern</w:t>
      </w:r>
      <w:r w:rsidR="00BD01AD">
        <w:rPr>
          <w:rFonts w:ascii="Calibri" w:hAnsi="Calibri" w:cs="Calibri"/>
          <w:sz w:val="16"/>
          <w:szCs w:val="16"/>
          <w:shd w:val="clear" w:color="auto" w:fill="FFFFFF"/>
        </w:rPr>
        <w:t xml:space="preserve"> sowie mehr als 12.000 Beschäftigte aus über 50 Nationen</w:t>
      </w:r>
      <w:r w:rsidRPr="0049541B">
        <w:rPr>
          <w:rFonts w:ascii="Calibri" w:hAnsi="Calibri" w:cs="Calibri"/>
          <w:sz w:val="16"/>
          <w:szCs w:val="16"/>
          <w:shd w:val="clear" w:color="auto" w:fill="FFFFFF"/>
        </w:rPr>
        <w:t xml:space="preserve"> zur Unternehmensgruppe</w:t>
      </w:r>
      <w:r>
        <w:rPr>
          <w:rFonts w:ascii="Calibri" w:hAnsi="Calibri" w:cs="Calibri"/>
          <w:sz w:val="16"/>
          <w:szCs w:val="16"/>
          <w:shd w:val="clear" w:color="auto" w:fill="FFFFFF"/>
        </w:rPr>
        <w:t xml:space="preserve">. </w:t>
      </w:r>
      <w:r w:rsidRPr="0049541B">
        <w:rPr>
          <w:rFonts w:ascii="Calibri" w:hAnsi="Calibri" w:cs="Calibri"/>
          <w:sz w:val="16"/>
          <w:szCs w:val="16"/>
          <w:shd w:val="clear" w:color="auto" w:fill="FFFFFF"/>
        </w:rPr>
        <w:t xml:space="preserve">In Deutschland wird die überwiegende Anzahl der Märkte von selbstständigen Franchisepartnern betrieben, im europäischen Ausland als eigene Filialen. Mehr als zwei Milliarden Euro Jahresumsatz erzielt die Unternehmensgruppe jährlich. Darüber hinaus ist die Fressnapf-Gruppe Förderer verschiedener, gemeinnütziger Tierschutzprojekte und baut ihr soziales Engagement unter der Initiative „Tierisch Engagiert“ stetig aus. </w:t>
      </w:r>
      <w:r w:rsidR="00BD01AD">
        <w:rPr>
          <w:rFonts w:ascii="Calibri" w:hAnsi="Calibri" w:cs="Calibri"/>
          <w:sz w:val="16"/>
          <w:szCs w:val="16"/>
          <w:shd w:val="clear" w:color="auto" w:fill="FFFFFF"/>
        </w:rPr>
        <w:t>Mit</w:t>
      </w:r>
      <w:r w:rsidRPr="0049541B">
        <w:rPr>
          <w:rFonts w:ascii="Calibri" w:hAnsi="Calibri" w:cs="Calibri"/>
          <w:sz w:val="16"/>
          <w:szCs w:val="16"/>
          <w:shd w:val="clear" w:color="auto" w:fill="FFFFFF"/>
        </w:rPr>
        <w:t xml:space="preserve"> der Vision „</w:t>
      </w:r>
      <w:proofErr w:type="spellStart"/>
      <w:r w:rsidRPr="0049541B">
        <w:rPr>
          <w:rFonts w:ascii="Calibri" w:hAnsi="Calibri" w:cs="Calibri"/>
          <w:sz w:val="16"/>
          <w:szCs w:val="16"/>
          <w:shd w:val="clear" w:color="auto" w:fill="FFFFFF"/>
        </w:rPr>
        <w:t>Happier</w:t>
      </w:r>
      <w:proofErr w:type="spellEnd"/>
      <w:r w:rsidRPr="0049541B">
        <w:rPr>
          <w:rFonts w:ascii="Calibri" w:hAnsi="Calibri" w:cs="Calibri"/>
          <w:sz w:val="16"/>
          <w:szCs w:val="16"/>
          <w:shd w:val="clear" w:color="auto" w:fill="FFFFFF"/>
        </w:rPr>
        <w:t xml:space="preserve"> </w:t>
      </w:r>
      <w:proofErr w:type="spellStart"/>
      <w:r w:rsidRPr="0049541B">
        <w:rPr>
          <w:rFonts w:ascii="Calibri" w:hAnsi="Calibri" w:cs="Calibri"/>
          <w:sz w:val="16"/>
          <w:szCs w:val="16"/>
          <w:shd w:val="clear" w:color="auto" w:fill="FFFFFF"/>
        </w:rPr>
        <w:t>Pets</w:t>
      </w:r>
      <w:proofErr w:type="spellEnd"/>
      <w:r w:rsidRPr="0049541B">
        <w:rPr>
          <w:rFonts w:ascii="Calibri" w:hAnsi="Calibri" w:cs="Calibri"/>
          <w:sz w:val="16"/>
          <w:szCs w:val="16"/>
          <w:shd w:val="clear" w:color="auto" w:fill="FFFFFF"/>
        </w:rPr>
        <w:t xml:space="preserve">. </w:t>
      </w:r>
      <w:proofErr w:type="spellStart"/>
      <w:r w:rsidRPr="0049541B">
        <w:rPr>
          <w:rFonts w:ascii="Calibri" w:hAnsi="Calibri" w:cs="Calibri"/>
          <w:sz w:val="16"/>
          <w:szCs w:val="16"/>
          <w:shd w:val="clear" w:color="auto" w:fill="FFFFFF"/>
        </w:rPr>
        <w:t>Happier</w:t>
      </w:r>
      <w:proofErr w:type="spellEnd"/>
      <w:r w:rsidRPr="0049541B">
        <w:rPr>
          <w:rFonts w:ascii="Calibri" w:hAnsi="Calibri" w:cs="Calibri"/>
          <w:sz w:val="16"/>
          <w:szCs w:val="16"/>
          <w:shd w:val="clear" w:color="auto" w:fill="FFFFFF"/>
        </w:rPr>
        <w:t xml:space="preserve"> People.“ versteht sich die Fressnapf-Gruppe </w:t>
      </w:r>
      <w:r w:rsidR="00BD01AD">
        <w:rPr>
          <w:rFonts w:ascii="Calibri" w:hAnsi="Calibri" w:cs="Calibri"/>
          <w:sz w:val="16"/>
          <w:szCs w:val="16"/>
          <w:shd w:val="clear" w:color="auto" w:fill="FFFFFF"/>
        </w:rPr>
        <w:t xml:space="preserve">kanalunabhängig </w:t>
      </w:r>
      <w:r w:rsidRPr="0049541B">
        <w:rPr>
          <w:rFonts w:ascii="Calibri" w:hAnsi="Calibri" w:cs="Calibri"/>
          <w:sz w:val="16"/>
          <w:szCs w:val="16"/>
          <w:shd w:val="clear" w:color="auto" w:fill="FFFFFF"/>
        </w:rPr>
        <w:t xml:space="preserve">als kundenzentriertes Handelsunternehmen und freundschaftlicher Verbündeter </w:t>
      </w:r>
      <w:r w:rsidR="00BD01AD">
        <w:rPr>
          <w:rFonts w:ascii="Calibri" w:hAnsi="Calibri" w:cs="Calibri"/>
          <w:sz w:val="16"/>
          <w:szCs w:val="16"/>
          <w:shd w:val="clear" w:color="auto" w:fill="FFFFFF"/>
        </w:rPr>
        <w:t>zwischen</w:t>
      </w:r>
      <w:r w:rsidRPr="0049541B">
        <w:rPr>
          <w:rFonts w:ascii="Calibri" w:hAnsi="Calibri" w:cs="Calibri"/>
          <w:sz w:val="16"/>
          <w:szCs w:val="16"/>
          <w:shd w:val="clear" w:color="auto" w:fill="FFFFFF"/>
        </w:rPr>
        <w:t xml:space="preserve"> Mensch und Tier. Zum Sortiment gehören aktuell 15 exklusiv bei Fressnapf l Maxi Zoo erhältliche Marken aller Preiskategorien. Die Mission des Unternehmens lautet: „Wir geben alles dafür, das Zusammenleben von Mensch und Tier einfacher, besser und glücklicher zu machen.“</w:t>
      </w:r>
    </w:p>
    <w:bookmarkEnd w:id="1"/>
    <w:p w14:paraId="409F4AFD" w14:textId="77777777" w:rsidR="00724264" w:rsidRPr="001777C2" w:rsidRDefault="00724264" w:rsidP="00724264">
      <w:pPr>
        <w:pStyle w:val="Default"/>
        <w:rPr>
          <w:rFonts w:ascii="Calibri" w:hAnsi="Calibri" w:cstheme="minorHAnsi"/>
          <w:sz w:val="16"/>
          <w:szCs w:val="16"/>
        </w:rPr>
      </w:pPr>
      <w:r w:rsidRPr="001777C2">
        <w:rPr>
          <w:rFonts w:ascii="Calibri" w:hAnsi="Calibri" w:cstheme="minorHAnsi"/>
          <w:b/>
          <w:bCs/>
          <w:sz w:val="16"/>
          <w:szCs w:val="16"/>
        </w:rPr>
        <w:t>Pressekontakt</w:t>
      </w:r>
      <w:r w:rsidRPr="001777C2">
        <w:rPr>
          <w:rFonts w:ascii="Calibri" w:hAnsi="Calibri" w:cstheme="minorHAnsi"/>
          <w:sz w:val="16"/>
          <w:szCs w:val="16"/>
        </w:rPr>
        <w:t>:</w:t>
      </w:r>
    </w:p>
    <w:p w14:paraId="3A0C90B2" w14:textId="77777777" w:rsidR="00724264" w:rsidRPr="001777C2" w:rsidRDefault="00724264" w:rsidP="00724264">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Fressnapf Holding SE</w:t>
      </w:r>
      <w:r>
        <w:rPr>
          <w:rFonts w:ascii="Calibri" w:eastAsia="Times New Roman" w:hAnsi="Calibri" w:cstheme="minorHAnsi"/>
          <w:sz w:val="16"/>
          <w:szCs w:val="16"/>
          <w:lang w:eastAsia="de-DE"/>
        </w:rPr>
        <w:t xml:space="preserve"> l </w:t>
      </w:r>
      <w:r w:rsidRPr="001777C2">
        <w:rPr>
          <w:rFonts w:ascii="Calibri" w:eastAsia="Times New Roman" w:hAnsi="Calibri" w:cstheme="minorHAnsi"/>
          <w:sz w:val="16"/>
          <w:szCs w:val="16"/>
          <w:lang w:eastAsia="de-DE"/>
        </w:rPr>
        <w:t>Unternehmenskommunikation</w:t>
      </w:r>
    </w:p>
    <w:p w14:paraId="1F17355A" w14:textId="6D2A7B95" w:rsidR="00724264" w:rsidRPr="00337B08" w:rsidRDefault="00724264" w:rsidP="00724264">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r w:rsidR="00337B08">
        <w:rPr>
          <w:rFonts w:ascii="Calibri" w:eastAsia="Times New Roman" w:hAnsi="Calibri" w:cstheme="minorHAnsi"/>
          <w:sz w:val="16"/>
          <w:szCs w:val="16"/>
          <w:lang w:eastAsia="de-DE"/>
        </w:rPr>
        <w:t xml:space="preserve"> l </w:t>
      </w:r>
      <w:r w:rsidRPr="001777C2">
        <w:rPr>
          <w:rFonts w:ascii="Calibri" w:eastAsia="Times New Roman" w:hAnsi="Calibri" w:cstheme="minorHAnsi"/>
          <w:sz w:val="16"/>
          <w:szCs w:val="16"/>
          <w:lang w:val="nb-NO" w:eastAsia="de-DE"/>
        </w:rPr>
        <w:t>D-47809 Krefeld</w:t>
      </w:r>
    </w:p>
    <w:p w14:paraId="5BE567ED" w14:textId="7F3BD21D" w:rsidR="00071FE6" w:rsidRPr="00724264" w:rsidRDefault="00724264" w:rsidP="001E1D98">
      <w:pPr>
        <w:tabs>
          <w:tab w:val="left" w:pos="720"/>
        </w:tabs>
        <w:spacing w:after="0" w:line="240" w:lineRule="auto"/>
        <w:jc w:val="both"/>
        <w:rPr>
          <w:rStyle w:val="Hyperlink"/>
          <w:rFonts w:ascii="Calibri" w:eastAsia="Times New Roman" w:hAnsi="Calibri" w:cstheme="minorHAnsi"/>
          <w:color w:val="auto"/>
          <w:sz w:val="16"/>
          <w:szCs w:val="16"/>
          <w:u w:val="none"/>
          <w:lang w:val="nb-NO" w:eastAsia="de-DE"/>
        </w:rPr>
      </w:pPr>
      <w:r w:rsidRPr="001777C2">
        <w:rPr>
          <w:rFonts w:ascii="Calibri" w:eastAsia="Times New Roman" w:hAnsi="Calibri" w:cstheme="minorHAnsi"/>
          <w:sz w:val="16"/>
          <w:szCs w:val="16"/>
          <w:lang w:val="nb-NO" w:eastAsia="de-DE"/>
        </w:rPr>
        <w:t xml:space="preserve">Tel. +49 (0) 2151 5191 </w:t>
      </w:r>
      <w:r>
        <w:rPr>
          <w:rFonts w:ascii="Calibri" w:eastAsia="Times New Roman" w:hAnsi="Calibri" w:cstheme="minorHAnsi"/>
          <w:sz w:val="16"/>
          <w:szCs w:val="16"/>
          <w:lang w:val="nb-NO" w:eastAsia="de-DE"/>
        </w:rPr>
        <w:t>–</w:t>
      </w:r>
      <w:r w:rsidRPr="001777C2">
        <w:rPr>
          <w:rFonts w:ascii="Calibri" w:eastAsia="Times New Roman" w:hAnsi="Calibri" w:cstheme="minorHAnsi"/>
          <w:sz w:val="16"/>
          <w:szCs w:val="16"/>
          <w:lang w:val="nb-NO" w:eastAsia="de-DE"/>
        </w:rPr>
        <w:t xml:space="preserve"> 1231</w:t>
      </w:r>
      <w:r>
        <w:rPr>
          <w:rFonts w:ascii="Calibri" w:eastAsia="Times New Roman" w:hAnsi="Calibri" w:cstheme="minorHAnsi"/>
          <w:sz w:val="16"/>
          <w:szCs w:val="16"/>
          <w:lang w:val="nb-NO" w:eastAsia="de-DE"/>
        </w:rPr>
        <w:t xml:space="preserve"> l </w:t>
      </w:r>
      <w:r w:rsidRPr="00337B08">
        <w:rPr>
          <w:rFonts w:ascii="Calibri" w:eastAsia="Times New Roman" w:hAnsi="Calibri" w:cstheme="minorHAnsi"/>
          <w:sz w:val="16"/>
          <w:szCs w:val="16"/>
          <w:lang w:val="it-IT" w:eastAsia="de-DE"/>
        </w:rPr>
        <w:t xml:space="preserve">E-Mail: </w:t>
      </w:r>
      <w:hyperlink r:id="rId8" w:history="1">
        <w:r w:rsidR="00337B08" w:rsidRPr="00F05238">
          <w:rPr>
            <w:rStyle w:val="Hyperlink"/>
            <w:rFonts w:ascii="Calibri" w:eastAsia="Times New Roman" w:hAnsi="Calibri" w:cstheme="minorHAnsi"/>
            <w:sz w:val="16"/>
            <w:szCs w:val="16"/>
            <w:lang w:val="it-IT" w:eastAsia="de-DE"/>
          </w:rPr>
          <w:t>presse@fressnapf.com</w:t>
        </w:r>
      </w:hyperlink>
    </w:p>
    <w:sectPr w:rsidR="00071FE6" w:rsidRPr="00724264"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0EBE7" w14:textId="77777777" w:rsidR="000A6D4B" w:rsidRDefault="000A6D4B" w:rsidP="00A43E7D">
      <w:pPr>
        <w:spacing w:after="0" w:line="240" w:lineRule="auto"/>
      </w:pPr>
      <w:r>
        <w:separator/>
      </w:r>
    </w:p>
  </w:endnote>
  <w:endnote w:type="continuationSeparator" w:id="0">
    <w:p w14:paraId="1A7F7272" w14:textId="77777777" w:rsidR="000A6D4B" w:rsidRDefault="000A6D4B"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ennial LT Std 45 Light">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51E3" w14:textId="77777777" w:rsidR="000A6D4B" w:rsidRDefault="000A6D4B" w:rsidP="00A43E7D">
      <w:pPr>
        <w:spacing w:after="0" w:line="240" w:lineRule="auto"/>
      </w:pPr>
      <w:r>
        <w:separator/>
      </w:r>
    </w:p>
  </w:footnote>
  <w:footnote w:type="continuationSeparator" w:id="0">
    <w:p w14:paraId="313064B4" w14:textId="77777777" w:rsidR="000A6D4B" w:rsidRDefault="000A6D4B"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9"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44D1E"/>
    <w:multiLevelType w:val="hybridMultilevel"/>
    <w:tmpl w:val="9EAE197C"/>
    <w:lvl w:ilvl="0" w:tplc="71D6B3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0A44F0"/>
    <w:multiLevelType w:val="hybridMultilevel"/>
    <w:tmpl w:val="D632EB34"/>
    <w:lvl w:ilvl="0" w:tplc="CB6C90D2">
      <w:start w:val="1"/>
      <w:numFmt w:val="bullet"/>
      <w:lvlText w:val=""/>
      <w:lvlJc w:val="left"/>
      <w:pPr>
        <w:tabs>
          <w:tab w:val="num" w:pos="720"/>
        </w:tabs>
        <w:ind w:left="720" w:hanging="360"/>
      </w:pPr>
      <w:rPr>
        <w:rFonts w:ascii="Wingdings" w:hAnsi="Wingdings" w:hint="default"/>
      </w:rPr>
    </w:lvl>
    <w:lvl w:ilvl="1" w:tplc="7250DD26" w:tentative="1">
      <w:start w:val="1"/>
      <w:numFmt w:val="bullet"/>
      <w:lvlText w:val=""/>
      <w:lvlJc w:val="left"/>
      <w:pPr>
        <w:tabs>
          <w:tab w:val="num" w:pos="1440"/>
        </w:tabs>
        <w:ind w:left="1440" w:hanging="360"/>
      </w:pPr>
      <w:rPr>
        <w:rFonts w:ascii="Wingdings" w:hAnsi="Wingdings" w:hint="default"/>
      </w:rPr>
    </w:lvl>
    <w:lvl w:ilvl="2" w:tplc="A2701E64" w:tentative="1">
      <w:start w:val="1"/>
      <w:numFmt w:val="bullet"/>
      <w:lvlText w:val=""/>
      <w:lvlJc w:val="left"/>
      <w:pPr>
        <w:tabs>
          <w:tab w:val="num" w:pos="2160"/>
        </w:tabs>
        <w:ind w:left="2160" w:hanging="360"/>
      </w:pPr>
      <w:rPr>
        <w:rFonts w:ascii="Wingdings" w:hAnsi="Wingdings" w:hint="default"/>
      </w:rPr>
    </w:lvl>
    <w:lvl w:ilvl="3" w:tplc="2C3C6B5A" w:tentative="1">
      <w:start w:val="1"/>
      <w:numFmt w:val="bullet"/>
      <w:lvlText w:val=""/>
      <w:lvlJc w:val="left"/>
      <w:pPr>
        <w:tabs>
          <w:tab w:val="num" w:pos="2880"/>
        </w:tabs>
        <w:ind w:left="2880" w:hanging="360"/>
      </w:pPr>
      <w:rPr>
        <w:rFonts w:ascii="Wingdings" w:hAnsi="Wingdings" w:hint="default"/>
      </w:rPr>
    </w:lvl>
    <w:lvl w:ilvl="4" w:tplc="DEAE53BA" w:tentative="1">
      <w:start w:val="1"/>
      <w:numFmt w:val="bullet"/>
      <w:lvlText w:val=""/>
      <w:lvlJc w:val="left"/>
      <w:pPr>
        <w:tabs>
          <w:tab w:val="num" w:pos="3600"/>
        </w:tabs>
        <w:ind w:left="3600" w:hanging="360"/>
      </w:pPr>
      <w:rPr>
        <w:rFonts w:ascii="Wingdings" w:hAnsi="Wingdings" w:hint="default"/>
      </w:rPr>
    </w:lvl>
    <w:lvl w:ilvl="5" w:tplc="7310BCCC" w:tentative="1">
      <w:start w:val="1"/>
      <w:numFmt w:val="bullet"/>
      <w:lvlText w:val=""/>
      <w:lvlJc w:val="left"/>
      <w:pPr>
        <w:tabs>
          <w:tab w:val="num" w:pos="4320"/>
        </w:tabs>
        <w:ind w:left="4320" w:hanging="360"/>
      </w:pPr>
      <w:rPr>
        <w:rFonts w:ascii="Wingdings" w:hAnsi="Wingdings" w:hint="default"/>
      </w:rPr>
    </w:lvl>
    <w:lvl w:ilvl="6" w:tplc="97809C4A" w:tentative="1">
      <w:start w:val="1"/>
      <w:numFmt w:val="bullet"/>
      <w:lvlText w:val=""/>
      <w:lvlJc w:val="left"/>
      <w:pPr>
        <w:tabs>
          <w:tab w:val="num" w:pos="5040"/>
        </w:tabs>
        <w:ind w:left="5040" w:hanging="360"/>
      </w:pPr>
      <w:rPr>
        <w:rFonts w:ascii="Wingdings" w:hAnsi="Wingdings" w:hint="default"/>
      </w:rPr>
    </w:lvl>
    <w:lvl w:ilvl="7" w:tplc="666A6556" w:tentative="1">
      <w:start w:val="1"/>
      <w:numFmt w:val="bullet"/>
      <w:lvlText w:val=""/>
      <w:lvlJc w:val="left"/>
      <w:pPr>
        <w:tabs>
          <w:tab w:val="num" w:pos="5760"/>
        </w:tabs>
        <w:ind w:left="5760" w:hanging="360"/>
      </w:pPr>
      <w:rPr>
        <w:rFonts w:ascii="Wingdings" w:hAnsi="Wingdings" w:hint="default"/>
      </w:rPr>
    </w:lvl>
    <w:lvl w:ilvl="8" w:tplc="25487E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ABE0FF0"/>
    <w:multiLevelType w:val="hybridMultilevel"/>
    <w:tmpl w:val="4342B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5D430C"/>
    <w:multiLevelType w:val="multilevel"/>
    <w:tmpl w:val="D7C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94"/>
    <w:rsid w:val="000305EA"/>
    <w:rsid w:val="00035850"/>
    <w:rsid w:val="000364F5"/>
    <w:rsid w:val="0003694C"/>
    <w:rsid w:val="00042A2E"/>
    <w:rsid w:val="000541AE"/>
    <w:rsid w:val="00054D72"/>
    <w:rsid w:val="00065A99"/>
    <w:rsid w:val="000674FE"/>
    <w:rsid w:val="00071FE6"/>
    <w:rsid w:val="00075E13"/>
    <w:rsid w:val="00077023"/>
    <w:rsid w:val="00080046"/>
    <w:rsid w:val="000811BD"/>
    <w:rsid w:val="00081936"/>
    <w:rsid w:val="00086258"/>
    <w:rsid w:val="0008678E"/>
    <w:rsid w:val="0009450D"/>
    <w:rsid w:val="000946B1"/>
    <w:rsid w:val="00095FC9"/>
    <w:rsid w:val="00097D76"/>
    <w:rsid w:val="000A03FA"/>
    <w:rsid w:val="000A4B75"/>
    <w:rsid w:val="000A6B32"/>
    <w:rsid w:val="000A6D4B"/>
    <w:rsid w:val="000C1458"/>
    <w:rsid w:val="000C4902"/>
    <w:rsid w:val="000C509E"/>
    <w:rsid w:val="000C5289"/>
    <w:rsid w:val="000D5D07"/>
    <w:rsid w:val="000E10C4"/>
    <w:rsid w:val="000E30CD"/>
    <w:rsid w:val="000E5A85"/>
    <w:rsid w:val="000F22AB"/>
    <w:rsid w:val="00107ACF"/>
    <w:rsid w:val="00113F17"/>
    <w:rsid w:val="00114E8C"/>
    <w:rsid w:val="001205DB"/>
    <w:rsid w:val="001231C9"/>
    <w:rsid w:val="0012632A"/>
    <w:rsid w:val="00126B1A"/>
    <w:rsid w:val="00136A98"/>
    <w:rsid w:val="00140485"/>
    <w:rsid w:val="0014207F"/>
    <w:rsid w:val="00142B58"/>
    <w:rsid w:val="0014586B"/>
    <w:rsid w:val="001569D7"/>
    <w:rsid w:val="00156D17"/>
    <w:rsid w:val="001662BC"/>
    <w:rsid w:val="001752DD"/>
    <w:rsid w:val="0017570F"/>
    <w:rsid w:val="001777C2"/>
    <w:rsid w:val="00183C02"/>
    <w:rsid w:val="001C2AE5"/>
    <w:rsid w:val="001D61A8"/>
    <w:rsid w:val="001D6AD7"/>
    <w:rsid w:val="001E1D98"/>
    <w:rsid w:val="001E728D"/>
    <w:rsid w:val="001F5646"/>
    <w:rsid w:val="00212403"/>
    <w:rsid w:val="002126A4"/>
    <w:rsid w:val="002128BA"/>
    <w:rsid w:val="00213537"/>
    <w:rsid w:val="00214B4E"/>
    <w:rsid w:val="00216AC9"/>
    <w:rsid w:val="00220D9C"/>
    <w:rsid w:val="002215DF"/>
    <w:rsid w:val="00223E46"/>
    <w:rsid w:val="00224250"/>
    <w:rsid w:val="00227DC6"/>
    <w:rsid w:val="002334DD"/>
    <w:rsid w:val="0023440E"/>
    <w:rsid w:val="002407C5"/>
    <w:rsid w:val="00242537"/>
    <w:rsid w:val="00251072"/>
    <w:rsid w:val="00265717"/>
    <w:rsid w:val="00265EAF"/>
    <w:rsid w:val="002706F5"/>
    <w:rsid w:val="00271BB2"/>
    <w:rsid w:val="002725B1"/>
    <w:rsid w:val="002817B3"/>
    <w:rsid w:val="00291CF2"/>
    <w:rsid w:val="002920FC"/>
    <w:rsid w:val="002975D5"/>
    <w:rsid w:val="002A1B20"/>
    <w:rsid w:val="002D553E"/>
    <w:rsid w:val="002E272B"/>
    <w:rsid w:val="002E5A90"/>
    <w:rsid w:val="002E63EA"/>
    <w:rsid w:val="002E74CD"/>
    <w:rsid w:val="002F72F2"/>
    <w:rsid w:val="00301B47"/>
    <w:rsid w:val="0030562A"/>
    <w:rsid w:val="00311BBE"/>
    <w:rsid w:val="0031213A"/>
    <w:rsid w:val="003125C4"/>
    <w:rsid w:val="003145E9"/>
    <w:rsid w:val="00314796"/>
    <w:rsid w:val="00314BE1"/>
    <w:rsid w:val="00322137"/>
    <w:rsid w:val="00322943"/>
    <w:rsid w:val="00326651"/>
    <w:rsid w:val="003319B4"/>
    <w:rsid w:val="00337B08"/>
    <w:rsid w:val="00342D4A"/>
    <w:rsid w:val="00344B1E"/>
    <w:rsid w:val="00357BD4"/>
    <w:rsid w:val="00360434"/>
    <w:rsid w:val="0037150E"/>
    <w:rsid w:val="003725D6"/>
    <w:rsid w:val="003776B2"/>
    <w:rsid w:val="00382CF5"/>
    <w:rsid w:val="003848D4"/>
    <w:rsid w:val="00386479"/>
    <w:rsid w:val="00392657"/>
    <w:rsid w:val="00394E86"/>
    <w:rsid w:val="003950EE"/>
    <w:rsid w:val="003A0F9E"/>
    <w:rsid w:val="003A3472"/>
    <w:rsid w:val="003B255F"/>
    <w:rsid w:val="003C0C4C"/>
    <w:rsid w:val="003C1DC6"/>
    <w:rsid w:val="003C2D5D"/>
    <w:rsid w:val="003C5FC8"/>
    <w:rsid w:val="003D0505"/>
    <w:rsid w:val="003D0E40"/>
    <w:rsid w:val="003D2B9B"/>
    <w:rsid w:val="003D71C8"/>
    <w:rsid w:val="003E18B0"/>
    <w:rsid w:val="003E52A5"/>
    <w:rsid w:val="003E729A"/>
    <w:rsid w:val="003E736B"/>
    <w:rsid w:val="003F1312"/>
    <w:rsid w:val="003F5445"/>
    <w:rsid w:val="003F6A19"/>
    <w:rsid w:val="00432298"/>
    <w:rsid w:val="00445E2A"/>
    <w:rsid w:val="0045155A"/>
    <w:rsid w:val="00453A0B"/>
    <w:rsid w:val="00465EA8"/>
    <w:rsid w:val="0046693B"/>
    <w:rsid w:val="00470FF8"/>
    <w:rsid w:val="00471EC3"/>
    <w:rsid w:val="004732FB"/>
    <w:rsid w:val="00473892"/>
    <w:rsid w:val="0047649F"/>
    <w:rsid w:val="0047672E"/>
    <w:rsid w:val="00481583"/>
    <w:rsid w:val="00481BA7"/>
    <w:rsid w:val="0048295B"/>
    <w:rsid w:val="00494B37"/>
    <w:rsid w:val="0049541B"/>
    <w:rsid w:val="004A0349"/>
    <w:rsid w:val="004C03E2"/>
    <w:rsid w:val="004D7431"/>
    <w:rsid w:val="004F0B73"/>
    <w:rsid w:val="004F6BA4"/>
    <w:rsid w:val="0050119E"/>
    <w:rsid w:val="00516E2F"/>
    <w:rsid w:val="00517000"/>
    <w:rsid w:val="00520BE6"/>
    <w:rsid w:val="00525414"/>
    <w:rsid w:val="005264F1"/>
    <w:rsid w:val="00535EBD"/>
    <w:rsid w:val="0055219F"/>
    <w:rsid w:val="00552911"/>
    <w:rsid w:val="005709A8"/>
    <w:rsid w:val="00571A34"/>
    <w:rsid w:val="00582026"/>
    <w:rsid w:val="00593454"/>
    <w:rsid w:val="00594555"/>
    <w:rsid w:val="005963B0"/>
    <w:rsid w:val="005B13DD"/>
    <w:rsid w:val="005B2454"/>
    <w:rsid w:val="005B3754"/>
    <w:rsid w:val="005B6388"/>
    <w:rsid w:val="005B794E"/>
    <w:rsid w:val="005E01B6"/>
    <w:rsid w:val="005E40B7"/>
    <w:rsid w:val="005E64A7"/>
    <w:rsid w:val="005F454B"/>
    <w:rsid w:val="00602862"/>
    <w:rsid w:val="0061329F"/>
    <w:rsid w:val="0061411D"/>
    <w:rsid w:val="006141FB"/>
    <w:rsid w:val="00614662"/>
    <w:rsid w:val="00614F88"/>
    <w:rsid w:val="00623230"/>
    <w:rsid w:val="00627970"/>
    <w:rsid w:val="00631943"/>
    <w:rsid w:val="00635179"/>
    <w:rsid w:val="00646FBC"/>
    <w:rsid w:val="0065745B"/>
    <w:rsid w:val="0066103E"/>
    <w:rsid w:val="00661E72"/>
    <w:rsid w:val="00663CDB"/>
    <w:rsid w:val="00665983"/>
    <w:rsid w:val="00675EF6"/>
    <w:rsid w:val="00683BC0"/>
    <w:rsid w:val="006910FC"/>
    <w:rsid w:val="006958E9"/>
    <w:rsid w:val="006A189A"/>
    <w:rsid w:val="006A6D6C"/>
    <w:rsid w:val="006B13E5"/>
    <w:rsid w:val="006B262C"/>
    <w:rsid w:val="006B3B90"/>
    <w:rsid w:val="006B51B9"/>
    <w:rsid w:val="006B6067"/>
    <w:rsid w:val="006B76C0"/>
    <w:rsid w:val="006B770E"/>
    <w:rsid w:val="006B78BA"/>
    <w:rsid w:val="006B79DD"/>
    <w:rsid w:val="006C4673"/>
    <w:rsid w:val="006D1F7B"/>
    <w:rsid w:val="006D6B63"/>
    <w:rsid w:val="006D76C3"/>
    <w:rsid w:val="006E21B9"/>
    <w:rsid w:val="006E4F0D"/>
    <w:rsid w:val="006E53A7"/>
    <w:rsid w:val="006F04E0"/>
    <w:rsid w:val="006F20B0"/>
    <w:rsid w:val="006F2514"/>
    <w:rsid w:val="006F3B70"/>
    <w:rsid w:val="006F3FAB"/>
    <w:rsid w:val="0070141D"/>
    <w:rsid w:val="00702A03"/>
    <w:rsid w:val="00703B32"/>
    <w:rsid w:val="00704995"/>
    <w:rsid w:val="0071000D"/>
    <w:rsid w:val="00712124"/>
    <w:rsid w:val="00717CC9"/>
    <w:rsid w:val="00721409"/>
    <w:rsid w:val="00724264"/>
    <w:rsid w:val="0072483E"/>
    <w:rsid w:val="00726AA2"/>
    <w:rsid w:val="00730C45"/>
    <w:rsid w:val="00730FDA"/>
    <w:rsid w:val="00731B6A"/>
    <w:rsid w:val="00733B81"/>
    <w:rsid w:val="007343B1"/>
    <w:rsid w:val="00736529"/>
    <w:rsid w:val="00736FFC"/>
    <w:rsid w:val="0073704D"/>
    <w:rsid w:val="00747587"/>
    <w:rsid w:val="007503BF"/>
    <w:rsid w:val="00752DAC"/>
    <w:rsid w:val="00755D8C"/>
    <w:rsid w:val="00757CCC"/>
    <w:rsid w:val="007631A9"/>
    <w:rsid w:val="00764D22"/>
    <w:rsid w:val="0076583D"/>
    <w:rsid w:val="00766781"/>
    <w:rsid w:val="00770DB3"/>
    <w:rsid w:val="00785355"/>
    <w:rsid w:val="007904B2"/>
    <w:rsid w:val="0079237F"/>
    <w:rsid w:val="00793383"/>
    <w:rsid w:val="00794843"/>
    <w:rsid w:val="0079547D"/>
    <w:rsid w:val="007A1688"/>
    <w:rsid w:val="007A4D20"/>
    <w:rsid w:val="007B24DC"/>
    <w:rsid w:val="007B315C"/>
    <w:rsid w:val="007C0F88"/>
    <w:rsid w:val="007C5C87"/>
    <w:rsid w:val="007C68EE"/>
    <w:rsid w:val="007D0FE1"/>
    <w:rsid w:val="007D41C1"/>
    <w:rsid w:val="007E790A"/>
    <w:rsid w:val="007F54EA"/>
    <w:rsid w:val="00805A0C"/>
    <w:rsid w:val="00806DD8"/>
    <w:rsid w:val="008077DB"/>
    <w:rsid w:val="008136B9"/>
    <w:rsid w:val="00814891"/>
    <w:rsid w:val="008220F9"/>
    <w:rsid w:val="00827A2E"/>
    <w:rsid w:val="00831502"/>
    <w:rsid w:val="00831A2D"/>
    <w:rsid w:val="008329B4"/>
    <w:rsid w:val="008345C5"/>
    <w:rsid w:val="00837DA3"/>
    <w:rsid w:val="008532F9"/>
    <w:rsid w:val="00857955"/>
    <w:rsid w:val="00864E65"/>
    <w:rsid w:val="0088208E"/>
    <w:rsid w:val="00892493"/>
    <w:rsid w:val="008A1DC0"/>
    <w:rsid w:val="008B0A02"/>
    <w:rsid w:val="008B37FC"/>
    <w:rsid w:val="008B3CF3"/>
    <w:rsid w:val="008B4FB2"/>
    <w:rsid w:val="008C302D"/>
    <w:rsid w:val="008C3667"/>
    <w:rsid w:val="008D19AD"/>
    <w:rsid w:val="008D3136"/>
    <w:rsid w:val="008E02FD"/>
    <w:rsid w:val="008E2E41"/>
    <w:rsid w:val="008E42E4"/>
    <w:rsid w:val="008F53F7"/>
    <w:rsid w:val="00902C9D"/>
    <w:rsid w:val="0090550C"/>
    <w:rsid w:val="00905D56"/>
    <w:rsid w:val="00910DA9"/>
    <w:rsid w:val="00914132"/>
    <w:rsid w:val="0092217D"/>
    <w:rsid w:val="00925F3F"/>
    <w:rsid w:val="00927488"/>
    <w:rsid w:val="00930EA3"/>
    <w:rsid w:val="00931598"/>
    <w:rsid w:val="00933DD1"/>
    <w:rsid w:val="009345C6"/>
    <w:rsid w:val="009369B2"/>
    <w:rsid w:val="009372A8"/>
    <w:rsid w:val="009469F6"/>
    <w:rsid w:val="00951495"/>
    <w:rsid w:val="009521AF"/>
    <w:rsid w:val="009628B0"/>
    <w:rsid w:val="00964151"/>
    <w:rsid w:val="0097018F"/>
    <w:rsid w:val="00977872"/>
    <w:rsid w:val="00981C1D"/>
    <w:rsid w:val="00983DAE"/>
    <w:rsid w:val="009A39C6"/>
    <w:rsid w:val="009C21A1"/>
    <w:rsid w:val="009D11E8"/>
    <w:rsid w:val="009D21E9"/>
    <w:rsid w:val="009D4667"/>
    <w:rsid w:val="009D5460"/>
    <w:rsid w:val="009D6BDD"/>
    <w:rsid w:val="009E36FE"/>
    <w:rsid w:val="009F1DFA"/>
    <w:rsid w:val="009F47FA"/>
    <w:rsid w:val="009F6839"/>
    <w:rsid w:val="00A021E3"/>
    <w:rsid w:val="00A077DD"/>
    <w:rsid w:val="00A145FB"/>
    <w:rsid w:val="00A1777A"/>
    <w:rsid w:val="00A17919"/>
    <w:rsid w:val="00A26E50"/>
    <w:rsid w:val="00A30A2E"/>
    <w:rsid w:val="00A35149"/>
    <w:rsid w:val="00A43E7D"/>
    <w:rsid w:val="00A51491"/>
    <w:rsid w:val="00A55C15"/>
    <w:rsid w:val="00A606CF"/>
    <w:rsid w:val="00A66033"/>
    <w:rsid w:val="00A663DF"/>
    <w:rsid w:val="00A70F01"/>
    <w:rsid w:val="00A7109F"/>
    <w:rsid w:val="00A729FB"/>
    <w:rsid w:val="00A96ADA"/>
    <w:rsid w:val="00AA1EDF"/>
    <w:rsid w:val="00AA7E0B"/>
    <w:rsid w:val="00AB5DDB"/>
    <w:rsid w:val="00AD47A9"/>
    <w:rsid w:val="00AD629E"/>
    <w:rsid w:val="00AD6CF8"/>
    <w:rsid w:val="00AD7982"/>
    <w:rsid w:val="00AE2149"/>
    <w:rsid w:val="00AF1002"/>
    <w:rsid w:val="00B119E0"/>
    <w:rsid w:val="00B168C8"/>
    <w:rsid w:val="00B21162"/>
    <w:rsid w:val="00B217C4"/>
    <w:rsid w:val="00B23C51"/>
    <w:rsid w:val="00B30535"/>
    <w:rsid w:val="00B31C1F"/>
    <w:rsid w:val="00B436ED"/>
    <w:rsid w:val="00B552FC"/>
    <w:rsid w:val="00B6145A"/>
    <w:rsid w:val="00B675DF"/>
    <w:rsid w:val="00B77E12"/>
    <w:rsid w:val="00B879F5"/>
    <w:rsid w:val="00BB0500"/>
    <w:rsid w:val="00BB2494"/>
    <w:rsid w:val="00BC0580"/>
    <w:rsid w:val="00BC48BF"/>
    <w:rsid w:val="00BC5685"/>
    <w:rsid w:val="00BC60E0"/>
    <w:rsid w:val="00BC7215"/>
    <w:rsid w:val="00BD01AD"/>
    <w:rsid w:val="00BD1FDB"/>
    <w:rsid w:val="00BE3AC8"/>
    <w:rsid w:val="00BF0371"/>
    <w:rsid w:val="00C02CF3"/>
    <w:rsid w:val="00C12E92"/>
    <w:rsid w:val="00C13551"/>
    <w:rsid w:val="00C1461F"/>
    <w:rsid w:val="00C16C51"/>
    <w:rsid w:val="00C17BBF"/>
    <w:rsid w:val="00C2149B"/>
    <w:rsid w:val="00C24CA5"/>
    <w:rsid w:val="00C346EE"/>
    <w:rsid w:val="00C358F3"/>
    <w:rsid w:val="00C35B8D"/>
    <w:rsid w:val="00C36008"/>
    <w:rsid w:val="00C401F7"/>
    <w:rsid w:val="00C443B2"/>
    <w:rsid w:val="00C56376"/>
    <w:rsid w:val="00C625A6"/>
    <w:rsid w:val="00C6411F"/>
    <w:rsid w:val="00C649D8"/>
    <w:rsid w:val="00C67CAF"/>
    <w:rsid w:val="00C75524"/>
    <w:rsid w:val="00C75E85"/>
    <w:rsid w:val="00C847BB"/>
    <w:rsid w:val="00C84EAE"/>
    <w:rsid w:val="00C85503"/>
    <w:rsid w:val="00C90648"/>
    <w:rsid w:val="00C93FDF"/>
    <w:rsid w:val="00C967BB"/>
    <w:rsid w:val="00CA45D2"/>
    <w:rsid w:val="00CB5267"/>
    <w:rsid w:val="00CC0287"/>
    <w:rsid w:val="00CC2BC6"/>
    <w:rsid w:val="00CC3D3C"/>
    <w:rsid w:val="00CD1427"/>
    <w:rsid w:val="00CD2DBC"/>
    <w:rsid w:val="00CD3341"/>
    <w:rsid w:val="00CE0FA0"/>
    <w:rsid w:val="00CE266C"/>
    <w:rsid w:val="00CE3E90"/>
    <w:rsid w:val="00CE567A"/>
    <w:rsid w:val="00CE664F"/>
    <w:rsid w:val="00CF5AA2"/>
    <w:rsid w:val="00CF7E8A"/>
    <w:rsid w:val="00D0743A"/>
    <w:rsid w:val="00D13BD1"/>
    <w:rsid w:val="00D21BD8"/>
    <w:rsid w:val="00D232F8"/>
    <w:rsid w:val="00D23D38"/>
    <w:rsid w:val="00D31E7B"/>
    <w:rsid w:val="00D50155"/>
    <w:rsid w:val="00D53C2D"/>
    <w:rsid w:val="00D62471"/>
    <w:rsid w:val="00D65876"/>
    <w:rsid w:val="00D70BD8"/>
    <w:rsid w:val="00D711A6"/>
    <w:rsid w:val="00D765E2"/>
    <w:rsid w:val="00D81BE0"/>
    <w:rsid w:val="00D81BE2"/>
    <w:rsid w:val="00D90B39"/>
    <w:rsid w:val="00D950C5"/>
    <w:rsid w:val="00D95477"/>
    <w:rsid w:val="00DA0079"/>
    <w:rsid w:val="00DA27CF"/>
    <w:rsid w:val="00DA6069"/>
    <w:rsid w:val="00DB16D9"/>
    <w:rsid w:val="00DB472D"/>
    <w:rsid w:val="00DB586E"/>
    <w:rsid w:val="00DB58E4"/>
    <w:rsid w:val="00DB706E"/>
    <w:rsid w:val="00DB76A7"/>
    <w:rsid w:val="00DC1DBC"/>
    <w:rsid w:val="00DC2133"/>
    <w:rsid w:val="00DD0B55"/>
    <w:rsid w:val="00DD2E97"/>
    <w:rsid w:val="00DD440E"/>
    <w:rsid w:val="00DD545B"/>
    <w:rsid w:val="00DD6A21"/>
    <w:rsid w:val="00DD76C2"/>
    <w:rsid w:val="00DE1939"/>
    <w:rsid w:val="00DE1F94"/>
    <w:rsid w:val="00DE5F93"/>
    <w:rsid w:val="00DE6B89"/>
    <w:rsid w:val="00DF6C32"/>
    <w:rsid w:val="00E0326A"/>
    <w:rsid w:val="00E05BC3"/>
    <w:rsid w:val="00E05C2B"/>
    <w:rsid w:val="00E11CF1"/>
    <w:rsid w:val="00E1260E"/>
    <w:rsid w:val="00E20F6C"/>
    <w:rsid w:val="00E2351E"/>
    <w:rsid w:val="00E235F1"/>
    <w:rsid w:val="00E43AAE"/>
    <w:rsid w:val="00E44B37"/>
    <w:rsid w:val="00E52CA6"/>
    <w:rsid w:val="00E65E06"/>
    <w:rsid w:val="00E711B1"/>
    <w:rsid w:val="00E71754"/>
    <w:rsid w:val="00E76698"/>
    <w:rsid w:val="00E83F57"/>
    <w:rsid w:val="00E9410D"/>
    <w:rsid w:val="00E94F72"/>
    <w:rsid w:val="00E959DA"/>
    <w:rsid w:val="00EA1FE7"/>
    <w:rsid w:val="00EA25B3"/>
    <w:rsid w:val="00EA3A4C"/>
    <w:rsid w:val="00EA3ABC"/>
    <w:rsid w:val="00ED08F2"/>
    <w:rsid w:val="00ED7C30"/>
    <w:rsid w:val="00EE0409"/>
    <w:rsid w:val="00EE3E04"/>
    <w:rsid w:val="00EE751A"/>
    <w:rsid w:val="00EE7719"/>
    <w:rsid w:val="00EF2FAF"/>
    <w:rsid w:val="00EF6302"/>
    <w:rsid w:val="00F10EFF"/>
    <w:rsid w:val="00F16F52"/>
    <w:rsid w:val="00F1705B"/>
    <w:rsid w:val="00F22B35"/>
    <w:rsid w:val="00F42E9E"/>
    <w:rsid w:val="00F45FAA"/>
    <w:rsid w:val="00F50B4F"/>
    <w:rsid w:val="00F55D51"/>
    <w:rsid w:val="00F66767"/>
    <w:rsid w:val="00F67A07"/>
    <w:rsid w:val="00F70F10"/>
    <w:rsid w:val="00F7470F"/>
    <w:rsid w:val="00F75471"/>
    <w:rsid w:val="00F77B4E"/>
    <w:rsid w:val="00F80730"/>
    <w:rsid w:val="00F81927"/>
    <w:rsid w:val="00F81BB5"/>
    <w:rsid w:val="00F83C63"/>
    <w:rsid w:val="00F84AF4"/>
    <w:rsid w:val="00F9269A"/>
    <w:rsid w:val="00FA0CCC"/>
    <w:rsid w:val="00FA4E78"/>
    <w:rsid w:val="00FA6EB7"/>
    <w:rsid w:val="00FB0A39"/>
    <w:rsid w:val="00FB3830"/>
    <w:rsid w:val="00FB54FD"/>
    <w:rsid w:val="00FB5717"/>
    <w:rsid w:val="00FB62FF"/>
    <w:rsid w:val="00FB7382"/>
    <w:rsid w:val="00FC5443"/>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E8EA3C5"/>
  <w15:docId w15:val="{D542FE57-6A72-453C-BBDE-1C8FEAE7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A145FB"/>
    <w:rPr>
      <w:b/>
      <w:bCs/>
    </w:rPr>
  </w:style>
  <w:style w:type="character" w:styleId="NichtaufgelsteErwhnung">
    <w:name w:val="Unresolved Mention"/>
    <w:basedOn w:val="Absatz-Standardschriftart"/>
    <w:uiPriority w:val="99"/>
    <w:semiHidden/>
    <w:unhideWhenUsed/>
    <w:rsid w:val="00794843"/>
    <w:rPr>
      <w:color w:val="808080"/>
      <w:shd w:val="clear" w:color="auto" w:fill="E6E6E6"/>
    </w:rPr>
  </w:style>
  <w:style w:type="paragraph" w:customStyle="1" w:styleId="Pa0">
    <w:name w:val="Pa0"/>
    <w:basedOn w:val="Default"/>
    <w:next w:val="Default"/>
    <w:uiPriority w:val="99"/>
    <w:rsid w:val="00DA27CF"/>
    <w:pPr>
      <w:spacing w:line="241" w:lineRule="atLeast"/>
    </w:pPr>
    <w:rPr>
      <w:rFonts w:ascii="Centennial LT Std 45 Light" w:eastAsiaTheme="minorEastAsia" w:hAnsi="Centennial LT Std 45 Light" w:cstheme="minorBidi"/>
      <w:color w:val="auto"/>
      <w:lang w:eastAsia="zh-CN"/>
    </w:rPr>
  </w:style>
  <w:style w:type="character" w:customStyle="1" w:styleId="A11">
    <w:name w:val="A11"/>
    <w:uiPriority w:val="99"/>
    <w:rsid w:val="00DA27CF"/>
    <w:rPr>
      <w:rFonts w:cs="Centennial LT Std 4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43799271">
      <w:bodyDiv w:val="1"/>
      <w:marLeft w:val="0"/>
      <w:marRight w:val="0"/>
      <w:marTop w:val="0"/>
      <w:marBottom w:val="0"/>
      <w:divBdr>
        <w:top w:val="none" w:sz="0" w:space="0" w:color="auto"/>
        <w:left w:val="none" w:sz="0" w:space="0" w:color="auto"/>
        <w:bottom w:val="none" w:sz="0" w:space="0" w:color="auto"/>
        <w:right w:val="none" w:sz="0" w:space="0" w:color="auto"/>
      </w:divBdr>
      <w:divsChild>
        <w:div w:id="1190802158">
          <w:marLeft w:val="0"/>
          <w:marRight w:val="0"/>
          <w:marTop w:val="0"/>
          <w:marBottom w:val="0"/>
          <w:divBdr>
            <w:top w:val="none" w:sz="0" w:space="0" w:color="auto"/>
            <w:left w:val="none" w:sz="0" w:space="0" w:color="auto"/>
            <w:bottom w:val="none" w:sz="0" w:space="0" w:color="auto"/>
            <w:right w:val="none" w:sz="0" w:space="0" w:color="auto"/>
          </w:divBdr>
          <w:divsChild>
            <w:div w:id="632951194">
              <w:marLeft w:val="0"/>
              <w:marRight w:val="0"/>
              <w:marTop w:val="0"/>
              <w:marBottom w:val="0"/>
              <w:divBdr>
                <w:top w:val="none" w:sz="0" w:space="0" w:color="auto"/>
                <w:left w:val="none" w:sz="0" w:space="0" w:color="auto"/>
                <w:bottom w:val="none" w:sz="0" w:space="0" w:color="auto"/>
                <w:right w:val="none" w:sz="0" w:space="0" w:color="auto"/>
              </w:divBdr>
              <w:divsChild>
                <w:div w:id="592469960">
                  <w:marLeft w:val="0"/>
                  <w:marRight w:val="0"/>
                  <w:marTop w:val="0"/>
                  <w:marBottom w:val="0"/>
                  <w:divBdr>
                    <w:top w:val="none" w:sz="0" w:space="0" w:color="auto"/>
                    <w:left w:val="none" w:sz="0" w:space="0" w:color="auto"/>
                    <w:bottom w:val="none" w:sz="0" w:space="0" w:color="auto"/>
                    <w:right w:val="none" w:sz="0" w:space="0" w:color="auto"/>
                  </w:divBdr>
                  <w:divsChild>
                    <w:div w:id="1558472515">
                      <w:marLeft w:val="0"/>
                      <w:marRight w:val="0"/>
                      <w:marTop w:val="0"/>
                      <w:marBottom w:val="0"/>
                      <w:divBdr>
                        <w:top w:val="none" w:sz="0" w:space="0" w:color="auto"/>
                        <w:left w:val="none" w:sz="0" w:space="0" w:color="auto"/>
                        <w:bottom w:val="none" w:sz="0" w:space="0" w:color="auto"/>
                        <w:right w:val="none" w:sz="0" w:space="0" w:color="auto"/>
                      </w:divBdr>
                      <w:divsChild>
                        <w:div w:id="19944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44769">
          <w:marLeft w:val="0"/>
          <w:marRight w:val="0"/>
          <w:marTop w:val="0"/>
          <w:marBottom w:val="0"/>
          <w:divBdr>
            <w:top w:val="none" w:sz="0" w:space="0" w:color="auto"/>
            <w:left w:val="none" w:sz="0" w:space="0" w:color="auto"/>
            <w:bottom w:val="none" w:sz="0" w:space="0" w:color="auto"/>
            <w:right w:val="none" w:sz="0" w:space="0" w:color="auto"/>
          </w:divBdr>
          <w:divsChild>
            <w:div w:id="1075587394">
              <w:marLeft w:val="0"/>
              <w:marRight w:val="0"/>
              <w:marTop w:val="0"/>
              <w:marBottom w:val="0"/>
              <w:divBdr>
                <w:top w:val="none" w:sz="0" w:space="0" w:color="auto"/>
                <w:left w:val="none" w:sz="0" w:space="0" w:color="auto"/>
                <w:bottom w:val="none" w:sz="0" w:space="0" w:color="auto"/>
                <w:right w:val="none" w:sz="0" w:space="0" w:color="auto"/>
              </w:divBdr>
              <w:divsChild>
                <w:div w:id="498084738">
                  <w:marLeft w:val="0"/>
                  <w:marRight w:val="0"/>
                  <w:marTop w:val="0"/>
                  <w:marBottom w:val="0"/>
                  <w:divBdr>
                    <w:top w:val="none" w:sz="0" w:space="0" w:color="auto"/>
                    <w:left w:val="none" w:sz="0" w:space="0" w:color="auto"/>
                    <w:bottom w:val="none" w:sz="0" w:space="0" w:color="auto"/>
                    <w:right w:val="none" w:sz="0" w:space="0" w:color="auto"/>
                  </w:divBdr>
                  <w:divsChild>
                    <w:div w:id="1629048224">
                      <w:marLeft w:val="0"/>
                      <w:marRight w:val="0"/>
                      <w:marTop w:val="0"/>
                      <w:marBottom w:val="0"/>
                      <w:divBdr>
                        <w:top w:val="none" w:sz="0" w:space="0" w:color="auto"/>
                        <w:left w:val="none" w:sz="0" w:space="0" w:color="auto"/>
                        <w:bottom w:val="none" w:sz="0" w:space="0" w:color="auto"/>
                        <w:right w:val="none" w:sz="0" w:space="0" w:color="auto"/>
                      </w:divBdr>
                      <w:divsChild>
                        <w:div w:id="16433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08491743">
      <w:bodyDiv w:val="1"/>
      <w:marLeft w:val="0"/>
      <w:marRight w:val="0"/>
      <w:marTop w:val="0"/>
      <w:marBottom w:val="0"/>
      <w:divBdr>
        <w:top w:val="none" w:sz="0" w:space="0" w:color="auto"/>
        <w:left w:val="none" w:sz="0" w:space="0" w:color="auto"/>
        <w:bottom w:val="none" w:sz="0" w:space="0" w:color="auto"/>
        <w:right w:val="none" w:sz="0" w:space="0" w:color="auto"/>
      </w:divBdr>
    </w:div>
    <w:div w:id="1229422532">
      <w:bodyDiv w:val="1"/>
      <w:marLeft w:val="0"/>
      <w:marRight w:val="0"/>
      <w:marTop w:val="0"/>
      <w:marBottom w:val="0"/>
      <w:divBdr>
        <w:top w:val="none" w:sz="0" w:space="0" w:color="auto"/>
        <w:left w:val="none" w:sz="0" w:space="0" w:color="auto"/>
        <w:bottom w:val="none" w:sz="0" w:space="0" w:color="auto"/>
        <w:right w:val="none" w:sz="0" w:space="0" w:color="auto"/>
      </w:divBdr>
    </w:div>
    <w:div w:id="1252786225">
      <w:bodyDiv w:val="1"/>
      <w:marLeft w:val="0"/>
      <w:marRight w:val="0"/>
      <w:marTop w:val="0"/>
      <w:marBottom w:val="0"/>
      <w:divBdr>
        <w:top w:val="none" w:sz="0" w:space="0" w:color="auto"/>
        <w:left w:val="none" w:sz="0" w:space="0" w:color="auto"/>
        <w:bottom w:val="none" w:sz="0" w:space="0" w:color="auto"/>
        <w:right w:val="none" w:sz="0" w:space="0" w:color="auto"/>
      </w:divBdr>
      <w:divsChild>
        <w:div w:id="489563013">
          <w:marLeft w:val="0"/>
          <w:marRight w:val="0"/>
          <w:marTop w:val="0"/>
          <w:marBottom w:val="0"/>
          <w:divBdr>
            <w:top w:val="none" w:sz="0" w:space="0" w:color="auto"/>
            <w:left w:val="none" w:sz="0" w:space="0" w:color="auto"/>
            <w:bottom w:val="none" w:sz="0" w:space="0" w:color="auto"/>
            <w:right w:val="none" w:sz="0" w:space="0" w:color="auto"/>
          </w:divBdr>
        </w:div>
      </w:divsChild>
    </w:div>
    <w:div w:id="1320383001">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583755409">
      <w:bodyDiv w:val="1"/>
      <w:marLeft w:val="0"/>
      <w:marRight w:val="0"/>
      <w:marTop w:val="0"/>
      <w:marBottom w:val="0"/>
      <w:divBdr>
        <w:top w:val="none" w:sz="0" w:space="0" w:color="auto"/>
        <w:left w:val="none" w:sz="0" w:space="0" w:color="auto"/>
        <w:bottom w:val="none" w:sz="0" w:space="0" w:color="auto"/>
        <w:right w:val="none" w:sz="0" w:space="0" w:color="auto"/>
      </w:divBdr>
      <w:divsChild>
        <w:div w:id="1981298394">
          <w:marLeft w:val="547"/>
          <w:marRight w:val="0"/>
          <w:marTop w:val="0"/>
          <w:marBottom w:val="0"/>
          <w:divBdr>
            <w:top w:val="none" w:sz="0" w:space="0" w:color="auto"/>
            <w:left w:val="none" w:sz="0" w:space="0" w:color="auto"/>
            <w:bottom w:val="none" w:sz="0" w:space="0" w:color="auto"/>
            <w:right w:val="none" w:sz="0" w:space="0" w:color="auto"/>
          </w:divBdr>
        </w:div>
      </w:divsChild>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 w:id="2000232305">
      <w:bodyDiv w:val="1"/>
      <w:marLeft w:val="0"/>
      <w:marRight w:val="0"/>
      <w:marTop w:val="0"/>
      <w:marBottom w:val="0"/>
      <w:divBdr>
        <w:top w:val="none" w:sz="0" w:space="0" w:color="auto"/>
        <w:left w:val="none" w:sz="0" w:space="0" w:color="auto"/>
        <w:bottom w:val="none" w:sz="0" w:space="0" w:color="auto"/>
        <w:right w:val="none" w:sz="0" w:space="0" w:color="auto"/>
      </w:divBdr>
    </w:div>
    <w:div w:id="20558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48B4-A239-4692-9F49-8AF9FDC1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Peters-Lach, Kristian</dc:creator>
  <cp:lastModifiedBy>Peters-Lach, Kristian</cp:lastModifiedBy>
  <cp:revision>2</cp:revision>
  <cp:lastPrinted>2018-08-31T12:15:00Z</cp:lastPrinted>
  <dcterms:created xsi:type="dcterms:W3CDTF">2020-01-16T15:49:00Z</dcterms:created>
  <dcterms:modified xsi:type="dcterms:W3CDTF">2020-01-16T15:49:00Z</dcterms:modified>
</cp:coreProperties>
</file>