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70D" w:rsidRDefault="0031470D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</w:p>
    <w:p w:rsidR="00BB67BF" w:rsidRPr="00FD5701" w:rsidRDefault="003B16C4" w:rsidP="008E3950">
      <w:pPr>
        <w:pStyle w:val="Titel"/>
        <w:spacing w:line="280" w:lineRule="exact"/>
        <w:rPr>
          <w:rFonts w:ascii="Peugeot" w:hAnsi="Peugeot"/>
          <w:kern w:val="0"/>
          <w:sz w:val="20"/>
          <w:szCs w:val="24"/>
        </w:rPr>
      </w:pPr>
      <w:r w:rsidRPr="003B16C4">
        <w:rPr>
          <w:rFonts w:ascii="Peugeot" w:hAnsi="Peugeot"/>
          <w:noProof/>
          <w:kern w:val="0"/>
          <w:sz w:val="20"/>
          <w:szCs w:val="24"/>
          <w:lang w:val="fr-FR" w:eastAsia="ja-JP"/>
        </w:rPr>
        <w:pict>
          <v:rect id="_x0000_s1032" style="position:absolute;margin-left:333.4pt;margin-top:-37.85pt;width:147.75pt;height:65.25pt;z-index:251657728" stroked="f">
            <v:textbox style="mso-next-textbox:#_x0000_s1032">
              <w:txbxContent>
                <w:p w:rsidR="00BB67BF" w:rsidRPr="006206FB" w:rsidRDefault="003A2859" w:rsidP="00BB67BF">
                  <w:pPr>
                    <w:jc w:val="right"/>
                    <w:rPr>
                      <w:rFonts w:ascii="Peugeot" w:hAnsi="Peugeot"/>
                      <w:caps/>
                    </w:rPr>
                  </w:pPr>
                  <w:r>
                    <w:rPr>
                      <w:rFonts w:ascii="Peugeot" w:hAnsi="Peugeot"/>
                      <w:caps/>
                    </w:rPr>
                    <w:t>Pressemeddelelse</w:t>
                  </w:r>
                </w:p>
                <w:p w:rsidR="0031470D" w:rsidRDefault="0031470D" w:rsidP="009434E1">
                  <w:pPr>
                    <w:jc w:val="right"/>
                    <w:rPr>
                      <w:rFonts w:ascii="Peugeot" w:hAnsi="Peugeot"/>
                    </w:rPr>
                  </w:pPr>
                </w:p>
                <w:p w:rsidR="00BB67BF" w:rsidRPr="00FD5701" w:rsidRDefault="00DB006A" w:rsidP="009434E1">
                  <w:pPr>
                    <w:jc w:val="right"/>
                    <w:rPr>
                      <w:rFonts w:ascii="Peugeot" w:hAnsi="Peugeot"/>
                    </w:rPr>
                  </w:pPr>
                  <w:r>
                    <w:rPr>
                      <w:rFonts w:ascii="Peugeot" w:hAnsi="Peugeot"/>
                    </w:rPr>
                    <w:t>Januar</w:t>
                  </w:r>
                  <w:r w:rsidR="0031470D">
                    <w:rPr>
                      <w:rFonts w:ascii="Peugeot" w:hAnsi="Peugeot"/>
                    </w:rPr>
                    <w:t xml:space="preserve"> </w:t>
                  </w:r>
                  <w:r>
                    <w:rPr>
                      <w:rFonts w:ascii="Peugeot" w:hAnsi="Peugeot"/>
                    </w:rPr>
                    <w:t>2013</w:t>
                  </w:r>
                </w:p>
              </w:txbxContent>
            </v:textbox>
          </v:rect>
        </w:pict>
      </w:r>
    </w:p>
    <w:p w:rsidR="00AA2E2B" w:rsidRDefault="00DB006A" w:rsidP="00567E45">
      <w:pPr>
        <w:pStyle w:val="Titel"/>
        <w:jc w:val="both"/>
        <w:rPr>
          <w:rFonts w:ascii="Peugeot" w:hAnsi="Peugeot"/>
          <w:color w:val="002355"/>
        </w:rPr>
      </w:pPr>
      <w:r>
        <w:rPr>
          <w:rFonts w:ascii="Peugeot" w:hAnsi="Peugeot"/>
          <w:color w:val="002355"/>
        </w:rPr>
        <w:t>Peugeot vil erobre verden med 2008</w:t>
      </w:r>
    </w:p>
    <w:p w:rsidR="00DB006A" w:rsidRPr="004E0740" w:rsidRDefault="00DB006A" w:rsidP="00567E45">
      <w:pPr>
        <w:pStyle w:val="Titel"/>
        <w:jc w:val="both"/>
        <w:rPr>
          <w:rFonts w:ascii="Peugeot" w:hAnsi="Peugeot"/>
          <w:b/>
          <w:color w:val="002355"/>
          <w:sz w:val="22"/>
          <w:szCs w:val="22"/>
        </w:rPr>
      </w:pPr>
      <w:r w:rsidRPr="004E0740">
        <w:rPr>
          <w:rFonts w:ascii="Peugeot" w:hAnsi="Peugeot"/>
          <w:b/>
          <w:color w:val="002355"/>
          <w:sz w:val="22"/>
          <w:szCs w:val="22"/>
        </w:rPr>
        <w:t>2008 er Peugeots bud på en</w:t>
      </w:r>
      <w:r w:rsidR="004E0740">
        <w:rPr>
          <w:rFonts w:ascii="Peugeot" w:hAnsi="Peugeot"/>
          <w:b/>
          <w:color w:val="002355"/>
          <w:sz w:val="22"/>
          <w:szCs w:val="22"/>
        </w:rPr>
        <w:t xml:space="preserve"> helt ny og</w:t>
      </w:r>
      <w:r w:rsidRPr="004E0740">
        <w:rPr>
          <w:rFonts w:ascii="Peugeot" w:hAnsi="Peugeot"/>
          <w:b/>
          <w:color w:val="002355"/>
          <w:sz w:val="22"/>
          <w:szCs w:val="22"/>
        </w:rPr>
        <w:t xml:space="preserve"> inn</w:t>
      </w:r>
      <w:r w:rsidR="00D54C48">
        <w:rPr>
          <w:rFonts w:ascii="Peugeot" w:hAnsi="Peugeot"/>
          <w:b/>
          <w:color w:val="002355"/>
          <w:sz w:val="22"/>
          <w:szCs w:val="22"/>
        </w:rPr>
        <w:t>ovativ model i B-segmentet og</w:t>
      </w:r>
      <w:r w:rsidR="004E0740" w:rsidRPr="004E0740">
        <w:rPr>
          <w:rFonts w:ascii="Peugeot" w:hAnsi="Peugeot"/>
          <w:b/>
          <w:color w:val="002355"/>
          <w:sz w:val="22"/>
          <w:szCs w:val="22"/>
        </w:rPr>
        <w:t xml:space="preserve"> den første af Peugeots modeller, som er udviklet </w:t>
      </w:r>
      <w:r w:rsidR="004E0740">
        <w:rPr>
          <w:rFonts w:ascii="Peugeot" w:hAnsi="Peugeot"/>
          <w:b/>
          <w:color w:val="002355"/>
          <w:sz w:val="22"/>
          <w:szCs w:val="22"/>
        </w:rPr>
        <w:t xml:space="preserve">og designet </w:t>
      </w:r>
      <w:r w:rsidR="004E0740" w:rsidRPr="004E0740">
        <w:rPr>
          <w:rFonts w:ascii="Peugeot" w:hAnsi="Peugeot"/>
          <w:b/>
          <w:color w:val="002355"/>
          <w:sz w:val="22"/>
          <w:szCs w:val="22"/>
        </w:rPr>
        <w:t xml:space="preserve">på flere kontinenter samtidig. Målsætningen er, at den skal vinde kundernes hjerter over hele verden, når den bliver lanceret i forsommeren 2013. </w:t>
      </w:r>
    </w:p>
    <w:p w:rsidR="002E1F0E" w:rsidRDefault="002E1F0E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2E1F0E" w:rsidRDefault="002E1F0E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>Et innovativt koncept</w:t>
      </w:r>
    </w:p>
    <w:p w:rsidR="00085E0A" w:rsidRDefault="009A495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Verden udvikler sig konstant og bliver mere og mere urban</w:t>
      </w:r>
      <w:r w:rsidR="00CD3D91">
        <w:rPr>
          <w:rFonts w:ascii="Peugeot" w:hAnsi="Peugeot"/>
          <w:color w:val="002355"/>
          <w:sz w:val="22"/>
          <w:szCs w:val="22"/>
        </w:rPr>
        <w:t>, og det giver grobund for en ny generation, som altid er på farten og elsker dynamik. De findes på alle kontinenter</w:t>
      </w:r>
      <w:r w:rsidR="003D1135">
        <w:rPr>
          <w:rFonts w:ascii="Peugeot" w:hAnsi="Peugeot"/>
          <w:color w:val="002355"/>
          <w:sz w:val="22"/>
          <w:szCs w:val="22"/>
        </w:rPr>
        <w:t xml:space="preserve"> og er på udgik efter produkter, som afspejler lige netop deres personlighed.</w:t>
      </w:r>
    </w:p>
    <w:p w:rsidR="005C7437" w:rsidRDefault="004E0740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Denne tendens er kongstanken bag 2008. Den er skabt med ud</w:t>
      </w:r>
      <w:r w:rsidR="005C7437">
        <w:rPr>
          <w:rFonts w:ascii="Peugeot" w:hAnsi="Peugeot"/>
          <w:color w:val="002355"/>
          <w:sz w:val="22"/>
          <w:szCs w:val="22"/>
        </w:rPr>
        <w:t xml:space="preserve">gangspunkt i Peugeots DNA, som kombinerer et unikt design med Peugeots anerkendte køreegenskaber, og hertil er der tilsat et stænk SUV, som giver den de særlige </w:t>
      </w:r>
      <w:proofErr w:type="spellStart"/>
      <w:r w:rsidR="005C7437">
        <w:rPr>
          <w:rFonts w:ascii="Peugeot" w:hAnsi="Peugeot"/>
          <w:color w:val="002355"/>
          <w:sz w:val="22"/>
          <w:szCs w:val="22"/>
        </w:rPr>
        <w:t>crossover-karakteristika</w:t>
      </w:r>
      <w:proofErr w:type="spellEnd"/>
      <w:r w:rsidR="005C7437">
        <w:rPr>
          <w:rFonts w:ascii="Peugeot" w:hAnsi="Peugeot"/>
          <w:color w:val="002355"/>
          <w:sz w:val="22"/>
          <w:szCs w:val="22"/>
        </w:rPr>
        <w:t xml:space="preserve">. Resultatet er en urban </w:t>
      </w:r>
      <w:proofErr w:type="spellStart"/>
      <w:r w:rsidR="005C7437">
        <w:rPr>
          <w:rFonts w:ascii="Peugeot" w:hAnsi="Peugeot"/>
          <w:color w:val="002355"/>
          <w:sz w:val="22"/>
          <w:szCs w:val="22"/>
        </w:rPr>
        <w:t>crossover</w:t>
      </w:r>
      <w:proofErr w:type="spellEnd"/>
      <w:r w:rsidR="005C7437">
        <w:rPr>
          <w:rFonts w:ascii="Peugeot" w:hAnsi="Peugeot"/>
          <w:color w:val="002355"/>
          <w:sz w:val="22"/>
          <w:szCs w:val="22"/>
        </w:rPr>
        <w:t xml:space="preserve">, som matcher kundernes behov uanset om, de </w:t>
      </w:r>
      <w:r w:rsidR="003D5ED3">
        <w:rPr>
          <w:rFonts w:ascii="Peugeot" w:hAnsi="Peugeot"/>
          <w:color w:val="002355"/>
          <w:sz w:val="22"/>
          <w:szCs w:val="22"/>
        </w:rPr>
        <w:t>bor i Kina, Europa eller i Latin</w:t>
      </w:r>
      <w:r w:rsidR="005C7437">
        <w:rPr>
          <w:rFonts w:ascii="Peugeot" w:hAnsi="Peugeot"/>
          <w:color w:val="002355"/>
          <w:sz w:val="22"/>
          <w:szCs w:val="22"/>
        </w:rPr>
        <w:t>amerika. På trods af en læn</w:t>
      </w:r>
      <w:r w:rsidR="00D54C48">
        <w:rPr>
          <w:rFonts w:ascii="Peugeot" w:hAnsi="Peugeot"/>
          <w:color w:val="002355"/>
          <w:sz w:val="22"/>
          <w:szCs w:val="22"/>
        </w:rPr>
        <w:t>gde på kun 4,16 m er det lykke</w:t>
      </w:r>
      <w:r w:rsidR="005C7437">
        <w:rPr>
          <w:rFonts w:ascii="Peugeot" w:hAnsi="Peugeot"/>
          <w:color w:val="002355"/>
          <w:sz w:val="22"/>
          <w:szCs w:val="22"/>
        </w:rPr>
        <w:t xml:space="preserve">s 2008 at forene køreegenskaberne fra en større hatchback med styrken og ikke mindst rummeligheden fra en SUV. Den </w:t>
      </w:r>
      <w:r w:rsidR="0031124E">
        <w:rPr>
          <w:rFonts w:ascii="Peugeot" w:hAnsi="Peugeot"/>
          <w:color w:val="002355"/>
          <w:sz w:val="22"/>
          <w:szCs w:val="22"/>
        </w:rPr>
        <w:t>passer perfekt ind i byen og lige så godt på landevejen - 2008 er en moderne bil for alle.</w:t>
      </w:r>
    </w:p>
    <w:p w:rsidR="0031124E" w:rsidRDefault="0031124E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2008 bliver produceret tæt på de forskellige markeder, i Frankrig (</w:t>
      </w:r>
      <w:proofErr w:type="spellStart"/>
      <w:r>
        <w:rPr>
          <w:rFonts w:ascii="Peugeot" w:hAnsi="Peugeot"/>
          <w:color w:val="002355"/>
          <w:sz w:val="22"/>
          <w:szCs w:val="22"/>
        </w:rPr>
        <w:t>Mulhouse</w:t>
      </w:r>
      <w:proofErr w:type="spellEnd"/>
      <w:r>
        <w:rPr>
          <w:rFonts w:ascii="Peugeot" w:hAnsi="Peugeot"/>
          <w:color w:val="002355"/>
          <w:sz w:val="22"/>
          <w:szCs w:val="22"/>
        </w:rPr>
        <w:t>), i Kina (Wuhan) og i Brasilien (Porto Real).</w:t>
      </w:r>
    </w:p>
    <w:p w:rsidR="0031124E" w:rsidRDefault="003D5ED3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 w:rsidRPr="003D5ED3">
        <w:rPr>
          <w:rFonts w:ascii="Peugeot" w:hAnsi="Peugeot"/>
          <w:i/>
          <w:color w:val="002355"/>
          <w:sz w:val="22"/>
          <w:szCs w:val="22"/>
        </w:rPr>
        <w:t>”2008 skal bidrage til at fastholde mærkets position som leder i B-segmentet i Europa og til at vinde nye kunder i Asien og Latinamerika”</w:t>
      </w:r>
      <w:r>
        <w:rPr>
          <w:rFonts w:ascii="Peugeot" w:hAnsi="Peugeot"/>
          <w:color w:val="002355"/>
          <w:sz w:val="22"/>
          <w:szCs w:val="22"/>
        </w:rPr>
        <w:t xml:space="preserve">, fortæller Peugeots nytiltrådte direktør, </w:t>
      </w:r>
      <w:proofErr w:type="spellStart"/>
      <w:r>
        <w:rPr>
          <w:rFonts w:ascii="Peugeot" w:hAnsi="Peugeot"/>
          <w:color w:val="002355"/>
          <w:sz w:val="22"/>
          <w:szCs w:val="22"/>
        </w:rPr>
        <w:t>Maxime</w:t>
      </w:r>
      <w:proofErr w:type="spellEnd"/>
      <w:r>
        <w:rPr>
          <w:rFonts w:ascii="Peugeot" w:hAnsi="Peugeot"/>
          <w:color w:val="002355"/>
          <w:sz w:val="22"/>
          <w:szCs w:val="22"/>
        </w:rPr>
        <w:t xml:space="preserve"> </w:t>
      </w:r>
      <w:proofErr w:type="spellStart"/>
      <w:r>
        <w:rPr>
          <w:rFonts w:ascii="Peugeot" w:hAnsi="Peugeot"/>
          <w:color w:val="002355"/>
          <w:sz w:val="22"/>
          <w:szCs w:val="22"/>
        </w:rPr>
        <w:t>Picat</w:t>
      </w:r>
      <w:proofErr w:type="spellEnd"/>
      <w:r>
        <w:rPr>
          <w:rFonts w:ascii="Peugeot" w:hAnsi="Peugeot"/>
          <w:color w:val="002355"/>
          <w:sz w:val="22"/>
          <w:szCs w:val="22"/>
        </w:rPr>
        <w:t>.</w:t>
      </w:r>
    </w:p>
    <w:p w:rsidR="003B1A2B" w:rsidRDefault="003B1A2B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</w:p>
    <w:p w:rsidR="003B1A2B" w:rsidRPr="003B1A2B" w:rsidRDefault="003B1A2B" w:rsidP="00567E45">
      <w:pPr>
        <w:pStyle w:val="Titel"/>
        <w:jc w:val="both"/>
        <w:rPr>
          <w:rFonts w:ascii="Peugeot" w:hAnsi="Peugeot"/>
          <w:color w:val="002355"/>
          <w:sz w:val="28"/>
          <w:szCs w:val="28"/>
        </w:rPr>
      </w:pPr>
      <w:r>
        <w:rPr>
          <w:rFonts w:ascii="Peugeot" w:hAnsi="Peugeot"/>
          <w:color w:val="002355"/>
          <w:sz w:val="28"/>
          <w:szCs w:val="28"/>
        </w:rPr>
        <w:t xml:space="preserve">Elegant og atletisk </w:t>
      </w:r>
    </w:p>
    <w:p w:rsidR="003D5ED3" w:rsidRPr="003D5ED3" w:rsidRDefault="003D5ED3" w:rsidP="00567E45">
      <w:pPr>
        <w:pStyle w:val="Titel"/>
        <w:jc w:val="both"/>
        <w:rPr>
          <w:rFonts w:ascii="Peugeot" w:hAnsi="Peugeot"/>
          <w:color w:val="002355"/>
          <w:sz w:val="22"/>
          <w:szCs w:val="22"/>
        </w:rPr>
      </w:pPr>
      <w:r>
        <w:rPr>
          <w:rFonts w:ascii="Peugeot" w:hAnsi="Peugeot"/>
          <w:color w:val="002355"/>
          <w:sz w:val="22"/>
          <w:szCs w:val="22"/>
        </w:rPr>
        <w:t>Med 2008 har Peugeots ingeniører genfortolket standarden for rummelige biler i B-segmentet og fo</w:t>
      </w:r>
      <w:r w:rsidR="007B6A8B">
        <w:rPr>
          <w:rFonts w:ascii="Peugeot" w:hAnsi="Peugeot"/>
          <w:color w:val="002355"/>
          <w:sz w:val="22"/>
          <w:szCs w:val="22"/>
        </w:rPr>
        <w:t>rmår succesfuldt at blande elementer fra flere</w:t>
      </w:r>
      <w:r>
        <w:rPr>
          <w:rFonts w:ascii="Peugeot" w:hAnsi="Peugeot"/>
          <w:color w:val="002355"/>
          <w:sz w:val="22"/>
          <w:szCs w:val="22"/>
        </w:rPr>
        <w:t xml:space="preserve"> verdener</w:t>
      </w:r>
      <w:r w:rsidR="007B6A8B">
        <w:rPr>
          <w:rFonts w:ascii="Peugeot" w:hAnsi="Peugeot"/>
          <w:color w:val="002355"/>
          <w:sz w:val="22"/>
          <w:szCs w:val="22"/>
        </w:rPr>
        <w:t>. D</w:t>
      </w:r>
      <w:r w:rsidR="00D54C48">
        <w:rPr>
          <w:rFonts w:ascii="Peugeot" w:hAnsi="Peugeot"/>
          <w:color w:val="002355"/>
          <w:sz w:val="22"/>
          <w:szCs w:val="22"/>
        </w:rPr>
        <w:t>en har en høj køreposition og kan</w:t>
      </w:r>
      <w:r w:rsidR="007B6A8B">
        <w:rPr>
          <w:rFonts w:ascii="Peugeot" w:hAnsi="Peugeot"/>
          <w:color w:val="002355"/>
          <w:sz w:val="22"/>
          <w:szCs w:val="22"/>
        </w:rPr>
        <w:t xml:space="preserve"> afhængig</w:t>
      </w:r>
      <w:r w:rsidR="003C6C72">
        <w:rPr>
          <w:rFonts w:ascii="Peugeot" w:hAnsi="Peugeot"/>
          <w:color w:val="002355"/>
          <w:sz w:val="22"/>
          <w:szCs w:val="22"/>
        </w:rPr>
        <w:t xml:space="preserve">t af version </w:t>
      </w:r>
      <w:r w:rsidR="00D54C48">
        <w:rPr>
          <w:rFonts w:ascii="Peugeot" w:hAnsi="Peugeot"/>
          <w:color w:val="002355"/>
          <w:sz w:val="22"/>
          <w:szCs w:val="22"/>
        </w:rPr>
        <w:t xml:space="preserve">være </w:t>
      </w:r>
      <w:r w:rsidR="003C6C72">
        <w:rPr>
          <w:rFonts w:ascii="Peugeot" w:hAnsi="Peugeot"/>
          <w:color w:val="002355"/>
          <w:sz w:val="22"/>
          <w:szCs w:val="22"/>
        </w:rPr>
        <w:t>udstyret med specie</w:t>
      </w:r>
      <w:r w:rsidR="007B6A8B">
        <w:rPr>
          <w:rFonts w:ascii="Peugeot" w:hAnsi="Peugeot"/>
          <w:color w:val="002355"/>
          <w:sz w:val="22"/>
          <w:szCs w:val="22"/>
        </w:rPr>
        <w:t>l</w:t>
      </w:r>
      <w:r w:rsidR="003C6C72">
        <w:rPr>
          <w:rFonts w:ascii="Peugeot" w:hAnsi="Peugeot"/>
          <w:color w:val="002355"/>
          <w:sz w:val="22"/>
          <w:szCs w:val="22"/>
        </w:rPr>
        <w:t xml:space="preserve">le </w:t>
      </w:r>
      <w:r w:rsidR="007B6A8B">
        <w:rPr>
          <w:rFonts w:ascii="Peugeot" w:hAnsi="Peugeot"/>
          <w:color w:val="002355"/>
          <w:sz w:val="22"/>
          <w:szCs w:val="22"/>
        </w:rPr>
        <w:t>dæk (”</w:t>
      </w:r>
      <w:proofErr w:type="spellStart"/>
      <w:proofErr w:type="gramStart"/>
      <w:r w:rsidR="007B6A8B">
        <w:rPr>
          <w:rFonts w:ascii="Peugeot" w:hAnsi="Peugeot"/>
          <w:color w:val="002355"/>
          <w:sz w:val="22"/>
          <w:szCs w:val="22"/>
        </w:rPr>
        <w:t>Mud&amp;Snow</w:t>
      </w:r>
      <w:proofErr w:type="spellEnd"/>
      <w:proofErr w:type="gramEnd"/>
      <w:r w:rsidR="007B6A8B">
        <w:rPr>
          <w:rFonts w:ascii="Peugeot" w:hAnsi="Peugeot"/>
          <w:color w:val="002355"/>
          <w:sz w:val="22"/>
          <w:szCs w:val="22"/>
        </w:rPr>
        <w:t>”) på 17” fælge med mat diamantmønstret finish. De forstørrede</w:t>
      </w:r>
      <w:r w:rsidR="00580A4E">
        <w:rPr>
          <w:rFonts w:ascii="Peugeot" w:hAnsi="Peugeot"/>
          <w:color w:val="002355"/>
          <w:sz w:val="22"/>
          <w:szCs w:val="22"/>
        </w:rPr>
        <w:t xml:space="preserve"> skærm</w:t>
      </w:r>
      <w:r w:rsidR="007B6A8B">
        <w:rPr>
          <w:rFonts w:ascii="Peugeot" w:hAnsi="Peugeot"/>
          <w:color w:val="002355"/>
          <w:sz w:val="22"/>
          <w:szCs w:val="22"/>
        </w:rPr>
        <w:t xml:space="preserve">kasser </w:t>
      </w:r>
      <w:r w:rsidR="00D54C48">
        <w:rPr>
          <w:rFonts w:ascii="Peugeot" w:hAnsi="Peugeot"/>
          <w:color w:val="002355"/>
          <w:sz w:val="22"/>
          <w:szCs w:val="22"/>
        </w:rPr>
        <w:t xml:space="preserve">bidrager til </w:t>
      </w:r>
      <w:proofErr w:type="spellStart"/>
      <w:r w:rsidR="00D54C48">
        <w:rPr>
          <w:rFonts w:ascii="Peugeot" w:hAnsi="Peugeot"/>
          <w:color w:val="002355"/>
          <w:sz w:val="22"/>
          <w:szCs w:val="22"/>
        </w:rPr>
        <w:t>SUV-looket</w:t>
      </w:r>
      <w:proofErr w:type="spellEnd"/>
      <w:r w:rsidR="00D54C48">
        <w:rPr>
          <w:rFonts w:ascii="Peugeot" w:hAnsi="Peugeot"/>
          <w:color w:val="002355"/>
          <w:sz w:val="22"/>
          <w:szCs w:val="22"/>
        </w:rPr>
        <w:t>, der</w:t>
      </w:r>
      <w:r w:rsidR="00580A4E">
        <w:rPr>
          <w:rFonts w:ascii="Peugeot" w:hAnsi="Peugeot"/>
          <w:color w:val="002355"/>
          <w:sz w:val="22"/>
          <w:szCs w:val="22"/>
        </w:rPr>
        <w:t xml:space="preserve"> forstærkes yderligere af de sorte kofangere</w:t>
      </w:r>
      <w:r w:rsidR="00892A7B">
        <w:rPr>
          <w:rFonts w:ascii="Peugeot" w:hAnsi="Peugeot"/>
          <w:color w:val="002355"/>
          <w:sz w:val="22"/>
          <w:szCs w:val="22"/>
        </w:rPr>
        <w:t>, beskyttelsesskjold samt lister hele vejen rundt om bilen, der er elegant pyntet med detaljer i rustfrit stål.</w:t>
      </w:r>
    </w:p>
    <w:p w:rsidR="00892A7B" w:rsidRDefault="00892A7B" w:rsidP="008E3950">
      <w:pPr>
        <w:spacing w:line="280" w:lineRule="exact"/>
        <w:jc w:val="both"/>
        <w:rPr>
          <w:rFonts w:ascii="Peugeot" w:hAnsi="Peugeot"/>
          <w:color w:val="002355"/>
          <w:kern w:val="28"/>
          <w:sz w:val="22"/>
          <w:szCs w:val="22"/>
        </w:rPr>
      </w:pPr>
    </w:p>
    <w:p w:rsidR="00892A7B" w:rsidRDefault="00892A7B" w:rsidP="00892A7B">
      <w:pPr>
        <w:spacing w:line="360" w:lineRule="auto"/>
        <w:jc w:val="both"/>
        <w:rPr>
          <w:rFonts w:ascii="Peugeot" w:hAnsi="Peugeot"/>
          <w:color w:val="002355"/>
          <w:kern w:val="28"/>
          <w:sz w:val="22"/>
          <w:szCs w:val="22"/>
        </w:rPr>
      </w:pPr>
    </w:p>
    <w:p w:rsidR="00892A7B" w:rsidRDefault="00892A7B" w:rsidP="00892A7B">
      <w:pPr>
        <w:spacing w:line="360" w:lineRule="auto"/>
        <w:jc w:val="both"/>
        <w:rPr>
          <w:rFonts w:ascii="Peugeot" w:hAnsi="Peugeot"/>
          <w:color w:val="002355"/>
          <w:kern w:val="28"/>
          <w:sz w:val="22"/>
          <w:szCs w:val="22"/>
        </w:rPr>
      </w:pPr>
    </w:p>
    <w:p w:rsidR="00892A7B" w:rsidRDefault="00892A7B" w:rsidP="00892A7B">
      <w:pPr>
        <w:spacing w:line="360" w:lineRule="auto"/>
        <w:jc w:val="both"/>
        <w:rPr>
          <w:rFonts w:ascii="Peugeot" w:hAnsi="Peugeot"/>
          <w:color w:val="002355"/>
          <w:kern w:val="28"/>
          <w:sz w:val="22"/>
          <w:szCs w:val="22"/>
        </w:rPr>
      </w:pPr>
    </w:p>
    <w:p w:rsidR="00892A7B" w:rsidRDefault="00892A7B" w:rsidP="00892A7B">
      <w:pPr>
        <w:spacing w:line="360" w:lineRule="auto"/>
        <w:jc w:val="both"/>
        <w:rPr>
          <w:rFonts w:ascii="Peugeot" w:hAnsi="Peugeot"/>
          <w:color w:val="002355"/>
          <w:kern w:val="28"/>
          <w:sz w:val="22"/>
          <w:szCs w:val="22"/>
        </w:rPr>
      </w:pPr>
    </w:p>
    <w:p w:rsidR="00C52538" w:rsidRDefault="00892A7B" w:rsidP="00892A7B">
      <w:pPr>
        <w:spacing w:line="360" w:lineRule="auto"/>
        <w:jc w:val="both"/>
        <w:rPr>
          <w:rFonts w:ascii="Peugeot" w:hAnsi="Peugeot"/>
          <w:color w:val="002355"/>
          <w:kern w:val="28"/>
          <w:sz w:val="22"/>
          <w:szCs w:val="22"/>
        </w:rPr>
      </w:pPr>
      <w:r>
        <w:rPr>
          <w:rFonts w:ascii="Peugeot" w:hAnsi="Peugeot"/>
          <w:color w:val="002355"/>
          <w:kern w:val="28"/>
          <w:sz w:val="22"/>
          <w:szCs w:val="22"/>
        </w:rPr>
        <w:t xml:space="preserve">Fronten er designet i tråd med Peugeots stilkoder og </w:t>
      </w:r>
      <w:r w:rsidR="005A682A">
        <w:rPr>
          <w:rFonts w:ascii="Peugeot" w:hAnsi="Peugeot"/>
          <w:color w:val="002355"/>
          <w:kern w:val="28"/>
          <w:sz w:val="22"/>
          <w:szCs w:val="22"/>
        </w:rPr>
        <w:t xml:space="preserve">2008 </w:t>
      </w:r>
      <w:r>
        <w:rPr>
          <w:rFonts w:ascii="Peugeot" w:hAnsi="Peugeot"/>
          <w:color w:val="002355"/>
          <w:kern w:val="28"/>
          <w:sz w:val="22"/>
          <w:szCs w:val="22"/>
        </w:rPr>
        <w:t>fremstår både potent og elegant med præcise og næsten usynlige samlinger. Udtrykket forstærkes af den ”</w:t>
      </w:r>
      <w:r w:rsidR="003C6C72">
        <w:rPr>
          <w:rFonts w:ascii="Peugeot" w:hAnsi="Peugeot"/>
          <w:color w:val="002355"/>
          <w:kern w:val="28"/>
          <w:sz w:val="22"/>
          <w:szCs w:val="22"/>
        </w:rPr>
        <w:t>flydende</w:t>
      </w:r>
      <w:r>
        <w:rPr>
          <w:rFonts w:ascii="Peugeot" w:hAnsi="Peugeot"/>
          <w:color w:val="002355"/>
          <w:kern w:val="28"/>
          <w:sz w:val="22"/>
          <w:szCs w:val="22"/>
        </w:rPr>
        <w:t>” kølergrill</w:t>
      </w:r>
      <w:r w:rsidR="003C6C72">
        <w:rPr>
          <w:rFonts w:ascii="Peugeot" w:hAnsi="Peugeot"/>
          <w:color w:val="002355"/>
          <w:kern w:val="28"/>
          <w:sz w:val="22"/>
          <w:szCs w:val="22"/>
        </w:rPr>
        <w:t xml:space="preserve">, mens forlygterne er skarpt udformede med </w:t>
      </w:r>
      <w:proofErr w:type="gramStart"/>
      <w:r w:rsidR="003C6C72">
        <w:rPr>
          <w:rFonts w:ascii="Peugeot" w:hAnsi="Peugeot"/>
          <w:color w:val="002355"/>
          <w:kern w:val="28"/>
          <w:sz w:val="22"/>
          <w:szCs w:val="22"/>
        </w:rPr>
        <w:t>LED</w:t>
      </w:r>
      <w:proofErr w:type="gramEnd"/>
      <w:r w:rsidR="003C6C72">
        <w:rPr>
          <w:rFonts w:ascii="Peugeot" w:hAnsi="Peugeot"/>
          <w:color w:val="002355"/>
          <w:kern w:val="28"/>
          <w:sz w:val="22"/>
          <w:szCs w:val="22"/>
        </w:rPr>
        <w:t xml:space="preserve"> kørelys for at understrege frontens linjer og samtidig har et udtryk som et katteøje.</w:t>
      </w:r>
    </w:p>
    <w:p w:rsidR="00AC0FC6" w:rsidRDefault="00F7660F" w:rsidP="00F7660F">
      <w:pPr>
        <w:spacing w:line="360" w:lineRule="auto"/>
        <w:jc w:val="both"/>
        <w:rPr>
          <w:rFonts w:ascii="Peugeot" w:hAnsi="Peugeot"/>
          <w:color w:val="002355"/>
          <w:kern w:val="28"/>
          <w:sz w:val="22"/>
          <w:szCs w:val="22"/>
        </w:rPr>
      </w:pPr>
      <w:r>
        <w:rPr>
          <w:rFonts w:ascii="Peugeot" w:hAnsi="Peugeot"/>
          <w:color w:val="002355"/>
          <w:kern w:val="28"/>
          <w:sz w:val="22"/>
          <w:szCs w:val="22"/>
        </w:rPr>
        <w:t xml:space="preserve">2008 har en stærk profil med atletiske linjer, som ender i en ligeså dynamisk bagende, der </w:t>
      </w:r>
      <w:r w:rsidR="00810590">
        <w:rPr>
          <w:rFonts w:ascii="Peugeot" w:hAnsi="Peugeot"/>
          <w:color w:val="002355"/>
          <w:kern w:val="28"/>
          <w:sz w:val="22"/>
          <w:szCs w:val="22"/>
        </w:rPr>
        <w:t xml:space="preserve">indrammes af de karakteristiske baglygter med tre ”løveklør” i LED lys.  Bagagerummet er generøst og har en </w:t>
      </w:r>
      <w:r w:rsidR="00CB5C82">
        <w:rPr>
          <w:rFonts w:ascii="Peugeot" w:hAnsi="Peugeot"/>
          <w:color w:val="002355"/>
          <w:kern w:val="28"/>
          <w:sz w:val="22"/>
          <w:szCs w:val="22"/>
        </w:rPr>
        <w:t xml:space="preserve">praktisk læssekant. Selve bagagerumsklappen i glas smelter naturligt sammen med panoramaglastaget, der er udsmykket med </w:t>
      </w:r>
      <w:proofErr w:type="spellStart"/>
      <w:r w:rsidR="00CB5C82">
        <w:rPr>
          <w:rFonts w:ascii="Peugeot" w:hAnsi="Peugeot"/>
          <w:color w:val="002355"/>
          <w:kern w:val="28"/>
          <w:sz w:val="22"/>
          <w:szCs w:val="22"/>
        </w:rPr>
        <w:t>tagrælinger</w:t>
      </w:r>
      <w:proofErr w:type="spellEnd"/>
      <w:r w:rsidR="00CB5C82">
        <w:rPr>
          <w:rFonts w:ascii="Peugeot" w:hAnsi="Peugeot"/>
          <w:color w:val="002355"/>
          <w:kern w:val="28"/>
          <w:sz w:val="22"/>
          <w:szCs w:val="22"/>
        </w:rPr>
        <w:t xml:space="preserve"> og afsluttes med en fræk spoiler.</w:t>
      </w:r>
    </w:p>
    <w:p w:rsidR="00CB5C82" w:rsidRDefault="00CB5C82" w:rsidP="00F7660F">
      <w:pPr>
        <w:spacing w:line="360" w:lineRule="auto"/>
        <w:jc w:val="both"/>
        <w:rPr>
          <w:rFonts w:ascii="Peugeot" w:hAnsi="Peugeot"/>
          <w:color w:val="002355"/>
          <w:kern w:val="28"/>
          <w:sz w:val="22"/>
          <w:szCs w:val="22"/>
        </w:rPr>
      </w:pPr>
    </w:p>
    <w:p w:rsidR="00CB5C82" w:rsidRPr="00F7660F" w:rsidRDefault="00CB5C82" w:rsidP="00F7660F">
      <w:pPr>
        <w:spacing w:line="360" w:lineRule="auto"/>
        <w:jc w:val="both"/>
        <w:rPr>
          <w:rFonts w:ascii="Peugeot" w:hAnsi="Peugeot" w:cs="Arial"/>
          <w:color w:val="4F81BD" w:themeColor="accent1"/>
          <w:sz w:val="22"/>
          <w:szCs w:val="22"/>
        </w:rPr>
      </w:pPr>
      <w:r>
        <w:rPr>
          <w:rFonts w:ascii="Peugeot" w:hAnsi="Peugeot"/>
          <w:color w:val="002355"/>
          <w:kern w:val="28"/>
          <w:sz w:val="22"/>
          <w:szCs w:val="22"/>
        </w:rPr>
        <w:t xml:space="preserve">2008 er udstyret med seneste generation af højteknologiske motorer, som takket være </w:t>
      </w:r>
      <w:proofErr w:type="spellStart"/>
      <w:r>
        <w:rPr>
          <w:rFonts w:ascii="Peugeot" w:hAnsi="Peugeot"/>
          <w:color w:val="002355"/>
          <w:kern w:val="28"/>
          <w:sz w:val="22"/>
          <w:szCs w:val="22"/>
        </w:rPr>
        <w:t>e-HDi</w:t>
      </w:r>
      <w:proofErr w:type="spellEnd"/>
      <w:r>
        <w:rPr>
          <w:rFonts w:ascii="Peugeot" w:hAnsi="Peugeot"/>
          <w:color w:val="002355"/>
          <w:kern w:val="28"/>
          <w:sz w:val="22"/>
          <w:szCs w:val="22"/>
        </w:rPr>
        <w:t xml:space="preserve"> teknologien og den nye familie af 3-cylindrede benzinmotorer, giver den en CO2-emisison</w:t>
      </w:r>
      <w:r w:rsidR="00D54C48">
        <w:rPr>
          <w:rFonts w:ascii="Peugeot" w:hAnsi="Peugeot"/>
          <w:color w:val="002355"/>
          <w:kern w:val="28"/>
          <w:sz w:val="22"/>
          <w:szCs w:val="22"/>
        </w:rPr>
        <w:t xml:space="preserve"> </w:t>
      </w:r>
      <w:r>
        <w:rPr>
          <w:rFonts w:ascii="Peugeot" w:hAnsi="Peugeot"/>
          <w:color w:val="002355"/>
          <w:kern w:val="28"/>
          <w:sz w:val="22"/>
          <w:szCs w:val="22"/>
        </w:rPr>
        <w:t>fra kun 99 g/km.</w:t>
      </w:r>
    </w:p>
    <w:sectPr w:rsidR="00CB5C82" w:rsidRPr="00F7660F" w:rsidSect="00BD30C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2860" w:rsidRDefault="00F62860">
      <w:r>
        <w:separator/>
      </w:r>
    </w:p>
  </w:endnote>
  <w:endnote w:type="continuationSeparator" w:id="0">
    <w:p w:rsidR="00F62860" w:rsidRDefault="00F6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eugeot">
    <w:panose1 w:val="02000503040000020003"/>
    <w:charset w:val="00"/>
    <w:family w:val="modern"/>
    <w:notTrueType/>
    <w:pitch w:val="variable"/>
    <w:sig w:usb0="800000AF" w:usb1="4000204A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2860" w:rsidRDefault="00F62860">
      <w:r>
        <w:separator/>
      </w:r>
    </w:p>
  </w:footnote>
  <w:footnote w:type="continuationSeparator" w:id="0">
    <w:p w:rsidR="00F62860" w:rsidRDefault="00F62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7BF" w:rsidRDefault="009401C2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435100" cy="1079500"/>
          <wp:effectExtent l="19050" t="0" r="0" b="0"/>
          <wp:wrapNone/>
          <wp:docPr id="1" name="Billede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100" cy="1079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68C0"/>
    <w:multiLevelType w:val="hybridMultilevel"/>
    <w:tmpl w:val="9CEA6C1C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68F232F"/>
    <w:multiLevelType w:val="hybridMultilevel"/>
    <w:tmpl w:val="D77073B2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B67BF"/>
    <w:rsid w:val="00011DFE"/>
    <w:rsid w:val="00030E07"/>
    <w:rsid w:val="0003774D"/>
    <w:rsid w:val="000407D8"/>
    <w:rsid w:val="0004311A"/>
    <w:rsid w:val="00051B9F"/>
    <w:rsid w:val="00067D77"/>
    <w:rsid w:val="00075056"/>
    <w:rsid w:val="00085E0A"/>
    <w:rsid w:val="000876B9"/>
    <w:rsid w:val="00094560"/>
    <w:rsid w:val="000A1F82"/>
    <w:rsid w:val="000A24E3"/>
    <w:rsid w:val="000B68DB"/>
    <w:rsid w:val="000D5A09"/>
    <w:rsid w:val="000D6E42"/>
    <w:rsid w:val="000E1953"/>
    <w:rsid w:val="000E6B62"/>
    <w:rsid w:val="00104794"/>
    <w:rsid w:val="0010669E"/>
    <w:rsid w:val="00107A99"/>
    <w:rsid w:val="0014094B"/>
    <w:rsid w:val="00192419"/>
    <w:rsid w:val="001D3A33"/>
    <w:rsid w:val="002111B5"/>
    <w:rsid w:val="002129EA"/>
    <w:rsid w:val="0023060D"/>
    <w:rsid w:val="0024626C"/>
    <w:rsid w:val="00250606"/>
    <w:rsid w:val="00256982"/>
    <w:rsid w:val="002575C4"/>
    <w:rsid w:val="00270375"/>
    <w:rsid w:val="002855D1"/>
    <w:rsid w:val="002953FC"/>
    <w:rsid w:val="00296DEB"/>
    <w:rsid w:val="00296E34"/>
    <w:rsid w:val="002B546F"/>
    <w:rsid w:val="002C0BB4"/>
    <w:rsid w:val="002C1A7F"/>
    <w:rsid w:val="002C52B9"/>
    <w:rsid w:val="002D09CC"/>
    <w:rsid w:val="002D133A"/>
    <w:rsid w:val="002E1F0E"/>
    <w:rsid w:val="002F59BA"/>
    <w:rsid w:val="0031124E"/>
    <w:rsid w:val="0031470D"/>
    <w:rsid w:val="00327611"/>
    <w:rsid w:val="003358FA"/>
    <w:rsid w:val="00345D35"/>
    <w:rsid w:val="00353910"/>
    <w:rsid w:val="00354F77"/>
    <w:rsid w:val="0035702D"/>
    <w:rsid w:val="00375F81"/>
    <w:rsid w:val="0037763A"/>
    <w:rsid w:val="003A2859"/>
    <w:rsid w:val="003B16C4"/>
    <w:rsid w:val="003B1A2B"/>
    <w:rsid w:val="003C6C72"/>
    <w:rsid w:val="003C7D66"/>
    <w:rsid w:val="003D1135"/>
    <w:rsid w:val="003D5ED3"/>
    <w:rsid w:val="003E72A9"/>
    <w:rsid w:val="003F3EE4"/>
    <w:rsid w:val="00430DAD"/>
    <w:rsid w:val="00441F0C"/>
    <w:rsid w:val="0044594A"/>
    <w:rsid w:val="004503E2"/>
    <w:rsid w:val="004627CF"/>
    <w:rsid w:val="00464122"/>
    <w:rsid w:val="00486280"/>
    <w:rsid w:val="004C0B5C"/>
    <w:rsid w:val="004C28B8"/>
    <w:rsid w:val="004D6657"/>
    <w:rsid w:val="004E0740"/>
    <w:rsid w:val="004E22E4"/>
    <w:rsid w:val="004F1BD5"/>
    <w:rsid w:val="005206F8"/>
    <w:rsid w:val="00521286"/>
    <w:rsid w:val="00534F30"/>
    <w:rsid w:val="00546ED4"/>
    <w:rsid w:val="00551EFB"/>
    <w:rsid w:val="00567E45"/>
    <w:rsid w:val="00580A4E"/>
    <w:rsid w:val="00582880"/>
    <w:rsid w:val="00587E59"/>
    <w:rsid w:val="00590179"/>
    <w:rsid w:val="005A1A3B"/>
    <w:rsid w:val="005A682A"/>
    <w:rsid w:val="005C11DA"/>
    <w:rsid w:val="005C363B"/>
    <w:rsid w:val="005C7437"/>
    <w:rsid w:val="005F3475"/>
    <w:rsid w:val="00606DFD"/>
    <w:rsid w:val="00611DC0"/>
    <w:rsid w:val="00612FA2"/>
    <w:rsid w:val="006143A0"/>
    <w:rsid w:val="00615252"/>
    <w:rsid w:val="00616E27"/>
    <w:rsid w:val="006206FB"/>
    <w:rsid w:val="00653EC6"/>
    <w:rsid w:val="00680336"/>
    <w:rsid w:val="00682F56"/>
    <w:rsid w:val="00685167"/>
    <w:rsid w:val="006854C7"/>
    <w:rsid w:val="00696092"/>
    <w:rsid w:val="00696FA6"/>
    <w:rsid w:val="006C2372"/>
    <w:rsid w:val="006F0037"/>
    <w:rsid w:val="006F12DD"/>
    <w:rsid w:val="00711F95"/>
    <w:rsid w:val="00753A2F"/>
    <w:rsid w:val="0075580B"/>
    <w:rsid w:val="00766EA2"/>
    <w:rsid w:val="00786649"/>
    <w:rsid w:val="0078672F"/>
    <w:rsid w:val="007A4DD1"/>
    <w:rsid w:val="007A7E64"/>
    <w:rsid w:val="007B1662"/>
    <w:rsid w:val="007B6A8B"/>
    <w:rsid w:val="007E1CB7"/>
    <w:rsid w:val="007F0A33"/>
    <w:rsid w:val="007F124B"/>
    <w:rsid w:val="007F4D22"/>
    <w:rsid w:val="007F5B8F"/>
    <w:rsid w:val="00802058"/>
    <w:rsid w:val="00806759"/>
    <w:rsid w:val="00810590"/>
    <w:rsid w:val="00814E74"/>
    <w:rsid w:val="00826BD6"/>
    <w:rsid w:val="00847427"/>
    <w:rsid w:val="008474E7"/>
    <w:rsid w:val="00892A7B"/>
    <w:rsid w:val="008A1C9B"/>
    <w:rsid w:val="008A60BC"/>
    <w:rsid w:val="008D2727"/>
    <w:rsid w:val="008E31F5"/>
    <w:rsid w:val="008E3950"/>
    <w:rsid w:val="009401C2"/>
    <w:rsid w:val="009405C4"/>
    <w:rsid w:val="009434E1"/>
    <w:rsid w:val="009643DA"/>
    <w:rsid w:val="009A41C0"/>
    <w:rsid w:val="009A495B"/>
    <w:rsid w:val="009B29F6"/>
    <w:rsid w:val="009B2A18"/>
    <w:rsid w:val="009F0C6C"/>
    <w:rsid w:val="009F512A"/>
    <w:rsid w:val="009F6787"/>
    <w:rsid w:val="00A22717"/>
    <w:rsid w:val="00A27AB3"/>
    <w:rsid w:val="00A30B8C"/>
    <w:rsid w:val="00A36455"/>
    <w:rsid w:val="00A51F7E"/>
    <w:rsid w:val="00A54B08"/>
    <w:rsid w:val="00A55715"/>
    <w:rsid w:val="00A6273B"/>
    <w:rsid w:val="00A66201"/>
    <w:rsid w:val="00A7023F"/>
    <w:rsid w:val="00AA2E2B"/>
    <w:rsid w:val="00AB5DDE"/>
    <w:rsid w:val="00AC0FC6"/>
    <w:rsid w:val="00AD3F0D"/>
    <w:rsid w:val="00AE1D95"/>
    <w:rsid w:val="00AF519B"/>
    <w:rsid w:val="00B0657E"/>
    <w:rsid w:val="00B10997"/>
    <w:rsid w:val="00B20DD2"/>
    <w:rsid w:val="00B30C34"/>
    <w:rsid w:val="00B3544F"/>
    <w:rsid w:val="00B37A08"/>
    <w:rsid w:val="00B52256"/>
    <w:rsid w:val="00B6167E"/>
    <w:rsid w:val="00B62A46"/>
    <w:rsid w:val="00B72C5B"/>
    <w:rsid w:val="00B83A4E"/>
    <w:rsid w:val="00B84521"/>
    <w:rsid w:val="00BA219E"/>
    <w:rsid w:val="00BB67BF"/>
    <w:rsid w:val="00BC5189"/>
    <w:rsid w:val="00BD30C3"/>
    <w:rsid w:val="00BD5882"/>
    <w:rsid w:val="00BD5D1F"/>
    <w:rsid w:val="00BF6863"/>
    <w:rsid w:val="00BF7756"/>
    <w:rsid w:val="00C07624"/>
    <w:rsid w:val="00C2173F"/>
    <w:rsid w:val="00C44C52"/>
    <w:rsid w:val="00C52538"/>
    <w:rsid w:val="00CA70C6"/>
    <w:rsid w:val="00CB31F4"/>
    <w:rsid w:val="00CB5C82"/>
    <w:rsid w:val="00CC5C16"/>
    <w:rsid w:val="00CD2C2A"/>
    <w:rsid w:val="00CD3D91"/>
    <w:rsid w:val="00CD3E5D"/>
    <w:rsid w:val="00D0655C"/>
    <w:rsid w:val="00D20050"/>
    <w:rsid w:val="00D3243D"/>
    <w:rsid w:val="00D4123A"/>
    <w:rsid w:val="00D51D87"/>
    <w:rsid w:val="00D54525"/>
    <w:rsid w:val="00D54C48"/>
    <w:rsid w:val="00D73B2B"/>
    <w:rsid w:val="00D76A71"/>
    <w:rsid w:val="00D811A6"/>
    <w:rsid w:val="00D868BC"/>
    <w:rsid w:val="00DA7EED"/>
    <w:rsid w:val="00DB006A"/>
    <w:rsid w:val="00DB094F"/>
    <w:rsid w:val="00DC6F31"/>
    <w:rsid w:val="00DE713A"/>
    <w:rsid w:val="00DF380F"/>
    <w:rsid w:val="00DF52D9"/>
    <w:rsid w:val="00E06A26"/>
    <w:rsid w:val="00E077E8"/>
    <w:rsid w:val="00E12E3D"/>
    <w:rsid w:val="00E64E7E"/>
    <w:rsid w:val="00E85584"/>
    <w:rsid w:val="00E86382"/>
    <w:rsid w:val="00E910EB"/>
    <w:rsid w:val="00EA3319"/>
    <w:rsid w:val="00EC7615"/>
    <w:rsid w:val="00EE5608"/>
    <w:rsid w:val="00EE65BB"/>
    <w:rsid w:val="00EF0254"/>
    <w:rsid w:val="00EF1B10"/>
    <w:rsid w:val="00F02718"/>
    <w:rsid w:val="00F558AC"/>
    <w:rsid w:val="00F62860"/>
    <w:rsid w:val="00F62EC9"/>
    <w:rsid w:val="00F73618"/>
    <w:rsid w:val="00F7660F"/>
    <w:rsid w:val="00F929B8"/>
    <w:rsid w:val="00F94EE1"/>
    <w:rsid w:val="00FA10A2"/>
    <w:rsid w:val="00FD5701"/>
    <w:rsid w:val="00FE3360"/>
    <w:rsid w:val="00FE45A5"/>
    <w:rsid w:val="00FE6EE2"/>
    <w:rsid w:val="00FF4ABF"/>
    <w:rsid w:val="00FF4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67BF"/>
    <w:pPr>
      <w:spacing w:line="280" w:lineRule="atLeast"/>
    </w:pPr>
    <w:rPr>
      <w:rFonts w:ascii="Arial" w:eastAsia="Times New Roman" w:hAnsi="Arial"/>
      <w:szCs w:val="24"/>
      <w:lang w:eastAsia="fr-FR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BB67BF"/>
    <w:pPr>
      <w:tabs>
        <w:tab w:val="center" w:pos="4536"/>
        <w:tab w:val="right" w:pos="9072"/>
      </w:tabs>
    </w:pPr>
  </w:style>
  <w:style w:type="paragraph" w:styleId="Sidefod">
    <w:name w:val="footer"/>
    <w:basedOn w:val="Normal"/>
    <w:rsid w:val="00BB67BF"/>
    <w:pPr>
      <w:tabs>
        <w:tab w:val="center" w:pos="4536"/>
        <w:tab w:val="right" w:pos="9072"/>
      </w:tabs>
    </w:pPr>
  </w:style>
  <w:style w:type="paragraph" w:customStyle="1" w:styleId="Titreprincipal">
    <w:name w:val="Titre principal"/>
    <w:basedOn w:val="Normal"/>
    <w:rsid w:val="00BB67BF"/>
    <w:pPr>
      <w:spacing w:line="240" w:lineRule="exact"/>
      <w:jc w:val="right"/>
    </w:pPr>
  </w:style>
  <w:style w:type="paragraph" w:customStyle="1" w:styleId="Fonction">
    <w:name w:val="Fonction"/>
    <w:basedOn w:val="Normal"/>
    <w:rsid w:val="00BB67BF"/>
    <w:pPr>
      <w:spacing w:line="160" w:lineRule="exact"/>
    </w:pPr>
    <w:rPr>
      <w:b/>
      <w:sz w:val="12"/>
    </w:rPr>
  </w:style>
  <w:style w:type="paragraph" w:styleId="Titel">
    <w:name w:val="Title"/>
    <w:basedOn w:val="Normal"/>
    <w:qFormat/>
    <w:rsid w:val="00BB67BF"/>
    <w:pPr>
      <w:spacing w:after="120" w:line="380" w:lineRule="exact"/>
    </w:pPr>
    <w:rPr>
      <w:kern w:val="28"/>
      <w:sz w:val="34"/>
      <w:szCs w:val="32"/>
    </w:rPr>
  </w:style>
  <w:style w:type="paragraph" w:customStyle="1" w:styleId="Titrecontact">
    <w:name w:val="Titre contact"/>
    <w:basedOn w:val="Normal"/>
    <w:rsid w:val="00BB67BF"/>
    <w:pPr>
      <w:framePr w:w="2279" w:h="1979" w:wrap="notBeside" w:vAnchor="page" w:hAnchor="page" w:x="681" w:y="13552"/>
      <w:spacing w:line="240" w:lineRule="exact"/>
    </w:pPr>
  </w:style>
  <w:style w:type="paragraph" w:customStyle="1" w:styleId="Contact">
    <w:name w:val="Contact"/>
    <w:basedOn w:val="Titrecontact"/>
    <w:rsid w:val="00BB67BF"/>
    <w:pPr>
      <w:framePr w:wrap="notBeside"/>
      <w:spacing w:line="160" w:lineRule="exact"/>
    </w:pPr>
    <w:rPr>
      <w:color w:val="808080"/>
      <w:sz w:val="12"/>
    </w:rPr>
  </w:style>
  <w:style w:type="paragraph" w:customStyle="1" w:styleId="Contactbold">
    <w:name w:val="Contact bold"/>
    <w:basedOn w:val="Contact"/>
    <w:rsid w:val="00BB67BF"/>
    <w:pPr>
      <w:framePr w:wrap="notBeside"/>
    </w:pPr>
    <w:rPr>
      <w:b/>
      <w:color w:val="000000"/>
    </w:rPr>
  </w:style>
  <w:style w:type="paragraph" w:styleId="Markeringsbobletekst">
    <w:name w:val="Balloon Text"/>
    <w:basedOn w:val="Normal"/>
    <w:semiHidden/>
    <w:rsid w:val="00BB67BF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rsid w:val="007F5B8F"/>
    <w:rPr>
      <w:color w:val="0000FF"/>
      <w:u w:val="single"/>
    </w:rPr>
  </w:style>
  <w:style w:type="character" w:styleId="BesgtHyperlink">
    <w:name w:val="FollowedHyperlink"/>
    <w:basedOn w:val="Standardskrifttypeiafsnit"/>
    <w:rsid w:val="007F5B8F"/>
    <w:rPr>
      <w:color w:val="606420"/>
      <w:u w:val="single"/>
    </w:rPr>
  </w:style>
  <w:style w:type="paragraph" w:customStyle="1" w:styleId="CharChar1">
    <w:name w:val="Char Char1"/>
    <w:basedOn w:val="Normal"/>
    <w:next w:val="Normal"/>
    <w:rsid w:val="00521286"/>
    <w:pPr>
      <w:spacing w:after="160" w:line="240" w:lineRule="exact"/>
    </w:pPr>
    <w:rPr>
      <w:rFonts w:ascii="Verdana" w:hAnsi="Verdana"/>
      <w:szCs w:val="20"/>
      <w:lang w:val="en-US" w:eastAsia="en-US"/>
    </w:rPr>
  </w:style>
  <w:style w:type="table" w:styleId="Tabel-Gitter">
    <w:name w:val="Table Grid"/>
    <w:basedOn w:val="Tabel-Normal"/>
    <w:rsid w:val="00A55715"/>
    <w:pPr>
      <w:spacing w:line="280" w:lineRule="atLeast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aisonsociale">
    <w:name w:val="Raison sociale"/>
    <w:basedOn w:val="Normal"/>
    <w:rsid w:val="00A55715"/>
    <w:pPr>
      <w:framePr w:w="7371" w:h="482" w:wrap="notBeside" w:vAnchor="page" w:hAnchor="page" w:x="701" w:y="15501"/>
      <w:spacing w:line="120" w:lineRule="exact"/>
    </w:pPr>
    <w:rPr>
      <w:b/>
      <w:color w:val="808080"/>
      <w:sz w:val="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413</Words>
  <Characters>2522</Characters>
  <Application>Microsoft Office Word</Application>
  <DocSecurity>0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 PEUGEOT CITROEN</Company>
  <LinksUpToDate>false</LinksUpToDate>
  <CharactersWithSpaces>2930</CharactersWithSpaces>
  <SharedDoc>false</SharedDoc>
  <HLinks>
    <vt:vector size="6" baseType="variant">
      <vt:variant>
        <vt:i4>4718663</vt:i4>
      </vt:variant>
      <vt:variant>
        <vt:i4>0</vt:i4>
      </vt:variant>
      <vt:variant>
        <vt:i4>0</vt:i4>
      </vt:variant>
      <vt:variant>
        <vt:i4>5</vt:i4>
      </vt:variant>
      <vt:variant>
        <vt:lpwstr>http://www.peugeot-pressepro.com/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U250732</dc:creator>
  <cp:lastModifiedBy>hbs</cp:lastModifiedBy>
  <cp:revision>8</cp:revision>
  <cp:lastPrinted>2013-01-07T13:07:00Z</cp:lastPrinted>
  <dcterms:created xsi:type="dcterms:W3CDTF">2013-01-06T22:17:00Z</dcterms:created>
  <dcterms:modified xsi:type="dcterms:W3CDTF">2013-01-07T13:29:00Z</dcterms:modified>
</cp:coreProperties>
</file>