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6ACAA" w14:textId="77777777" w:rsidR="001878D5" w:rsidRPr="003F5889" w:rsidRDefault="006B13C1" w:rsidP="001878D5">
      <w:pPr>
        <w:rPr>
          <w:lang w:eastAsia="ja-JP"/>
        </w:rPr>
      </w:pPr>
      <w:r w:rsidRPr="003F5889">
        <w:rPr>
          <w:noProof/>
          <w:lang w:eastAsia="en-GB"/>
        </w:rPr>
        <w:drawing>
          <wp:anchor distT="0" distB="0" distL="114300" distR="114300" simplePos="0" relativeHeight="251657216" behindDoc="0" locked="0" layoutInCell="1" allowOverlap="1" wp14:anchorId="24BE03EF" wp14:editId="28A9A4A1">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14:paraId="03AADA51" w14:textId="77777777" w:rsidR="001878D5" w:rsidRPr="003F5889" w:rsidRDefault="001878D5" w:rsidP="001878D5">
      <w:pPr>
        <w:pStyle w:val="Header"/>
        <w:rPr>
          <w:iCs/>
          <w:sz w:val="32"/>
          <w:szCs w:val="32"/>
          <w:lang w:val="en-GB"/>
        </w:rPr>
      </w:pPr>
      <w:r w:rsidRPr="003F5889">
        <w:rPr>
          <w:rFonts w:ascii="Helvetica" w:hAnsi="Helvetica"/>
          <w:iCs/>
          <w:sz w:val="32"/>
          <w:szCs w:val="32"/>
          <w:lang w:val="en-GB"/>
        </w:rPr>
        <w:t>Press Release</w:t>
      </w:r>
    </w:p>
    <w:p w14:paraId="4C85FFC3" w14:textId="77777777" w:rsidR="001878D5" w:rsidRPr="003F5889" w:rsidRDefault="001878D5" w:rsidP="001878D5">
      <w:pPr>
        <w:pStyle w:val="Header"/>
        <w:rPr>
          <w:rFonts w:ascii="Verdana" w:hAnsi="Verdana"/>
          <w:b/>
          <w:color w:val="808080"/>
          <w:sz w:val="22"/>
          <w:lang w:val="en-GB"/>
        </w:rPr>
      </w:pPr>
    </w:p>
    <w:p w14:paraId="4BB1A75E" w14:textId="77777777" w:rsidR="001878D5" w:rsidRPr="003F5889" w:rsidRDefault="00B54BE2" w:rsidP="001878D5">
      <w:pPr>
        <w:pStyle w:val="Header"/>
        <w:rPr>
          <w:rFonts w:ascii="Verdana" w:hAnsi="Verdana"/>
          <w:b/>
          <w:color w:val="808080"/>
          <w:sz w:val="22"/>
          <w:lang w:val="en-GB"/>
        </w:rPr>
      </w:pPr>
      <w:r>
        <w:rPr>
          <w:rFonts w:ascii="Verdana" w:hAnsi="Verdana"/>
          <w:b/>
          <w:color w:val="808080"/>
          <w:sz w:val="22"/>
          <w:lang w:val="en-GB"/>
        </w:rPr>
        <w:t>01.09.2016</w:t>
      </w:r>
    </w:p>
    <w:p w14:paraId="796E9E95" w14:textId="77777777" w:rsidR="00A401D5" w:rsidRPr="006F138F" w:rsidRDefault="00A401D5" w:rsidP="001878D5">
      <w:pPr>
        <w:pStyle w:val="Header"/>
        <w:rPr>
          <w:rFonts w:ascii="Verdana" w:hAnsi="Verdana"/>
          <w:b/>
          <w:color w:val="808080"/>
          <w:sz w:val="22"/>
          <w:lang w:val="en-GB"/>
        </w:rPr>
      </w:pPr>
    </w:p>
    <w:p w14:paraId="23C6A760" w14:textId="77777777" w:rsidR="003B1ADF" w:rsidRDefault="00BA42A5" w:rsidP="00962CF9">
      <w:pPr>
        <w:jc w:val="center"/>
        <w:rPr>
          <w:rFonts w:ascii="Verdana" w:hAnsi="Verdana"/>
          <w:b/>
          <w:bCs/>
          <w:iCs/>
          <w:sz w:val="28"/>
          <w:szCs w:val="24"/>
          <w:lang w:eastAsia="ja-JP"/>
        </w:rPr>
      </w:pPr>
      <w:r>
        <w:rPr>
          <w:rFonts w:ascii="Verdana" w:hAnsi="Verdana"/>
          <w:b/>
          <w:bCs/>
          <w:iCs/>
          <w:sz w:val="28"/>
          <w:szCs w:val="24"/>
          <w:lang w:eastAsia="ja-JP"/>
        </w:rPr>
        <w:t xml:space="preserve">Meet </w:t>
      </w:r>
      <w:r w:rsidR="0035458E">
        <w:rPr>
          <w:rFonts w:ascii="Verdana" w:hAnsi="Verdana"/>
          <w:b/>
          <w:bCs/>
          <w:iCs/>
          <w:sz w:val="28"/>
          <w:szCs w:val="24"/>
          <w:lang w:eastAsia="ja-JP"/>
        </w:rPr>
        <w:t>FDR</w:t>
      </w:r>
      <w:r w:rsidR="003B74BD">
        <w:rPr>
          <w:rFonts w:ascii="Verdana" w:hAnsi="Verdana" w:hint="eastAsia"/>
          <w:b/>
          <w:bCs/>
          <w:iCs/>
          <w:sz w:val="28"/>
          <w:szCs w:val="24"/>
          <w:lang w:eastAsia="ja-JP"/>
        </w:rPr>
        <w:t>-</w:t>
      </w:r>
      <w:r w:rsidR="0035458E">
        <w:rPr>
          <w:rFonts w:ascii="Verdana" w:hAnsi="Verdana"/>
          <w:b/>
          <w:bCs/>
          <w:iCs/>
          <w:sz w:val="28"/>
          <w:szCs w:val="24"/>
          <w:lang w:eastAsia="ja-JP"/>
        </w:rPr>
        <w:t>X3000</w:t>
      </w:r>
      <w:r w:rsidR="002417F2">
        <w:rPr>
          <w:rFonts w:ascii="Verdana" w:hAnsi="Verdana" w:hint="eastAsia"/>
          <w:b/>
          <w:bCs/>
          <w:iCs/>
          <w:sz w:val="28"/>
          <w:szCs w:val="24"/>
          <w:lang w:eastAsia="ja-JP"/>
        </w:rPr>
        <w:t>R</w:t>
      </w:r>
      <w:r w:rsidR="00B86967">
        <w:rPr>
          <w:rFonts w:ascii="Verdana" w:hAnsi="Verdana"/>
          <w:b/>
          <w:bCs/>
          <w:iCs/>
          <w:sz w:val="28"/>
          <w:szCs w:val="24"/>
          <w:lang w:eastAsia="ja-JP"/>
        </w:rPr>
        <w:t>;</w:t>
      </w:r>
      <w:r w:rsidR="00BF72F7">
        <w:rPr>
          <w:rFonts w:ascii="Verdana" w:hAnsi="Verdana"/>
          <w:b/>
          <w:bCs/>
          <w:iCs/>
          <w:sz w:val="28"/>
          <w:szCs w:val="24"/>
          <w:lang w:eastAsia="ja-JP"/>
        </w:rPr>
        <w:t xml:space="preserve"> the </w:t>
      </w:r>
      <w:r w:rsidR="003B1ADF">
        <w:rPr>
          <w:rFonts w:ascii="Verdana" w:hAnsi="Verdana"/>
          <w:b/>
          <w:bCs/>
          <w:iCs/>
          <w:sz w:val="28"/>
          <w:szCs w:val="24"/>
          <w:lang w:eastAsia="ja-JP"/>
        </w:rPr>
        <w:t xml:space="preserve">new BOSS of the Action Cam world </w:t>
      </w:r>
    </w:p>
    <w:p w14:paraId="170FE16C" w14:textId="77777777" w:rsidR="00E2775D" w:rsidRDefault="00E2775D" w:rsidP="007F5E30">
      <w:pPr>
        <w:jc w:val="center"/>
        <w:rPr>
          <w:rFonts w:ascii="Verdana" w:hAnsi="Verdana"/>
          <w:b/>
          <w:i/>
          <w:szCs w:val="28"/>
        </w:rPr>
      </w:pPr>
    </w:p>
    <w:p w14:paraId="5747B404" w14:textId="77777777" w:rsidR="00A401D5" w:rsidRPr="003F5889" w:rsidRDefault="00A42863" w:rsidP="007F5E30">
      <w:pPr>
        <w:jc w:val="center"/>
        <w:rPr>
          <w:rFonts w:ascii="Verdana" w:hAnsi="Verdana"/>
          <w:b/>
          <w:i/>
          <w:szCs w:val="28"/>
        </w:rPr>
      </w:pPr>
      <w:r>
        <w:rPr>
          <w:rFonts w:ascii="Verdana" w:hAnsi="Verdana"/>
          <w:b/>
          <w:i/>
          <w:szCs w:val="28"/>
        </w:rPr>
        <w:t xml:space="preserve">Make </w:t>
      </w:r>
      <w:r w:rsidR="00E2775D">
        <w:rPr>
          <w:rFonts w:ascii="Verdana" w:hAnsi="Verdana"/>
          <w:b/>
          <w:i/>
          <w:szCs w:val="28"/>
        </w:rPr>
        <w:t>videos of your life that you’re proud to save and share</w:t>
      </w:r>
    </w:p>
    <w:p w14:paraId="74D1D7BD" w14:textId="77777777" w:rsidR="00F44759" w:rsidRPr="00F22BA7" w:rsidRDefault="00F44759" w:rsidP="00962CF9">
      <w:pPr>
        <w:jc w:val="center"/>
        <w:rPr>
          <w:rFonts w:ascii="Verdana" w:hAnsi="Verdana"/>
          <w:b/>
          <w:i/>
          <w:szCs w:val="28"/>
        </w:rPr>
      </w:pPr>
    </w:p>
    <w:p w14:paraId="314E6925" w14:textId="77777777" w:rsidR="00A674AB" w:rsidRPr="00C20014" w:rsidRDefault="00E91778" w:rsidP="002D6ECF">
      <w:pPr>
        <w:pStyle w:val="ListParagraph"/>
        <w:numPr>
          <w:ilvl w:val="0"/>
          <w:numId w:val="30"/>
        </w:numPr>
        <w:rPr>
          <w:rFonts w:ascii="Verdana" w:hAnsi="Verdana"/>
          <w:b/>
          <w:bCs/>
          <w:sz w:val="22"/>
          <w:szCs w:val="28"/>
        </w:rPr>
      </w:pPr>
      <w:r w:rsidRPr="00276515">
        <w:rPr>
          <w:rFonts w:ascii="Verdana" w:hAnsi="Verdana"/>
          <w:b/>
          <w:bCs/>
          <w:sz w:val="22"/>
          <w:szCs w:val="28"/>
        </w:rPr>
        <w:t>Compact</w:t>
      </w:r>
      <w:r w:rsidR="00D64321">
        <w:rPr>
          <w:rStyle w:val="EndnoteReference"/>
          <w:rFonts w:ascii="Verdana" w:hAnsi="Verdana"/>
          <w:b/>
          <w:bCs/>
          <w:sz w:val="22"/>
          <w:szCs w:val="28"/>
        </w:rPr>
        <w:endnoteReference w:id="2"/>
      </w:r>
      <w:r w:rsidRPr="00276515">
        <w:rPr>
          <w:rFonts w:ascii="Verdana" w:hAnsi="Verdana"/>
          <w:b/>
          <w:bCs/>
          <w:sz w:val="22"/>
          <w:szCs w:val="28"/>
        </w:rPr>
        <w:t xml:space="preserve"> </w:t>
      </w:r>
      <w:r w:rsidR="005512DF" w:rsidRPr="00276515">
        <w:rPr>
          <w:rFonts w:ascii="Verdana" w:hAnsi="Verdana"/>
          <w:b/>
          <w:bCs/>
          <w:sz w:val="22"/>
          <w:szCs w:val="28"/>
        </w:rPr>
        <w:t>F</w:t>
      </w:r>
      <w:r w:rsidR="002D6ECF" w:rsidRPr="00276515">
        <w:rPr>
          <w:rFonts w:ascii="Verdana" w:hAnsi="Verdana"/>
          <w:b/>
          <w:bCs/>
          <w:sz w:val="22"/>
          <w:szCs w:val="28"/>
        </w:rPr>
        <w:t>DR</w:t>
      </w:r>
      <w:r w:rsidR="002D6ECF" w:rsidRPr="00C20014">
        <w:rPr>
          <w:rFonts w:ascii="Verdana" w:hAnsi="Verdana"/>
          <w:b/>
          <w:bCs/>
          <w:sz w:val="22"/>
          <w:szCs w:val="28"/>
        </w:rPr>
        <w:t>-X300</w:t>
      </w:r>
      <w:r w:rsidR="00BB1186">
        <w:rPr>
          <w:rFonts w:ascii="Verdana" w:hAnsi="Verdana"/>
          <w:b/>
          <w:bCs/>
          <w:sz w:val="22"/>
          <w:szCs w:val="28"/>
        </w:rPr>
        <w:t>0</w:t>
      </w:r>
      <w:r w:rsidR="002D6ECF" w:rsidRPr="00C20014">
        <w:rPr>
          <w:rFonts w:ascii="Verdana" w:hAnsi="Verdana"/>
          <w:b/>
          <w:bCs/>
          <w:sz w:val="22"/>
          <w:szCs w:val="28"/>
        </w:rPr>
        <w:t>R 4K</w:t>
      </w:r>
      <w:r w:rsidR="00BF72F7">
        <w:rPr>
          <w:rStyle w:val="EndnoteReference"/>
          <w:rFonts w:ascii="Verdana" w:hAnsi="Verdana"/>
          <w:b/>
          <w:bCs/>
          <w:sz w:val="22"/>
          <w:szCs w:val="28"/>
        </w:rPr>
        <w:endnoteReference w:id="3"/>
      </w:r>
      <w:r w:rsidR="002D6ECF" w:rsidRPr="00C20014">
        <w:rPr>
          <w:rFonts w:ascii="Verdana" w:hAnsi="Verdana"/>
          <w:b/>
          <w:bCs/>
          <w:sz w:val="22"/>
          <w:szCs w:val="28"/>
        </w:rPr>
        <w:t xml:space="preserve"> Action </w:t>
      </w:r>
      <w:proofErr w:type="spellStart"/>
      <w:r w:rsidR="002D6ECF" w:rsidRPr="00C20014">
        <w:rPr>
          <w:rFonts w:ascii="Verdana" w:hAnsi="Verdana"/>
          <w:b/>
          <w:bCs/>
          <w:sz w:val="22"/>
          <w:szCs w:val="28"/>
        </w:rPr>
        <w:t>Cam</w:t>
      </w:r>
      <w:proofErr w:type="spellEnd"/>
      <w:r w:rsidR="004A4A10">
        <w:rPr>
          <w:rFonts w:ascii="Verdana" w:hAnsi="Verdana" w:hint="eastAsia"/>
          <w:b/>
          <w:bCs/>
          <w:sz w:val="22"/>
          <w:szCs w:val="28"/>
          <w:lang w:eastAsia="ja-JP"/>
        </w:rPr>
        <w:t xml:space="preserve"> </w:t>
      </w:r>
      <w:r w:rsidR="002D6ECF" w:rsidRPr="00C20014">
        <w:rPr>
          <w:rFonts w:ascii="Verdana" w:hAnsi="Verdana"/>
          <w:b/>
          <w:bCs/>
          <w:sz w:val="22"/>
          <w:szCs w:val="28"/>
        </w:rPr>
        <w:t xml:space="preserve">with Balanced Optical </w:t>
      </w:r>
      <w:proofErr w:type="spellStart"/>
      <w:r w:rsidR="002D6ECF" w:rsidRPr="00C20014">
        <w:rPr>
          <w:rFonts w:ascii="Verdana" w:hAnsi="Verdana"/>
          <w:b/>
          <w:bCs/>
          <w:sz w:val="22"/>
          <w:szCs w:val="28"/>
        </w:rPr>
        <w:t>SteadyShot</w:t>
      </w:r>
      <w:proofErr w:type="spellEnd"/>
      <w:r w:rsidR="00672F78">
        <w:rPr>
          <w:rFonts w:ascii="Verdana" w:hAnsi="Verdana"/>
          <w:b/>
          <w:bCs/>
          <w:sz w:val="22"/>
          <w:szCs w:val="28"/>
          <w:lang w:eastAsia="ja-JP"/>
        </w:rPr>
        <w:t>™</w:t>
      </w:r>
      <w:r w:rsidR="002D6ECF" w:rsidRPr="00C20014">
        <w:rPr>
          <w:rFonts w:ascii="Verdana" w:hAnsi="Verdana"/>
          <w:b/>
          <w:bCs/>
          <w:sz w:val="22"/>
          <w:szCs w:val="28"/>
        </w:rPr>
        <w:t xml:space="preserve"> (B</w:t>
      </w:r>
      <w:r w:rsidR="003B1ADF">
        <w:rPr>
          <w:rFonts w:ascii="Verdana" w:hAnsi="Verdana"/>
          <w:b/>
          <w:bCs/>
          <w:sz w:val="22"/>
          <w:szCs w:val="28"/>
        </w:rPr>
        <w:t>.</w:t>
      </w:r>
      <w:r w:rsidR="002D6ECF" w:rsidRPr="00C20014">
        <w:rPr>
          <w:rFonts w:ascii="Verdana" w:hAnsi="Verdana"/>
          <w:b/>
          <w:bCs/>
          <w:sz w:val="22"/>
          <w:szCs w:val="28"/>
        </w:rPr>
        <w:t>O</w:t>
      </w:r>
      <w:r w:rsidR="003B1ADF">
        <w:rPr>
          <w:rFonts w:ascii="Verdana" w:hAnsi="Verdana"/>
          <w:b/>
          <w:bCs/>
          <w:sz w:val="22"/>
          <w:szCs w:val="28"/>
        </w:rPr>
        <w:t>.</w:t>
      </w:r>
      <w:r w:rsidR="002D6ECF" w:rsidRPr="00C20014">
        <w:rPr>
          <w:rFonts w:ascii="Verdana" w:hAnsi="Verdana"/>
          <w:b/>
          <w:bCs/>
          <w:sz w:val="22"/>
          <w:szCs w:val="28"/>
        </w:rPr>
        <w:t>SS)</w:t>
      </w:r>
      <w:r w:rsidR="00C20014">
        <w:rPr>
          <w:rFonts w:ascii="Verdana" w:hAnsi="Verdana"/>
          <w:b/>
          <w:bCs/>
          <w:sz w:val="22"/>
          <w:szCs w:val="28"/>
        </w:rPr>
        <w:t xml:space="preserve"> </w:t>
      </w:r>
      <w:r w:rsidR="00C90C8E">
        <w:rPr>
          <w:rFonts w:ascii="Verdana" w:hAnsi="Verdana"/>
          <w:b/>
          <w:bCs/>
          <w:sz w:val="22"/>
          <w:szCs w:val="28"/>
        </w:rPr>
        <w:t>image stabilisation</w:t>
      </w:r>
      <w:r w:rsidR="002C2E6D">
        <w:rPr>
          <w:rFonts w:ascii="Verdana" w:hAnsi="Verdana"/>
          <w:b/>
          <w:bCs/>
          <w:sz w:val="22"/>
          <w:szCs w:val="28"/>
        </w:rPr>
        <w:t>,</w:t>
      </w:r>
      <w:r w:rsidR="00C90C8E">
        <w:rPr>
          <w:rFonts w:ascii="Verdana" w:hAnsi="Verdana"/>
          <w:b/>
          <w:bCs/>
          <w:sz w:val="22"/>
          <w:szCs w:val="28"/>
        </w:rPr>
        <w:t xml:space="preserve"> </w:t>
      </w:r>
      <w:r w:rsidR="00170265">
        <w:rPr>
          <w:rFonts w:ascii="Verdana" w:hAnsi="Verdana" w:hint="eastAsia"/>
          <w:b/>
          <w:bCs/>
          <w:sz w:val="22"/>
          <w:szCs w:val="28"/>
          <w:lang w:eastAsia="ja-JP"/>
        </w:rPr>
        <w:t xml:space="preserve">even </w:t>
      </w:r>
      <w:r w:rsidR="00C20014">
        <w:rPr>
          <w:rFonts w:ascii="Verdana" w:hAnsi="Verdana"/>
          <w:b/>
          <w:bCs/>
          <w:sz w:val="22"/>
          <w:szCs w:val="28"/>
        </w:rPr>
        <w:t xml:space="preserve">in </w:t>
      </w:r>
      <w:r w:rsidR="005164BE">
        <w:rPr>
          <w:rFonts w:ascii="Verdana" w:hAnsi="Verdana" w:hint="eastAsia"/>
          <w:b/>
          <w:bCs/>
          <w:sz w:val="22"/>
          <w:szCs w:val="28"/>
          <w:lang w:eastAsia="ja-JP"/>
        </w:rPr>
        <w:t xml:space="preserve">4K and </w:t>
      </w:r>
      <w:r w:rsidR="002417F2">
        <w:rPr>
          <w:rFonts w:ascii="Verdana" w:hAnsi="Verdana" w:hint="eastAsia"/>
          <w:b/>
          <w:bCs/>
          <w:sz w:val="22"/>
          <w:szCs w:val="28"/>
          <w:lang w:eastAsia="ja-JP"/>
        </w:rPr>
        <w:t>high speed recording</w:t>
      </w:r>
      <w:r w:rsidR="005164BE">
        <w:rPr>
          <w:rFonts w:ascii="Verdana" w:hAnsi="Verdana" w:hint="eastAsia"/>
          <w:b/>
          <w:bCs/>
          <w:sz w:val="22"/>
          <w:szCs w:val="28"/>
          <w:lang w:eastAsia="ja-JP"/>
        </w:rPr>
        <w:t xml:space="preserve"> </w:t>
      </w:r>
      <w:r w:rsidR="00DB1925">
        <w:rPr>
          <w:rFonts w:ascii="Verdana" w:hAnsi="Verdana" w:hint="eastAsia"/>
          <w:b/>
          <w:bCs/>
          <w:sz w:val="22"/>
          <w:szCs w:val="28"/>
          <w:lang w:eastAsia="ja-JP"/>
        </w:rPr>
        <w:t>modes</w:t>
      </w:r>
    </w:p>
    <w:p w14:paraId="2824711B" w14:textId="77777777" w:rsidR="00E91778" w:rsidRPr="00E91778" w:rsidRDefault="00E91778" w:rsidP="00E91778">
      <w:pPr>
        <w:pStyle w:val="ListParagraph"/>
        <w:numPr>
          <w:ilvl w:val="0"/>
          <w:numId w:val="30"/>
        </w:numPr>
        <w:rPr>
          <w:rFonts w:ascii="Verdana" w:hAnsi="Verdana"/>
          <w:b/>
          <w:bCs/>
          <w:sz w:val="22"/>
          <w:szCs w:val="28"/>
        </w:rPr>
      </w:pPr>
      <w:r w:rsidRPr="00B86967">
        <w:rPr>
          <w:rFonts w:ascii="Verdana" w:hAnsi="Verdana"/>
          <w:b/>
          <w:bCs/>
          <w:sz w:val="22"/>
          <w:szCs w:val="28"/>
        </w:rPr>
        <w:t>New 1/2.5 type 8.2MP</w:t>
      </w:r>
      <w:r>
        <w:rPr>
          <w:rStyle w:val="EndnoteReference"/>
          <w:rFonts w:ascii="Verdana" w:hAnsi="Verdana"/>
          <w:b/>
          <w:bCs/>
          <w:sz w:val="22"/>
          <w:szCs w:val="28"/>
        </w:rPr>
        <w:endnoteReference w:id="4"/>
      </w:r>
      <w:r w:rsidRPr="00B86967">
        <w:rPr>
          <w:rFonts w:ascii="Verdana" w:hAnsi="Verdana"/>
          <w:b/>
          <w:bCs/>
          <w:sz w:val="22"/>
          <w:szCs w:val="28"/>
        </w:rPr>
        <w:t xml:space="preserve"> </w:t>
      </w:r>
      <w:proofErr w:type="spellStart"/>
      <w:r w:rsidRPr="00B86967">
        <w:rPr>
          <w:rFonts w:ascii="Verdana" w:hAnsi="Verdana"/>
          <w:b/>
          <w:bCs/>
          <w:sz w:val="22"/>
          <w:szCs w:val="28"/>
        </w:rPr>
        <w:t>Exmor</w:t>
      </w:r>
      <w:proofErr w:type="spellEnd"/>
      <w:r w:rsidRPr="00B86967">
        <w:rPr>
          <w:rFonts w:ascii="Verdana" w:hAnsi="Verdana"/>
          <w:b/>
          <w:bCs/>
          <w:sz w:val="22"/>
          <w:szCs w:val="28"/>
        </w:rPr>
        <w:t xml:space="preserve"> R</w:t>
      </w:r>
      <w:r w:rsidRPr="00B86967">
        <w:rPr>
          <w:rFonts w:ascii="Verdana" w:hAnsi="Verdana"/>
          <w:b/>
          <w:bCs/>
          <w:sz w:val="22"/>
          <w:szCs w:val="28"/>
          <w:lang w:eastAsia="ja-JP"/>
        </w:rPr>
        <w:t>™</w:t>
      </w:r>
      <w:r w:rsidRPr="00B86967">
        <w:rPr>
          <w:rFonts w:ascii="Verdana" w:hAnsi="Verdana"/>
          <w:b/>
          <w:bCs/>
          <w:sz w:val="22"/>
          <w:szCs w:val="28"/>
        </w:rPr>
        <w:t xml:space="preserve"> CMOS sensor</w:t>
      </w:r>
      <w:r>
        <w:rPr>
          <w:rFonts w:ascii="Verdana" w:hAnsi="Verdana"/>
          <w:b/>
          <w:bCs/>
          <w:sz w:val="22"/>
          <w:szCs w:val="28"/>
        </w:rPr>
        <w:t xml:space="preserve"> </w:t>
      </w:r>
      <w:r w:rsidRPr="00310409">
        <w:rPr>
          <w:rFonts w:ascii="Verdana" w:hAnsi="Verdana"/>
          <w:b/>
          <w:bCs/>
          <w:sz w:val="22"/>
          <w:szCs w:val="28"/>
        </w:rPr>
        <w:t>with big pixels</w:t>
      </w:r>
      <w:r w:rsidRPr="00B86967">
        <w:rPr>
          <w:rFonts w:ascii="Verdana" w:hAnsi="Verdana"/>
          <w:b/>
          <w:bCs/>
          <w:sz w:val="22"/>
          <w:szCs w:val="28"/>
        </w:rPr>
        <w:t xml:space="preserve"> designed for video with 16:9 aspect ratio and BIONZ X</w:t>
      </w:r>
      <w:r w:rsidRPr="00B86967">
        <w:rPr>
          <w:rFonts w:ascii="Verdana" w:hAnsi="Verdana"/>
          <w:b/>
          <w:bCs/>
          <w:sz w:val="22"/>
          <w:szCs w:val="28"/>
          <w:lang w:eastAsia="ja-JP"/>
        </w:rPr>
        <w:t>™</w:t>
      </w:r>
      <w:r w:rsidRPr="00B86967">
        <w:rPr>
          <w:rFonts w:ascii="Verdana" w:hAnsi="Verdana"/>
          <w:b/>
          <w:bCs/>
          <w:sz w:val="22"/>
          <w:szCs w:val="28"/>
        </w:rPr>
        <w:t xml:space="preserve"> processor </w:t>
      </w:r>
      <w:r>
        <w:rPr>
          <w:rFonts w:ascii="Verdana" w:hAnsi="Verdana"/>
          <w:b/>
          <w:bCs/>
          <w:sz w:val="22"/>
          <w:szCs w:val="28"/>
        </w:rPr>
        <w:t>enabling</w:t>
      </w:r>
      <w:r w:rsidRPr="00B86967">
        <w:rPr>
          <w:rFonts w:ascii="Verdana" w:hAnsi="Verdana"/>
          <w:b/>
          <w:bCs/>
          <w:sz w:val="22"/>
          <w:szCs w:val="28"/>
        </w:rPr>
        <w:t xml:space="preserve"> full pixel readout without pixel binning</w:t>
      </w:r>
    </w:p>
    <w:p w14:paraId="1913E949" w14:textId="77777777" w:rsidR="00E91778" w:rsidRPr="007B5155" w:rsidRDefault="00E91778" w:rsidP="00E91778">
      <w:pPr>
        <w:pStyle w:val="ListParagraph"/>
        <w:numPr>
          <w:ilvl w:val="0"/>
          <w:numId w:val="30"/>
        </w:numPr>
        <w:rPr>
          <w:rFonts w:ascii="Verdana" w:hAnsi="Verdana"/>
          <w:b/>
          <w:bCs/>
          <w:iCs/>
          <w:sz w:val="22"/>
          <w:szCs w:val="22"/>
          <w:lang w:eastAsia="ja-JP"/>
        </w:rPr>
      </w:pPr>
      <w:r w:rsidRPr="007B5155">
        <w:rPr>
          <w:rFonts w:ascii="Verdana" w:hAnsi="Verdana"/>
          <w:b/>
          <w:bCs/>
          <w:iCs/>
          <w:sz w:val="22"/>
          <w:szCs w:val="22"/>
          <w:lang w:eastAsia="ja-JP"/>
        </w:rPr>
        <w:t>New ZEISS</w:t>
      </w:r>
      <w:r w:rsidRPr="000D0853">
        <w:rPr>
          <w:rFonts w:ascii="Verdana" w:hAnsi="Verdana"/>
          <w:b/>
          <w:bCs/>
          <w:iCs/>
          <w:sz w:val="22"/>
          <w:szCs w:val="22"/>
          <w:vertAlign w:val="superscript"/>
          <w:lang w:eastAsia="ja-JP"/>
        </w:rPr>
        <w:t>®</w:t>
      </w:r>
      <w:r w:rsidRPr="007B5155">
        <w:rPr>
          <w:rFonts w:ascii="Verdana" w:hAnsi="Verdana"/>
          <w:b/>
          <w:bCs/>
          <w:iCs/>
          <w:sz w:val="22"/>
          <w:szCs w:val="22"/>
          <w:lang w:eastAsia="ja-JP"/>
        </w:rPr>
        <w:t xml:space="preserve"> </w:t>
      </w:r>
      <w:proofErr w:type="spellStart"/>
      <w:r>
        <w:rPr>
          <w:rFonts w:ascii="Verdana" w:hAnsi="Verdana"/>
          <w:b/>
          <w:bCs/>
          <w:iCs/>
          <w:sz w:val="22"/>
          <w:szCs w:val="22"/>
          <w:lang w:eastAsia="ja-JP"/>
        </w:rPr>
        <w:t>Tessar</w:t>
      </w:r>
      <w:proofErr w:type="spellEnd"/>
      <w:r>
        <w:rPr>
          <w:rFonts w:ascii="Verdana" w:hAnsi="Verdana"/>
          <w:b/>
          <w:bCs/>
          <w:iCs/>
          <w:sz w:val="22"/>
          <w:szCs w:val="22"/>
          <w:lang w:eastAsia="ja-JP"/>
        </w:rPr>
        <w:t xml:space="preserve"> </w:t>
      </w:r>
      <w:r>
        <w:rPr>
          <w:rFonts w:ascii="Verdana" w:hAnsi="Verdana" w:hint="eastAsia"/>
          <w:b/>
          <w:bCs/>
          <w:iCs/>
          <w:sz w:val="22"/>
          <w:szCs w:val="22"/>
          <w:lang w:eastAsia="ja-JP"/>
        </w:rPr>
        <w:t xml:space="preserve">wide-angle </w:t>
      </w:r>
      <w:r w:rsidRPr="007B5155">
        <w:rPr>
          <w:rFonts w:ascii="Verdana" w:hAnsi="Verdana"/>
          <w:b/>
          <w:bCs/>
          <w:iCs/>
          <w:sz w:val="22"/>
          <w:szCs w:val="22"/>
          <w:lang w:eastAsia="ja-JP"/>
        </w:rPr>
        <w:t xml:space="preserve">lens with more natural image reproduction and </w:t>
      </w:r>
      <w:r w:rsidRPr="00B01297">
        <w:rPr>
          <w:rFonts w:ascii="Verdana" w:hAnsi="Verdana"/>
          <w:b/>
          <w:bCs/>
          <w:iCs/>
          <w:sz w:val="22"/>
          <w:szCs w:val="22"/>
          <w:lang w:eastAsia="ja-JP"/>
        </w:rPr>
        <w:t>significantly</w:t>
      </w:r>
      <w:r w:rsidRPr="007B5155">
        <w:rPr>
          <w:rFonts w:ascii="Verdana" w:hAnsi="Verdana"/>
          <w:b/>
          <w:bCs/>
          <w:iCs/>
          <w:sz w:val="22"/>
          <w:szCs w:val="22"/>
          <w:lang w:eastAsia="ja-JP"/>
        </w:rPr>
        <w:t xml:space="preserve"> reduced distortion</w:t>
      </w:r>
    </w:p>
    <w:p w14:paraId="2BE94C25" w14:textId="77777777" w:rsidR="00053EFA" w:rsidRDefault="00053EFA" w:rsidP="002D6ECF">
      <w:pPr>
        <w:pStyle w:val="ListParagraph"/>
        <w:numPr>
          <w:ilvl w:val="0"/>
          <w:numId w:val="30"/>
        </w:numPr>
        <w:rPr>
          <w:rFonts w:ascii="Verdana" w:hAnsi="Verdana"/>
          <w:b/>
          <w:bCs/>
          <w:sz w:val="22"/>
          <w:szCs w:val="28"/>
        </w:rPr>
      </w:pPr>
      <w:r w:rsidRPr="00C20014">
        <w:rPr>
          <w:rFonts w:ascii="Verdana" w:hAnsi="Verdana"/>
          <w:b/>
          <w:bCs/>
          <w:sz w:val="22"/>
          <w:szCs w:val="28"/>
        </w:rPr>
        <w:t xml:space="preserve">Intuitive </w:t>
      </w:r>
      <w:r w:rsidR="00C20014" w:rsidRPr="00C20014">
        <w:rPr>
          <w:rFonts w:ascii="Verdana" w:hAnsi="Verdana"/>
          <w:b/>
          <w:bCs/>
          <w:sz w:val="22"/>
          <w:szCs w:val="28"/>
        </w:rPr>
        <w:t>operation</w:t>
      </w:r>
      <w:r w:rsidR="001354B1">
        <w:rPr>
          <w:rFonts w:ascii="Verdana" w:hAnsi="Verdana" w:hint="eastAsia"/>
          <w:b/>
          <w:bCs/>
          <w:sz w:val="22"/>
          <w:szCs w:val="28"/>
          <w:lang w:eastAsia="ja-JP"/>
        </w:rPr>
        <w:t xml:space="preserve">, </w:t>
      </w:r>
      <w:r w:rsidR="00DB1925">
        <w:rPr>
          <w:rFonts w:ascii="Verdana" w:hAnsi="Verdana"/>
          <w:b/>
          <w:bCs/>
          <w:sz w:val="22"/>
          <w:szCs w:val="28"/>
        </w:rPr>
        <w:t xml:space="preserve">full control </w:t>
      </w:r>
      <w:r w:rsidR="00BF72F7">
        <w:rPr>
          <w:rFonts w:ascii="Verdana" w:hAnsi="Verdana"/>
          <w:b/>
          <w:bCs/>
          <w:sz w:val="22"/>
          <w:szCs w:val="28"/>
        </w:rPr>
        <w:t xml:space="preserve">of shooting and </w:t>
      </w:r>
      <w:r w:rsidR="00B86967">
        <w:rPr>
          <w:rFonts w:ascii="Verdana" w:hAnsi="Verdana"/>
          <w:b/>
          <w:bCs/>
          <w:sz w:val="22"/>
          <w:szCs w:val="28"/>
        </w:rPr>
        <w:t xml:space="preserve">on/off </w:t>
      </w:r>
      <w:r w:rsidR="00BF72F7">
        <w:rPr>
          <w:rFonts w:ascii="Verdana" w:hAnsi="Verdana"/>
          <w:b/>
          <w:bCs/>
          <w:sz w:val="22"/>
          <w:szCs w:val="28"/>
        </w:rPr>
        <w:t xml:space="preserve">power settings </w:t>
      </w:r>
      <w:r w:rsidR="00C20014" w:rsidRPr="00C20014">
        <w:rPr>
          <w:rFonts w:ascii="Verdana" w:hAnsi="Verdana"/>
          <w:b/>
          <w:bCs/>
          <w:sz w:val="22"/>
          <w:szCs w:val="28"/>
        </w:rPr>
        <w:t>with new Live-View Remote</w:t>
      </w:r>
      <w:r w:rsidR="00803AED">
        <w:rPr>
          <w:rStyle w:val="EndnoteReference"/>
          <w:rFonts w:ascii="Verdana" w:hAnsi="Verdana"/>
          <w:b/>
          <w:bCs/>
          <w:sz w:val="22"/>
          <w:szCs w:val="28"/>
        </w:rPr>
        <w:endnoteReference w:id="5"/>
      </w:r>
      <w:r w:rsidR="00DB1925">
        <w:rPr>
          <w:rFonts w:ascii="Verdana" w:hAnsi="Verdana"/>
          <w:b/>
          <w:bCs/>
          <w:sz w:val="22"/>
          <w:szCs w:val="28"/>
        </w:rPr>
        <w:t xml:space="preserve"> in wearable and mountable design</w:t>
      </w:r>
    </w:p>
    <w:p w14:paraId="301AEAE1" w14:textId="77777777" w:rsidR="00755EEB" w:rsidRDefault="00755EEB" w:rsidP="002D6ECF">
      <w:pPr>
        <w:pStyle w:val="ListParagraph"/>
        <w:numPr>
          <w:ilvl w:val="0"/>
          <w:numId w:val="30"/>
        </w:numPr>
        <w:rPr>
          <w:rFonts w:ascii="Verdana" w:hAnsi="Verdana"/>
          <w:b/>
          <w:bCs/>
          <w:sz w:val="22"/>
          <w:szCs w:val="28"/>
        </w:rPr>
      </w:pPr>
      <w:r>
        <w:rPr>
          <w:rFonts w:ascii="Verdana" w:hAnsi="Verdana"/>
          <w:b/>
          <w:bCs/>
          <w:sz w:val="22"/>
          <w:szCs w:val="28"/>
        </w:rPr>
        <w:t xml:space="preserve">Waterproof </w:t>
      </w:r>
      <w:r w:rsidR="008B54EA">
        <w:rPr>
          <w:rFonts w:ascii="Verdana" w:hAnsi="Verdana" w:hint="eastAsia"/>
          <w:b/>
          <w:bCs/>
          <w:sz w:val="22"/>
          <w:szCs w:val="28"/>
          <w:lang w:eastAsia="ja-JP"/>
        </w:rPr>
        <w:t xml:space="preserve">up </w:t>
      </w:r>
      <w:r>
        <w:rPr>
          <w:rFonts w:ascii="Verdana" w:hAnsi="Verdana"/>
          <w:b/>
          <w:bCs/>
          <w:sz w:val="22"/>
          <w:szCs w:val="28"/>
        </w:rPr>
        <w:t xml:space="preserve">to 60m with supplied </w:t>
      </w:r>
      <w:r w:rsidR="00DB1925">
        <w:rPr>
          <w:rFonts w:ascii="Verdana" w:hAnsi="Verdana"/>
          <w:b/>
          <w:bCs/>
          <w:sz w:val="22"/>
          <w:szCs w:val="28"/>
        </w:rPr>
        <w:t>U</w:t>
      </w:r>
      <w:r>
        <w:rPr>
          <w:rFonts w:ascii="Verdana" w:hAnsi="Verdana"/>
          <w:b/>
          <w:bCs/>
          <w:sz w:val="22"/>
          <w:szCs w:val="28"/>
        </w:rPr>
        <w:t xml:space="preserve">nderwater </w:t>
      </w:r>
      <w:r w:rsidR="00DB1925">
        <w:rPr>
          <w:rFonts w:ascii="Verdana" w:hAnsi="Verdana"/>
          <w:b/>
          <w:bCs/>
          <w:sz w:val="22"/>
          <w:szCs w:val="28"/>
        </w:rPr>
        <w:t>H</w:t>
      </w:r>
      <w:r>
        <w:rPr>
          <w:rFonts w:ascii="Verdana" w:hAnsi="Verdana"/>
          <w:b/>
          <w:bCs/>
          <w:sz w:val="22"/>
          <w:szCs w:val="28"/>
        </w:rPr>
        <w:t>ousing</w:t>
      </w:r>
      <w:r w:rsidR="00DB1925">
        <w:rPr>
          <w:rFonts w:ascii="Verdana" w:hAnsi="Verdana"/>
          <w:b/>
          <w:bCs/>
          <w:sz w:val="22"/>
          <w:szCs w:val="28"/>
        </w:rPr>
        <w:t xml:space="preserve"> </w:t>
      </w:r>
      <w:r w:rsidR="008B54EA">
        <w:rPr>
          <w:rFonts w:ascii="Verdana" w:hAnsi="Verdana" w:hint="eastAsia"/>
          <w:b/>
          <w:bCs/>
          <w:sz w:val="22"/>
          <w:szCs w:val="28"/>
          <w:lang w:eastAsia="ja-JP"/>
        </w:rPr>
        <w:t>(MPK-UWH1)</w:t>
      </w:r>
    </w:p>
    <w:p w14:paraId="13B17F80" w14:textId="77777777" w:rsidR="00DB1925" w:rsidRDefault="00755EEB" w:rsidP="002D6ECF">
      <w:pPr>
        <w:pStyle w:val="ListParagraph"/>
        <w:numPr>
          <w:ilvl w:val="0"/>
          <w:numId w:val="30"/>
        </w:numPr>
        <w:rPr>
          <w:rFonts w:ascii="Verdana" w:hAnsi="Verdana"/>
          <w:b/>
          <w:bCs/>
          <w:sz w:val="22"/>
          <w:szCs w:val="28"/>
        </w:rPr>
      </w:pPr>
      <w:r w:rsidRPr="00DB1925">
        <w:rPr>
          <w:rFonts w:ascii="Verdana" w:hAnsi="Verdana"/>
          <w:b/>
          <w:bCs/>
          <w:sz w:val="22"/>
          <w:szCs w:val="28"/>
        </w:rPr>
        <w:t xml:space="preserve">Ability to capture </w:t>
      </w:r>
      <w:r w:rsidR="004F7BE3" w:rsidRPr="00DB1925">
        <w:rPr>
          <w:rFonts w:ascii="Verdana" w:hAnsi="Verdana" w:hint="eastAsia"/>
          <w:b/>
          <w:bCs/>
          <w:sz w:val="22"/>
          <w:szCs w:val="28"/>
          <w:lang w:eastAsia="ja-JP"/>
        </w:rPr>
        <w:t>series of high-quality still image</w:t>
      </w:r>
      <w:r w:rsidR="00DB1925">
        <w:rPr>
          <w:rFonts w:ascii="Verdana" w:hAnsi="Verdana"/>
          <w:b/>
          <w:bCs/>
          <w:sz w:val="22"/>
          <w:szCs w:val="28"/>
          <w:lang w:eastAsia="ja-JP"/>
        </w:rPr>
        <w:t>s</w:t>
      </w:r>
      <w:r w:rsidR="004F7BE3" w:rsidRPr="00DB1925">
        <w:rPr>
          <w:rFonts w:ascii="Verdana" w:hAnsi="Verdana" w:hint="eastAsia"/>
          <w:b/>
          <w:bCs/>
          <w:sz w:val="22"/>
          <w:szCs w:val="28"/>
          <w:lang w:eastAsia="ja-JP"/>
        </w:rPr>
        <w:t xml:space="preserve"> for </w:t>
      </w:r>
      <w:r w:rsidRPr="00DB1925">
        <w:rPr>
          <w:rFonts w:ascii="Verdana" w:hAnsi="Verdana"/>
          <w:b/>
          <w:bCs/>
          <w:sz w:val="22"/>
          <w:szCs w:val="28"/>
        </w:rPr>
        <w:t xml:space="preserve">4K </w:t>
      </w:r>
      <w:r w:rsidR="008B54EA" w:rsidRPr="00DB1925">
        <w:rPr>
          <w:rFonts w:ascii="Verdana" w:hAnsi="Verdana" w:hint="eastAsia"/>
          <w:b/>
          <w:bCs/>
          <w:sz w:val="22"/>
          <w:szCs w:val="28"/>
          <w:lang w:eastAsia="ja-JP"/>
        </w:rPr>
        <w:t>t</w:t>
      </w:r>
      <w:r w:rsidRPr="00DB1925">
        <w:rPr>
          <w:rFonts w:ascii="Verdana" w:hAnsi="Verdana"/>
          <w:b/>
          <w:bCs/>
          <w:sz w:val="22"/>
          <w:szCs w:val="28"/>
        </w:rPr>
        <w:t>ime</w:t>
      </w:r>
      <w:r w:rsidR="004F7BE3" w:rsidRPr="00DB1925">
        <w:rPr>
          <w:rFonts w:ascii="Verdana" w:hAnsi="Verdana"/>
          <w:b/>
          <w:bCs/>
          <w:sz w:val="22"/>
          <w:szCs w:val="28"/>
          <w:lang w:eastAsia="ja-JP"/>
        </w:rPr>
        <w:t>–</w:t>
      </w:r>
      <w:r w:rsidRPr="00DB1925">
        <w:rPr>
          <w:rFonts w:ascii="Verdana" w:hAnsi="Verdana"/>
          <w:b/>
          <w:bCs/>
          <w:sz w:val="22"/>
          <w:szCs w:val="28"/>
        </w:rPr>
        <w:t>lapse</w:t>
      </w:r>
      <w:r w:rsidR="004F7BE3" w:rsidRPr="00DB1925">
        <w:rPr>
          <w:rFonts w:ascii="Verdana" w:hAnsi="Verdana" w:hint="eastAsia"/>
          <w:b/>
          <w:bCs/>
          <w:sz w:val="22"/>
          <w:szCs w:val="28"/>
          <w:lang w:eastAsia="ja-JP"/>
        </w:rPr>
        <w:t xml:space="preserve"> movie</w:t>
      </w:r>
      <w:r w:rsidR="00DB1925">
        <w:rPr>
          <w:rStyle w:val="EndnoteReference"/>
          <w:rFonts w:ascii="Verdana" w:hAnsi="Verdana"/>
          <w:b/>
          <w:bCs/>
          <w:sz w:val="22"/>
          <w:szCs w:val="28"/>
          <w:lang w:eastAsia="ja-JP"/>
        </w:rPr>
        <w:endnoteReference w:id="6"/>
      </w:r>
    </w:p>
    <w:p w14:paraId="1B750919" w14:textId="77777777" w:rsidR="002D6ECF" w:rsidRDefault="002D6ECF" w:rsidP="002D6ECF">
      <w:pPr>
        <w:rPr>
          <w:rFonts w:ascii="Verdana" w:hAnsi="Verdana"/>
          <w:b/>
          <w:bCs/>
          <w:iCs/>
          <w:color w:val="FF0000"/>
          <w:szCs w:val="24"/>
          <w:lang w:eastAsia="ja-JP"/>
        </w:rPr>
      </w:pPr>
    </w:p>
    <w:p w14:paraId="73EAD560" w14:textId="77777777" w:rsidR="007B5155" w:rsidRDefault="007B5155" w:rsidP="007A3BB6">
      <w:pPr>
        <w:jc w:val="both"/>
        <w:rPr>
          <w:rFonts w:ascii="Verdana" w:hAnsi="Verdana"/>
          <w:bCs/>
          <w:sz w:val="22"/>
          <w:szCs w:val="22"/>
        </w:rPr>
      </w:pPr>
      <w:r>
        <w:rPr>
          <w:rFonts w:ascii="Verdana" w:hAnsi="Verdana"/>
          <w:bCs/>
          <w:sz w:val="22"/>
          <w:szCs w:val="22"/>
        </w:rPr>
        <w:t xml:space="preserve">Sony today launched </w:t>
      </w:r>
      <w:r w:rsidR="00696EFD">
        <w:rPr>
          <w:rFonts w:ascii="Verdana" w:hAnsi="Verdana"/>
          <w:bCs/>
          <w:sz w:val="22"/>
          <w:szCs w:val="22"/>
        </w:rPr>
        <w:t xml:space="preserve">a </w:t>
      </w:r>
      <w:r>
        <w:rPr>
          <w:rFonts w:ascii="Verdana" w:hAnsi="Verdana"/>
          <w:bCs/>
          <w:sz w:val="22"/>
          <w:szCs w:val="22"/>
        </w:rPr>
        <w:t xml:space="preserve">new </w:t>
      </w:r>
      <w:r w:rsidR="00170265">
        <w:rPr>
          <w:rFonts w:ascii="Verdana" w:hAnsi="Verdana" w:hint="eastAsia"/>
          <w:bCs/>
          <w:sz w:val="22"/>
          <w:szCs w:val="22"/>
          <w:lang w:eastAsia="ja-JP"/>
        </w:rPr>
        <w:t xml:space="preserve">4K </w:t>
      </w:r>
      <w:r>
        <w:rPr>
          <w:rFonts w:ascii="Verdana" w:hAnsi="Verdana"/>
          <w:bCs/>
          <w:sz w:val="22"/>
          <w:szCs w:val="22"/>
        </w:rPr>
        <w:t>Action Cam</w:t>
      </w:r>
      <w:r w:rsidR="004F7BE3">
        <w:rPr>
          <w:rFonts w:ascii="Verdana" w:hAnsi="Verdana" w:hint="eastAsia"/>
          <w:bCs/>
          <w:sz w:val="22"/>
          <w:szCs w:val="22"/>
          <w:lang w:eastAsia="ja-JP"/>
        </w:rPr>
        <w:t xml:space="preserve"> </w:t>
      </w:r>
      <w:r>
        <w:rPr>
          <w:rFonts w:ascii="Verdana" w:hAnsi="Verdana"/>
          <w:bCs/>
          <w:sz w:val="22"/>
          <w:szCs w:val="22"/>
        </w:rPr>
        <w:t>that bring</w:t>
      </w:r>
      <w:r w:rsidR="00170265">
        <w:rPr>
          <w:rFonts w:ascii="Verdana" w:hAnsi="Verdana" w:hint="eastAsia"/>
          <w:bCs/>
          <w:sz w:val="22"/>
          <w:szCs w:val="22"/>
          <w:lang w:eastAsia="ja-JP"/>
        </w:rPr>
        <w:t>s</w:t>
      </w:r>
      <w:r>
        <w:rPr>
          <w:rFonts w:ascii="Verdana" w:hAnsi="Verdana"/>
          <w:bCs/>
          <w:sz w:val="22"/>
          <w:szCs w:val="22"/>
        </w:rPr>
        <w:t xml:space="preserve"> together all of Sony’s imaging expertise to deliver a great video experience and will capture movies that users will be proud to share, save and keep to show future generations. </w:t>
      </w:r>
      <w:r w:rsidR="003B1ADF">
        <w:rPr>
          <w:rFonts w:ascii="Verdana" w:hAnsi="Verdana"/>
          <w:bCs/>
          <w:sz w:val="22"/>
          <w:szCs w:val="22"/>
        </w:rPr>
        <w:t xml:space="preserve">The new 4K </w:t>
      </w:r>
      <w:r w:rsidR="003B1ADF" w:rsidRPr="003B1ADF">
        <w:rPr>
          <w:rFonts w:ascii="Verdana" w:hAnsi="Verdana"/>
          <w:b/>
          <w:bCs/>
          <w:sz w:val="22"/>
          <w:szCs w:val="22"/>
        </w:rPr>
        <w:t>FDR-X3</w:t>
      </w:r>
      <w:r w:rsidR="00BB1186">
        <w:rPr>
          <w:rFonts w:ascii="Verdana" w:hAnsi="Verdana"/>
          <w:b/>
          <w:bCs/>
          <w:sz w:val="22"/>
          <w:szCs w:val="22"/>
        </w:rPr>
        <w:t>0</w:t>
      </w:r>
      <w:r w:rsidR="00441049">
        <w:rPr>
          <w:rFonts w:ascii="Verdana" w:hAnsi="Verdana"/>
          <w:b/>
          <w:bCs/>
          <w:sz w:val="22"/>
          <w:szCs w:val="22"/>
        </w:rPr>
        <w:t>00</w:t>
      </w:r>
      <w:r w:rsidR="003B1ADF" w:rsidRPr="003B1ADF">
        <w:rPr>
          <w:rFonts w:ascii="Verdana" w:hAnsi="Verdana"/>
          <w:b/>
          <w:bCs/>
          <w:sz w:val="22"/>
          <w:szCs w:val="22"/>
        </w:rPr>
        <w:t>R</w:t>
      </w:r>
      <w:r w:rsidR="00696EFD">
        <w:rPr>
          <w:rStyle w:val="EndnoteReference"/>
          <w:rFonts w:ascii="Verdana" w:hAnsi="Verdana"/>
          <w:b/>
          <w:bCs/>
          <w:sz w:val="22"/>
          <w:szCs w:val="22"/>
        </w:rPr>
        <w:endnoteReference w:id="7"/>
      </w:r>
      <w:r w:rsidR="003B1ADF">
        <w:rPr>
          <w:rFonts w:ascii="Verdana" w:hAnsi="Verdana"/>
          <w:bCs/>
          <w:sz w:val="22"/>
          <w:szCs w:val="22"/>
        </w:rPr>
        <w:t xml:space="preserve"> contain</w:t>
      </w:r>
      <w:r w:rsidR="00516A1D">
        <w:rPr>
          <w:rFonts w:ascii="Verdana" w:hAnsi="Verdana" w:hint="eastAsia"/>
          <w:bCs/>
          <w:sz w:val="22"/>
          <w:szCs w:val="22"/>
          <w:lang w:eastAsia="ja-JP"/>
        </w:rPr>
        <w:t>s</w:t>
      </w:r>
      <w:r w:rsidR="003B1ADF">
        <w:rPr>
          <w:rFonts w:ascii="Verdana" w:hAnsi="Verdana"/>
          <w:bCs/>
          <w:sz w:val="22"/>
          <w:szCs w:val="22"/>
        </w:rPr>
        <w:t xml:space="preserve"> a wealth of technologies that have </w:t>
      </w:r>
      <w:r w:rsidR="00E2775D">
        <w:rPr>
          <w:rFonts w:ascii="Verdana" w:hAnsi="Verdana"/>
          <w:bCs/>
          <w:sz w:val="22"/>
          <w:szCs w:val="22"/>
        </w:rPr>
        <w:t>n</w:t>
      </w:r>
      <w:r w:rsidR="003B1ADF">
        <w:rPr>
          <w:rFonts w:ascii="Verdana" w:hAnsi="Verdana"/>
          <w:bCs/>
          <w:sz w:val="22"/>
          <w:szCs w:val="22"/>
        </w:rPr>
        <w:t>ever been seen in POV cameras</w:t>
      </w:r>
      <w:r w:rsidR="006A3748">
        <w:rPr>
          <w:rFonts w:ascii="Verdana" w:hAnsi="Verdana"/>
          <w:bCs/>
          <w:sz w:val="22"/>
          <w:szCs w:val="22"/>
        </w:rPr>
        <w:t xml:space="preserve">. This </w:t>
      </w:r>
      <w:r w:rsidR="003B1ADF">
        <w:rPr>
          <w:rFonts w:ascii="Verdana" w:hAnsi="Verdana"/>
          <w:bCs/>
          <w:sz w:val="22"/>
          <w:szCs w:val="22"/>
        </w:rPr>
        <w:t>i</w:t>
      </w:r>
      <w:r w:rsidR="006A3748">
        <w:rPr>
          <w:rFonts w:ascii="Verdana" w:hAnsi="Verdana"/>
          <w:bCs/>
          <w:sz w:val="22"/>
          <w:szCs w:val="22"/>
        </w:rPr>
        <w:t>ncludes</w:t>
      </w:r>
      <w:r w:rsidR="003B1ADF">
        <w:rPr>
          <w:rFonts w:ascii="Verdana" w:hAnsi="Verdana"/>
          <w:bCs/>
          <w:sz w:val="22"/>
          <w:szCs w:val="22"/>
        </w:rPr>
        <w:t xml:space="preserve"> Sony’s patented B.O.SS technology which has been rolled out across Sony’s premium </w:t>
      </w:r>
      <w:proofErr w:type="spellStart"/>
      <w:r w:rsidR="003B1ADF">
        <w:rPr>
          <w:rFonts w:ascii="Verdana" w:hAnsi="Verdana"/>
          <w:bCs/>
          <w:sz w:val="22"/>
          <w:szCs w:val="22"/>
        </w:rPr>
        <w:t>Handycam</w:t>
      </w:r>
      <w:proofErr w:type="spellEnd"/>
      <w:r w:rsidR="004F7BE3" w:rsidRPr="00DB1925">
        <w:rPr>
          <w:rFonts w:ascii="Verdana" w:hAnsi="Verdana"/>
          <w:bCs/>
          <w:sz w:val="22"/>
          <w:szCs w:val="22"/>
          <w:vertAlign w:val="superscript"/>
          <w:lang w:eastAsia="ja-JP"/>
        </w:rPr>
        <w:t>®</w:t>
      </w:r>
      <w:r w:rsidR="003B1ADF">
        <w:rPr>
          <w:rFonts w:ascii="Verdana" w:hAnsi="Verdana"/>
          <w:bCs/>
          <w:sz w:val="22"/>
          <w:szCs w:val="22"/>
        </w:rPr>
        <w:t xml:space="preserve"> range</w:t>
      </w:r>
      <w:r w:rsidR="006A3748">
        <w:rPr>
          <w:rFonts w:ascii="Verdana" w:hAnsi="Verdana"/>
          <w:bCs/>
          <w:sz w:val="22"/>
          <w:szCs w:val="22"/>
        </w:rPr>
        <w:t xml:space="preserve"> and for the first time has been adapted for use in Action Cam. </w:t>
      </w:r>
    </w:p>
    <w:p w14:paraId="1308C727" w14:textId="77777777" w:rsidR="00C20014" w:rsidRDefault="007B5155" w:rsidP="007A3BB6">
      <w:pPr>
        <w:jc w:val="both"/>
        <w:rPr>
          <w:rFonts w:ascii="Verdana" w:hAnsi="Verdana"/>
          <w:bCs/>
          <w:sz w:val="22"/>
          <w:szCs w:val="22"/>
          <w:lang w:eastAsia="ja-JP"/>
        </w:rPr>
      </w:pPr>
      <w:r>
        <w:rPr>
          <w:rFonts w:ascii="Verdana" w:hAnsi="Verdana"/>
          <w:bCs/>
          <w:sz w:val="22"/>
          <w:szCs w:val="22"/>
        </w:rPr>
        <w:lastRenderedPageBreak/>
        <w:t xml:space="preserve">   </w:t>
      </w:r>
    </w:p>
    <w:p w14:paraId="52CCDFA2" w14:textId="27418EC2" w:rsidR="00C20014" w:rsidRDefault="00C20014" w:rsidP="007A3BB6">
      <w:pPr>
        <w:jc w:val="both"/>
        <w:rPr>
          <w:rFonts w:ascii="Verdana" w:hAnsi="Verdana"/>
          <w:bCs/>
          <w:sz w:val="22"/>
          <w:szCs w:val="22"/>
        </w:rPr>
      </w:pPr>
      <w:r>
        <w:rPr>
          <w:rFonts w:ascii="Verdana" w:hAnsi="Verdana"/>
          <w:bCs/>
          <w:sz w:val="22"/>
          <w:szCs w:val="22"/>
        </w:rPr>
        <w:t>Designed with the changing real world usage model in mind</w:t>
      </w:r>
      <w:r w:rsidR="003B1ADF">
        <w:rPr>
          <w:rFonts w:ascii="Verdana" w:hAnsi="Verdana"/>
          <w:bCs/>
          <w:sz w:val="22"/>
          <w:szCs w:val="22"/>
        </w:rPr>
        <w:t>, the addition of B.O.SS into th</w:t>
      </w:r>
      <w:r w:rsidR="00516A1D">
        <w:rPr>
          <w:rFonts w:ascii="Verdana" w:hAnsi="Verdana" w:hint="eastAsia"/>
          <w:bCs/>
          <w:sz w:val="22"/>
          <w:szCs w:val="22"/>
          <w:lang w:eastAsia="ja-JP"/>
        </w:rPr>
        <w:t>is</w:t>
      </w:r>
      <w:r w:rsidR="003B1ADF">
        <w:rPr>
          <w:rFonts w:ascii="Verdana" w:hAnsi="Verdana"/>
          <w:bCs/>
          <w:sz w:val="22"/>
          <w:szCs w:val="22"/>
        </w:rPr>
        <w:t xml:space="preserve"> new model</w:t>
      </w:r>
      <w:r w:rsidR="009D138E">
        <w:rPr>
          <w:rFonts w:ascii="Verdana" w:hAnsi="Verdana"/>
          <w:bCs/>
          <w:sz w:val="22"/>
          <w:szCs w:val="22"/>
        </w:rPr>
        <w:t xml:space="preserve"> means that the user doesn’t have to worry about a jerky or jumpy video; they can focus on </w:t>
      </w:r>
      <w:r w:rsidR="004A4A10">
        <w:rPr>
          <w:rFonts w:ascii="Verdana" w:hAnsi="Verdana" w:hint="eastAsia"/>
          <w:bCs/>
          <w:sz w:val="22"/>
          <w:szCs w:val="22"/>
          <w:lang w:eastAsia="ja-JP"/>
        </w:rPr>
        <w:t>the</w:t>
      </w:r>
      <w:r w:rsidR="009D138E">
        <w:rPr>
          <w:rFonts w:ascii="Verdana" w:hAnsi="Verdana"/>
          <w:bCs/>
          <w:sz w:val="22"/>
          <w:szCs w:val="22"/>
        </w:rPr>
        <w:t xml:space="preserve"> activity they are participating in. </w:t>
      </w:r>
      <w:r w:rsidR="00DB1925">
        <w:rPr>
          <w:rFonts w:ascii="Verdana" w:hAnsi="Verdana"/>
          <w:bCs/>
          <w:sz w:val="22"/>
          <w:szCs w:val="22"/>
        </w:rPr>
        <w:t xml:space="preserve">The </w:t>
      </w:r>
      <w:hyperlink r:id="rId9" w:history="1">
        <w:r w:rsidR="00282F18" w:rsidRPr="009945AE">
          <w:rPr>
            <w:rStyle w:val="Hyperlink"/>
            <w:rFonts w:ascii="Verdana" w:hAnsi="Verdana"/>
            <w:b/>
            <w:bCs/>
            <w:sz w:val="22"/>
            <w:szCs w:val="22"/>
          </w:rPr>
          <w:t>FDR-X3000R</w:t>
        </w:r>
      </w:hyperlink>
      <w:r w:rsidR="00282F18">
        <w:rPr>
          <w:rFonts w:ascii="Verdana" w:hAnsi="Verdana"/>
          <w:bCs/>
          <w:sz w:val="22"/>
          <w:szCs w:val="22"/>
        </w:rPr>
        <w:t xml:space="preserve"> </w:t>
      </w:r>
      <w:r w:rsidR="009D138E">
        <w:rPr>
          <w:rFonts w:ascii="Verdana" w:hAnsi="Verdana"/>
          <w:bCs/>
          <w:sz w:val="22"/>
          <w:szCs w:val="22"/>
        </w:rPr>
        <w:t>may be mounted on a</w:t>
      </w:r>
      <w:r w:rsidR="000D0853">
        <w:rPr>
          <w:rFonts w:ascii="Verdana" w:hAnsi="Verdana"/>
          <w:bCs/>
          <w:sz w:val="22"/>
          <w:szCs w:val="22"/>
        </w:rPr>
        <w:t xml:space="preserve"> </w:t>
      </w:r>
      <w:r w:rsidR="00022CDF">
        <w:rPr>
          <w:rFonts w:ascii="Verdana" w:hAnsi="Verdana" w:hint="eastAsia"/>
          <w:bCs/>
          <w:sz w:val="22"/>
          <w:szCs w:val="22"/>
          <w:lang w:eastAsia="ja-JP"/>
        </w:rPr>
        <w:t>bicycle</w:t>
      </w:r>
      <w:r w:rsidR="00DB1925">
        <w:rPr>
          <w:rFonts w:ascii="Verdana" w:hAnsi="Verdana"/>
          <w:bCs/>
          <w:sz w:val="22"/>
          <w:szCs w:val="22"/>
        </w:rPr>
        <w:t xml:space="preserve"> or car,</w:t>
      </w:r>
      <w:r w:rsidR="000D0853">
        <w:rPr>
          <w:rFonts w:ascii="Verdana" w:hAnsi="Verdana"/>
          <w:bCs/>
          <w:sz w:val="22"/>
          <w:szCs w:val="22"/>
        </w:rPr>
        <w:t xml:space="preserve"> held in the hand</w:t>
      </w:r>
      <w:r w:rsidR="009D138E">
        <w:rPr>
          <w:rFonts w:ascii="Verdana" w:hAnsi="Verdana"/>
          <w:bCs/>
          <w:sz w:val="22"/>
          <w:szCs w:val="22"/>
        </w:rPr>
        <w:t xml:space="preserve"> </w:t>
      </w:r>
      <w:r w:rsidR="005D7595">
        <w:rPr>
          <w:rFonts w:ascii="Verdana" w:hAnsi="Verdana" w:hint="eastAsia"/>
          <w:bCs/>
          <w:sz w:val="22"/>
          <w:szCs w:val="22"/>
          <w:lang w:eastAsia="ja-JP"/>
        </w:rPr>
        <w:t>using</w:t>
      </w:r>
      <w:r w:rsidR="00DB1925">
        <w:rPr>
          <w:rFonts w:ascii="Verdana" w:hAnsi="Verdana"/>
          <w:bCs/>
          <w:sz w:val="22"/>
          <w:szCs w:val="22"/>
        </w:rPr>
        <w:t xml:space="preserve"> </w:t>
      </w:r>
      <w:r w:rsidR="008E76F2">
        <w:rPr>
          <w:rFonts w:ascii="Verdana" w:hAnsi="Verdana"/>
          <w:bCs/>
          <w:sz w:val="22"/>
          <w:szCs w:val="22"/>
        </w:rPr>
        <w:t xml:space="preserve">a </w:t>
      </w:r>
      <w:r w:rsidR="00DB1925">
        <w:rPr>
          <w:rFonts w:ascii="Verdana" w:hAnsi="Verdana"/>
          <w:bCs/>
          <w:sz w:val="22"/>
          <w:szCs w:val="22"/>
        </w:rPr>
        <w:t xml:space="preserve">range of </w:t>
      </w:r>
      <w:r w:rsidR="008B54EA">
        <w:rPr>
          <w:rFonts w:ascii="Verdana" w:hAnsi="Verdana" w:hint="eastAsia"/>
          <w:bCs/>
          <w:sz w:val="22"/>
          <w:szCs w:val="22"/>
          <w:lang w:eastAsia="ja-JP"/>
        </w:rPr>
        <w:t xml:space="preserve">optional accessories </w:t>
      </w:r>
      <w:r w:rsidR="00282F18">
        <w:rPr>
          <w:rFonts w:ascii="Verdana" w:hAnsi="Verdana"/>
          <w:bCs/>
          <w:sz w:val="22"/>
          <w:szCs w:val="22"/>
          <w:lang w:eastAsia="ja-JP"/>
        </w:rPr>
        <w:t xml:space="preserve">but will always deliver noticeably more effective </w:t>
      </w:r>
      <w:r w:rsidR="009D138E">
        <w:rPr>
          <w:rFonts w:ascii="Verdana" w:hAnsi="Verdana"/>
          <w:bCs/>
          <w:sz w:val="22"/>
          <w:szCs w:val="22"/>
        </w:rPr>
        <w:t>image stabilisation</w:t>
      </w:r>
      <w:r w:rsidR="000D0853">
        <w:rPr>
          <w:rStyle w:val="EndnoteReference"/>
          <w:rFonts w:ascii="Verdana" w:hAnsi="Verdana"/>
          <w:bCs/>
          <w:sz w:val="22"/>
          <w:szCs w:val="22"/>
        </w:rPr>
        <w:endnoteReference w:id="8"/>
      </w:r>
      <w:r w:rsidR="009D138E">
        <w:rPr>
          <w:rFonts w:ascii="Verdana" w:hAnsi="Verdana"/>
          <w:bCs/>
          <w:sz w:val="22"/>
          <w:szCs w:val="22"/>
        </w:rPr>
        <w:t xml:space="preserve"> compared to </w:t>
      </w:r>
      <w:r w:rsidR="000D0853">
        <w:rPr>
          <w:rFonts w:ascii="Verdana" w:hAnsi="Verdana"/>
          <w:bCs/>
          <w:sz w:val="22"/>
          <w:szCs w:val="22"/>
        </w:rPr>
        <w:t>current</w:t>
      </w:r>
      <w:r w:rsidR="009D138E">
        <w:rPr>
          <w:rFonts w:ascii="Verdana" w:hAnsi="Verdana"/>
          <w:bCs/>
          <w:sz w:val="22"/>
          <w:szCs w:val="22"/>
        </w:rPr>
        <w:t xml:space="preserve"> models</w:t>
      </w:r>
      <w:r w:rsidR="000D0853">
        <w:rPr>
          <w:rStyle w:val="EndnoteReference"/>
          <w:rFonts w:ascii="Verdana" w:hAnsi="Verdana"/>
          <w:bCs/>
          <w:sz w:val="22"/>
          <w:szCs w:val="22"/>
        </w:rPr>
        <w:endnoteReference w:id="9"/>
      </w:r>
      <w:r w:rsidR="009D138E">
        <w:rPr>
          <w:rFonts w:ascii="Verdana" w:hAnsi="Verdana"/>
          <w:bCs/>
          <w:sz w:val="22"/>
          <w:szCs w:val="22"/>
        </w:rPr>
        <w:t xml:space="preserve">. </w:t>
      </w:r>
      <w:r w:rsidR="006A3748">
        <w:rPr>
          <w:rFonts w:ascii="Verdana" w:hAnsi="Verdana"/>
          <w:bCs/>
          <w:sz w:val="22"/>
          <w:szCs w:val="22"/>
        </w:rPr>
        <w:t xml:space="preserve">This image stabilisation even compensates for strong camera shake and is available in 4K and </w:t>
      </w:r>
      <w:r w:rsidR="00C10C3D">
        <w:rPr>
          <w:rFonts w:ascii="Verdana" w:hAnsi="Verdana" w:hint="eastAsia"/>
          <w:bCs/>
          <w:sz w:val="22"/>
          <w:szCs w:val="22"/>
          <w:lang w:eastAsia="ja-JP"/>
        </w:rPr>
        <w:t xml:space="preserve">high speed recording </w:t>
      </w:r>
      <w:r w:rsidR="006A3748">
        <w:rPr>
          <w:rFonts w:ascii="Verdana" w:hAnsi="Verdana"/>
          <w:bCs/>
          <w:sz w:val="22"/>
          <w:szCs w:val="22"/>
        </w:rPr>
        <w:t>mode</w:t>
      </w:r>
      <w:r w:rsidR="00C10C3D">
        <w:rPr>
          <w:rFonts w:ascii="Verdana" w:hAnsi="Verdana" w:hint="eastAsia"/>
          <w:bCs/>
          <w:sz w:val="22"/>
          <w:szCs w:val="22"/>
          <w:lang w:eastAsia="ja-JP"/>
        </w:rPr>
        <w:t>s</w:t>
      </w:r>
      <w:r w:rsidR="006A3748">
        <w:rPr>
          <w:rFonts w:ascii="Verdana" w:hAnsi="Verdana"/>
          <w:bCs/>
          <w:sz w:val="22"/>
          <w:szCs w:val="22"/>
        </w:rPr>
        <w:t>.</w:t>
      </w:r>
    </w:p>
    <w:p w14:paraId="18AC3A19" w14:textId="77777777" w:rsidR="009D138E" w:rsidRDefault="009D138E" w:rsidP="007A3BB6">
      <w:pPr>
        <w:jc w:val="both"/>
        <w:rPr>
          <w:rFonts w:ascii="Verdana" w:hAnsi="Verdana"/>
          <w:bCs/>
          <w:sz w:val="22"/>
          <w:szCs w:val="22"/>
        </w:rPr>
      </w:pPr>
    </w:p>
    <w:p w14:paraId="223D884E" w14:textId="77777777" w:rsidR="000401DA" w:rsidRPr="00B86967" w:rsidRDefault="000401DA" w:rsidP="007A3BB6">
      <w:pPr>
        <w:jc w:val="both"/>
        <w:rPr>
          <w:rFonts w:ascii="Verdana" w:hAnsi="Verdana"/>
          <w:bCs/>
          <w:sz w:val="22"/>
          <w:szCs w:val="22"/>
          <w:lang w:eastAsia="ja-JP"/>
        </w:rPr>
      </w:pPr>
      <w:r>
        <w:rPr>
          <w:rFonts w:ascii="Verdana" w:hAnsi="Verdana"/>
          <w:bCs/>
          <w:sz w:val="22"/>
          <w:szCs w:val="22"/>
        </w:rPr>
        <w:t>The new model come</w:t>
      </w:r>
      <w:r w:rsidR="00935354">
        <w:rPr>
          <w:rFonts w:ascii="Verdana" w:hAnsi="Verdana" w:hint="eastAsia"/>
          <w:bCs/>
          <w:sz w:val="22"/>
          <w:szCs w:val="22"/>
          <w:lang w:eastAsia="ja-JP"/>
        </w:rPr>
        <w:t>s</w:t>
      </w:r>
      <w:r>
        <w:rPr>
          <w:rFonts w:ascii="Verdana" w:hAnsi="Verdana"/>
          <w:bCs/>
          <w:sz w:val="22"/>
          <w:szCs w:val="22"/>
        </w:rPr>
        <w:t xml:space="preserve"> supplied with Sony’s latest Live-View </w:t>
      </w:r>
      <w:proofErr w:type="spellStart"/>
      <w:r>
        <w:rPr>
          <w:rFonts w:ascii="Verdana" w:hAnsi="Verdana"/>
          <w:bCs/>
          <w:sz w:val="22"/>
          <w:szCs w:val="22"/>
        </w:rPr>
        <w:t>Remote</w:t>
      </w:r>
      <w:r w:rsidR="00D64321">
        <w:rPr>
          <w:rFonts w:ascii="Verdana" w:hAnsi="Verdana"/>
          <w:bCs/>
          <w:sz w:val="22"/>
          <w:szCs w:val="22"/>
          <w:vertAlign w:val="superscript"/>
        </w:rPr>
        <w:t>iv</w:t>
      </w:r>
      <w:proofErr w:type="spellEnd"/>
      <w:r w:rsidR="00282F18">
        <w:rPr>
          <w:rFonts w:ascii="Verdana" w:hAnsi="Verdana"/>
          <w:bCs/>
          <w:sz w:val="22"/>
          <w:szCs w:val="22"/>
          <w:lang w:eastAsia="ja-JP"/>
        </w:rPr>
        <w:t xml:space="preserve"> w</w:t>
      </w:r>
      <w:r>
        <w:rPr>
          <w:rFonts w:ascii="Verdana" w:hAnsi="Verdana"/>
          <w:bCs/>
          <w:sz w:val="22"/>
          <w:szCs w:val="22"/>
        </w:rPr>
        <w:t>hich is approximately 30% smaller than its predecessor</w:t>
      </w:r>
      <w:r w:rsidR="000D0853">
        <w:rPr>
          <w:rStyle w:val="EndnoteReference"/>
          <w:rFonts w:ascii="Verdana" w:hAnsi="Verdana"/>
          <w:bCs/>
          <w:sz w:val="22"/>
          <w:szCs w:val="22"/>
        </w:rPr>
        <w:endnoteReference w:id="10"/>
      </w:r>
      <w:r>
        <w:rPr>
          <w:rFonts w:ascii="Verdana" w:hAnsi="Verdana"/>
          <w:bCs/>
          <w:sz w:val="22"/>
          <w:szCs w:val="22"/>
        </w:rPr>
        <w:t xml:space="preserve"> and can be attached </w:t>
      </w:r>
      <w:r w:rsidR="004A4A10">
        <w:rPr>
          <w:rFonts w:ascii="Verdana" w:hAnsi="Verdana" w:hint="eastAsia"/>
          <w:bCs/>
          <w:sz w:val="22"/>
          <w:szCs w:val="22"/>
          <w:lang w:eastAsia="ja-JP"/>
        </w:rPr>
        <w:t>to</w:t>
      </w:r>
      <w:r w:rsidR="00BF55BC">
        <w:rPr>
          <w:rFonts w:ascii="Verdana" w:hAnsi="Verdana" w:hint="eastAsia"/>
          <w:bCs/>
          <w:sz w:val="22"/>
          <w:szCs w:val="22"/>
          <w:lang w:eastAsia="ja-JP"/>
        </w:rPr>
        <w:t xml:space="preserve"> mount accessories such as</w:t>
      </w:r>
      <w:r w:rsidR="004A4A10">
        <w:rPr>
          <w:rFonts w:ascii="Verdana" w:hAnsi="Verdana" w:hint="eastAsia"/>
          <w:bCs/>
          <w:sz w:val="22"/>
          <w:szCs w:val="22"/>
          <w:lang w:eastAsia="ja-JP"/>
        </w:rPr>
        <w:t xml:space="preserve"> </w:t>
      </w:r>
      <w:r w:rsidR="006A3748">
        <w:rPr>
          <w:rFonts w:ascii="Verdana" w:hAnsi="Verdana"/>
          <w:bCs/>
          <w:sz w:val="22"/>
          <w:szCs w:val="22"/>
          <w:lang w:eastAsia="ja-JP"/>
        </w:rPr>
        <w:t xml:space="preserve">the </w:t>
      </w:r>
      <w:r w:rsidR="00170265">
        <w:rPr>
          <w:rFonts w:ascii="Verdana" w:hAnsi="Verdana" w:hint="eastAsia"/>
          <w:bCs/>
          <w:sz w:val="22"/>
          <w:szCs w:val="22"/>
          <w:lang w:eastAsia="ja-JP"/>
        </w:rPr>
        <w:t xml:space="preserve">optional </w:t>
      </w:r>
      <w:r w:rsidR="004A4A10">
        <w:rPr>
          <w:rFonts w:ascii="Verdana" w:hAnsi="Verdana" w:hint="eastAsia"/>
          <w:bCs/>
          <w:sz w:val="22"/>
          <w:szCs w:val="22"/>
          <w:lang w:eastAsia="ja-JP"/>
        </w:rPr>
        <w:t>Handlebar Mount (VCT-HM2) using</w:t>
      </w:r>
      <w:r>
        <w:rPr>
          <w:rFonts w:ascii="Verdana" w:hAnsi="Verdana"/>
          <w:bCs/>
          <w:sz w:val="22"/>
          <w:szCs w:val="22"/>
        </w:rPr>
        <w:t xml:space="preserve"> the supplied mount adaptor. This may </w:t>
      </w:r>
      <w:r w:rsidR="004A4A10">
        <w:rPr>
          <w:rFonts w:ascii="Verdana" w:hAnsi="Verdana" w:hint="eastAsia"/>
          <w:bCs/>
          <w:sz w:val="22"/>
          <w:szCs w:val="22"/>
          <w:lang w:eastAsia="ja-JP"/>
        </w:rPr>
        <w:t xml:space="preserve">also </w:t>
      </w:r>
      <w:r>
        <w:rPr>
          <w:rFonts w:ascii="Verdana" w:hAnsi="Verdana"/>
          <w:bCs/>
          <w:sz w:val="22"/>
          <w:szCs w:val="22"/>
        </w:rPr>
        <w:t xml:space="preserve">be worn like a </w:t>
      </w:r>
      <w:r w:rsidR="004A4A10">
        <w:rPr>
          <w:rFonts w:ascii="Verdana" w:hAnsi="Verdana" w:hint="eastAsia"/>
          <w:bCs/>
          <w:sz w:val="22"/>
          <w:szCs w:val="22"/>
          <w:lang w:eastAsia="ja-JP"/>
        </w:rPr>
        <w:t>wristband</w:t>
      </w:r>
      <w:r>
        <w:rPr>
          <w:rFonts w:ascii="Verdana" w:hAnsi="Verdana"/>
          <w:bCs/>
          <w:sz w:val="22"/>
          <w:szCs w:val="22"/>
        </w:rPr>
        <w:t xml:space="preserve"> </w:t>
      </w:r>
      <w:r w:rsidR="00816F9E">
        <w:rPr>
          <w:rFonts w:ascii="Verdana" w:hAnsi="Verdana"/>
          <w:bCs/>
          <w:sz w:val="22"/>
          <w:szCs w:val="22"/>
        </w:rPr>
        <w:t xml:space="preserve">or attached to </w:t>
      </w:r>
      <w:r w:rsidR="00164F21">
        <w:rPr>
          <w:rFonts w:ascii="Verdana" w:hAnsi="Verdana" w:hint="eastAsia"/>
          <w:bCs/>
          <w:sz w:val="22"/>
          <w:szCs w:val="22"/>
          <w:lang w:eastAsia="ja-JP"/>
        </w:rPr>
        <w:t xml:space="preserve">various </w:t>
      </w:r>
      <w:r w:rsidR="00170265">
        <w:rPr>
          <w:rFonts w:ascii="Verdana" w:hAnsi="Verdana" w:hint="eastAsia"/>
          <w:bCs/>
          <w:sz w:val="22"/>
          <w:szCs w:val="22"/>
          <w:lang w:eastAsia="ja-JP"/>
        </w:rPr>
        <w:t xml:space="preserve">optional </w:t>
      </w:r>
      <w:r w:rsidR="00164F21">
        <w:rPr>
          <w:rFonts w:ascii="Verdana" w:hAnsi="Verdana" w:hint="eastAsia"/>
          <w:bCs/>
          <w:sz w:val="22"/>
          <w:szCs w:val="22"/>
          <w:lang w:eastAsia="ja-JP"/>
        </w:rPr>
        <w:t xml:space="preserve">accessories such as </w:t>
      </w:r>
      <w:r w:rsidR="00135C67">
        <w:rPr>
          <w:rFonts w:ascii="Verdana" w:hAnsi="Verdana" w:hint="eastAsia"/>
          <w:bCs/>
          <w:sz w:val="22"/>
          <w:szCs w:val="22"/>
          <w:lang w:eastAsia="ja-JP"/>
        </w:rPr>
        <w:t xml:space="preserve">Shooting Grip (VCT-STG1) or </w:t>
      </w:r>
      <w:r w:rsidR="00755EEB">
        <w:rPr>
          <w:rFonts w:ascii="Verdana" w:hAnsi="Verdana"/>
          <w:bCs/>
          <w:sz w:val="22"/>
          <w:szCs w:val="22"/>
          <w:lang w:eastAsia="ja-JP"/>
        </w:rPr>
        <w:t xml:space="preserve">the new </w:t>
      </w:r>
      <w:r w:rsidR="00164F21">
        <w:rPr>
          <w:rFonts w:ascii="Verdana" w:hAnsi="Verdana" w:hint="eastAsia"/>
          <w:bCs/>
          <w:sz w:val="22"/>
          <w:szCs w:val="22"/>
          <w:lang w:eastAsia="ja-JP"/>
        </w:rPr>
        <w:t>Finger Grip (AKA-FGP1)</w:t>
      </w:r>
      <w:r w:rsidR="00816F9E">
        <w:rPr>
          <w:rFonts w:ascii="Verdana" w:hAnsi="Verdana"/>
          <w:bCs/>
          <w:sz w:val="22"/>
          <w:szCs w:val="22"/>
        </w:rPr>
        <w:t xml:space="preserve"> with the key advantage being </w:t>
      </w:r>
      <w:r w:rsidR="00BF55BC">
        <w:rPr>
          <w:rFonts w:ascii="Verdana" w:hAnsi="Verdana" w:hint="eastAsia"/>
          <w:bCs/>
          <w:sz w:val="22"/>
          <w:szCs w:val="22"/>
          <w:lang w:eastAsia="ja-JP"/>
        </w:rPr>
        <w:t xml:space="preserve">control </w:t>
      </w:r>
      <w:r w:rsidR="00164F21">
        <w:rPr>
          <w:rFonts w:ascii="Verdana" w:hAnsi="Verdana" w:hint="eastAsia"/>
          <w:bCs/>
          <w:sz w:val="22"/>
          <w:szCs w:val="22"/>
          <w:lang w:eastAsia="ja-JP"/>
        </w:rPr>
        <w:t>o</w:t>
      </w:r>
      <w:r w:rsidR="00BF55BC">
        <w:rPr>
          <w:rFonts w:ascii="Verdana" w:hAnsi="Verdana" w:hint="eastAsia"/>
          <w:bCs/>
          <w:sz w:val="22"/>
          <w:szCs w:val="22"/>
          <w:lang w:eastAsia="ja-JP"/>
        </w:rPr>
        <w:t>f</w:t>
      </w:r>
      <w:r w:rsidR="00164F21">
        <w:rPr>
          <w:rFonts w:ascii="Verdana" w:hAnsi="Verdana" w:hint="eastAsia"/>
          <w:bCs/>
          <w:sz w:val="22"/>
          <w:szCs w:val="22"/>
          <w:lang w:eastAsia="ja-JP"/>
        </w:rPr>
        <w:t xml:space="preserve"> </w:t>
      </w:r>
      <w:r w:rsidR="00B86967">
        <w:rPr>
          <w:rFonts w:ascii="Verdana" w:hAnsi="Verdana"/>
          <w:bCs/>
          <w:sz w:val="22"/>
          <w:szCs w:val="22"/>
          <w:lang w:eastAsia="ja-JP"/>
        </w:rPr>
        <w:t xml:space="preserve">shooting </w:t>
      </w:r>
      <w:r w:rsidR="006A3748">
        <w:rPr>
          <w:rFonts w:ascii="Verdana" w:hAnsi="Verdana"/>
          <w:bCs/>
          <w:sz w:val="22"/>
          <w:szCs w:val="22"/>
          <w:lang w:eastAsia="ja-JP"/>
        </w:rPr>
        <w:t xml:space="preserve">settings </w:t>
      </w:r>
      <w:r w:rsidR="005571E9">
        <w:rPr>
          <w:rFonts w:ascii="Verdana" w:hAnsi="Verdana" w:hint="eastAsia"/>
          <w:bCs/>
          <w:sz w:val="22"/>
          <w:szCs w:val="22"/>
          <w:lang w:eastAsia="ja-JP"/>
        </w:rPr>
        <w:t>including power on/off</w:t>
      </w:r>
      <w:r w:rsidR="005571E9">
        <w:rPr>
          <w:rFonts w:ascii="Verdana" w:hAnsi="Verdana"/>
          <w:bCs/>
          <w:sz w:val="22"/>
          <w:szCs w:val="22"/>
          <w:lang w:eastAsia="ja-JP"/>
        </w:rPr>
        <w:t xml:space="preserve"> and</w:t>
      </w:r>
      <w:r w:rsidR="00164F21">
        <w:rPr>
          <w:rFonts w:ascii="Verdana" w:hAnsi="Verdana" w:hint="eastAsia"/>
          <w:bCs/>
          <w:sz w:val="22"/>
          <w:szCs w:val="22"/>
          <w:lang w:eastAsia="ja-JP"/>
        </w:rPr>
        <w:t xml:space="preserve"> star</w:t>
      </w:r>
      <w:r w:rsidR="00755EEB">
        <w:rPr>
          <w:rFonts w:ascii="Verdana" w:hAnsi="Verdana"/>
          <w:bCs/>
          <w:sz w:val="22"/>
          <w:szCs w:val="22"/>
          <w:lang w:eastAsia="ja-JP"/>
        </w:rPr>
        <w:t>t</w:t>
      </w:r>
      <w:r w:rsidR="006A3748">
        <w:rPr>
          <w:rFonts w:ascii="Verdana" w:hAnsi="Verdana" w:hint="eastAsia"/>
          <w:bCs/>
          <w:sz w:val="22"/>
          <w:szCs w:val="22"/>
          <w:lang w:eastAsia="ja-JP"/>
        </w:rPr>
        <w:t>/stop recording</w:t>
      </w:r>
      <w:r w:rsidR="00B86967">
        <w:rPr>
          <w:rFonts w:ascii="Verdana" w:hAnsi="Verdana"/>
          <w:bCs/>
          <w:sz w:val="22"/>
          <w:szCs w:val="22"/>
          <w:lang w:eastAsia="ja-JP"/>
        </w:rPr>
        <w:t>,</w:t>
      </w:r>
      <w:r w:rsidR="00164F21">
        <w:rPr>
          <w:rFonts w:ascii="Verdana" w:hAnsi="Verdana" w:hint="eastAsia"/>
          <w:bCs/>
          <w:sz w:val="22"/>
          <w:szCs w:val="22"/>
          <w:lang w:eastAsia="ja-JP"/>
        </w:rPr>
        <w:t xml:space="preserve"> </w:t>
      </w:r>
      <w:r w:rsidR="00816F9E">
        <w:rPr>
          <w:rFonts w:ascii="Verdana" w:hAnsi="Verdana"/>
          <w:bCs/>
          <w:sz w:val="22"/>
          <w:szCs w:val="22"/>
        </w:rPr>
        <w:t xml:space="preserve">without having </w:t>
      </w:r>
      <w:r w:rsidR="00A33B1E">
        <w:rPr>
          <w:rFonts w:ascii="Verdana" w:hAnsi="Verdana"/>
          <w:bCs/>
          <w:sz w:val="22"/>
          <w:szCs w:val="22"/>
        </w:rPr>
        <w:t xml:space="preserve">to touch </w:t>
      </w:r>
      <w:r w:rsidR="00816F9E">
        <w:rPr>
          <w:rFonts w:ascii="Verdana" w:hAnsi="Verdana"/>
          <w:bCs/>
          <w:sz w:val="22"/>
          <w:szCs w:val="22"/>
        </w:rPr>
        <w:t xml:space="preserve">the camera itself. </w:t>
      </w:r>
      <w:r w:rsidR="00164F21" w:rsidRPr="00755EEB">
        <w:rPr>
          <w:rFonts w:ascii="Verdana" w:hAnsi="Verdana" w:hint="eastAsia"/>
          <w:bCs/>
          <w:sz w:val="22"/>
          <w:szCs w:val="22"/>
        </w:rPr>
        <w:t>U</w:t>
      </w:r>
      <w:r w:rsidR="00164F21" w:rsidRPr="00755EEB">
        <w:rPr>
          <w:rFonts w:ascii="Verdana" w:hAnsi="Verdana"/>
          <w:bCs/>
          <w:sz w:val="22"/>
          <w:szCs w:val="22"/>
        </w:rPr>
        <w:t xml:space="preserve">sers can also control the </w:t>
      </w:r>
      <w:r w:rsidR="00164F21" w:rsidRPr="00755EEB">
        <w:rPr>
          <w:rFonts w:ascii="Verdana" w:hAnsi="Verdana" w:hint="eastAsia"/>
          <w:bCs/>
          <w:sz w:val="22"/>
          <w:szCs w:val="22"/>
        </w:rPr>
        <w:t>camera</w:t>
      </w:r>
      <w:r w:rsidR="00164F21" w:rsidRPr="00755EEB">
        <w:rPr>
          <w:rFonts w:ascii="Verdana" w:hAnsi="Verdana"/>
          <w:bCs/>
          <w:sz w:val="22"/>
          <w:szCs w:val="22"/>
        </w:rPr>
        <w:t xml:space="preserve"> with their smartphones and tablets</w:t>
      </w:r>
      <w:r w:rsidR="00755EEB">
        <w:rPr>
          <w:rStyle w:val="EndnoteReference"/>
          <w:rFonts w:ascii="Verdana" w:hAnsi="Verdana"/>
          <w:bCs/>
          <w:sz w:val="22"/>
          <w:szCs w:val="22"/>
        </w:rPr>
        <w:endnoteReference w:id="11"/>
      </w:r>
      <w:r w:rsidR="00164F21" w:rsidRPr="00755EEB">
        <w:rPr>
          <w:rFonts w:ascii="Verdana" w:hAnsi="Verdana"/>
          <w:bCs/>
          <w:sz w:val="22"/>
          <w:szCs w:val="22"/>
        </w:rPr>
        <w:t xml:space="preserve"> </w:t>
      </w:r>
      <w:r w:rsidR="00755EEB">
        <w:rPr>
          <w:rFonts w:ascii="Verdana" w:hAnsi="Verdana"/>
          <w:bCs/>
          <w:sz w:val="22"/>
          <w:szCs w:val="22"/>
        </w:rPr>
        <w:t xml:space="preserve">with the free </w:t>
      </w:r>
      <w:proofErr w:type="spellStart"/>
      <w:r w:rsidR="00755EEB">
        <w:rPr>
          <w:rFonts w:ascii="Verdana" w:hAnsi="Verdana"/>
          <w:bCs/>
          <w:sz w:val="22"/>
          <w:szCs w:val="22"/>
        </w:rPr>
        <w:t>PlayMemories</w:t>
      </w:r>
      <w:proofErr w:type="spellEnd"/>
      <w:r w:rsidR="00755EEB">
        <w:rPr>
          <w:rFonts w:ascii="Verdana" w:hAnsi="Verdana"/>
          <w:bCs/>
          <w:sz w:val="22"/>
          <w:szCs w:val="22"/>
        </w:rPr>
        <w:t xml:space="preserve"> Mobile</w:t>
      </w:r>
      <w:r w:rsidR="00170265">
        <w:rPr>
          <w:rFonts w:ascii="Verdana" w:hAnsi="Verdana"/>
          <w:bCs/>
          <w:sz w:val="22"/>
          <w:szCs w:val="22"/>
          <w:lang w:eastAsia="ja-JP"/>
        </w:rPr>
        <w:t>™</w:t>
      </w:r>
      <w:r w:rsidR="00755EEB">
        <w:rPr>
          <w:rFonts w:ascii="Verdana" w:hAnsi="Verdana"/>
          <w:bCs/>
          <w:sz w:val="22"/>
          <w:szCs w:val="22"/>
        </w:rPr>
        <w:t xml:space="preserve"> app</w:t>
      </w:r>
      <w:r w:rsidR="00164F21" w:rsidRPr="00755EEB">
        <w:rPr>
          <w:rFonts w:ascii="Verdana" w:hAnsi="Verdana"/>
          <w:bCs/>
          <w:sz w:val="22"/>
          <w:szCs w:val="22"/>
        </w:rPr>
        <w:t>.</w:t>
      </w:r>
      <w:r w:rsidR="00164F21" w:rsidRPr="00755EEB">
        <w:rPr>
          <w:rFonts w:ascii="Verdana" w:hAnsi="Verdana" w:hint="eastAsia"/>
          <w:bCs/>
          <w:sz w:val="22"/>
          <w:szCs w:val="22"/>
        </w:rPr>
        <w:t xml:space="preserve"> </w:t>
      </w:r>
      <w:r w:rsidR="00AD4549" w:rsidRPr="00755EEB">
        <w:rPr>
          <w:rFonts w:ascii="Verdana" w:hAnsi="Verdana" w:hint="eastAsia"/>
          <w:bCs/>
          <w:sz w:val="22"/>
          <w:szCs w:val="22"/>
        </w:rPr>
        <w:t>T</w:t>
      </w:r>
      <w:r w:rsidR="00AD4549" w:rsidRPr="00755EEB">
        <w:rPr>
          <w:rFonts w:ascii="Verdana" w:hAnsi="Verdana"/>
          <w:bCs/>
          <w:sz w:val="22"/>
          <w:szCs w:val="22"/>
        </w:rPr>
        <w:t>he new camera and Live</w:t>
      </w:r>
      <w:r w:rsidR="00AD4549" w:rsidRPr="00755EEB">
        <w:rPr>
          <w:rFonts w:ascii="Verdana" w:hAnsi="Verdana" w:hint="eastAsia"/>
          <w:bCs/>
          <w:sz w:val="22"/>
          <w:szCs w:val="22"/>
        </w:rPr>
        <w:t>-</w:t>
      </w:r>
      <w:r w:rsidR="00AD4549" w:rsidRPr="00755EEB">
        <w:rPr>
          <w:rFonts w:ascii="Verdana" w:hAnsi="Verdana"/>
          <w:bCs/>
          <w:sz w:val="22"/>
          <w:szCs w:val="22"/>
        </w:rPr>
        <w:t xml:space="preserve">View </w:t>
      </w:r>
      <w:r w:rsidR="00AD4549" w:rsidRPr="00755EEB">
        <w:rPr>
          <w:rFonts w:ascii="Verdana" w:hAnsi="Verdana" w:hint="eastAsia"/>
          <w:bCs/>
          <w:sz w:val="22"/>
          <w:szCs w:val="22"/>
        </w:rPr>
        <w:t>R</w:t>
      </w:r>
      <w:r w:rsidR="00AD4549" w:rsidRPr="00755EEB">
        <w:rPr>
          <w:rFonts w:ascii="Verdana" w:hAnsi="Verdana"/>
          <w:bCs/>
          <w:sz w:val="22"/>
          <w:szCs w:val="22"/>
        </w:rPr>
        <w:t xml:space="preserve">emote all feature </w:t>
      </w:r>
      <w:r w:rsidR="006A3748">
        <w:rPr>
          <w:rFonts w:ascii="Verdana" w:hAnsi="Verdana"/>
          <w:bCs/>
          <w:sz w:val="22"/>
          <w:szCs w:val="22"/>
        </w:rPr>
        <w:t xml:space="preserve">a </w:t>
      </w:r>
      <w:r w:rsidR="00AD4549" w:rsidRPr="00755EEB">
        <w:rPr>
          <w:rFonts w:ascii="Verdana" w:hAnsi="Verdana" w:hint="eastAsia"/>
          <w:bCs/>
          <w:sz w:val="22"/>
          <w:szCs w:val="22"/>
        </w:rPr>
        <w:t xml:space="preserve">similar </w:t>
      </w:r>
      <w:r w:rsidR="00AD4549" w:rsidRPr="00755EEB">
        <w:rPr>
          <w:rFonts w:ascii="Verdana" w:hAnsi="Verdana"/>
          <w:bCs/>
          <w:sz w:val="22"/>
          <w:szCs w:val="22"/>
        </w:rPr>
        <w:t>user interface and menu system, with a rich indication of camera settings that makes it easie</w:t>
      </w:r>
      <w:r w:rsidR="008A21C7" w:rsidRPr="00755EEB">
        <w:rPr>
          <w:rFonts w:ascii="Verdana" w:hAnsi="Verdana"/>
          <w:bCs/>
          <w:sz w:val="22"/>
          <w:szCs w:val="22"/>
        </w:rPr>
        <w:t>r to navigate menus and customi</w:t>
      </w:r>
      <w:r w:rsidR="008A21C7" w:rsidRPr="00755EEB">
        <w:rPr>
          <w:rFonts w:ascii="Verdana" w:hAnsi="Verdana" w:hint="eastAsia"/>
          <w:bCs/>
          <w:sz w:val="22"/>
          <w:szCs w:val="22"/>
        </w:rPr>
        <w:t>s</w:t>
      </w:r>
      <w:r w:rsidR="00AD4549" w:rsidRPr="00755EEB">
        <w:rPr>
          <w:rFonts w:ascii="Verdana" w:hAnsi="Verdana"/>
          <w:bCs/>
          <w:sz w:val="22"/>
          <w:szCs w:val="22"/>
        </w:rPr>
        <w:t>e settings as needed.</w:t>
      </w:r>
      <w:r w:rsidR="00AD4549">
        <w:rPr>
          <w:bCs/>
          <w:szCs w:val="24"/>
          <w:lang w:val="en-US"/>
        </w:rPr>
        <w:t xml:space="preserve"> </w:t>
      </w:r>
    </w:p>
    <w:p w14:paraId="2DA2ED28" w14:textId="77777777" w:rsidR="00755EEB" w:rsidRDefault="00755EEB" w:rsidP="007A3BB6">
      <w:pPr>
        <w:jc w:val="both"/>
        <w:rPr>
          <w:rFonts w:ascii="Verdana" w:hAnsi="Verdana"/>
          <w:bCs/>
          <w:sz w:val="22"/>
          <w:szCs w:val="22"/>
        </w:rPr>
      </w:pPr>
    </w:p>
    <w:p w14:paraId="5E70E2AF" w14:textId="14508ABF" w:rsidR="00816F9E" w:rsidRDefault="00816F9E" w:rsidP="007A3BB6">
      <w:pPr>
        <w:jc w:val="both"/>
        <w:rPr>
          <w:rFonts w:ascii="Verdana" w:hAnsi="Verdana"/>
          <w:bCs/>
          <w:sz w:val="22"/>
          <w:szCs w:val="22"/>
        </w:rPr>
      </w:pPr>
      <w:r>
        <w:rPr>
          <w:rFonts w:ascii="Verdana" w:hAnsi="Verdana"/>
          <w:bCs/>
          <w:sz w:val="22"/>
          <w:szCs w:val="22"/>
        </w:rPr>
        <w:t>In addition to be</w:t>
      </w:r>
      <w:r w:rsidR="00A42863">
        <w:rPr>
          <w:rFonts w:ascii="Verdana" w:hAnsi="Verdana"/>
          <w:bCs/>
          <w:sz w:val="22"/>
          <w:szCs w:val="22"/>
        </w:rPr>
        <w:t>ing</w:t>
      </w:r>
      <w:r>
        <w:rPr>
          <w:rFonts w:ascii="Verdana" w:hAnsi="Verdana"/>
          <w:bCs/>
          <w:sz w:val="22"/>
          <w:szCs w:val="22"/>
        </w:rPr>
        <w:t xml:space="preserve"> able to shoot beautifully balanced 4K video on the </w:t>
      </w:r>
      <w:hyperlink r:id="rId10" w:history="1">
        <w:r w:rsidRPr="009945AE">
          <w:rPr>
            <w:rStyle w:val="Hyperlink"/>
            <w:rFonts w:ascii="Verdana" w:hAnsi="Verdana"/>
            <w:b/>
            <w:bCs/>
            <w:sz w:val="22"/>
            <w:szCs w:val="22"/>
          </w:rPr>
          <w:t>FDR-X3</w:t>
        </w:r>
        <w:r w:rsidR="00BB1186" w:rsidRPr="009945AE">
          <w:rPr>
            <w:rStyle w:val="Hyperlink"/>
            <w:rFonts w:ascii="Verdana" w:hAnsi="Verdana"/>
            <w:b/>
            <w:bCs/>
            <w:sz w:val="22"/>
            <w:szCs w:val="22"/>
          </w:rPr>
          <w:t>0</w:t>
        </w:r>
        <w:r w:rsidRPr="009945AE">
          <w:rPr>
            <w:rStyle w:val="Hyperlink"/>
            <w:rFonts w:ascii="Verdana" w:hAnsi="Verdana"/>
            <w:b/>
            <w:bCs/>
            <w:sz w:val="22"/>
            <w:szCs w:val="22"/>
          </w:rPr>
          <w:t>00R</w:t>
        </w:r>
      </w:hyperlink>
      <w:r>
        <w:rPr>
          <w:rFonts w:ascii="Verdana" w:hAnsi="Verdana"/>
          <w:bCs/>
          <w:sz w:val="22"/>
          <w:szCs w:val="22"/>
        </w:rPr>
        <w:t xml:space="preserve">, </w:t>
      </w:r>
      <w:r w:rsidR="00F22BA7">
        <w:rPr>
          <w:rFonts w:ascii="Verdana" w:hAnsi="Verdana" w:hint="eastAsia"/>
          <w:bCs/>
          <w:sz w:val="22"/>
          <w:szCs w:val="22"/>
          <w:lang w:eastAsia="ja-JP"/>
        </w:rPr>
        <w:t>this</w:t>
      </w:r>
      <w:r>
        <w:rPr>
          <w:rFonts w:ascii="Verdana" w:hAnsi="Verdana"/>
          <w:bCs/>
          <w:sz w:val="22"/>
          <w:szCs w:val="22"/>
        </w:rPr>
        <w:t xml:space="preserve"> new model offer</w:t>
      </w:r>
      <w:r w:rsidR="00F22BA7">
        <w:rPr>
          <w:rFonts w:ascii="Verdana" w:hAnsi="Verdana" w:hint="eastAsia"/>
          <w:bCs/>
          <w:sz w:val="22"/>
          <w:szCs w:val="22"/>
          <w:lang w:eastAsia="ja-JP"/>
        </w:rPr>
        <w:t>s</w:t>
      </w:r>
      <w:r>
        <w:rPr>
          <w:rFonts w:ascii="Verdana" w:hAnsi="Verdana"/>
          <w:bCs/>
          <w:sz w:val="22"/>
          <w:szCs w:val="22"/>
        </w:rPr>
        <w:t xml:space="preserve"> the option to capture </w:t>
      </w:r>
      <w:r w:rsidR="005D7595">
        <w:rPr>
          <w:rFonts w:ascii="Verdana" w:hAnsi="Verdana"/>
          <w:bCs/>
          <w:sz w:val="22"/>
          <w:szCs w:val="22"/>
          <w:lang w:eastAsia="ja-JP"/>
        </w:rPr>
        <w:t>approx.</w:t>
      </w:r>
      <w:r w:rsidR="005D7595">
        <w:rPr>
          <w:rFonts w:ascii="Verdana" w:hAnsi="Verdana" w:hint="eastAsia"/>
          <w:bCs/>
          <w:sz w:val="22"/>
          <w:szCs w:val="22"/>
          <w:lang w:eastAsia="ja-JP"/>
        </w:rPr>
        <w:t xml:space="preserve"> </w:t>
      </w:r>
      <w:r>
        <w:rPr>
          <w:rFonts w:ascii="Verdana" w:hAnsi="Verdana"/>
          <w:bCs/>
          <w:sz w:val="22"/>
          <w:szCs w:val="22"/>
        </w:rPr>
        <w:t>8.3MP</w:t>
      </w:r>
      <w:r w:rsidR="00803AED">
        <w:rPr>
          <w:rStyle w:val="EndnoteReference"/>
          <w:rFonts w:ascii="Verdana" w:hAnsi="Verdana"/>
          <w:bCs/>
          <w:sz w:val="22"/>
          <w:szCs w:val="22"/>
        </w:rPr>
        <w:endnoteReference w:id="12"/>
      </w:r>
      <w:r>
        <w:rPr>
          <w:rFonts w:ascii="Verdana" w:hAnsi="Verdana"/>
          <w:bCs/>
          <w:sz w:val="22"/>
          <w:szCs w:val="22"/>
        </w:rPr>
        <w:t xml:space="preserve"> interval recording shots </w:t>
      </w:r>
      <w:r w:rsidR="00F95A00">
        <w:rPr>
          <w:rFonts w:ascii="Verdana" w:hAnsi="Verdana" w:hint="eastAsia"/>
          <w:bCs/>
          <w:sz w:val="22"/>
          <w:szCs w:val="22"/>
          <w:lang w:eastAsia="ja-JP"/>
        </w:rPr>
        <w:t xml:space="preserve">for stunning 4K time-lapse </w:t>
      </w:r>
      <w:proofErr w:type="spellStart"/>
      <w:r w:rsidR="00F95A00">
        <w:rPr>
          <w:rFonts w:ascii="Verdana" w:hAnsi="Verdana" w:hint="eastAsia"/>
          <w:bCs/>
          <w:sz w:val="22"/>
          <w:szCs w:val="22"/>
          <w:lang w:eastAsia="ja-JP"/>
        </w:rPr>
        <w:t>video</w:t>
      </w:r>
      <w:r w:rsidR="00282F18">
        <w:rPr>
          <w:rFonts w:ascii="Verdana" w:hAnsi="Verdana"/>
          <w:bCs/>
          <w:sz w:val="22"/>
          <w:szCs w:val="22"/>
          <w:lang w:eastAsia="ja-JP"/>
        </w:rPr>
        <w:t>s</w:t>
      </w:r>
      <w:r w:rsidR="00D64321" w:rsidRPr="00D64321">
        <w:rPr>
          <w:rFonts w:ascii="Verdana" w:hAnsi="Verdana"/>
          <w:bCs/>
          <w:sz w:val="22"/>
          <w:szCs w:val="22"/>
          <w:vertAlign w:val="superscript"/>
          <w:lang w:eastAsia="ja-JP"/>
        </w:rPr>
        <w:t>v</w:t>
      </w:r>
      <w:proofErr w:type="spellEnd"/>
      <w:r w:rsidR="005571E9">
        <w:rPr>
          <w:rFonts w:ascii="Verdana" w:hAnsi="Verdana"/>
          <w:bCs/>
          <w:sz w:val="22"/>
          <w:szCs w:val="22"/>
          <w:lang w:eastAsia="ja-JP"/>
        </w:rPr>
        <w:t xml:space="preserve">. </w:t>
      </w:r>
      <w:r w:rsidR="00F95A00">
        <w:rPr>
          <w:rFonts w:ascii="Verdana" w:hAnsi="Verdana" w:hint="eastAsia"/>
          <w:bCs/>
          <w:sz w:val="22"/>
          <w:szCs w:val="22"/>
          <w:lang w:eastAsia="ja-JP"/>
        </w:rPr>
        <w:t>Simply</w:t>
      </w:r>
      <w:r>
        <w:rPr>
          <w:rFonts w:ascii="Verdana" w:hAnsi="Verdana"/>
          <w:bCs/>
          <w:sz w:val="22"/>
          <w:szCs w:val="22"/>
        </w:rPr>
        <w:t xml:space="preserve"> edit</w:t>
      </w:r>
      <w:r w:rsidR="00755EEB">
        <w:rPr>
          <w:rFonts w:ascii="Verdana" w:hAnsi="Verdana"/>
          <w:bCs/>
          <w:sz w:val="22"/>
          <w:szCs w:val="22"/>
        </w:rPr>
        <w:t xml:space="preserve"> </w:t>
      </w:r>
      <w:r>
        <w:rPr>
          <w:rFonts w:ascii="Verdana" w:hAnsi="Verdana"/>
          <w:bCs/>
          <w:sz w:val="22"/>
          <w:szCs w:val="22"/>
        </w:rPr>
        <w:t>with the</w:t>
      </w:r>
      <w:r w:rsidR="00164F21">
        <w:rPr>
          <w:rFonts w:ascii="Verdana" w:hAnsi="Verdana" w:hint="eastAsia"/>
          <w:bCs/>
          <w:sz w:val="22"/>
          <w:szCs w:val="22"/>
          <w:lang w:eastAsia="ja-JP"/>
        </w:rPr>
        <w:t xml:space="preserve"> free </w:t>
      </w:r>
      <w:r w:rsidR="00755EEB">
        <w:rPr>
          <w:rFonts w:ascii="Verdana" w:hAnsi="Verdana"/>
          <w:bCs/>
          <w:sz w:val="22"/>
          <w:szCs w:val="22"/>
        </w:rPr>
        <w:t>Action Cam Movie Creator</w:t>
      </w:r>
      <w:r w:rsidR="00803AED">
        <w:rPr>
          <w:rFonts w:ascii="Verdana" w:hAnsi="Verdana"/>
          <w:bCs/>
          <w:sz w:val="22"/>
          <w:szCs w:val="22"/>
        </w:rPr>
        <w:t xml:space="preserve"> PC</w:t>
      </w:r>
      <w:r w:rsidR="00755EEB">
        <w:rPr>
          <w:rFonts w:ascii="Verdana" w:hAnsi="Verdana"/>
          <w:bCs/>
          <w:sz w:val="22"/>
          <w:szCs w:val="22"/>
        </w:rPr>
        <w:t xml:space="preserve"> </w:t>
      </w:r>
      <w:r w:rsidR="00164F21">
        <w:rPr>
          <w:rFonts w:ascii="Verdana" w:hAnsi="Verdana" w:hint="eastAsia"/>
          <w:bCs/>
          <w:sz w:val="22"/>
          <w:szCs w:val="22"/>
          <w:lang w:eastAsia="ja-JP"/>
        </w:rPr>
        <w:t>software</w:t>
      </w:r>
      <w:r w:rsidR="006A3748">
        <w:rPr>
          <w:rStyle w:val="EndnoteReference"/>
          <w:rFonts w:ascii="Verdana" w:hAnsi="Verdana"/>
          <w:bCs/>
          <w:sz w:val="22"/>
          <w:szCs w:val="22"/>
          <w:lang w:eastAsia="ja-JP"/>
        </w:rPr>
        <w:endnoteReference w:id="13"/>
      </w:r>
      <w:r>
        <w:rPr>
          <w:rFonts w:ascii="Verdana" w:hAnsi="Verdana"/>
          <w:bCs/>
          <w:sz w:val="22"/>
          <w:szCs w:val="22"/>
        </w:rPr>
        <w:t xml:space="preserve"> and share </w:t>
      </w:r>
      <w:r w:rsidR="00A33B1E">
        <w:rPr>
          <w:rFonts w:ascii="Verdana" w:hAnsi="Verdana"/>
          <w:bCs/>
          <w:sz w:val="22"/>
          <w:szCs w:val="22"/>
        </w:rPr>
        <w:t>with who</w:t>
      </w:r>
      <w:r w:rsidR="00B86967">
        <w:rPr>
          <w:rFonts w:ascii="Verdana" w:hAnsi="Verdana"/>
          <w:bCs/>
          <w:sz w:val="22"/>
          <w:szCs w:val="22"/>
        </w:rPr>
        <w:t>ever you choose to</w:t>
      </w:r>
      <w:r w:rsidR="00755EEB">
        <w:rPr>
          <w:rStyle w:val="EndnoteReference"/>
          <w:rFonts w:ascii="Verdana" w:hAnsi="Verdana"/>
          <w:bCs/>
          <w:sz w:val="22"/>
          <w:szCs w:val="22"/>
        </w:rPr>
        <w:endnoteReference w:id="14"/>
      </w:r>
      <w:r w:rsidR="00B86967">
        <w:rPr>
          <w:rFonts w:ascii="Verdana" w:hAnsi="Verdana"/>
          <w:bCs/>
          <w:sz w:val="22"/>
          <w:szCs w:val="22"/>
        </w:rPr>
        <w:t>.</w:t>
      </w:r>
      <w:r>
        <w:rPr>
          <w:rFonts w:ascii="Verdana" w:hAnsi="Verdana"/>
          <w:bCs/>
          <w:sz w:val="22"/>
          <w:szCs w:val="22"/>
        </w:rPr>
        <w:t xml:space="preserve"> </w:t>
      </w:r>
      <w:r w:rsidR="00755EEB">
        <w:rPr>
          <w:rFonts w:ascii="Verdana" w:hAnsi="Verdana"/>
          <w:bCs/>
          <w:sz w:val="22"/>
          <w:szCs w:val="22"/>
        </w:rPr>
        <w:t xml:space="preserve">Be warned though, </w:t>
      </w:r>
      <w:r w:rsidR="00A33B1E">
        <w:rPr>
          <w:rFonts w:ascii="Verdana" w:hAnsi="Verdana"/>
          <w:bCs/>
          <w:sz w:val="22"/>
          <w:szCs w:val="22"/>
        </w:rPr>
        <w:t xml:space="preserve">these results </w:t>
      </w:r>
      <w:r w:rsidR="00A42863">
        <w:rPr>
          <w:rFonts w:ascii="Verdana" w:hAnsi="Verdana"/>
          <w:bCs/>
          <w:sz w:val="22"/>
          <w:szCs w:val="22"/>
        </w:rPr>
        <w:t xml:space="preserve">are likely to </w:t>
      </w:r>
      <w:r w:rsidR="00A33B1E">
        <w:rPr>
          <w:rFonts w:ascii="Verdana" w:hAnsi="Verdana"/>
          <w:bCs/>
          <w:sz w:val="22"/>
          <w:szCs w:val="22"/>
        </w:rPr>
        <w:t xml:space="preserve">cause jealousy amongst your friends. </w:t>
      </w:r>
    </w:p>
    <w:p w14:paraId="2BB53488" w14:textId="77777777" w:rsidR="00A33B1E" w:rsidRDefault="00A33B1E" w:rsidP="007A3BB6">
      <w:pPr>
        <w:jc w:val="both"/>
        <w:rPr>
          <w:rFonts w:ascii="Verdana" w:hAnsi="Verdana"/>
          <w:bCs/>
          <w:sz w:val="22"/>
          <w:szCs w:val="22"/>
        </w:rPr>
      </w:pPr>
    </w:p>
    <w:p w14:paraId="61AD20E4" w14:textId="2CA9E0E8" w:rsidR="003139B3" w:rsidRDefault="00A33B1E" w:rsidP="003139B3">
      <w:pPr>
        <w:jc w:val="both"/>
        <w:rPr>
          <w:rFonts w:ascii="Verdana" w:hAnsi="Verdana"/>
          <w:bCs/>
          <w:sz w:val="22"/>
          <w:szCs w:val="22"/>
        </w:rPr>
      </w:pPr>
      <w:r>
        <w:rPr>
          <w:rFonts w:ascii="Verdana" w:hAnsi="Verdana"/>
          <w:bCs/>
          <w:sz w:val="22"/>
          <w:szCs w:val="22"/>
        </w:rPr>
        <w:t xml:space="preserve">The marriage of ease of use and beautiful results has been enabled by a number of different Sony technological wonders which are hidden beneath the Action Cam casing. The </w:t>
      </w:r>
      <w:hyperlink r:id="rId11" w:history="1">
        <w:r w:rsidRPr="009945AE">
          <w:rPr>
            <w:rStyle w:val="Hyperlink"/>
            <w:rFonts w:ascii="Verdana" w:hAnsi="Verdana"/>
            <w:b/>
            <w:bCs/>
            <w:sz w:val="22"/>
            <w:szCs w:val="22"/>
          </w:rPr>
          <w:t>FDR-X3</w:t>
        </w:r>
        <w:r w:rsidR="00BB1186" w:rsidRPr="009945AE">
          <w:rPr>
            <w:rStyle w:val="Hyperlink"/>
            <w:rFonts w:ascii="Verdana" w:hAnsi="Verdana"/>
            <w:b/>
            <w:bCs/>
            <w:sz w:val="22"/>
            <w:szCs w:val="22"/>
          </w:rPr>
          <w:t>0</w:t>
        </w:r>
        <w:r w:rsidRPr="009945AE">
          <w:rPr>
            <w:rStyle w:val="Hyperlink"/>
            <w:rFonts w:ascii="Verdana" w:hAnsi="Verdana"/>
            <w:b/>
            <w:bCs/>
            <w:sz w:val="22"/>
            <w:szCs w:val="22"/>
          </w:rPr>
          <w:t>00R</w:t>
        </w:r>
      </w:hyperlink>
      <w:r>
        <w:rPr>
          <w:rFonts w:ascii="Verdana" w:hAnsi="Verdana"/>
          <w:bCs/>
          <w:sz w:val="22"/>
          <w:szCs w:val="22"/>
        </w:rPr>
        <w:t xml:space="preserve"> </w:t>
      </w:r>
      <w:r w:rsidR="00F22BA7">
        <w:rPr>
          <w:rFonts w:ascii="Verdana" w:hAnsi="Verdana" w:hint="eastAsia"/>
          <w:bCs/>
          <w:sz w:val="22"/>
          <w:szCs w:val="22"/>
          <w:lang w:eastAsia="ja-JP"/>
        </w:rPr>
        <w:t>is</w:t>
      </w:r>
      <w:r>
        <w:rPr>
          <w:rFonts w:ascii="Verdana" w:hAnsi="Verdana"/>
          <w:bCs/>
          <w:sz w:val="22"/>
          <w:szCs w:val="22"/>
        </w:rPr>
        <w:t xml:space="preserve"> powered by the </w:t>
      </w:r>
      <w:r w:rsidR="00924848">
        <w:rPr>
          <w:rFonts w:ascii="Verdana" w:hAnsi="Verdana"/>
          <w:bCs/>
          <w:sz w:val="22"/>
          <w:szCs w:val="22"/>
        </w:rPr>
        <w:t xml:space="preserve">same </w:t>
      </w:r>
      <w:r>
        <w:rPr>
          <w:rFonts w:ascii="Verdana" w:hAnsi="Verdana"/>
          <w:bCs/>
          <w:sz w:val="22"/>
          <w:szCs w:val="22"/>
        </w:rPr>
        <w:t xml:space="preserve">BIONZ X processor </w:t>
      </w:r>
      <w:r w:rsidR="003139B3">
        <w:rPr>
          <w:rFonts w:ascii="Verdana" w:hAnsi="Verdana"/>
          <w:bCs/>
          <w:sz w:val="22"/>
          <w:szCs w:val="22"/>
        </w:rPr>
        <w:t xml:space="preserve">which can be found inside Sony’s flagship </w:t>
      </w:r>
      <w:r w:rsidR="003139B3" w:rsidRPr="005571E9">
        <w:rPr>
          <w:rFonts w:ascii="Arial" w:hAnsi="Arial" w:cs="Arial"/>
          <w:bCs/>
          <w:sz w:val="26"/>
          <w:szCs w:val="22"/>
        </w:rPr>
        <w:t>ɑ</w:t>
      </w:r>
      <w:r w:rsidR="003139B3" w:rsidRPr="003139B3">
        <w:rPr>
          <w:rFonts w:ascii="Verdana" w:hAnsi="Verdana"/>
          <w:bCs/>
          <w:sz w:val="22"/>
          <w:szCs w:val="22"/>
        </w:rPr>
        <w:t>7 camera</w:t>
      </w:r>
      <w:r w:rsidR="003139B3">
        <w:rPr>
          <w:rFonts w:ascii="Verdana" w:hAnsi="Verdana"/>
          <w:bCs/>
          <w:sz w:val="22"/>
          <w:szCs w:val="22"/>
        </w:rPr>
        <w:t>s</w:t>
      </w:r>
      <w:r w:rsidR="003139B3" w:rsidRPr="003139B3">
        <w:rPr>
          <w:rFonts w:ascii="Verdana" w:hAnsi="Verdana"/>
          <w:bCs/>
          <w:sz w:val="22"/>
          <w:szCs w:val="22"/>
        </w:rPr>
        <w:t xml:space="preserve"> </w:t>
      </w:r>
      <w:r w:rsidR="00BA42A5">
        <w:rPr>
          <w:rFonts w:ascii="Verdana" w:hAnsi="Verdana"/>
          <w:bCs/>
          <w:sz w:val="22"/>
          <w:szCs w:val="22"/>
        </w:rPr>
        <w:t xml:space="preserve">and </w:t>
      </w:r>
      <w:r w:rsidR="00A42863">
        <w:rPr>
          <w:rFonts w:ascii="Verdana" w:hAnsi="Verdana"/>
          <w:bCs/>
          <w:sz w:val="22"/>
          <w:szCs w:val="22"/>
        </w:rPr>
        <w:t>optimised for use in Action Cam</w:t>
      </w:r>
      <w:r w:rsidR="00BA42A5">
        <w:rPr>
          <w:rFonts w:ascii="Verdana" w:hAnsi="Verdana"/>
          <w:bCs/>
          <w:sz w:val="22"/>
          <w:szCs w:val="22"/>
        </w:rPr>
        <w:t>.</w:t>
      </w:r>
      <w:r w:rsidR="00924848">
        <w:rPr>
          <w:rFonts w:ascii="Verdana" w:hAnsi="Verdana"/>
          <w:bCs/>
          <w:sz w:val="22"/>
          <w:szCs w:val="22"/>
        </w:rPr>
        <w:t xml:space="preserve"> </w:t>
      </w:r>
      <w:r w:rsidR="009C3A6D">
        <w:rPr>
          <w:rFonts w:ascii="Verdana" w:hAnsi="Verdana"/>
          <w:bCs/>
          <w:sz w:val="22"/>
          <w:szCs w:val="22"/>
        </w:rPr>
        <w:t xml:space="preserve">Light is captured via </w:t>
      </w:r>
      <w:r w:rsidR="009C3A6D" w:rsidRPr="00276515">
        <w:rPr>
          <w:rFonts w:ascii="Verdana" w:hAnsi="Verdana"/>
          <w:bCs/>
          <w:sz w:val="22"/>
          <w:szCs w:val="22"/>
        </w:rPr>
        <w:t>a newly developed</w:t>
      </w:r>
      <w:r w:rsidR="00BA42A5">
        <w:rPr>
          <w:rFonts w:ascii="Verdana" w:hAnsi="Verdana"/>
          <w:bCs/>
          <w:sz w:val="22"/>
          <w:szCs w:val="22"/>
        </w:rPr>
        <w:t xml:space="preserve"> </w:t>
      </w:r>
      <w:proofErr w:type="spellStart"/>
      <w:r w:rsidR="00BA42A5">
        <w:rPr>
          <w:rFonts w:ascii="Verdana" w:hAnsi="Verdana"/>
          <w:bCs/>
          <w:sz w:val="22"/>
          <w:szCs w:val="22"/>
        </w:rPr>
        <w:lastRenderedPageBreak/>
        <w:t>E</w:t>
      </w:r>
      <w:r w:rsidR="009478CE">
        <w:rPr>
          <w:rFonts w:ascii="Verdana" w:hAnsi="Verdana" w:hint="eastAsia"/>
          <w:bCs/>
          <w:sz w:val="22"/>
          <w:szCs w:val="22"/>
          <w:lang w:eastAsia="ja-JP"/>
        </w:rPr>
        <w:t>xmor</w:t>
      </w:r>
      <w:proofErr w:type="spellEnd"/>
      <w:r w:rsidR="00BA42A5">
        <w:rPr>
          <w:rFonts w:ascii="Verdana" w:hAnsi="Verdana"/>
          <w:bCs/>
          <w:sz w:val="22"/>
          <w:szCs w:val="22"/>
        </w:rPr>
        <w:t xml:space="preserve"> R CMOS sensor and the new ZEISS</w:t>
      </w:r>
      <w:r w:rsidR="00D841EE" w:rsidRPr="00D841EE">
        <w:rPr>
          <w:rFonts w:ascii="Verdana" w:hAnsi="Verdana"/>
          <w:bCs/>
          <w:sz w:val="22"/>
          <w:szCs w:val="22"/>
          <w:vertAlign w:val="superscript"/>
          <w:lang w:eastAsia="ja-JP"/>
        </w:rPr>
        <w:t>®</w:t>
      </w:r>
      <w:r w:rsidR="009C3A6D">
        <w:rPr>
          <w:rFonts w:ascii="Verdana" w:hAnsi="Verdana"/>
          <w:bCs/>
          <w:sz w:val="22"/>
          <w:szCs w:val="22"/>
          <w:vertAlign w:val="superscript"/>
          <w:lang w:eastAsia="ja-JP"/>
        </w:rPr>
        <w:t xml:space="preserve"> </w:t>
      </w:r>
      <w:proofErr w:type="spellStart"/>
      <w:r w:rsidR="009C3A6D">
        <w:rPr>
          <w:rFonts w:ascii="Verdana" w:hAnsi="Verdana"/>
          <w:bCs/>
          <w:sz w:val="22"/>
          <w:szCs w:val="22"/>
        </w:rPr>
        <w:t>Tessar</w:t>
      </w:r>
      <w:proofErr w:type="spellEnd"/>
      <w:r w:rsidR="009C3A6D">
        <w:rPr>
          <w:rFonts w:ascii="Verdana" w:hAnsi="Verdana"/>
          <w:bCs/>
          <w:sz w:val="22"/>
          <w:szCs w:val="22"/>
        </w:rPr>
        <w:t xml:space="preserve"> </w:t>
      </w:r>
      <w:r w:rsidR="00BA42A5">
        <w:rPr>
          <w:rFonts w:ascii="Verdana" w:hAnsi="Verdana"/>
          <w:bCs/>
          <w:sz w:val="22"/>
          <w:szCs w:val="22"/>
        </w:rPr>
        <w:t xml:space="preserve">Lens delivers a more natural image with </w:t>
      </w:r>
      <w:r w:rsidR="00B01297" w:rsidRPr="00B01297">
        <w:rPr>
          <w:rFonts w:ascii="Verdana" w:hAnsi="Verdana"/>
          <w:bCs/>
          <w:sz w:val="22"/>
          <w:szCs w:val="22"/>
        </w:rPr>
        <w:t>significantly</w:t>
      </w:r>
      <w:r w:rsidR="00B01297">
        <w:rPr>
          <w:rFonts w:ascii="Verdana" w:hAnsi="Verdana"/>
          <w:bCs/>
          <w:sz w:val="22"/>
          <w:szCs w:val="22"/>
        </w:rPr>
        <w:t xml:space="preserve"> </w:t>
      </w:r>
      <w:r w:rsidR="00BA42A5">
        <w:rPr>
          <w:rFonts w:ascii="Verdana" w:hAnsi="Verdana"/>
          <w:bCs/>
          <w:sz w:val="22"/>
          <w:szCs w:val="22"/>
        </w:rPr>
        <w:t>less distortion than</w:t>
      </w:r>
      <w:r w:rsidR="00693DF1">
        <w:rPr>
          <w:rFonts w:ascii="Verdana" w:hAnsi="Verdana"/>
          <w:bCs/>
          <w:sz w:val="22"/>
          <w:szCs w:val="22"/>
        </w:rPr>
        <w:t xml:space="preserve"> </w:t>
      </w:r>
      <w:r w:rsidR="00315ADA">
        <w:rPr>
          <w:rFonts w:ascii="Verdana" w:hAnsi="Verdana" w:hint="eastAsia"/>
          <w:bCs/>
          <w:sz w:val="22"/>
          <w:szCs w:val="22"/>
          <w:lang w:eastAsia="ja-JP"/>
        </w:rPr>
        <w:t xml:space="preserve">current </w:t>
      </w:r>
      <w:proofErr w:type="spellStart"/>
      <w:r w:rsidR="00315ADA">
        <w:rPr>
          <w:rFonts w:ascii="Verdana" w:hAnsi="Verdana" w:hint="eastAsia"/>
          <w:bCs/>
          <w:sz w:val="22"/>
          <w:szCs w:val="22"/>
          <w:lang w:eastAsia="ja-JP"/>
        </w:rPr>
        <w:t>models</w:t>
      </w:r>
      <w:r w:rsidR="00282F18">
        <w:rPr>
          <w:rFonts w:ascii="Verdana" w:hAnsi="Verdana"/>
          <w:bCs/>
          <w:sz w:val="22"/>
          <w:szCs w:val="22"/>
          <w:lang w:eastAsia="ja-JP"/>
        </w:rPr>
        <w:t>.</w:t>
      </w:r>
      <w:r w:rsidR="005571E9" w:rsidRPr="005571E9">
        <w:rPr>
          <w:rFonts w:ascii="Verdana" w:hAnsi="Verdana"/>
          <w:bCs/>
          <w:sz w:val="22"/>
          <w:szCs w:val="22"/>
          <w:vertAlign w:val="superscript"/>
          <w:lang w:eastAsia="ja-JP"/>
        </w:rPr>
        <w:t>i</w:t>
      </w:r>
      <w:proofErr w:type="spellEnd"/>
      <w:r w:rsidR="00924848">
        <w:rPr>
          <w:rFonts w:ascii="Verdana" w:hAnsi="Verdana"/>
          <w:bCs/>
          <w:sz w:val="22"/>
          <w:szCs w:val="22"/>
        </w:rPr>
        <w:t xml:space="preserve"> </w:t>
      </w:r>
      <w:proofErr w:type="gramStart"/>
      <w:r w:rsidR="00B86967">
        <w:rPr>
          <w:rFonts w:ascii="Verdana" w:hAnsi="Verdana"/>
          <w:bCs/>
          <w:sz w:val="22"/>
          <w:szCs w:val="22"/>
        </w:rPr>
        <w:t>The</w:t>
      </w:r>
      <w:proofErr w:type="gramEnd"/>
      <w:r w:rsidR="00B86967">
        <w:rPr>
          <w:rFonts w:ascii="Verdana" w:hAnsi="Verdana"/>
          <w:bCs/>
          <w:sz w:val="22"/>
          <w:szCs w:val="22"/>
        </w:rPr>
        <w:t xml:space="preserve"> combination of image sensor and processor enables full pixel readout without pixel binning for truer colours and reduced ‘</w:t>
      </w:r>
      <w:proofErr w:type="spellStart"/>
      <w:r w:rsidR="00B86967">
        <w:rPr>
          <w:rFonts w:ascii="Verdana" w:hAnsi="Verdana"/>
          <w:bCs/>
          <w:sz w:val="22"/>
          <w:szCs w:val="22"/>
        </w:rPr>
        <w:t>jaggie</w:t>
      </w:r>
      <w:proofErr w:type="spellEnd"/>
      <w:r w:rsidR="00B86967">
        <w:rPr>
          <w:rFonts w:ascii="Verdana" w:hAnsi="Verdana"/>
          <w:bCs/>
          <w:sz w:val="22"/>
          <w:szCs w:val="22"/>
        </w:rPr>
        <w:t xml:space="preserve">’ effects. </w:t>
      </w:r>
      <w:r w:rsidR="00924848">
        <w:rPr>
          <w:rFonts w:ascii="Verdana" w:hAnsi="Verdana"/>
          <w:bCs/>
          <w:sz w:val="22"/>
          <w:szCs w:val="22"/>
        </w:rPr>
        <w:t>You can capture high</w:t>
      </w:r>
      <w:r w:rsidR="00315ADA">
        <w:rPr>
          <w:rFonts w:ascii="Verdana" w:hAnsi="Verdana" w:hint="eastAsia"/>
          <w:bCs/>
          <w:sz w:val="22"/>
          <w:szCs w:val="22"/>
          <w:lang w:eastAsia="ja-JP"/>
        </w:rPr>
        <w:t>-</w:t>
      </w:r>
      <w:r w:rsidR="00924848">
        <w:rPr>
          <w:rFonts w:ascii="Verdana" w:hAnsi="Verdana"/>
          <w:bCs/>
          <w:sz w:val="22"/>
          <w:szCs w:val="22"/>
        </w:rPr>
        <w:t xml:space="preserve">bitrate recordings </w:t>
      </w:r>
      <w:r w:rsidR="00282F18">
        <w:rPr>
          <w:rFonts w:ascii="Verdana" w:hAnsi="Verdana"/>
          <w:bCs/>
          <w:sz w:val="22"/>
          <w:szCs w:val="22"/>
        </w:rPr>
        <w:t>in</w:t>
      </w:r>
      <w:r w:rsidR="00924848">
        <w:rPr>
          <w:rFonts w:ascii="Verdana" w:hAnsi="Verdana"/>
          <w:bCs/>
          <w:sz w:val="22"/>
          <w:szCs w:val="22"/>
        </w:rPr>
        <w:t xml:space="preserve"> </w:t>
      </w:r>
      <w:r w:rsidR="00AC0697">
        <w:rPr>
          <w:rFonts w:ascii="Verdana" w:hAnsi="Verdana" w:hint="eastAsia"/>
          <w:bCs/>
          <w:sz w:val="22"/>
          <w:szCs w:val="22"/>
          <w:lang w:eastAsia="ja-JP"/>
        </w:rPr>
        <w:t xml:space="preserve">4K </w:t>
      </w:r>
      <w:r w:rsidR="00282F18">
        <w:rPr>
          <w:rFonts w:ascii="Verdana" w:hAnsi="Verdana"/>
          <w:bCs/>
          <w:sz w:val="22"/>
          <w:szCs w:val="22"/>
          <w:lang w:eastAsia="ja-JP"/>
        </w:rPr>
        <w:t xml:space="preserve">at </w:t>
      </w:r>
      <w:r w:rsidR="00924848">
        <w:rPr>
          <w:rFonts w:ascii="Verdana" w:hAnsi="Verdana"/>
          <w:bCs/>
          <w:sz w:val="22"/>
          <w:szCs w:val="22"/>
        </w:rPr>
        <w:t>100</w:t>
      </w:r>
      <w:r w:rsidR="0008030F">
        <w:rPr>
          <w:rFonts w:ascii="Verdana" w:hAnsi="Verdana" w:hint="eastAsia"/>
          <w:bCs/>
          <w:sz w:val="22"/>
          <w:szCs w:val="22"/>
          <w:lang w:eastAsia="ja-JP"/>
        </w:rPr>
        <w:t>M</w:t>
      </w:r>
      <w:r w:rsidR="00924848">
        <w:rPr>
          <w:rFonts w:ascii="Verdana" w:hAnsi="Verdana"/>
          <w:bCs/>
          <w:sz w:val="22"/>
          <w:szCs w:val="22"/>
        </w:rPr>
        <w:t>bps</w:t>
      </w:r>
      <w:r w:rsidR="0035458E">
        <w:rPr>
          <w:rFonts w:ascii="Verdana" w:hAnsi="Verdana"/>
          <w:bCs/>
          <w:sz w:val="22"/>
          <w:szCs w:val="22"/>
        </w:rPr>
        <w:t>,</w:t>
      </w:r>
      <w:r w:rsidR="00282F18">
        <w:rPr>
          <w:rFonts w:ascii="Verdana" w:hAnsi="Verdana"/>
          <w:bCs/>
          <w:sz w:val="22"/>
          <w:szCs w:val="22"/>
        </w:rPr>
        <w:t xml:space="preserve"> </w:t>
      </w:r>
      <w:r w:rsidR="0008030F">
        <w:rPr>
          <w:rFonts w:ascii="Verdana" w:hAnsi="Verdana" w:hint="eastAsia"/>
          <w:bCs/>
          <w:sz w:val="22"/>
          <w:szCs w:val="22"/>
          <w:lang w:eastAsia="ja-JP"/>
        </w:rPr>
        <w:t>Full HD</w:t>
      </w:r>
      <w:r w:rsidR="00282F18">
        <w:rPr>
          <w:rFonts w:ascii="Verdana" w:hAnsi="Verdana"/>
          <w:bCs/>
          <w:sz w:val="22"/>
          <w:szCs w:val="22"/>
          <w:lang w:eastAsia="ja-JP"/>
        </w:rPr>
        <w:t xml:space="preserve"> at</w:t>
      </w:r>
      <w:r w:rsidR="0008030F">
        <w:rPr>
          <w:rFonts w:ascii="Verdana" w:hAnsi="Verdana" w:hint="eastAsia"/>
          <w:bCs/>
          <w:sz w:val="22"/>
          <w:szCs w:val="22"/>
          <w:lang w:eastAsia="ja-JP"/>
        </w:rPr>
        <w:t xml:space="preserve"> 50Mbps</w:t>
      </w:r>
      <w:r w:rsidR="007E4EC8">
        <w:rPr>
          <w:rFonts w:ascii="Verdana" w:hAnsi="Verdana" w:hint="eastAsia"/>
          <w:bCs/>
          <w:sz w:val="22"/>
          <w:szCs w:val="22"/>
          <w:lang w:eastAsia="ja-JP"/>
        </w:rPr>
        <w:t xml:space="preserve"> </w:t>
      </w:r>
      <w:r w:rsidR="00924848">
        <w:rPr>
          <w:rFonts w:ascii="Verdana" w:hAnsi="Verdana"/>
          <w:bCs/>
          <w:sz w:val="22"/>
          <w:szCs w:val="22"/>
        </w:rPr>
        <w:t>in the XAVC S</w:t>
      </w:r>
      <w:r w:rsidR="00C10C3D">
        <w:rPr>
          <w:rFonts w:ascii="Verdana" w:hAnsi="Verdana"/>
          <w:bCs/>
          <w:sz w:val="22"/>
          <w:szCs w:val="22"/>
          <w:lang w:eastAsia="ja-JP"/>
        </w:rPr>
        <w:t>™</w:t>
      </w:r>
      <w:r w:rsidR="00924848">
        <w:rPr>
          <w:rFonts w:ascii="Verdana" w:hAnsi="Verdana"/>
          <w:bCs/>
          <w:sz w:val="22"/>
          <w:szCs w:val="22"/>
        </w:rPr>
        <w:t xml:space="preserve"> format</w:t>
      </w:r>
      <w:r w:rsidR="0035458E">
        <w:rPr>
          <w:rStyle w:val="EndnoteReference"/>
          <w:rFonts w:ascii="Verdana" w:hAnsi="Verdana"/>
          <w:bCs/>
          <w:sz w:val="22"/>
          <w:szCs w:val="22"/>
        </w:rPr>
        <w:endnoteReference w:id="15"/>
      </w:r>
      <w:r w:rsidR="00924848">
        <w:rPr>
          <w:rFonts w:ascii="Verdana" w:hAnsi="Verdana"/>
          <w:bCs/>
          <w:sz w:val="22"/>
          <w:szCs w:val="22"/>
        </w:rPr>
        <w:t xml:space="preserve"> and the </w:t>
      </w:r>
      <w:r w:rsidR="00BB1186">
        <w:rPr>
          <w:rFonts w:ascii="Verdana" w:hAnsi="Verdana"/>
          <w:bCs/>
          <w:sz w:val="22"/>
          <w:szCs w:val="22"/>
        </w:rPr>
        <w:t xml:space="preserve">stereo </w:t>
      </w:r>
      <w:r w:rsidR="00BA42A5">
        <w:rPr>
          <w:rFonts w:ascii="Verdana" w:hAnsi="Verdana"/>
          <w:bCs/>
          <w:sz w:val="22"/>
          <w:szCs w:val="22"/>
        </w:rPr>
        <w:t>mic ensures that sound is crisp and clear and benefits fr</w:t>
      </w:r>
      <w:r w:rsidR="00924848">
        <w:rPr>
          <w:rFonts w:ascii="Verdana" w:hAnsi="Verdana"/>
          <w:bCs/>
          <w:sz w:val="22"/>
          <w:szCs w:val="22"/>
        </w:rPr>
        <w:t>om Wind Noise Reduction so you can actually record the audio that you want</w:t>
      </w:r>
      <w:r w:rsidR="0035458E">
        <w:rPr>
          <w:rStyle w:val="EndnoteReference"/>
          <w:rFonts w:ascii="Verdana" w:hAnsi="Verdana"/>
          <w:bCs/>
          <w:sz w:val="22"/>
          <w:szCs w:val="22"/>
        </w:rPr>
        <w:endnoteReference w:id="16"/>
      </w:r>
      <w:r w:rsidR="00924848">
        <w:rPr>
          <w:rFonts w:ascii="Verdana" w:hAnsi="Verdana"/>
          <w:bCs/>
          <w:sz w:val="22"/>
          <w:szCs w:val="22"/>
        </w:rPr>
        <w:t xml:space="preserve">. </w:t>
      </w:r>
    </w:p>
    <w:p w14:paraId="49D3C2B7" w14:textId="77777777" w:rsidR="00A33B1E" w:rsidRDefault="00A33B1E" w:rsidP="007A3BB6">
      <w:pPr>
        <w:jc w:val="both"/>
        <w:rPr>
          <w:rFonts w:ascii="Verdana" w:hAnsi="Verdana"/>
          <w:bCs/>
          <w:sz w:val="22"/>
          <w:szCs w:val="22"/>
        </w:rPr>
      </w:pPr>
    </w:p>
    <w:p w14:paraId="5BE1B1EF" w14:textId="011F805B" w:rsidR="00924848" w:rsidRPr="00A33B1E" w:rsidRDefault="00924848" w:rsidP="007A3BB6">
      <w:pPr>
        <w:jc w:val="both"/>
        <w:rPr>
          <w:rFonts w:ascii="Verdana" w:hAnsi="Verdana"/>
          <w:bCs/>
          <w:sz w:val="22"/>
          <w:szCs w:val="22"/>
          <w:lang w:eastAsia="ja-JP"/>
        </w:rPr>
      </w:pPr>
      <w:r>
        <w:rPr>
          <w:rFonts w:ascii="Verdana" w:hAnsi="Verdana"/>
          <w:bCs/>
          <w:sz w:val="22"/>
          <w:szCs w:val="22"/>
        </w:rPr>
        <w:t xml:space="preserve">Features that have proved to be very popular on the existing Action Cam models have been retained in the new model. </w:t>
      </w:r>
      <w:r w:rsidR="006F0E08">
        <w:rPr>
          <w:rFonts w:ascii="Verdana" w:hAnsi="Verdana" w:hint="eastAsia"/>
          <w:bCs/>
          <w:sz w:val="22"/>
          <w:szCs w:val="22"/>
          <w:lang w:eastAsia="ja-JP"/>
        </w:rPr>
        <w:t xml:space="preserve">It </w:t>
      </w:r>
      <w:r>
        <w:rPr>
          <w:rFonts w:ascii="Verdana" w:hAnsi="Verdana"/>
          <w:bCs/>
          <w:sz w:val="22"/>
          <w:szCs w:val="22"/>
        </w:rPr>
        <w:t>include</w:t>
      </w:r>
      <w:r w:rsidR="006F0E08">
        <w:rPr>
          <w:rFonts w:ascii="Verdana" w:hAnsi="Verdana" w:hint="eastAsia"/>
          <w:bCs/>
          <w:sz w:val="22"/>
          <w:szCs w:val="22"/>
          <w:lang w:eastAsia="ja-JP"/>
        </w:rPr>
        <w:t>s</w:t>
      </w:r>
      <w:r>
        <w:rPr>
          <w:rFonts w:ascii="Verdana" w:hAnsi="Verdana"/>
          <w:bCs/>
          <w:sz w:val="22"/>
          <w:szCs w:val="22"/>
        </w:rPr>
        <w:t xml:space="preserve"> </w:t>
      </w:r>
      <w:r w:rsidR="00315ADA">
        <w:rPr>
          <w:rFonts w:ascii="Verdana" w:hAnsi="Verdana" w:hint="eastAsia"/>
          <w:bCs/>
          <w:sz w:val="22"/>
          <w:szCs w:val="22"/>
          <w:lang w:eastAsia="ja-JP"/>
        </w:rPr>
        <w:t xml:space="preserve">angle adjustment of </w:t>
      </w:r>
      <w:r w:rsidR="00315ADA">
        <w:rPr>
          <w:rFonts w:ascii="Verdana" w:hAnsi="Verdana"/>
          <w:bCs/>
          <w:sz w:val="22"/>
          <w:szCs w:val="22"/>
          <w:lang w:eastAsia="ja-JP"/>
        </w:rPr>
        <w:t>“</w:t>
      </w:r>
      <w:r w:rsidR="00315ADA">
        <w:rPr>
          <w:rFonts w:ascii="Verdana" w:hAnsi="Verdana" w:hint="eastAsia"/>
          <w:bCs/>
          <w:sz w:val="22"/>
          <w:szCs w:val="22"/>
          <w:lang w:eastAsia="ja-JP"/>
        </w:rPr>
        <w:t>wide</w:t>
      </w:r>
      <w:r w:rsidR="00315ADA">
        <w:rPr>
          <w:rFonts w:ascii="Verdana" w:hAnsi="Verdana"/>
          <w:bCs/>
          <w:sz w:val="22"/>
          <w:szCs w:val="22"/>
          <w:lang w:eastAsia="ja-JP"/>
        </w:rPr>
        <w:t>”</w:t>
      </w:r>
      <w:r w:rsidR="00315ADA">
        <w:rPr>
          <w:rFonts w:ascii="Verdana" w:hAnsi="Verdana" w:hint="eastAsia"/>
          <w:bCs/>
          <w:sz w:val="22"/>
          <w:szCs w:val="22"/>
          <w:lang w:eastAsia="ja-JP"/>
        </w:rPr>
        <w:t xml:space="preserve">, </w:t>
      </w:r>
      <w:r w:rsidR="00315ADA">
        <w:rPr>
          <w:rFonts w:ascii="Verdana" w:hAnsi="Verdana"/>
          <w:bCs/>
          <w:sz w:val="22"/>
          <w:szCs w:val="22"/>
          <w:lang w:eastAsia="ja-JP"/>
        </w:rPr>
        <w:t>“</w:t>
      </w:r>
      <w:r w:rsidR="00315ADA">
        <w:rPr>
          <w:rFonts w:ascii="Verdana" w:hAnsi="Verdana" w:hint="eastAsia"/>
          <w:bCs/>
          <w:sz w:val="22"/>
          <w:szCs w:val="22"/>
          <w:lang w:eastAsia="ja-JP"/>
        </w:rPr>
        <w:t>medium</w:t>
      </w:r>
      <w:r w:rsidR="00315ADA">
        <w:rPr>
          <w:rFonts w:ascii="Verdana" w:hAnsi="Verdana"/>
          <w:bCs/>
          <w:sz w:val="22"/>
          <w:szCs w:val="22"/>
          <w:lang w:eastAsia="ja-JP"/>
        </w:rPr>
        <w:t>”</w:t>
      </w:r>
      <w:r w:rsidR="00315ADA">
        <w:rPr>
          <w:rFonts w:ascii="Verdana" w:hAnsi="Verdana" w:hint="eastAsia"/>
          <w:bCs/>
          <w:sz w:val="22"/>
          <w:szCs w:val="22"/>
          <w:lang w:eastAsia="ja-JP"/>
        </w:rPr>
        <w:t xml:space="preserve"> and </w:t>
      </w:r>
      <w:r w:rsidR="00315ADA">
        <w:rPr>
          <w:rFonts w:ascii="Verdana" w:hAnsi="Verdana"/>
          <w:bCs/>
          <w:sz w:val="22"/>
          <w:szCs w:val="22"/>
          <w:lang w:eastAsia="ja-JP"/>
        </w:rPr>
        <w:t>“</w:t>
      </w:r>
      <w:r w:rsidR="00315ADA">
        <w:rPr>
          <w:rFonts w:ascii="Verdana" w:hAnsi="Verdana" w:hint="eastAsia"/>
          <w:bCs/>
          <w:sz w:val="22"/>
          <w:szCs w:val="22"/>
          <w:lang w:eastAsia="ja-JP"/>
        </w:rPr>
        <w:t>narrow</w:t>
      </w:r>
      <w:r w:rsidR="00315ADA">
        <w:rPr>
          <w:rFonts w:ascii="Verdana" w:hAnsi="Verdana"/>
          <w:bCs/>
          <w:sz w:val="22"/>
          <w:szCs w:val="22"/>
          <w:lang w:eastAsia="ja-JP"/>
        </w:rPr>
        <w:t>”</w:t>
      </w:r>
      <w:r w:rsidR="00282F18">
        <w:rPr>
          <w:rStyle w:val="EndnoteReference"/>
          <w:rFonts w:ascii="Verdana" w:hAnsi="Verdana"/>
          <w:bCs/>
          <w:sz w:val="22"/>
          <w:szCs w:val="22"/>
          <w:lang w:eastAsia="ja-JP"/>
        </w:rPr>
        <w:endnoteReference w:id="17"/>
      </w:r>
      <w:r w:rsidR="00315ADA">
        <w:rPr>
          <w:rFonts w:ascii="Verdana" w:hAnsi="Verdana" w:hint="eastAsia"/>
          <w:bCs/>
          <w:sz w:val="22"/>
          <w:szCs w:val="22"/>
          <w:lang w:eastAsia="ja-JP"/>
        </w:rPr>
        <w:t xml:space="preserve"> and smooth zooming (up to 3x)</w:t>
      </w:r>
      <w:r w:rsidR="00441049">
        <w:rPr>
          <w:rFonts w:ascii="Verdana" w:hAnsi="Verdana"/>
          <w:bCs/>
          <w:sz w:val="22"/>
          <w:szCs w:val="22"/>
          <w:lang w:eastAsia="ja-JP"/>
        </w:rPr>
        <w:t>, the latter being</w:t>
      </w:r>
      <w:r w:rsidR="00315ADA">
        <w:rPr>
          <w:rFonts w:ascii="Verdana" w:hAnsi="Verdana" w:hint="eastAsia"/>
          <w:bCs/>
          <w:sz w:val="22"/>
          <w:szCs w:val="22"/>
          <w:lang w:eastAsia="ja-JP"/>
        </w:rPr>
        <w:t xml:space="preserve"> changeable during recording. </w:t>
      </w:r>
      <w:r w:rsidR="0035458E">
        <w:rPr>
          <w:rFonts w:ascii="Verdana" w:hAnsi="Verdana"/>
          <w:bCs/>
          <w:sz w:val="22"/>
          <w:szCs w:val="22"/>
          <w:lang w:eastAsia="ja-JP"/>
        </w:rPr>
        <w:t xml:space="preserve">It </w:t>
      </w:r>
      <w:r w:rsidR="00315ADA">
        <w:rPr>
          <w:rFonts w:ascii="Verdana" w:hAnsi="Verdana" w:hint="eastAsia"/>
          <w:bCs/>
          <w:sz w:val="22"/>
          <w:szCs w:val="22"/>
          <w:lang w:eastAsia="ja-JP"/>
        </w:rPr>
        <w:t xml:space="preserve">also </w:t>
      </w:r>
      <w:r w:rsidR="0035458E">
        <w:rPr>
          <w:rFonts w:ascii="Verdana" w:hAnsi="Verdana"/>
          <w:bCs/>
          <w:sz w:val="22"/>
          <w:szCs w:val="22"/>
          <w:lang w:eastAsia="ja-JP"/>
        </w:rPr>
        <w:t xml:space="preserve">offers </w:t>
      </w:r>
      <w:r w:rsidR="00315ADA">
        <w:rPr>
          <w:rFonts w:ascii="Verdana" w:hAnsi="Verdana" w:hint="eastAsia"/>
          <w:bCs/>
          <w:sz w:val="22"/>
          <w:szCs w:val="22"/>
          <w:lang w:eastAsia="ja-JP"/>
        </w:rPr>
        <w:t>L</w:t>
      </w:r>
      <w:r>
        <w:rPr>
          <w:rFonts w:ascii="Verdana" w:hAnsi="Verdana"/>
          <w:bCs/>
          <w:sz w:val="22"/>
          <w:szCs w:val="22"/>
        </w:rPr>
        <w:t xml:space="preserve">oop </w:t>
      </w:r>
      <w:r w:rsidR="00315ADA">
        <w:rPr>
          <w:rFonts w:ascii="Verdana" w:hAnsi="Verdana" w:hint="eastAsia"/>
          <w:bCs/>
          <w:sz w:val="22"/>
          <w:szCs w:val="22"/>
          <w:lang w:eastAsia="ja-JP"/>
        </w:rPr>
        <w:t>R</w:t>
      </w:r>
      <w:r>
        <w:rPr>
          <w:rFonts w:ascii="Verdana" w:hAnsi="Verdana"/>
          <w:bCs/>
          <w:sz w:val="22"/>
          <w:szCs w:val="22"/>
        </w:rPr>
        <w:t xml:space="preserve">ecording, </w:t>
      </w:r>
      <w:r w:rsidR="00CD1129">
        <w:rPr>
          <w:rFonts w:ascii="Verdana" w:hAnsi="Verdana" w:hint="eastAsia"/>
          <w:bCs/>
          <w:sz w:val="22"/>
          <w:szCs w:val="22"/>
          <w:lang w:eastAsia="ja-JP"/>
        </w:rPr>
        <w:t>h</w:t>
      </w:r>
      <w:r>
        <w:rPr>
          <w:rFonts w:ascii="Verdana" w:hAnsi="Verdana"/>
          <w:bCs/>
          <w:sz w:val="22"/>
          <w:szCs w:val="22"/>
        </w:rPr>
        <w:t xml:space="preserve">igh </w:t>
      </w:r>
      <w:r w:rsidR="00CD1129">
        <w:rPr>
          <w:rFonts w:ascii="Verdana" w:hAnsi="Verdana" w:hint="eastAsia"/>
          <w:bCs/>
          <w:sz w:val="22"/>
          <w:szCs w:val="22"/>
          <w:lang w:eastAsia="ja-JP"/>
        </w:rPr>
        <w:t>s</w:t>
      </w:r>
      <w:r>
        <w:rPr>
          <w:rFonts w:ascii="Verdana" w:hAnsi="Verdana"/>
          <w:bCs/>
          <w:sz w:val="22"/>
          <w:szCs w:val="22"/>
        </w:rPr>
        <w:t xml:space="preserve">peed </w:t>
      </w:r>
      <w:r w:rsidR="00CD1129">
        <w:rPr>
          <w:rFonts w:ascii="Verdana" w:hAnsi="Verdana" w:hint="eastAsia"/>
          <w:bCs/>
          <w:sz w:val="22"/>
          <w:szCs w:val="22"/>
          <w:lang w:eastAsia="ja-JP"/>
        </w:rPr>
        <w:t>recording</w:t>
      </w:r>
      <w:r w:rsidR="00E561EB">
        <w:rPr>
          <w:rFonts w:ascii="Verdana" w:hAnsi="Verdana" w:hint="eastAsia"/>
          <w:bCs/>
          <w:sz w:val="22"/>
          <w:szCs w:val="22"/>
          <w:lang w:eastAsia="ja-JP"/>
        </w:rPr>
        <w:t xml:space="preserve"> </w:t>
      </w:r>
      <w:r w:rsidR="0035458E">
        <w:rPr>
          <w:rFonts w:ascii="Verdana" w:hAnsi="Verdana"/>
          <w:bCs/>
          <w:sz w:val="22"/>
          <w:szCs w:val="22"/>
          <w:lang w:eastAsia="ja-JP"/>
        </w:rPr>
        <w:t xml:space="preserve">in </w:t>
      </w:r>
      <w:r w:rsidR="00E561EB">
        <w:rPr>
          <w:rFonts w:ascii="Verdana" w:hAnsi="Verdana" w:hint="eastAsia"/>
          <w:bCs/>
          <w:sz w:val="22"/>
          <w:szCs w:val="22"/>
          <w:lang w:eastAsia="ja-JP"/>
        </w:rPr>
        <w:t xml:space="preserve">Full HD </w:t>
      </w:r>
      <w:r w:rsidR="0035458E">
        <w:rPr>
          <w:rFonts w:ascii="Verdana" w:hAnsi="Verdana"/>
          <w:bCs/>
          <w:sz w:val="22"/>
          <w:szCs w:val="22"/>
          <w:lang w:eastAsia="ja-JP"/>
        </w:rPr>
        <w:t xml:space="preserve">at </w:t>
      </w:r>
      <w:r w:rsidR="00E561EB">
        <w:rPr>
          <w:rFonts w:ascii="Verdana" w:hAnsi="Verdana" w:hint="eastAsia"/>
          <w:bCs/>
          <w:sz w:val="22"/>
          <w:szCs w:val="22"/>
          <w:lang w:eastAsia="ja-JP"/>
        </w:rPr>
        <w:t>1</w:t>
      </w:r>
      <w:r w:rsidR="00B86967">
        <w:rPr>
          <w:rFonts w:ascii="Verdana" w:hAnsi="Verdana"/>
          <w:bCs/>
          <w:sz w:val="22"/>
          <w:szCs w:val="22"/>
          <w:lang w:eastAsia="ja-JP"/>
        </w:rPr>
        <w:t>0</w:t>
      </w:r>
      <w:r w:rsidR="00E561EB">
        <w:rPr>
          <w:rFonts w:ascii="Verdana" w:hAnsi="Verdana" w:hint="eastAsia"/>
          <w:bCs/>
          <w:sz w:val="22"/>
          <w:szCs w:val="22"/>
          <w:lang w:eastAsia="ja-JP"/>
        </w:rPr>
        <w:t>0p</w:t>
      </w:r>
      <w:r>
        <w:rPr>
          <w:rFonts w:ascii="Verdana" w:hAnsi="Verdana"/>
          <w:bCs/>
          <w:sz w:val="22"/>
          <w:szCs w:val="22"/>
        </w:rPr>
        <w:t xml:space="preserve"> for stunning slow motion </w:t>
      </w:r>
      <w:r w:rsidR="003B4C93">
        <w:rPr>
          <w:rFonts w:ascii="Verdana" w:hAnsi="Verdana"/>
          <w:bCs/>
          <w:sz w:val="22"/>
          <w:szCs w:val="22"/>
        </w:rPr>
        <w:t>action</w:t>
      </w:r>
      <w:r w:rsidR="00693DF1">
        <w:rPr>
          <w:rStyle w:val="EndnoteReference"/>
          <w:rFonts w:ascii="Verdana" w:hAnsi="Verdana"/>
          <w:bCs/>
          <w:sz w:val="22"/>
          <w:szCs w:val="22"/>
        </w:rPr>
        <w:endnoteReference w:id="18"/>
      </w:r>
      <w:r w:rsidR="00D56AA5">
        <w:rPr>
          <w:rFonts w:ascii="Verdana" w:hAnsi="Verdana" w:hint="eastAsia"/>
          <w:bCs/>
          <w:sz w:val="22"/>
          <w:szCs w:val="22"/>
          <w:lang w:eastAsia="ja-JP"/>
        </w:rPr>
        <w:t>,</w:t>
      </w:r>
      <w:r w:rsidR="003B4C93">
        <w:rPr>
          <w:rFonts w:ascii="Verdana" w:hAnsi="Verdana"/>
          <w:bCs/>
          <w:sz w:val="22"/>
          <w:szCs w:val="22"/>
        </w:rPr>
        <w:t xml:space="preserve"> </w:t>
      </w:r>
      <w:r w:rsidR="00EC060E">
        <w:rPr>
          <w:rFonts w:ascii="Verdana" w:hAnsi="Verdana" w:hint="eastAsia"/>
          <w:bCs/>
          <w:sz w:val="22"/>
          <w:szCs w:val="22"/>
          <w:lang w:eastAsia="ja-JP"/>
        </w:rPr>
        <w:t>L</w:t>
      </w:r>
      <w:r w:rsidR="003B4C93">
        <w:rPr>
          <w:rFonts w:ascii="Verdana" w:hAnsi="Verdana"/>
          <w:bCs/>
          <w:sz w:val="22"/>
          <w:szCs w:val="22"/>
        </w:rPr>
        <w:t xml:space="preserve">ive </w:t>
      </w:r>
      <w:r w:rsidR="00EC060E">
        <w:rPr>
          <w:rFonts w:ascii="Verdana" w:hAnsi="Verdana" w:hint="eastAsia"/>
          <w:bCs/>
          <w:sz w:val="22"/>
          <w:szCs w:val="22"/>
          <w:lang w:eastAsia="ja-JP"/>
        </w:rPr>
        <w:t>S</w:t>
      </w:r>
      <w:r w:rsidR="003B4C93">
        <w:rPr>
          <w:rFonts w:ascii="Verdana" w:hAnsi="Verdana"/>
          <w:bCs/>
          <w:sz w:val="22"/>
          <w:szCs w:val="22"/>
        </w:rPr>
        <w:t xml:space="preserve">treaming via the </w:t>
      </w:r>
      <w:proofErr w:type="spellStart"/>
      <w:r w:rsidR="003B4C93">
        <w:rPr>
          <w:rFonts w:ascii="Verdana" w:hAnsi="Verdana"/>
          <w:bCs/>
          <w:sz w:val="22"/>
          <w:szCs w:val="22"/>
        </w:rPr>
        <w:t>U</w:t>
      </w:r>
      <w:r w:rsidR="00D56AA5">
        <w:rPr>
          <w:rFonts w:ascii="Verdana" w:hAnsi="Verdana" w:hint="eastAsia"/>
          <w:bCs/>
          <w:sz w:val="22"/>
          <w:szCs w:val="22"/>
          <w:lang w:eastAsia="ja-JP"/>
        </w:rPr>
        <w:t>s</w:t>
      </w:r>
      <w:r w:rsidR="003B4C93">
        <w:rPr>
          <w:rFonts w:ascii="Verdana" w:hAnsi="Verdana"/>
          <w:bCs/>
          <w:sz w:val="22"/>
          <w:szCs w:val="22"/>
        </w:rPr>
        <w:t>tream</w:t>
      </w:r>
      <w:proofErr w:type="spellEnd"/>
      <w:r w:rsidR="003B4C93">
        <w:rPr>
          <w:rFonts w:ascii="Verdana" w:hAnsi="Verdana"/>
          <w:bCs/>
          <w:sz w:val="22"/>
          <w:szCs w:val="22"/>
        </w:rPr>
        <w:t xml:space="preserve"> platform</w:t>
      </w:r>
      <w:r w:rsidR="00693DF1">
        <w:rPr>
          <w:rStyle w:val="EndnoteReference"/>
          <w:rFonts w:ascii="Verdana" w:hAnsi="Verdana"/>
          <w:bCs/>
          <w:sz w:val="22"/>
          <w:szCs w:val="22"/>
        </w:rPr>
        <w:endnoteReference w:id="19"/>
      </w:r>
      <w:r w:rsidR="00D56AA5">
        <w:rPr>
          <w:rFonts w:ascii="Verdana" w:hAnsi="Verdana" w:hint="eastAsia"/>
          <w:bCs/>
          <w:sz w:val="22"/>
          <w:szCs w:val="22"/>
          <w:lang w:eastAsia="ja-JP"/>
        </w:rPr>
        <w:t>,</w:t>
      </w:r>
      <w:r w:rsidR="003B4C93">
        <w:rPr>
          <w:rFonts w:ascii="Verdana" w:hAnsi="Verdana"/>
          <w:bCs/>
          <w:sz w:val="22"/>
          <w:szCs w:val="22"/>
        </w:rPr>
        <w:t xml:space="preserve"> </w:t>
      </w:r>
      <w:r w:rsidR="00EC060E">
        <w:rPr>
          <w:rFonts w:ascii="Verdana" w:hAnsi="Verdana" w:hint="eastAsia"/>
          <w:bCs/>
          <w:sz w:val="22"/>
          <w:szCs w:val="22"/>
          <w:lang w:eastAsia="ja-JP"/>
        </w:rPr>
        <w:t>B</w:t>
      </w:r>
      <w:r w:rsidR="003B4C93">
        <w:rPr>
          <w:rFonts w:ascii="Verdana" w:hAnsi="Verdana"/>
          <w:bCs/>
          <w:sz w:val="22"/>
          <w:szCs w:val="22"/>
        </w:rPr>
        <w:t xml:space="preserve">urst </w:t>
      </w:r>
      <w:r w:rsidR="00EC060E">
        <w:rPr>
          <w:rFonts w:ascii="Verdana" w:hAnsi="Verdana" w:hint="eastAsia"/>
          <w:bCs/>
          <w:sz w:val="22"/>
          <w:szCs w:val="22"/>
          <w:lang w:eastAsia="ja-JP"/>
        </w:rPr>
        <w:t>S</w:t>
      </w:r>
      <w:r w:rsidR="003B4C93">
        <w:rPr>
          <w:rFonts w:ascii="Verdana" w:hAnsi="Verdana"/>
          <w:bCs/>
          <w:sz w:val="22"/>
          <w:szCs w:val="22"/>
        </w:rPr>
        <w:t xml:space="preserve">hooting and the ability to manually adjust white balance and </w:t>
      </w:r>
      <w:r w:rsidR="00165347">
        <w:rPr>
          <w:rFonts w:ascii="Verdana" w:hAnsi="Verdana" w:hint="eastAsia"/>
          <w:bCs/>
          <w:sz w:val="22"/>
          <w:szCs w:val="22"/>
          <w:lang w:eastAsia="ja-JP"/>
        </w:rPr>
        <w:t>a</w:t>
      </w:r>
      <w:r w:rsidR="003B4C93">
        <w:rPr>
          <w:rFonts w:ascii="Verdana" w:hAnsi="Verdana"/>
          <w:bCs/>
          <w:sz w:val="22"/>
          <w:szCs w:val="22"/>
        </w:rPr>
        <w:t xml:space="preserve">uto </w:t>
      </w:r>
      <w:r w:rsidR="00165347">
        <w:rPr>
          <w:rFonts w:ascii="Verdana" w:hAnsi="Verdana" w:hint="eastAsia"/>
          <w:bCs/>
          <w:sz w:val="22"/>
          <w:szCs w:val="22"/>
          <w:lang w:eastAsia="ja-JP"/>
        </w:rPr>
        <w:t>e</w:t>
      </w:r>
      <w:r w:rsidR="003B4C93">
        <w:rPr>
          <w:rFonts w:ascii="Verdana" w:hAnsi="Verdana"/>
          <w:bCs/>
          <w:sz w:val="22"/>
          <w:szCs w:val="22"/>
        </w:rPr>
        <w:t>xposure shift</w:t>
      </w:r>
      <w:r w:rsidR="0002783B">
        <w:rPr>
          <w:rFonts w:ascii="Verdana" w:hAnsi="Verdana"/>
          <w:bCs/>
          <w:sz w:val="22"/>
          <w:szCs w:val="22"/>
        </w:rPr>
        <w:t xml:space="preserve">. </w:t>
      </w:r>
      <w:r w:rsidR="00F22BA7">
        <w:rPr>
          <w:rFonts w:ascii="Verdana" w:hAnsi="Verdana" w:hint="eastAsia"/>
          <w:bCs/>
          <w:sz w:val="22"/>
          <w:szCs w:val="22"/>
          <w:lang w:eastAsia="ja-JP"/>
        </w:rPr>
        <w:t>T</w:t>
      </w:r>
      <w:r w:rsidR="0002783B">
        <w:rPr>
          <w:rFonts w:ascii="Verdana" w:hAnsi="Verdana"/>
          <w:bCs/>
          <w:sz w:val="22"/>
          <w:szCs w:val="22"/>
        </w:rPr>
        <w:t xml:space="preserve">he </w:t>
      </w:r>
      <w:hyperlink r:id="rId12" w:history="1">
        <w:r w:rsidR="0002783B" w:rsidRPr="009945AE">
          <w:rPr>
            <w:rStyle w:val="Hyperlink"/>
            <w:rFonts w:ascii="Verdana" w:hAnsi="Verdana"/>
            <w:b/>
            <w:bCs/>
            <w:sz w:val="22"/>
            <w:szCs w:val="22"/>
          </w:rPr>
          <w:t>FDR-X3</w:t>
        </w:r>
        <w:r w:rsidR="00BB1186" w:rsidRPr="009945AE">
          <w:rPr>
            <w:rStyle w:val="Hyperlink"/>
            <w:rFonts w:ascii="Verdana" w:hAnsi="Verdana"/>
            <w:b/>
            <w:bCs/>
            <w:sz w:val="22"/>
            <w:szCs w:val="22"/>
          </w:rPr>
          <w:t>0</w:t>
        </w:r>
        <w:r w:rsidR="0002783B" w:rsidRPr="009945AE">
          <w:rPr>
            <w:rStyle w:val="Hyperlink"/>
            <w:rFonts w:ascii="Verdana" w:hAnsi="Verdana"/>
            <w:b/>
            <w:bCs/>
            <w:sz w:val="22"/>
            <w:szCs w:val="22"/>
          </w:rPr>
          <w:t>00R</w:t>
        </w:r>
      </w:hyperlink>
      <w:r w:rsidR="00F23FD1">
        <w:rPr>
          <w:rFonts w:ascii="Verdana" w:hAnsi="Verdana" w:hint="eastAsia"/>
          <w:b/>
          <w:bCs/>
          <w:sz w:val="22"/>
          <w:szCs w:val="22"/>
          <w:lang w:eastAsia="ja-JP"/>
        </w:rPr>
        <w:t xml:space="preserve"> </w:t>
      </w:r>
      <w:r w:rsidR="00282F18">
        <w:rPr>
          <w:rFonts w:ascii="Verdana" w:hAnsi="Verdana"/>
          <w:bCs/>
          <w:sz w:val="22"/>
          <w:szCs w:val="22"/>
        </w:rPr>
        <w:t>benefit</w:t>
      </w:r>
      <w:r w:rsidR="006F0E08">
        <w:rPr>
          <w:rFonts w:ascii="Verdana" w:hAnsi="Verdana" w:hint="eastAsia"/>
          <w:bCs/>
          <w:sz w:val="22"/>
          <w:szCs w:val="22"/>
          <w:lang w:eastAsia="ja-JP"/>
        </w:rPr>
        <w:t>s</w:t>
      </w:r>
      <w:r w:rsidR="00282F18">
        <w:rPr>
          <w:rFonts w:ascii="Verdana" w:hAnsi="Verdana"/>
          <w:bCs/>
          <w:sz w:val="22"/>
          <w:szCs w:val="22"/>
        </w:rPr>
        <w:t xml:space="preserve"> from a splash proof body and </w:t>
      </w:r>
      <w:r w:rsidR="006F0E08">
        <w:rPr>
          <w:rFonts w:ascii="Verdana" w:hAnsi="Verdana" w:hint="eastAsia"/>
          <w:bCs/>
          <w:sz w:val="22"/>
          <w:szCs w:val="22"/>
          <w:lang w:eastAsia="ja-JP"/>
        </w:rPr>
        <w:t xml:space="preserve">is </w:t>
      </w:r>
      <w:r w:rsidR="00803AED">
        <w:rPr>
          <w:rFonts w:ascii="Verdana" w:hAnsi="Verdana"/>
          <w:bCs/>
          <w:sz w:val="22"/>
          <w:szCs w:val="22"/>
        </w:rPr>
        <w:t>supplied with a fully waterproof</w:t>
      </w:r>
      <w:r w:rsidR="0002783B">
        <w:rPr>
          <w:rFonts w:ascii="Verdana" w:hAnsi="Verdana"/>
          <w:bCs/>
          <w:sz w:val="22"/>
          <w:szCs w:val="22"/>
        </w:rPr>
        <w:t xml:space="preserve"> </w:t>
      </w:r>
      <w:r w:rsidR="00EC060E">
        <w:rPr>
          <w:rFonts w:ascii="Verdana" w:hAnsi="Verdana" w:hint="eastAsia"/>
          <w:bCs/>
          <w:sz w:val="22"/>
          <w:szCs w:val="22"/>
          <w:lang w:eastAsia="ja-JP"/>
        </w:rPr>
        <w:t>U</w:t>
      </w:r>
      <w:r w:rsidR="0002783B">
        <w:rPr>
          <w:rFonts w:ascii="Verdana" w:hAnsi="Verdana"/>
          <w:bCs/>
          <w:sz w:val="22"/>
          <w:szCs w:val="22"/>
        </w:rPr>
        <w:t xml:space="preserve">nderwater </w:t>
      </w:r>
      <w:r w:rsidR="00EC060E">
        <w:rPr>
          <w:rFonts w:ascii="Verdana" w:hAnsi="Verdana" w:hint="eastAsia"/>
          <w:bCs/>
          <w:sz w:val="22"/>
          <w:szCs w:val="22"/>
          <w:lang w:eastAsia="ja-JP"/>
        </w:rPr>
        <w:t>H</w:t>
      </w:r>
      <w:r w:rsidR="0002783B">
        <w:rPr>
          <w:rFonts w:ascii="Verdana" w:hAnsi="Verdana"/>
          <w:bCs/>
          <w:sz w:val="22"/>
          <w:szCs w:val="22"/>
        </w:rPr>
        <w:t>ousing</w:t>
      </w:r>
      <w:r w:rsidR="00F23FD1">
        <w:rPr>
          <w:rFonts w:ascii="Verdana" w:hAnsi="Verdana" w:hint="eastAsia"/>
          <w:bCs/>
          <w:sz w:val="22"/>
          <w:szCs w:val="22"/>
          <w:lang w:eastAsia="ja-JP"/>
        </w:rPr>
        <w:t xml:space="preserve"> (</w:t>
      </w:r>
      <w:r w:rsidR="00F23FD1" w:rsidRPr="00803AED">
        <w:rPr>
          <w:rFonts w:ascii="Verdana" w:hAnsi="Verdana" w:hint="eastAsia"/>
          <w:b/>
          <w:bCs/>
          <w:sz w:val="22"/>
          <w:szCs w:val="22"/>
          <w:lang w:eastAsia="ja-JP"/>
        </w:rPr>
        <w:t>MPK-UWH</w:t>
      </w:r>
      <w:r w:rsidR="00D841EE" w:rsidRPr="00803AED">
        <w:rPr>
          <w:rFonts w:ascii="Verdana" w:hAnsi="Verdana" w:hint="eastAsia"/>
          <w:b/>
          <w:bCs/>
          <w:sz w:val="22"/>
          <w:szCs w:val="22"/>
          <w:lang w:eastAsia="ja-JP"/>
        </w:rPr>
        <w:t>1</w:t>
      </w:r>
      <w:r w:rsidR="00F23FD1">
        <w:rPr>
          <w:rFonts w:ascii="Verdana" w:hAnsi="Verdana" w:hint="eastAsia"/>
          <w:bCs/>
          <w:sz w:val="22"/>
          <w:szCs w:val="22"/>
          <w:lang w:eastAsia="ja-JP"/>
        </w:rPr>
        <w:t>)</w:t>
      </w:r>
      <w:r w:rsidR="0002783B">
        <w:rPr>
          <w:rFonts w:ascii="Verdana" w:hAnsi="Verdana"/>
          <w:bCs/>
          <w:sz w:val="22"/>
          <w:szCs w:val="22"/>
        </w:rPr>
        <w:t xml:space="preserve"> that is effective down to 60 metres.</w:t>
      </w:r>
      <w:r w:rsidR="006B2A8F">
        <w:rPr>
          <w:rFonts w:ascii="Verdana" w:hAnsi="Verdana"/>
          <w:bCs/>
          <w:sz w:val="22"/>
          <w:szCs w:val="22"/>
        </w:rPr>
        <w:t xml:space="preserve"> It also offers a</w:t>
      </w:r>
      <w:r w:rsidR="009C3A6D">
        <w:rPr>
          <w:rFonts w:ascii="Verdana" w:hAnsi="Verdana"/>
          <w:bCs/>
          <w:sz w:val="22"/>
          <w:szCs w:val="22"/>
        </w:rPr>
        <w:t>n</w:t>
      </w:r>
      <w:r w:rsidR="006B2A8F">
        <w:rPr>
          <w:rFonts w:ascii="Verdana" w:hAnsi="Verdana"/>
          <w:bCs/>
          <w:sz w:val="22"/>
          <w:szCs w:val="22"/>
        </w:rPr>
        <w:t xml:space="preserve"> in-built tripod socket, giving the flexibility to attach to a variety of accessories without needing an adaptor or housing and all terminals have been placed on the back of the of camera, making it easier to </w:t>
      </w:r>
      <w:r w:rsidR="00310409">
        <w:rPr>
          <w:rFonts w:ascii="Verdana" w:hAnsi="Verdana" w:hint="eastAsia"/>
          <w:bCs/>
          <w:sz w:val="22"/>
          <w:szCs w:val="22"/>
          <w:lang w:eastAsia="ja-JP"/>
        </w:rPr>
        <w:t xml:space="preserve">use </w:t>
      </w:r>
      <w:r w:rsidR="00310409">
        <w:rPr>
          <w:rFonts w:ascii="Verdana" w:hAnsi="Verdana"/>
          <w:bCs/>
          <w:sz w:val="22"/>
          <w:szCs w:val="22"/>
        </w:rPr>
        <w:t>HDMI, the Micro USB or the microphone jack</w:t>
      </w:r>
      <w:r w:rsidR="00310409">
        <w:rPr>
          <w:rFonts w:ascii="Verdana" w:hAnsi="Verdana" w:hint="eastAsia"/>
          <w:bCs/>
          <w:sz w:val="22"/>
          <w:szCs w:val="22"/>
          <w:lang w:eastAsia="ja-JP"/>
        </w:rPr>
        <w:t xml:space="preserve"> even </w:t>
      </w:r>
      <w:r w:rsidR="00310409">
        <w:rPr>
          <w:rFonts w:ascii="Verdana" w:hAnsi="Verdana"/>
          <w:bCs/>
          <w:sz w:val="22"/>
          <w:szCs w:val="22"/>
          <w:lang w:eastAsia="ja-JP"/>
        </w:rPr>
        <w:t xml:space="preserve">when </w:t>
      </w:r>
      <w:r w:rsidR="00310409">
        <w:rPr>
          <w:rFonts w:ascii="Verdana" w:hAnsi="Verdana" w:hint="eastAsia"/>
          <w:bCs/>
          <w:sz w:val="22"/>
          <w:szCs w:val="22"/>
          <w:lang w:eastAsia="ja-JP"/>
        </w:rPr>
        <w:t xml:space="preserve">attaching the </w:t>
      </w:r>
      <w:r w:rsidR="00310409">
        <w:rPr>
          <w:rFonts w:ascii="Verdana" w:hAnsi="Verdana"/>
          <w:bCs/>
          <w:sz w:val="22"/>
          <w:szCs w:val="22"/>
          <w:lang w:eastAsia="ja-JP"/>
        </w:rPr>
        <w:t>camera</w:t>
      </w:r>
      <w:r w:rsidR="00310409">
        <w:rPr>
          <w:rFonts w:ascii="Verdana" w:hAnsi="Verdana" w:hint="eastAsia"/>
          <w:bCs/>
          <w:sz w:val="22"/>
          <w:szCs w:val="22"/>
          <w:lang w:eastAsia="ja-JP"/>
        </w:rPr>
        <w:t xml:space="preserve"> to various Action Cam accessories</w:t>
      </w:r>
      <w:r w:rsidR="00310409">
        <w:rPr>
          <w:rFonts w:ascii="Verdana" w:hAnsi="Verdana"/>
          <w:bCs/>
          <w:sz w:val="22"/>
          <w:szCs w:val="22"/>
        </w:rPr>
        <w:t>.</w:t>
      </w:r>
      <w:r w:rsidR="006B2A8F" w:rsidRPr="00A33B1E">
        <w:rPr>
          <w:rFonts w:ascii="Verdana" w:hAnsi="Verdana"/>
          <w:bCs/>
          <w:sz w:val="22"/>
          <w:szCs w:val="22"/>
          <w:lang w:eastAsia="ja-JP"/>
        </w:rPr>
        <w:t xml:space="preserve"> </w:t>
      </w:r>
    </w:p>
    <w:p w14:paraId="7C73F44A" w14:textId="77777777" w:rsidR="007F595D" w:rsidRDefault="007F595D" w:rsidP="00BA42A5">
      <w:pPr>
        <w:jc w:val="both"/>
        <w:rPr>
          <w:rFonts w:ascii="Verdana" w:hAnsi="Verdana"/>
          <w:bCs/>
          <w:sz w:val="22"/>
          <w:szCs w:val="22"/>
        </w:rPr>
      </w:pPr>
    </w:p>
    <w:p w14:paraId="076FAC41" w14:textId="77777777" w:rsidR="00387BEE" w:rsidRPr="00387BEE" w:rsidRDefault="00387BEE" w:rsidP="00387BEE">
      <w:pPr>
        <w:pStyle w:val="CommentText"/>
        <w:rPr>
          <w:rFonts w:ascii="Verdana" w:hAnsi="Verdana"/>
          <w:bCs/>
          <w:sz w:val="22"/>
          <w:szCs w:val="22"/>
        </w:rPr>
      </w:pPr>
      <w:r w:rsidRPr="00387BEE">
        <w:rPr>
          <w:rFonts w:ascii="Verdana" w:hAnsi="Verdana"/>
          <w:bCs/>
          <w:sz w:val="22"/>
          <w:szCs w:val="22"/>
        </w:rPr>
        <w:t>Sony’s own Highlight Movie Maker</w:t>
      </w:r>
      <w:r w:rsidRPr="00387BEE">
        <w:rPr>
          <w:rStyle w:val="EndnoteReference"/>
        </w:rPr>
        <w:endnoteReference w:id="20"/>
      </w:r>
      <w:r w:rsidRPr="00387BEE">
        <w:rPr>
          <w:rFonts w:ascii="Verdana" w:hAnsi="Verdana"/>
          <w:bCs/>
          <w:sz w:val="22"/>
          <w:szCs w:val="22"/>
        </w:rPr>
        <w:t xml:space="preserve"> </w:t>
      </w:r>
      <w:r w:rsidRPr="00387BEE">
        <w:rPr>
          <w:rFonts w:ascii="Verdana" w:hAnsi="Verdana" w:hint="eastAsia"/>
          <w:bCs/>
          <w:sz w:val="22"/>
          <w:szCs w:val="22"/>
        </w:rPr>
        <w:t xml:space="preserve">automatically selects points of </w:t>
      </w:r>
      <w:r w:rsidRPr="00387BEE">
        <w:rPr>
          <w:rFonts w:ascii="Verdana" w:hAnsi="Verdana"/>
          <w:bCs/>
          <w:sz w:val="22"/>
          <w:szCs w:val="22"/>
        </w:rPr>
        <w:t>footage</w:t>
      </w:r>
      <w:r w:rsidRPr="00387BEE">
        <w:rPr>
          <w:rFonts w:ascii="Verdana" w:hAnsi="Verdana" w:hint="eastAsia"/>
          <w:bCs/>
          <w:sz w:val="22"/>
          <w:szCs w:val="22"/>
        </w:rPr>
        <w:t>, action scenes, and now people</w:t>
      </w:r>
      <w:r w:rsidRPr="00387BEE">
        <w:rPr>
          <w:rFonts w:ascii="Verdana" w:hAnsi="Verdana"/>
          <w:bCs/>
          <w:sz w:val="22"/>
          <w:szCs w:val="22"/>
        </w:rPr>
        <w:t>’</w:t>
      </w:r>
      <w:r w:rsidRPr="00387BEE">
        <w:rPr>
          <w:rFonts w:ascii="Verdana" w:hAnsi="Verdana" w:hint="eastAsia"/>
          <w:bCs/>
          <w:sz w:val="22"/>
          <w:szCs w:val="22"/>
        </w:rPr>
        <w:t xml:space="preserve">s faces to create a short movie, complete with background music. GPS data overlay on video reads </w:t>
      </w:r>
      <w:r w:rsidRPr="00387BEE">
        <w:rPr>
          <w:rFonts w:ascii="Verdana" w:hAnsi="Verdana"/>
          <w:bCs/>
          <w:sz w:val="22"/>
          <w:szCs w:val="22"/>
        </w:rPr>
        <w:t>your</w:t>
      </w:r>
      <w:r w:rsidRPr="00387BEE">
        <w:rPr>
          <w:rFonts w:ascii="Verdana" w:hAnsi="Verdana" w:hint="eastAsia"/>
          <w:bCs/>
          <w:sz w:val="22"/>
          <w:szCs w:val="22"/>
        </w:rPr>
        <w:t xml:space="preserve"> speed data and location information recorded by built-in GPS and generates another video file that displays your route</w:t>
      </w:r>
      <w:r w:rsidRPr="00387BEE">
        <w:rPr>
          <w:rFonts w:ascii="Verdana" w:hAnsi="Verdana"/>
          <w:bCs/>
          <w:sz w:val="22"/>
          <w:szCs w:val="22"/>
        </w:rPr>
        <w:t xml:space="preserve"> and</w:t>
      </w:r>
      <w:r w:rsidRPr="00387BEE">
        <w:rPr>
          <w:rFonts w:ascii="Verdana" w:hAnsi="Verdana" w:hint="eastAsia"/>
          <w:bCs/>
          <w:sz w:val="22"/>
          <w:szCs w:val="22"/>
        </w:rPr>
        <w:t xml:space="preserve"> speed information</w:t>
      </w:r>
      <w:r w:rsidRPr="00387BEE">
        <w:rPr>
          <w:rFonts w:ascii="Verdana" w:hAnsi="Verdana"/>
          <w:bCs/>
          <w:sz w:val="22"/>
          <w:szCs w:val="22"/>
        </w:rPr>
        <w:t xml:space="preserve"> so that you can </w:t>
      </w:r>
      <w:r>
        <w:rPr>
          <w:rFonts w:ascii="Verdana" w:hAnsi="Verdana"/>
          <w:bCs/>
          <w:sz w:val="22"/>
          <w:szCs w:val="22"/>
        </w:rPr>
        <w:t>archive your adventures with complete accuracy</w:t>
      </w:r>
      <w:r>
        <w:rPr>
          <w:rStyle w:val="EndnoteReference"/>
          <w:rFonts w:ascii="Verdana" w:hAnsi="Verdana"/>
          <w:bCs/>
          <w:sz w:val="22"/>
          <w:szCs w:val="22"/>
        </w:rPr>
        <w:endnoteReference w:id="21"/>
      </w:r>
      <w:r>
        <w:rPr>
          <w:rFonts w:ascii="Verdana" w:hAnsi="Verdana"/>
          <w:bCs/>
          <w:sz w:val="22"/>
          <w:szCs w:val="22"/>
        </w:rPr>
        <w:t xml:space="preserve">. </w:t>
      </w:r>
    </w:p>
    <w:p w14:paraId="622FE658" w14:textId="77777777" w:rsidR="00387BEE" w:rsidRPr="00F23FD1" w:rsidRDefault="00387BEE" w:rsidP="00BA42A5">
      <w:pPr>
        <w:jc w:val="both"/>
        <w:rPr>
          <w:rFonts w:ascii="Verdana" w:hAnsi="Verdana"/>
          <w:bCs/>
          <w:sz w:val="22"/>
          <w:szCs w:val="22"/>
        </w:rPr>
      </w:pPr>
    </w:p>
    <w:p w14:paraId="62A4A8AA" w14:textId="354E4890" w:rsidR="007F595D" w:rsidRPr="007F595D" w:rsidRDefault="007F595D" w:rsidP="00BA42A5">
      <w:pPr>
        <w:jc w:val="both"/>
        <w:rPr>
          <w:rFonts w:ascii="Verdana" w:hAnsi="Verdana"/>
          <w:bCs/>
          <w:sz w:val="22"/>
          <w:szCs w:val="22"/>
        </w:rPr>
      </w:pPr>
      <w:r>
        <w:rPr>
          <w:rFonts w:ascii="Verdana" w:hAnsi="Verdana"/>
          <w:bCs/>
          <w:sz w:val="22"/>
          <w:szCs w:val="22"/>
        </w:rPr>
        <w:t xml:space="preserve">The growing range of Action Cam accessories is boosted further still by two new introductions that are ideal compliments to the new </w:t>
      </w:r>
      <w:hyperlink r:id="rId13" w:history="1">
        <w:r w:rsidRPr="009945AE">
          <w:rPr>
            <w:rStyle w:val="Hyperlink"/>
            <w:rFonts w:ascii="Verdana" w:hAnsi="Verdana"/>
            <w:b/>
            <w:bCs/>
            <w:sz w:val="22"/>
            <w:szCs w:val="22"/>
          </w:rPr>
          <w:t>FDR-X3000R</w:t>
        </w:r>
      </w:hyperlink>
      <w:bookmarkStart w:id="0" w:name="_GoBack"/>
      <w:bookmarkEnd w:id="0"/>
      <w:r w:rsidRPr="007F595D">
        <w:rPr>
          <w:rFonts w:ascii="Verdana" w:hAnsi="Verdana"/>
          <w:bCs/>
          <w:sz w:val="22"/>
          <w:szCs w:val="22"/>
        </w:rPr>
        <w:t>.</w:t>
      </w:r>
      <w:r>
        <w:rPr>
          <w:rFonts w:ascii="Verdana" w:hAnsi="Verdana"/>
          <w:b/>
          <w:bCs/>
          <w:sz w:val="22"/>
          <w:szCs w:val="22"/>
        </w:rPr>
        <w:t xml:space="preserve"> </w:t>
      </w:r>
      <w:r w:rsidRPr="007F595D">
        <w:rPr>
          <w:rFonts w:ascii="Verdana" w:hAnsi="Verdana"/>
          <w:bCs/>
          <w:sz w:val="22"/>
          <w:szCs w:val="22"/>
        </w:rPr>
        <w:t>The</w:t>
      </w:r>
      <w:r>
        <w:rPr>
          <w:rFonts w:ascii="Verdana" w:hAnsi="Verdana"/>
          <w:b/>
          <w:bCs/>
          <w:sz w:val="22"/>
          <w:szCs w:val="22"/>
        </w:rPr>
        <w:t xml:space="preserve"> </w:t>
      </w:r>
      <w:r w:rsidRPr="007F595D">
        <w:rPr>
          <w:rFonts w:ascii="Verdana" w:hAnsi="Verdana"/>
          <w:b/>
          <w:bCs/>
          <w:sz w:val="22"/>
          <w:szCs w:val="22"/>
        </w:rPr>
        <w:t>AKA</w:t>
      </w:r>
      <w:r>
        <w:rPr>
          <w:rFonts w:ascii="Verdana" w:hAnsi="Verdana"/>
          <w:b/>
          <w:bCs/>
          <w:sz w:val="22"/>
          <w:szCs w:val="22"/>
        </w:rPr>
        <w:t xml:space="preserve">-FGP1 </w:t>
      </w:r>
      <w:r>
        <w:rPr>
          <w:rFonts w:ascii="Verdana" w:hAnsi="Verdana"/>
          <w:bCs/>
          <w:sz w:val="22"/>
          <w:szCs w:val="22"/>
        </w:rPr>
        <w:t>Finger Grip</w:t>
      </w:r>
      <w:r>
        <w:rPr>
          <w:rFonts w:ascii="Verdana" w:hAnsi="Verdana"/>
          <w:b/>
          <w:bCs/>
          <w:sz w:val="22"/>
          <w:szCs w:val="22"/>
        </w:rPr>
        <w:t xml:space="preserve"> </w:t>
      </w:r>
      <w:r w:rsidRPr="007F595D">
        <w:rPr>
          <w:rFonts w:ascii="Verdana" w:hAnsi="Verdana"/>
          <w:bCs/>
          <w:sz w:val="22"/>
          <w:szCs w:val="22"/>
        </w:rPr>
        <w:t>allows</w:t>
      </w:r>
      <w:r>
        <w:rPr>
          <w:rFonts w:ascii="Verdana" w:hAnsi="Verdana"/>
          <w:bCs/>
          <w:sz w:val="22"/>
          <w:szCs w:val="22"/>
        </w:rPr>
        <w:t xml:space="preserve"> for easy one-handed </w:t>
      </w:r>
      <w:r w:rsidR="007E4EC8">
        <w:rPr>
          <w:rFonts w:ascii="Verdana" w:hAnsi="Verdana" w:hint="eastAsia"/>
          <w:bCs/>
          <w:sz w:val="22"/>
          <w:szCs w:val="22"/>
          <w:lang w:eastAsia="ja-JP"/>
        </w:rPr>
        <w:t xml:space="preserve">monitoring and </w:t>
      </w:r>
      <w:r>
        <w:rPr>
          <w:rFonts w:ascii="Verdana" w:hAnsi="Verdana"/>
          <w:bCs/>
          <w:sz w:val="22"/>
          <w:szCs w:val="22"/>
        </w:rPr>
        <w:t xml:space="preserve">operation of the Action </w:t>
      </w:r>
      <w:proofErr w:type="spellStart"/>
      <w:r>
        <w:rPr>
          <w:rFonts w:ascii="Verdana" w:hAnsi="Verdana"/>
          <w:bCs/>
          <w:sz w:val="22"/>
          <w:szCs w:val="22"/>
        </w:rPr>
        <w:t>Cam</w:t>
      </w:r>
      <w:proofErr w:type="spellEnd"/>
      <w:r>
        <w:rPr>
          <w:rFonts w:ascii="Verdana" w:hAnsi="Verdana"/>
          <w:bCs/>
          <w:sz w:val="22"/>
          <w:szCs w:val="22"/>
        </w:rPr>
        <w:t xml:space="preserve"> </w:t>
      </w:r>
      <w:r w:rsidR="00D56AA5">
        <w:rPr>
          <w:rFonts w:ascii="Verdana" w:hAnsi="Verdana" w:hint="eastAsia"/>
          <w:bCs/>
          <w:sz w:val="22"/>
          <w:szCs w:val="22"/>
          <w:lang w:eastAsia="ja-JP"/>
        </w:rPr>
        <w:t xml:space="preserve">with Live-View Remote </w:t>
      </w:r>
      <w:r>
        <w:rPr>
          <w:rFonts w:ascii="Verdana" w:hAnsi="Verdana"/>
          <w:bCs/>
          <w:sz w:val="22"/>
          <w:szCs w:val="22"/>
        </w:rPr>
        <w:t xml:space="preserve">and tilts up to </w:t>
      </w:r>
      <w:r w:rsidR="00B509C5">
        <w:rPr>
          <w:rFonts w:ascii="Verdana" w:hAnsi="Verdana"/>
          <w:bCs/>
          <w:sz w:val="22"/>
          <w:szCs w:val="22"/>
          <w:lang w:eastAsia="ja-JP"/>
        </w:rPr>
        <w:t>approx.</w:t>
      </w:r>
      <w:r w:rsidR="00B509C5">
        <w:rPr>
          <w:rFonts w:ascii="Verdana" w:hAnsi="Verdana" w:hint="eastAsia"/>
          <w:bCs/>
          <w:sz w:val="22"/>
          <w:szCs w:val="22"/>
          <w:lang w:eastAsia="ja-JP"/>
        </w:rPr>
        <w:t xml:space="preserve"> </w:t>
      </w:r>
      <w:r>
        <w:rPr>
          <w:rFonts w:ascii="Verdana" w:hAnsi="Verdana"/>
          <w:bCs/>
          <w:sz w:val="22"/>
          <w:szCs w:val="22"/>
        </w:rPr>
        <w:t xml:space="preserve">120 degrees </w:t>
      </w:r>
      <w:r>
        <w:rPr>
          <w:rFonts w:ascii="Verdana" w:hAnsi="Verdana"/>
          <w:bCs/>
          <w:sz w:val="22"/>
          <w:szCs w:val="22"/>
        </w:rPr>
        <w:lastRenderedPageBreak/>
        <w:t xml:space="preserve">for interesting low and high angle shots. The </w:t>
      </w:r>
      <w:r>
        <w:rPr>
          <w:rFonts w:ascii="Verdana" w:hAnsi="Verdana"/>
          <w:b/>
          <w:bCs/>
          <w:sz w:val="22"/>
          <w:szCs w:val="22"/>
        </w:rPr>
        <w:t xml:space="preserve">AKA-MCP1 </w:t>
      </w:r>
      <w:r>
        <w:rPr>
          <w:rFonts w:ascii="Verdana" w:hAnsi="Verdana"/>
          <w:bCs/>
          <w:sz w:val="22"/>
          <w:szCs w:val="22"/>
        </w:rPr>
        <w:t>MC Protector adds an extra layer of protection for the Action Cam lens, protecting it from dirt, dust and scratches when being used without the underwater housing. It has an advanced AR coating for great image quality and is even water and oil repellent.</w:t>
      </w:r>
    </w:p>
    <w:p w14:paraId="61E774C5" w14:textId="77777777" w:rsidR="007F595D" w:rsidRDefault="007F595D" w:rsidP="00BA42A5">
      <w:pPr>
        <w:jc w:val="both"/>
        <w:rPr>
          <w:rFonts w:ascii="Verdana" w:hAnsi="Verdana"/>
          <w:bCs/>
          <w:sz w:val="22"/>
          <w:szCs w:val="22"/>
        </w:rPr>
      </w:pPr>
    </w:p>
    <w:p w14:paraId="0777A2CE" w14:textId="1A63DFE2" w:rsidR="0002783B" w:rsidRPr="007F595D" w:rsidRDefault="00276515" w:rsidP="00BA42A5">
      <w:pPr>
        <w:jc w:val="both"/>
        <w:rPr>
          <w:rFonts w:ascii="Verdana" w:hAnsi="Verdana"/>
          <w:bCs/>
          <w:sz w:val="22"/>
          <w:szCs w:val="22"/>
        </w:rPr>
      </w:pPr>
      <w:r w:rsidRPr="00276515">
        <w:rPr>
          <w:rFonts w:ascii="Verdana" w:hAnsi="Verdana"/>
          <w:bCs/>
          <w:sz w:val="22"/>
          <w:szCs w:val="22"/>
          <w:lang w:eastAsia="ja-JP"/>
        </w:rPr>
        <w:t xml:space="preserve">The new </w:t>
      </w:r>
      <w:hyperlink r:id="rId14" w:history="1">
        <w:r w:rsidR="006451AA" w:rsidRPr="009945AE">
          <w:rPr>
            <w:rStyle w:val="Hyperlink"/>
            <w:rFonts w:ascii="Verdana" w:hAnsi="Verdana" w:hint="eastAsia"/>
            <w:b/>
            <w:bCs/>
            <w:sz w:val="22"/>
            <w:szCs w:val="22"/>
            <w:lang w:eastAsia="ja-JP"/>
          </w:rPr>
          <w:t>FDR-X3000R</w:t>
        </w:r>
      </w:hyperlink>
      <w:r w:rsidR="006451AA" w:rsidRPr="00276515">
        <w:rPr>
          <w:rFonts w:ascii="Verdana" w:hAnsi="Verdana" w:hint="eastAsia"/>
          <w:bCs/>
          <w:sz w:val="22"/>
          <w:szCs w:val="22"/>
          <w:lang w:eastAsia="ja-JP"/>
        </w:rPr>
        <w:t xml:space="preserve"> </w:t>
      </w:r>
      <w:r w:rsidRPr="00276515">
        <w:rPr>
          <w:rFonts w:ascii="Verdana" w:hAnsi="Verdana"/>
          <w:bCs/>
          <w:sz w:val="22"/>
          <w:szCs w:val="22"/>
          <w:lang w:eastAsia="ja-JP"/>
        </w:rPr>
        <w:t xml:space="preserve">will start shipping in </w:t>
      </w:r>
      <w:r w:rsidR="00203463">
        <w:rPr>
          <w:rFonts w:ascii="Verdana" w:hAnsi="Verdana"/>
          <w:bCs/>
          <w:sz w:val="22"/>
          <w:szCs w:val="22"/>
          <w:lang w:eastAsia="ja-JP"/>
        </w:rPr>
        <w:t>November</w:t>
      </w:r>
      <w:r w:rsidRPr="00276515">
        <w:rPr>
          <w:rFonts w:ascii="Verdana" w:hAnsi="Verdana"/>
          <w:bCs/>
          <w:sz w:val="22"/>
          <w:szCs w:val="22"/>
          <w:lang w:eastAsia="ja-JP"/>
        </w:rPr>
        <w:t xml:space="preserve"> 2016 </w:t>
      </w:r>
      <w:r w:rsidR="0002783B">
        <w:rPr>
          <w:rFonts w:ascii="Verdana" w:hAnsi="Verdana"/>
          <w:bCs/>
          <w:sz w:val="22"/>
          <w:szCs w:val="22"/>
        </w:rPr>
        <w:t xml:space="preserve">priced at approximately </w:t>
      </w:r>
      <w:r>
        <w:rPr>
          <w:rFonts w:ascii="Verdana" w:hAnsi="Verdana"/>
          <w:bCs/>
          <w:sz w:val="22"/>
          <w:szCs w:val="22"/>
        </w:rPr>
        <w:t>€600</w:t>
      </w:r>
      <w:r w:rsidR="00D64321">
        <w:rPr>
          <w:rFonts w:ascii="Verdana" w:hAnsi="Verdana"/>
          <w:bCs/>
          <w:sz w:val="22"/>
          <w:szCs w:val="22"/>
        </w:rPr>
        <w:t xml:space="preserve"> and f</w:t>
      </w:r>
      <w:r w:rsidR="00803AED">
        <w:rPr>
          <w:rFonts w:ascii="Verdana" w:hAnsi="Verdana"/>
          <w:bCs/>
          <w:sz w:val="22"/>
          <w:szCs w:val="22"/>
        </w:rPr>
        <w:t xml:space="preserve">ull technical details can be seen here. </w:t>
      </w:r>
      <w:r w:rsidR="007F595D">
        <w:rPr>
          <w:rFonts w:ascii="Verdana" w:hAnsi="Verdana"/>
          <w:bCs/>
          <w:sz w:val="22"/>
          <w:szCs w:val="22"/>
        </w:rPr>
        <w:t xml:space="preserve"> The </w:t>
      </w:r>
      <w:r w:rsidR="007F595D">
        <w:rPr>
          <w:rFonts w:ascii="Verdana" w:hAnsi="Verdana"/>
          <w:b/>
          <w:bCs/>
          <w:sz w:val="22"/>
          <w:szCs w:val="22"/>
        </w:rPr>
        <w:t xml:space="preserve">AKA-FGP1 </w:t>
      </w:r>
      <w:r w:rsidR="007F595D">
        <w:rPr>
          <w:rFonts w:ascii="Verdana" w:hAnsi="Verdana"/>
          <w:bCs/>
          <w:sz w:val="22"/>
          <w:szCs w:val="22"/>
        </w:rPr>
        <w:t xml:space="preserve">and </w:t>
      </w:r>
      <w:r w:rsidR="007F595D" w:rsidRPr="007F595D">
        <w:rPr>
          <w:rFonts w:ascii="Verdana" w:hAnsi="Verdana"/>
          <w:b/>
          <w:bCs/>
          <w:sz w:val="22"/>
          <w:szCs w:val="22"/>
        </w:rPr>
        <w:t>AKA-MCP1</w:t>
      </w:r>
      <w:r w:rsidR="007F595D">
        <w:rPr>
          <w:rFonts w:ascii="Verdana" w:hAnsi="Verdana"/>
          <w:bCs/>
          <w:sz w:val="22"/>
          <w:szCs w:val="22"/>
        </w:rPr>
        <w:t xml:space="preserve"> will </w:t>
      </w:r>
      <w:r>
        <w:rPr>
          <w:rFonts w:ascii="Verdana" w:hAnsi="Verdana" w:hint="eastAsia"/>
          <w:bCs/>
          <w:sz w:val="22"/>
          <w:szCs w:val="22"/>
          <w:lang w:eastAsia="ja-JP"/>
        </w:rPr>
        <w:t>be ship</w:t>
      </w:r>
      <w:r w:rsidR="006451AA">
        <w:rPr>
          <w:rFonts w:ascii="Verdana" w:hAnsi="Verdana" w:hint="eastAsia"/>
          <w:bCs/>
          <w:sz w:val="22"/>
          <w:szCs w:val="22"/>
          <w:lang w:eastAsia="ja-JP"/>
        </w:rPr>
        <w:t xml:space="preserve"> </w:t>
      </w:r>
      <w:r w:rsidR="007F595D">
        <w:rPr>
          <w:rFonts w:ascii="Verdana" w:hAnsi="Verdana"/>
          <w:bCs/>
          <w:sz w:val="22"/>
          <w:szCs w:val="22"/>
        </w:rPr>
        <w:t xml:space="preserve">from </w:t>
      </w:r>
      <w:r w:rsidR="005571E9">
        <w:rPr>
          <w:rFonts w:ascii="Verdana" w:hAnsi="Verdana"/>
          <w:bCs/>
          <w:sz w:val="22"/>
          <w:szCs w:val="22"/>
        </w:rPr>
        <w:t>October 2016</w:t>
      </w:r>
      <w:r w:rsidR="007F595D">
        <w:rPr>
          <w:rFonts w:ascii="Verdana" w:hAnsi="Verdana"/>
          <w:bCs/>
          <w:sz w:val="22"/>
          <w:szCs w:val="22"/>
        </w:rPr>
        <w:t xml:space="preserve"> priced at approximately </w:t>
      </w:r>
      <w:r w:rsidR="005571E9">
        <w:rPr>
          <w:rFonts w:ascii="Verdana" w:hAnsi="Verdana"/>
          <w:bCs/>
          <w:sz w:val="22"/>
          <w:szCs w:val="22"/>
        </w:rPr>
        <w:t>€25 and €35 respectively</w:t>
      </w:r>
      <w:r w:rsidR="007F595D">
        <w:rPr>
          <w:rFonts w:ascii="Verdana" w:hAnsi="Verdana"/>
          <w:bCs/>
          <w:sz w:val="22"/>
          <w:szCs w:val="22"/>
        </w:rPr>
        <w:t>.</w:t>
      </w:r>
    </w:p>
    <w:p w14:paraId="13AD6845" w14:textId="77777777" w:rsidR="00A71F91" w:rsidRPr="006451AA" w:rsidRDefault="00A71F91" w:rsidP="007A3BB6">
      <w:pPr>
        <w:pStyle w:val="Footer"/>
        <w:spacing w:line="220" w:lineRule="exact"/>
        <w:rPr>
          <w:rFonts w:ascii="Verdana" w:hAnsi="Verdana" w:cs="Arial"/>
          <w:sz w:val="18"/>
          <w:lang w:val="en-GB"/>
        </w:rPr>
      </w:pPr>
    </w:p>
    <w:p w14:paraId="078B27E2" w14:textId="77777777" w:rsidR="00AA6351" w:rsidRPr="00B63F9B" w:rsidRDefault="00AA6351" w:rsidP="00153DA6">
      <w:pPr>
        <w:shd w:val="clear" w:color="auto" w:fill="FFFFFF"/>
        <w:spacing w:after="100" w:afterAutospacing="1" w:line="180" w:lineRule="exact"/>
        <w:rPr>
          <w:rFonts w:ascii="Verdana" w:hAnsi="Verdana" w:cs="Tahoma"/>
          <w:b/>
          <w:sz w:val="16"/>
          <w:szCs w:val="16"/>
          <w:lang w:val="da-DK"/>
        </w:rPr>
      </w:pPr>
    </w:p>
    <w:p w14:paraId="0085CDD1" w14:textId="77777777" w:rsidR="00153DA6" w:rsidRPr="003F5889" w:rsidRDefault="0032381E" w:rsidP="00153DA6">
      <w:pPr>
        <w:shd w:val="clear" w:color="auto" w:fill="FFFFFF"/>
        <w:spacing w:after="100" w:afterAutospacing="1" w:line="180" w:lineRule="exact"/>
        <w:rPr>
          <w:rFonts w:ascii="Verdana" w:hAnsi="Verdana" w:cs="Tahoma"/>
          <w:b/>
          <w:sz w:val="16"/>
          <w:szCs w:val="16"/>
        </w:rPr>
      </w:pPr>
      <w:r w:rsidRPr="003F5889">
        <w:rPr>
          <w:rFonts w:ascii="Verdana" w:hAnsi="Verdana" w:cs="Tahoma"/>
          <w:b/>
          <w:sz w:val="16"/>
          <w:szCs w:val="16"/>
        </w:rPr>
        <w:t>A</w:t>
      </w:r>
      <w:r w:rsidR="00153DA6" w:rsidRPr="003F5889">
        <w:rPr>
          <w:rFonts w:ascii="Verdana" w:hAnsi="Verdana" w:cs="Tahoma"/>
          <w:b/>
          <w:sz w:val="16"/>
          <w:szCs w:val="16"/>
        </w:rPr>
        <w:t>bout Sony Corporation</w:t>
      </w:r>
    </w:p>
    <w:p w14:paraId="28356DB2" w14:textId="77777777" w:rsidR="00153DA6" w:rsidRDefault="002C2E6D" w:rsidP="002C2E6D">
      <w:pPr>
        <w:shd w:val="clear" w:color="auto" w:fill="FFFFFF"/>
        <w:spacing w:after="100" w:afterAutospacing="1" w:line="180" w:lineRule="exact"/>
        <w:rPr>
          <w:rFonts w:ascii="Verdana" w:hAnsi="Verdana" w:cs="Tahoma"/>
          <w:sz w:val="16"/>
          <w:szCs w:val="16"/>
        </w:rPr>
      </w:pPr>
      <w:r w:rsidRPr="002C2E6D">
        <w:rPr>
          <w:rFonts w:ascii="Verdana" w:hAnsi="Verdana" w:cs="Tahoma"/>
          <w:sz w:val="16"/>
          <w:szCs w:val="16"/>
        </w:rPr>
        <w:t xml:space="preserve">Sony Corporation is a leading manufacturer of audio, video, imaging, game, communications, key device and information technology products for the consumer and professional markets. With its music, pictures, computer entertainment and online businesses, Sony is uniquely positioned to be the leading electronics and entertainment company in the world. Sony recorded consolidated annual sales of approximately $72 billion for the fiscal year ended March 31, 2016. Sony Global Web Site: </w:t>
      </w:r>
      <w:hyperlink r:id="rId15" w:history="1">
        <w:r w:rsidRPr="00BC1BEC">
          <w:rPr>
            <w:rStyle w:val="Hyperlink"/>
            <w:rFonts w:ascii="Verdana" w:hAnsi="Verdana" w:cs="Tahoma"/>
            <w:sz w:val="16"/>
            <w:szCs w:val="16"/>
          </w:rPr>
          <w:t>http://www.sony.net/</w:t>
        </w:r>
      </w:hyperlink>
    </w:p>
    <w:sectPr w:rsidR="00153DA6" w:rsidSect="0086031A">
      <w:footerReference w:type="default" r:id="rId16"/>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7E966" w14:textId="77777777" w:rsidR="007A0F7A" w:rsidRDefault="007A0F7A" w:rsidP="00F170AA">
      <w:r>
        <w:separator/>
      </w:r>
    </w:p>
  </w:endnote>
  <w:endnote w:type="continuationSeparator" w:id="0">
    <w:p w14:paraId="3D559230" w14:textId="77777777" w:rsidR="007A0F7A" w:rsidRDefault="007A0F7A" w:rsidP="00F170AA">
      <w:r>
        <w:continuationSeparator/>
      </w:r>
    </w:p>
  </w:endnote>
  <w:endnote w:type="continuationNotice" w:id="1">
    <w:p w14:paraId="2DFB1677" w14:textId="77777777" w:rsidR="007A0F7A" w:rsidRDefault="007A0F7A"/>
  </w:endnote>
  <w:endnote w:id="2">
    <w:p w14:paraId="2872626A" w14:textId="77777777" w:rsidR="00D64321" w:rsidRPr="00D64321" w:rsidRDefault="00D64321">
      <w:pPr>
        <w:pStyle w:val="EndnoteText"/>
        <w:rPr>
          <w:lang w:val="en-GB"/>
        </w:rPr>
      </w:pPr>
      <w:r w:rsidRPr="00D64321">
        <w:rPr>
          <w:rStyle w:val="EndnoteReference"/>
          <w:rFonts w:asciiTheme="minorHAnsi" w:hAnsiTheme="minorHAnsi" w:cstheme="minorHAnsi"/>
        </w:rPr>
        <w:endnoteRef/>
      </w:r>
      <w:r w:rsidRPr="00D64321">
        <w:rPr>
          <w:rFonts w:asciiTheme="minorHAnsi" w:hAnsiTheme="minorHAnsi" w:cstheme="minorHAnsi"/>
        </w:rPr>
        <w:t xml:space="preserve"> </w:t>
      </w:r>
      <w:r w:rsidRPr="000D0853">
        <w:rPr>
          <w:rFonts w:asciiTheme="minorHAnsi" w:hAnsiTheme="minorHAnsi" w:cstheme="minorHAnsi"/>
          <w:sz w:val="16"/>
          <w:szCs w:val="16"/>
          <w:lang w:val="en-GB"/>
        </w:rPr>
        <w:t>Comparisons with FDR-X1000V and HDR-AS200V</w:t>
      </w:r>
    </w:p>
  </w:endnote>
  <w:endnote w:id="3">
    <w:p w14:paraId="47364D48" w14:textId="77777777" w:rsidR="00BF72F7" w:rsidRPr="00BF72F7" w:rsidRDefault="00BF72F7">
      <w:pPr>
        <w:pStyle w:val="EndnoteText"/>
        <w:rPr>
          <w:lang w:val="en-GB" w:eastAsia="ja-JP"/>
        </w:rPr>
      </w:pPr>
      <w:r w:rsidRPr="00387BEE">
        <w:rPr>
          <w:rStyle w:val="EndnoteReference"/>
          <w:rFonts w:asciiTheme="majorHAnsi" w:hAnsiTheme="majorHAnsi"/>
        </w:rPr>
        <w:endnoteRef/>
      </w:r>
      <w:r>
        <w:t xml:space="preserve"> </w:t>
      </w:r>
      <w:r w:rsidRPr="00387BEE">
        <w:rPr>
          <w:rFonts w:asciiTheme="minorHAnsi" w:hAnsiTheme="minorHAnsi" w:cstheme="minorHAnsi"/>
          <w:sz w:val="16"/>
          <w:szCs w:val="16"/>
          <w:lang w:val="en-GB"/>
        </w:rPr>
        <w:t>3840 × 2160 pixels</w:t>
      </w:r>
    </w:p>
  </w:endnote>
  <w:endnote w:id="4">
    <w:p w14:paraId="093F95A8" w14:textId="77777777" w:rsidR="00E91778" w:rsidRPr="00C20014" w:rsidRDefault="00E91778" w:rsidP="00E91778">
      <w:pPr>
        <w:pStyle w:val="EndnoteText"/>
        <w:rPr>
          <w:lang w:val="en-GB" w:eastAsia="ja-JP"/>
        </w:rPr>
      </w:pPr>
      <w:r w:rsidRPr="00DB1925">
        <w:rPr>
          <w:rStyle w:val="EndnoteReference"/>
          <w:rFonts w:asciiTheme="minorHAnsi" w:hAnsiTheme="minorHAnsi" w:cstheme="minorHAnsi"/>
        </w:rPr>
        <w:endnoteRef/>
      </w:r>
      <w:r w:rsidRPr="00DB1925">
        <w:rPr>
          <w:rStyle w:val="EndnoteReference"/>
          <w:rFonts w:asciiTheme="minorHAnsi" w:hAnsiTheme="minorHAnsi" w:cstheme="minorHAnsi"/>
        </w:rPr>
        <w:t xml:space="preserve"> </w:t>
      </w:r>
      <w:r w:rsidRPr="00DB1925">
        <w:rPr>
          <w:rFonts w:asciiTheme="minorHAnsi" w:hAnsiTheme="minorHAnsi" w:cstheme="minorHAnsi"/>
          <w:sz w:val="16"/>
          <w:szCs w:val="16"/>
          <w:lang w:val="en-GB"/>
        </w:rPr>
        <w:t>Approximate</w:t>
      </w:r>
      <w:r w:rsidRPr="00C20014">
        <w:rPr>
          <w:rFonts w:asciiTheme="minorHAnsi" w:hAnsiTheme="minorHAnsi" w:cstheme="minorHAnsi"/>
          <w:sz w:val="16"/>
          <w:szCs w:val="16"/>
          <w:lang w:val="en-GB"/>
        </w:rPr>
        <w:t xml:space="preserve"> effective megapixels</w:t>
      </w:r>
      <w:r>
        <w:rPr>
          <w:rFonts w:asciiTheme="minorHAnsi" w:hAnsiTheme="minorHAnsi" w:cstheme="minorHAnsi"/>
          <w:sz w:val="16"/>
          <w:szCs w:val="16"/>
          <w:lang w:val="en-GB"/>
        </w:rPr>
        <w:t xml:space="preserve">. When </w:t>
      </w:r>
      <w:proofErr w:type="spellStart"/>
      <w:r>
        <w:rPr>
          <w:rFonts w:asciiTheme="minorHAnsi" w:hAnsiTheme="minorHAnsi" w:cstheme="minorHAnsi"/>
          <w:sz w:val="16"/>
          <w:szCs w:val="16"/>
          <w:lang w:val="en-GB"/>
        </w:rPr>
        <w:t>SteadyShot</w:t>
      </w:r>
      <w:proofErr w:type="spellEnd"/>
      <w:r>
        <w:rPr>
          <w:rFonts w:asciiTheme="minorHAnsi" w:hAnsiTheme="minorHAnsi" w:cstheme="minorHAnsi"/>
          <w:sz w:val="16"/>
          <w:szCs w:val="16"/>
          <w:lang w:val="en-GB"/>
        </w:rPr>
        <w:t xml:space="preserve"> is set to OFF</w:t>
      </w:r>
      <w:r w:rsidRPr="00BF72F7">
        <w:rPr>
          <w:rFonts w:asciiTheme="minorHAnsi" w:hAnsiTheme="minorHAnsi" w:cstheme="minorHAnsi"/>
          <w:sz w:val="16"/>
          <w:szCs w:val="16"/>
          <w:lang w:val="en-GB"/>
        </w:rPr>
        <w:t xml:space="preserve"> and</w:t>
      </w:r>
      <w:r>
        <w:rPr>
          <w:rFonts w:asciiTheme="minorHAnsi" w:hAnsiTheme="minorHAnsi" w:cstheme="minorHAnsi"/>
          <w:sz w:val="16"/>
          <w:szCs w:val="16"/>
          <w:lang w:val="en-GB"/>
        </w:rPr>
        <w:t xml:space="preserve"> </w:t>
      </w:r>
      <w:r>
        <w:rPr>
          <w:rFonts w:asciiTheme="minorHAnsi" w:hAnsiTheme="minorHAnsi" w:cstheme="minorHAnsi" w:hint="eastAsia"/>
          <w:sz w:val="16"/>
          <w:szCs w:val="16"/>
          <w:lang w:val="en-GB" w:eastAsia="ja-JP"/>
        </w:rPr>
        <w:t>a</w:t>
      </w:r>
      <w:r>
        <w:rPr>
          <w:rFonts w:asciiTheme="minorHAnsi" w:hAnsiTheme="minorHAnsi" w:cstheme="minorHAnsi"/>
          <w:sz w:val="16"/>
          <w:szCs w:val="16"/>
          <w:lang w:val="en-GB"/>
        </w:rPr>
        <w:t xml:space="preserve">ngle setting is set to </w:t>
      </w:r>
      <w:r>
        <w:rPr>
          <w:rFonts w:asciiTheme="minorHAnsi" w:hAnsiTheme="minorHAnsi" w:cstheme="minorHAnsi" w:hint="eastAsia"/>
          <w:sz w:val="16"/>
          <w:szCs w:val="16"/>
          <w:lang w:val="en-GB" w:eastAsia="ja-JP"/>
        </w:rPr>
        <w:t>wide</w:t>
      </w:r>
    </w:p>
  </w:endnote>
  <w:endnote w:id="5">
    <w:p w14:paraId="675D00FB" w14:textId="77777777" w:rsidR="00803AED" w:rsidRPr="00803AED" w:rsidRDefault="00803AED">
      <w:pPr>
        <w:pStyle w:val="EndnoteText"/>
        <w:rPr>
          <w:lang w:val="en-GB"/>
        </w:rPr>
      </w:pPr>
      <w:r w:rsidRPr="00803AED">
        <w:rPr>
          <w:rStyle w:val="EndnoteReference"/>
          <w:rFonts w:asciiTheme="majorHAnsi" w:hAnsiTheme="majorHAnsi"/>
        </w:rPr>
        <w:endnoteRef/>
      </w:r>
      <w:r w:rsidRPr="00803AED">
        <w:rPr>
          <w:rFonts w:asciiTheme="majorHAnsi" w:hAnsiTheme="majorHAnsi"/>
        </w:rPr>
        <w:t xml:space="preserve"> </w:t>
      </w:r>
      <w:r w:rsidRPr="00D841EE">
        <w:rPr>
          <w:rFonts w:asciiTheme="minorHAnsi" w:hAnsiTheme="minorHAnsi" w:cstheme="minorHAnsi" w:hint="eastAsia"/>
          <w:sz w:val="16"/>
          <w:szCs w:val="16"/>
          <w:lang w:val="en-GB"/>
        </w:rPr>
        <w:t>RM-LVR3</w:t>
      </w:r>
      <w:r>
        <w:rPr>
          <w:rFonts w:asciiTheme="majorHAnsi" w:hAnsiTheme="majorHAnsi" w:hint="eastAsia"/>
          <w:lang w:eastAsia="ja-JP"/>
        </w:rPr>
        <w:t xml:space="preserve">, </w:t>
      </w:r>
      <w:r>
        <w:rPr>
          <w:rFonts w:asciiTheme="minorHAnsi" w:hAnsiTheme="minorHAnsi" w:cstheme="minorHAnsi" w:hint="eastAsia"/>
          <w:sz w:val="16"/>
          <w:szCs w:val="16"/>
          <w:lang w:val="en-GB" w:eastAsia="ja-JP"/>
        </w:rPr>
        <w:t>n</w:t>
      </w:r>
      <w:r w:rsidRPr="00282F18">
        <w:rPr>
          <w:rFonts w:asciiTheme="minorHAnsi" w:hAnsiTheme="minorHAnsi" w:cstheme="minorHAnsi"/>
          <w:sz w:val="16"/>
          <w:szCs w:val="16"/>
          <w:lang w:val="en-GB"/>
        </w:rPr>
        <w:t>ot sold separately</w:t>
      </w:r>
    </w:p>
  </w:endnote>
  <w:endnote w:id="6">
    <w:p w14:paraId="75FB8ACD" w14:textId="77777777" w:rsidR="001C6A9E" w:rsidRPr="00DB1925" w:rsidRDefault="001C6A9E">
      <w:pPr>
        <w:pStyle w:val="EndnoteText"/>
        <w:rPr>
          <w:lang w:val="en-GB"/>
        </w:rPr>
      </w:pPr>
      <w:r w:rsidRPr="00387BEE">
        <w:rPr>
          <w:rStyle w:val="EndnoteReference"/>
          <w:rFonts w:asciiTheme="majorHAnsi" w:hAnsiTheme="majorHAnsi"/>
        </w:rPr>
        <w:endnoteRef/>
      </w:r>
      <w:r w:rsidRPr="00DB1925">
        <w:rPr>
          <w:rFonts w:asciiTheme="minorHAnsi" w:hAnsiTheme="minorHAnsi" w:cstheme="minorHAnsi"/>
          <w:sz w:val="16"/>
          <w:szCs w:val="16"/>
          <w:lang w:val="en-GB"/>
        </w:rPr>
        <w:t xml:space="preserve"> P</w:t>
      </w:r>
      <w:r w:rsidRPr="00DB1925">
        <w:rPr>
          <w:rFonts w:asciiTheme="minorHAnsi" w:hAnsiTheme="minorHAnsi" w:cstheme="minorHAnsi" w:hint="eastAsia"/>
          <w:sz w:val="16"/>
          <w:szCs w:val="16"/>
          <w:lang w:val="en-GB"/>
        </w:rPr>
        <w:t xml:space="preserve">ost editing </w:t>
      </w:r>
      <w:r w:rsidRPr="00DB1925">
        <w:rPr>
          <w:rFonts w:asciiTheme="minorHAnsi" w:hAnsiTheme="minorHAnsi" w:cstheme="minorHAnsi"/>
          <w:sz w:val="16"/>
          <w:szCs w:val="16"/>
          <w:lang w:val="en-GB"/>
        </w:rPr>
        <w:t>is required</w:t>
      </w:r>
    </w:p>
  </w:endnote>
  <w:endnote w:id="7">
    <w:p w14:paraId="4E08D0B5" w14:textId="77777777" w:rsidR="00696EFD" w:rsidRPr="00696EFD" w:rsidRDefault="00696EFD">
      <w:pPr>
        <w:pStyle w:val="EndnoteText"/>
        <w:rPr>
          <w:lang w:val="en-GB"/>
        </w:rPr>
      </w:pPr>
      <w:r w:rsidRPr="00387BEE">
        <w:rPr>
          <w:rStyle w:val="EndnoteReference"/>
          <w:rFonts w:asciiTheme="majorHAnsi" w:hAnsiTheme="majorHAnsi"/>
        </w:rPr>
        <w:endnoteRef/>
      </w:r>
      <w:r>
        <w:rPr>
          <w:lang w:val="en-GB" w:eastAsia="ja-JP"/>
        </w:rPr>
        <w:t xml:space="preserve"> ‘</w:t>
      </w:r>
      <w:r w:rsidRPr="00387BEE">
        <w:rPr>
          <w:rFonts w:asciiTheme="minorHAnsi" w:hAnsiTheme="minorHAnsi" w:cstheme="minorHAnsi" w:hint="eastAsia"/>
          <w:sz w:val="16"/>
          <w:szCs w:val="16"/>
          <w:lang w:val="en-GB"/>
        </w:rPr>
        <w:t>R</w:t>
      </w:r>
      <w:r w:rsidRPr="00387BEE">
        <w:rPr>
          <w:rFonts w:asciiTheme="minorHAnsi" w:hAnsiTheme="minorHAnsi" w:cstheme="minorHAnsi"/>
          <w:sz w:val="16"/>
          <w:szCs w:val="16"/>
          <w:lang w:val="en-GB"/>
        </w:rPr>
        <w:t>’ denotes that the FDR-X3000</w:t>
      </w:r>
      <w:r w:rsidRPr="00387BEE">
        <w:rPr>
          <w:rFonts w:asciiTheme="minorHAnsi" w:hAnsiTheme="minorHAnsi" w:cstheme="minorHAnsi" w:hint="eastAsia"/>
          <w:sz w:val="16"/>
          <w:szCs w:val="16"/>
          <w:lang w:val="en-GB"/>
        </w:rPr>
        <w:t xml:space="preserve"> is supplied with </w:t>
      </w:r>
      <w:r w:rsidRPr="00387BEE">
        <w:rPr>
          <w:rFonts w:asciiTheme="minorHAnsi" w:hAnsiTheme="minorHAnsi" w:cstheme="minorHAnsi"/>
          <w:sz w:val="16"/>
          <w:szCs w:val="16"/>
          <w:lang w:val="en-GB"/>
        </w:rPr>
        <w:t xml:space="preserve">the </w:t>
      </w:r>
      <w:r w:rsidRPr="00387BEE">
        <w:rPr>
          <w:rFonts w:asciiTheme="minorHAnsi" w:hAnsiTheme="minorHAnsi" w:cstheme="minorHAnsi" w:hint="eastAsia"/>
          <w:sz w:val="16"/>
          <w:szCs w:val="16"/>
          <w:lang w:val="en-GB"/>
        </w:rPr>
        <w:t>Live -View Remote</w:t>
      </w:r>
    </w:p>
  </w:endnote>
  <w:endnote w:id="8">
    <w:p w14:paraId="433BA1DF" w14:textId="77777777" w:rsidR="001C6A9E" w:rsidRPr="000D0853" w:rsidRDefault="001C6A9E">
      <w:pPr>
        <w:pStyle w:val="EndnoteText"/>
        <w:rPr>
          <w:lang w:val="en-GB"/>
        </w:rPr>
      </w:pPr>
      <w:r w:rsidRPr="00387BEE">
        <w:rPr>
          <w:rStyle w:val="EndnoteReference"/>
          <w:rFonts w:asciiTheme="majorHAnsi" w:hAnsiTheme="majorHAnsi"/>
        </w:rPr>
        <w:endnoteRef/>
      </w:r>
      <w:r w:rsidRPr="00387BEE">
        <w:rPr>
          <w:rStyle w:val="EndnoteReference"/>
          <w:rFonts w:asciiTheme="majorHAnsi" w:hAnsiTheme="majorHAnsi"/>
        </w:rPr>
        <w:t xml:space="preserve"> </w:t>
      </w:r>
      <w:r w:rsidR="006A3748" w:rsidRPr="006A3748">
        <w:rPr>
          <w:rFonts w:asciiTheme="minorHAnsi" w:hAnsiTheme="minorHAnsi" w:cstheme="minorHAnsi"/>
          <w:sz w:val="16"/>
          <w:szCs w:val="16"/>
          <w:lang w:val="en-GB"/>
        </w:rPr>
        <w:t xml:space="preserve">Distortion in image quality or </w:t>
      </w:r>
      <w:r w:rsidR="005571E9">
        <w:rPr>
          <w:rFonts w:asciiTheme="minorHAnsi" w:hAnsiTheme="minorHAnsi" w:cstheme="minorHAnsi"/>
          <w:sz w:val="16"/>
          <w:szCs w:val="16"/>
          <w:lang w:val="en-GB"/>
        </w:rPr>
        <w:t xml:space="preserve">out of focus shots </w:t>
      </w:r>
      <w:r w:rsidR="006A3748" w:rsidRPr="006A3748">
        <w:rPr>
          <w:rFonts w:asciiTheme="minorHAnsi" w:hAnsiTheme="minorHAnsi" w:cstheme="minorHAnsi"/>
          <w:sz w:val="16"/>
          <w:szCs w:val="16"/>
          <w:lang w:val="en-GB"/>
        </w:rPr>
        <w:t xml:space="preserve">may occur when used in close proximity to vibrating motors and engines. Image results can be improved by using Action </w:t>
      </w:r>
      <w:proofErr w:type="spellStart"/>
      <w:r w:rsidR="006A3748" w:rsidRPr="006A3748">
        <w:rPr>
          <w:rFonts w:asciiTheme="minorHAnsi" w:hAnsiTheme="minorHAnsi" w:cstheme="minorHAnsi"/>
          <w:sz w:val="16"/>
          <w:szCs w:val="16"/>
          <w:lang w:val="en-GB"/>
        </w:rPr>
        <w:t>Cam</w:t>
      </w:r>
      <w:proofErr w:type="spellEnd"/>
      <w:r w:rsidR="006A3748" w:rsidRPr="006A3748">
        <w:rPr>
          <w:rFonts w:asciiTheme="minorHAnsi" w:hAnsiTheme="minorHAnsi" w:cstheme="minorHAnsi"/>
          <w:sz w:val="16"/>
          <w:szCs w:val="16"/>
          <w:lang w:val="en-GB"/>
        </w:rPr>
        <w:t xml:space="preserve"> with </w:t>
      </w:r>
      <w:r w:rsidR="002C2E6D">
        <w:rPr>
          <w:rFonts w:asciiTheme="minorHAnsi" w:hAnsiTheme="minorHAnsi" w:cstheme="minorHAnsi"/>
          <w:sz w:val="16"/>
          <w:szCs w:val="16"/>
          <w:lang w:val="en-GB"/>
        </w:rPr>
        <w:t xml:space="preserve">the </w:t>
      </w:r>
      <w:r w:rsidR="006A3748" w:rsidRPr="006A3748">
        <w:rPr>
          <w:rFonts w:asciiTheme="minorHAnsi" w:hAnsiTheme="minorHAnsi" w:cstheme="minorHAnsi"/>
          <w:sz w:val="16"/>
          <w:szCs w:val="16"/>
          <w:lang w:val="en-GB"/>
        </w:rPr>
        <w:t>optional accessory</w:t>
      </w:r>
      <w:r w:rsidR="002C2E6D">
        <w:rPr>
          <w:rFonts w:asciiTheme="minorHAnsi" w:hAnsiTheme="minorHAnsi" w:cstheme="minorHAnsi"/>
          <w:sz w:val="16"/>
          <w:szCs w:val="16"/>
          <w:lang w:val="en-GB"/>
        </w:rPr>
        <w:t>,</w:t>
      </w:r>
      <w:r w:rsidR="006A3748" w:rsidRPr="006A3748">
        <w:rPr>
          <w:rFonts w:asciiTheme="minorHAnsi" w:hAnsiTheme="minorHAnsi" w:cstheme="minorHAnsi"/>
          <w:sz w:val="16"/>
          <w:szCs w:val="16"/>
          <w:lang w:val="en-GB"/>
        </w:rPr>
        <w:t xml:space="preserve"> Motor Vibration Absorber for X3000/AS300 (AKA-MVA)</w:t>
      </w:r>
    </w:p>
  </w:endnote>
  <w:endnote w:id="9">
    <w:p w14:paraId="61BDB3FD" w14:textId="77777777" w:rsidR="001C6A9E" w:rsidRPr="000D0853" w:rsidRDefault="001C6A9E">
      <w:pPr>
        <w:pStyle w:val="EndnoteText"/>
        <w:rPr>
          <w:lang w:val="en-GB" w:eastAsia="ja-JP"/>
        </w:rPr>
      </w:pPr>
      <w:r w:rsidRPr="00387BEE">
        <w:rPr>
          <w:rStyle w:val="EndnoteReference"/>
          <w:rFonts w:asciiTheme="majorHAnsi" w:hAnsiTheme="majorHAnsi"/>
        </w:rPr>
        <w:endnoteRef/>
      </w:r>
      <w:r w:rsidRPr="000D0853">
        <w:rPr>
          <w:rFonts w:asciiTheme="minorHAnsi" w:hAnsiTheme="minorHAnsi" w:cstheme="minorHAnsi"/>
          <w:sz w:val="16"/>
          <w:szCs w:val="16"/>
          <w:lang w:val="en-GB"/>
        </w:rPr>
        <w:t xml:space="preserve"> Comparisons with FDR-X1000V and HDR-AS200V</w:t>
      </w:r>
    </w:p>
  </w:endnote>
  <w:endnote w:id="10">
    <w:p w14:paraId="45AED1CB" w14:textId="77777777" w:rsidR="001C6A9E" w:rsidRPr="000D0853" w:rsidRDefault="001C6A9E">
      <w:pPr>
        <w:pStyle w:val="EndnoteText"/>
        <w:rPr>
          <w:lang w:val="en-GB" w:eastAsia="ja-JP"/>
        </w:rPr>
      </w:pPr>
      <w:r w:rsidRPr="00387BEE">
        <w:rPr>
          <w:rStyle w:val="EndnoteReference"/>
          <w:rFonts w:asciiTheme="majorHAnsi" w:hAnsiTheme="majorHAnsi"/>
        </w:rPr>
        <w:endnoteRef/>
      </w:r>
      <w:r w:rsidRPr="000D0853">
        <w:rPr>
          <w:rFonts w:asciiTheme="minorHAnsi" w:hAnsiTheme="minorHAnsi" w:cstheme="minorHAnsi"/>
          <w:sz w:val="16"/>
          <w:szCs w:val="16"/>
          <w:lang w:val="en-GB"/>
        </w:rPr>
        <w:t xml:space="preserve"> </w:t>
      </w:r>
      <w:r w:rsidRPr="000D0853">
        <w:rPr>
          <w:rFonts w:asciiTheme="minorHAnsi" w:hAnsiTheme="minorHAnsi" w:cstheme="minorHAnsi" w:hint="eastAsia"/>
          <w:sz w:val="16"/>
          <w:szCs w:val="16"/>
          <w:lang w:val="en-GB"/>
        </w:rPr>
        <w:t>RM-LVR2</w:t>
      </w:r>
    </w:p>
  </w:endnote>
  <w:endnote w:id="11">
    <w:p w14:paraId="5EB32D43" w14:textId="77777777" w:rsidR="001C6A9E" w:rsidRPr="00755EEB" w:rsidRDefault="001C6A9E" w:rsidP="00755EEB">
      <w:pPr>
        <w:pStyle w:val="ListParagraph"/>
        <w:ind w:left="0"/>
        <w:jc w:val="both"/>
        <w:outlineLvl w:val="0"/>
        <w:rPr>
          <w:rFonts w:asciiTheme="minorHAnsi" w:hAnsiTheme="minorHAnsi" w:cstheme="minorHAnsi"/>
          <w:sz w:val="16"/>
          <w:szCs w:val="16"/>
        </w:rPr>
      </w:pPr>
      <w:r w:rsidRPr="00387BEE">
        <w:rPr>
          <w:rStyle w:val="EndnoteReference"/>
          <w:rFonts w:asciiTheme="majorHAnsi" w:hAnsiTheme="majorHAnsi"/>
          <w:sz w:val="20"/>
          <w:lang w:val="x-none"/>
        </w:rPr>
        <w:endnoteRef/>
      </w:r>
      <w:r w:rsidRPr="00755EEB">
        <w:rPr>
          <w:rFonts w:asciiTheme="minorHAnsi" w:hAnsiTheme="minorHAnsi" w:cstheme="minorHAnsi"/>
          <w:sz w:val="16"/>
          <w:szCs w:val="16"/>
        </w:rPr>
        <w:t xml:space="preserve"> </w:t>
      </w:r>
      <w:r w:rsidRPr="00755EEB">
        <w:rPr>
          <w:rFonts w:asciiTheme="minorHAnsi" w:hAnsiTheme="minorHAnsi" w:cstheme="minorHAnsi" w:hint="eastAsia"/>
          <w:sz w:val="16"/>
          <w:szCs w:val="16"/>
        </w:rPr>
        <w:t>Power</w:t>
      </w:r>
      <w:r w:rsidRPr="00755EEB">
        <w:rPr>
          <w:rFonts w:asciiTheme="minorHAnsi" w:hAnsiTheme="minorHAnsi" w:cstheme="minorHAnsi"/>
          <w:sz w:val="16"/>
          <w:szCs w:val="16"/>
        </w:rPr>
        <w:t xml:space="preserve"> on/off control requires Bluetooth 4.0 compatible smartphone or tablet with </w:t>
      </w:r>
      <w:proofErr w:type="spellStart"/>
      <w:r w:rsidRPr="00755EEB">
        <w:rPr>
          <w:rFonts w:asciiTheme="minorHAnsi" w:hAnsiTheme="minorHAnsi" w:cstheme="minorHAnsi"/>
          <w:sz w:val="16"/>
          <w:szCs w:val="16"/>
        </w:rPr>
        <w:t>PlayMemories</w:t>
      </w:r>
      <w:proofErr w:type="spellEnd"/>
      <w:r w:rsidRPr="00755EEB">
        <w:rPr>
          <w:rFonts w:asciiTheme="minorHAnsi" w:hAnsiTheme="minorHAnsi" w:cstheme="minorHAnsi"/>
          <w:sz w:val="16"/>
          <w:szCs w:val="16"/>
        </w:rPr>
        <w:t xml:space="preserve"> Mobile ver. 5.5 (iPhone/iP</w:t>
      </w:r>
      <w:r>
        <w:rPr>
          <w:rFonts w:asciiTheme="minorHAnsi" w:hAnsiTheme="minorHAnsi" w:cstheme="minorHAnsi"/>
          <w:sz w:val="16"/>
          <w:szCs w:val="16"/>
        </w:rPr>
        <w:t>ad or Android ver.5.0 or later)</w:t>
      </w:r>
    </w:p>
  </w:endnote>
  <w:endnote w:id="12">
    <w:p w14:paraId="1ADC5F59" w14:textId="77777777" w:rsidR="00803AED" w:rsidRPr="00803AED" w:rsidRDefault="00803AED">
      <w:pPr>
        <w:pStyle w:val="EndnoteText"/>
        <w:rPr>
          <w:lang w:val="en-GB"/>
        </w:rPr>
      </w:pPr>
      <w:r w:rsidRPr="00803AED">
        <w:rPr>
          <w:rStyle w:val="EndnoteReference"/>
          <w:rFonts w:asciiTheme="minorHAnsi" w:hAnsiTheme="minorHAnsi" w:cstheme="minorHAnsi"/>
        </w:rPr>
        <w:endnoteRef/>
      </w:r>
      <w:r w:rsidRPr="00803AED">
        <w:rPr>
          <w:rFonts w:asciiTheme="minorHAnsi" w:hAnsiTheme="minorHAnsi" w:cstheme="minorHAnsi"/>
        </w:rPr>
        <w:t xml:space="preserve"> </w:t>
      </w:r>
      <w:r w:rsidRPr="00803AED">
        <w:rPr>
          <w:rFonts w:asciiTheme="minorHAnsi" w:hAnsiTheme="minorHAnsi" w:cstheme="minorHAnsi"/>
          <w:sz w:val="16"/>
          <w:szCs w:val="16"/>
          <w:lang w:val="en-GB"/>
        </w:rPr>
        <w:t>Approximate</w:t>
      </w:r>
    </w:p>
  </w:endnote>
  <w:endnote w:id="13">
    <w:p w14:paraId="1342A46A" w14:textId="77777777" w:rsidR="006A3748" w:rsidRPr="006A3748" w:rsidRDefault="006A3748">
      <w:pPr>
        <w:pStyle w:val="EndnoteText"/>
        <w:rPr>
          <w:lang w:val="en-GB"/>
        </w:rPr>
      </w:pPr>
      <w:r w:rsidRPr="00387BEE">
        <w:rPr>
          <w:rStyle w:val="EndnoteReference"/>
          <w:rFonts w:asciiTheme="majorHAnsi" w:hAnsiTheme="majorHAnsi"/>
        </w:rPr>
        <w:endnoteRef/>
      </w:r>
      <w:r>
        <w:t xml:space="preserve"> </w:t>
      </w:r>
      <w:r w:rsidRPr="00387BEE">
        <w:rPr>
          <w:rFonts w:asciiTheme="minorHAnsi" w:hAnsiTheme="minorHAnsi" w:cstheme="minorHAnsi"/>
          <w:sz w:val="16"/>
          <w:szCs w:val="16"/>
          <w:lang w:val="en-GB"/>
        </w:rPr>
        <w:t>Requires ver</w:t>
      </w:r>
      <w:r w:rsidR="00CD1129">
        <w:rPr>
          <w:rFonts w:asciiTheme="minorHAnsi" w:hAnsiTheme="minorHAnsi" w:cstheme="minorHAnsi" w:hint="eastAsia"/>
          <w:sz w:val="16"/>
          <w:szCs w:val="16"/>
          <w:lang w:val="en-GB" w:eastAsia="ja-JP"/>
        </w:rPr>
        <w:t>.</w:t>
      </w:r>
      <w:r w:rsidRPr="00387BEE">
        <w:rPr>
          <w:rFonts w:asciiTheme="minorHAnsi" w:hAnsiTheme="minorHAnsi" w:cstheme="minorHAnsi"/>
          <w:sz w:val="16"/>
          <w:szCs w:val="16"/>
          <w:lang w:val="en-GB"/>
        </w:rPr>
        <w:t xml:space="preserve"> 5.1 for Windows/ 3.1 for Mac or later.</w:t>
      </w:r>
    </w:p>
  </w:endnote>
  <w:endnote w:id="14">
    <w:p w14:paraId="7EAA2A21" w14:textId="77777777" w:rsidR="001C6A9E" w:rsidRPr="00755EEB" w:rsidRDefault="001C6A9E">
      <w:pPr>
        <w:pStyle w:val="EndnoteText"/>
        <w:rPr>
          <w:lang w:val="en-GB"/>
        </w:rPr>
      </w:pPr>
      <w:r w:rsidRPr="00755EEB">
        <w:rPr>
          <w:rFonts w:asciiTheme="minorHAnsi" w:hAnsiTheme="minorHAnsi" w:cstheme="minorHAnsi"/>
          <w:sz w:val="16"/>
          <w:szCs w:val="16"/>
          <w:lang w:val="en-GB"/>
        </w:rPr>
        <w:endnoteRef/>
      </w:r>
      <w:r w:rsidRPr="00755EEB">
        <w:rPr>
          <w:rFonts w:asciiTheme="minorHAnsi" w:hAnsiTheme="minorHAnsi" w:cstheme="minorHAnsi"/>
          <w:sz w:val="16"/>
          <w:szCs w:val="16"/>
          <w:lang w:val="en-GB"/>
        </w:rPr>
        <w:t xml:space="preserve"> The Action Cam App can also create </w:t>
      </w:r>
      <w:r>
        <w:rPr>
          <w:rFonts w:asciiTheme="minorHAnsi" w:hAnsiTheme="minorHAnsi" w:cstheme="minorHAnsi" w:hint="eastAsia"/>
          <w:sz w:val="16"/>
          <w:szCs w:val="16"/>
          <w:lang w:val="en-GB" w:eastAsia="ja-JP"/>
        </w:rPr>
        <w:t>t</w:t>
      </w:r>
      <w:r w:rsidRPr="00755EEB">
        <w:rPr>
          <w:rFonts w:asciiTheme="minorHAnsi" w:hAnsiTheme="minorHAnsi" w:cstheme="minorHAnsi"/>
          <w:sz w:val="16"/>
          <w:szCs w:val="16"/>
          <w:lang w:val="en-GB"/>
        </w:rPr>
        <w:t>ime-lapse movies in Full HD</w:t>
      </w:r>
      <w:r>
        <w:rPr>
          <w:rFonts w:asciiTheme="minorHAnsi" w:hAnsiTheme="minorHAnsi" w:cstheme="minorHAnsi"/>
          <w:sz w:val="16"/>
          <w:szCs w:val="16"/>
          <w:lang w:val="en-GB"/>
        </w:rPr>
        <w:t xml:space="preserve">. </w:t>
      </w:r>
      <w:r w:rsidRPr="00755EEB">
        <w:rPr>
          <w:rFonts w:asciiTheme="minorHAnsi" w:hAnsiTheme="minorHAnsi" w:cstheme="minorHAnsi"/>
          <w:sz w:val="16"/>
          <w:szCs w:val="16"/>
          <w:lang w:val="en-GB"/>
        </w:rPr>
        <w:t>Requires version 2.0 or later of the application</w:t>
      </w:r>
      <w:r>
        <w:rPr>
          <w:rFonts w:asciiTheme="minorHAnsi" w:hAnsiTheme="minorHAnsi" w:cstheme="minorHAnsi"/>
          <w:sz w:val="16"/>
          <w:szCs w:val="16"/>
          <w:lang w:val="en-GB"/>
        </w:rPr>
        <w:t>. Available for Android and iOS</w:t>
      </w:r>
    </w:p>
  </w:endnote>
  <w:endnote w:id="15">
    <w:p w14:paraId="611F39F5" w14:textId="77777777" w:rsidR="00DD7798" w:rsidRPr="00DD7798" w:rsidRDefault="0035458E">
      <w:pPr>
        <w:pStyle w:val="EndnoteText"/>
        <w:rPr>
          <w:lang w:val="en-GB"/>
        </w:rPr>
      </w:pPr>
      <w:r w:rsidRPr="00387BEE">
        <w:rPr>
          <w:rStyle w:val="EndnoteReference"/>
          <w:rFonts w:asciiTheme="majorHAnsi" w:hAnsiTheme="majorHAnsi"/>
        </w:rPr>
        <w:endnoteRef/>
      </w:r>
      <w:r>
        <w:t xml:space="preserve"> </w:t>
      </w:r>
      <w:r w:rsidRPr="00924848">
        <w:rPr>
          <w:rFonts w:asciiTheme="minorHAnsi" w:hAnsiTheme="minorHAnsi" w:cstheme="minorHAnsi"/>
          <w:sz w:val="16"/>
          <w:szCs w:val="16"/>
        </w:rPr>
        <w:t>A Micro SDXC/SDHC Class 10 or higher is required for XAVC S recording. Micro SDXC/SDHC UHS-I U3 or higher is re</w:t>
      </w:r>
      <w:r>
        <w:rPr>
          <w:rFonts w:asciiTheme="minorHAnsi" w:hAnsiTheme="minorHAnsi" w:cstheme="minorHAnsi"/>
          <w:sz w:val="16"/>
          <w:szCs w:val="16"/>
        </w:rPr>
        <w:t>quired for 4K 100Mbps recording</w:t>
      </w:r>
    </w:p>
  </w:endnote>
  <w:endnote w:id="16">
    <w:p w14:paraId="05FF6385" w14:textId="77777777" w:rsidR="0035458E" w:rsidRPr="00D64321" w:rsidRDefault="0035458E">
      <w:pPr>
        <w:pStyle w:val="EndnoteText"/>
        <w:rPr>
          <w:rFonts w:asciiTheme="minorHAnsi" w:hAnsiTheme="minorHAnsi" w:cstheme="minorHAnsi"/>
          <w:sz w:val="16"/>
          <w:szCs w:val="16"/>
        </w:rPr>
      </w:pPr>
      <w:r w:rsidRPr="00D64321">
        <w:rPr>
          <w:rStyle w:val="EndnoteReference"/>
          <w:rFonts w:asciiTheme="minorHAnsi" w:hAnsiTheme="minorHAnsi" w:cstheme="minorHAnsi"/>
        </w:rPr>
        <w:endnoteRef/>
      </w:r>
      <w:r w:rsidRPr="00D64321">
        <w:rPr>
          <w:rFonts w:asciiTheme="minorHAnsi" w:hAnsiTheme="minorHAnsi" w:cstheme="minorHAnsi"/>
          <w:sz w:val="16"/>
          <w:szCs w:val="16"/>
        </w:rPr>
        <w:t xml:space="preserve"> </w:t>
      </w:r>
      <w:r w:rsidR="006804BB" w:rsidRPr="00D64321">
        <w:rPr>
          <w:rFonts w:asciiTheme="minorHAnsi" w:hAnsiTheme="minorHAnsi" w:cstheme="minorHAnsi"/>
          <w:sz w:val="16"/>
          <w:szCs w:val="16"/>
          <w:lang w:eastAsia="ja-JP"/>
        </w:rPr>
        <w:t>Recorded audio level</w:t>
      </w:r>
      <w:r w:rsidRPr="00D64321">
        <w:rPr>
          <w:rFonts w:asciiTheme="minorHAnsi" w:hAnsiTheme="minorHAnsi" w:cstheme="minorHAnsi"/>
          <w:sz w:val="16"/>
          <w:szCs w:val="16"/>
        </w:rPr>
        <w:t xml:space="preserve"> is diminished when used with the supplied Underwater Housing</w:t>
      </w:r>
    </w:p>
  </w:endnote>
  <w:endnote w:id="17">
    <w:p w14:paraId="31998DEE" w14:textId="77777777" w:rsidR="001C6A9E" w:rsidRPr="00D64321" w:rsidRDefault="001C6A9E">
      <w:pPr>
        <w:pStyle w:val="EndnoteText"/>
        <w:rPr>
          <w:rFonts w:asciiTheme="minorHAnsi" w:hAnsiTheme="minorHAnsi" w:cstheme="minorHAnsi"/>
          <w:lang w:val="en-GB"/>
        </w:rPr>
      </w:pPr>
      <w:r w:rsidRPr="00D64321">
        <w:rPr>
          <w:rStyle w:val="EndnoteReference"/>
          <w:rFonts w:asciiTheme="minorHAnsi" w:hAnsiTheme="minorHAnsi" w:cstheme="minorHAnsi"/>
        </w:rPr>
        <w:endnoteRef/>
      </w:r>
      <w:r w:rsidRPr="00D64321">
        <w:rPr>
          <w:rFonts w:asciiTheme="minorHAnsi" w:hAnsiTheme="minorHAnsi" w:cstheme="minorHAnsi"/>
        </w:rPr>
        <w:t xml:space="preserve"> </w:t>
      </w:r>
      <w:r w:rsidRPr="00D64321">
        <w:rPr>
          <w:rFonts w:asciiTheme="minorHAnsi" w:hAnsiTheme="minorHAnsi" w:cstheme="minorHAnsi"/>
          <w:sz w:val="16"/>
          <w:szCs w:val="16"/>
          <w:lang w:val="en-GB"/>
        </w:rPr>
        <w:t xml:space="preserve">Medium and </w:t>
      </w:r>
      <w:r w:rsidR="00D56AA5" w:rsidRPr="00D64321">
        <w:rPr>
          <w:rFonts w:asciiTheme="minorHAnsi" w:hAnsiTheme="minorHAnsi" w:cstheme="minorHAnsi"/>
          <w:sz w:val="16"/>
          <w:szCs w:val="16"/>
          <w:lang w:val="en-GB" w:eastAsia="ja-JP"/>
        </w:rPr>
        <w:t>n</w:t>
      </w:r>
      <w:r w:rsidRPr="00D64321">
        <w:rPr>
          <w:rFonts w:asciiTheme="minorHAnsi" w:hAnsiTheme="minorHAnsi" w:cstheme="minorHAnsi"/>
          <w:sz w:val="16"/>
          <w:szCs w:val="16"/>
          <w:lang w:val="en-GB"/>
        </w:rPr>
        <w:t>arrow are not available in 4K</w:t>
      </w:r>
      <w:r w:rsidRPr="00D64321">
        <w:rPr>
          <w:rFonts w:asciiTheme="minorHAnsi" w:hAnsiTheme="minorHAnsi" w:cstheme="minorHAnsi"/>
          <w:sz w:val="16"/>
          <w:szCs w:val="16"/>
          <w:lang w:val="en-GB" w:eastAsia="ja-JP"/>
        </w:rPr>
        <w:t>, time-lapse</w:t>
      </w:r>
      <w:r w:rsidRPr="00D64321">
        <w:rPr>
          <w:rFonts w:asciiTheme="minorHAnsi" w:hAnsiTheme="minorHAnsi" w:cstheme="minorHAnsi"/>
          <w:sz w:val="16"/>
          <w:szCs w:val="16"/>
          <w:lang w:val="en-GB"/>
        </w:rPr>
        <w:t xml:space="preserve"> and </w:t>
      </w:r>
      <w:r w:rsidR="00CD1129" w:rsidRPr="00D64321">
        <w:rPr>
          <w:rFonts w:asciiTheme="minorHAnsi" w:hAnsiTheme="minorHAnsi" w:cstheme="minorHAnsi"/>
          <w:sz w:val="16"/>
          <w:szCs w:val="16"/>
          <w:lang w:val="en-GB" w:eastAsia="ja-JP"/>
        </w:rPr>
        <w:t>h</w:t>
      </w:r>
      <w:r w:rsidRPr="00D64321">
        <w:rPr>
          <w:rFonts w:asciiTheme="minorHAnsi" w:hAnsiTheme="minorHAnsi" w:cstheme="minorHAnsi"/>
          <w:sz w:val="16"/>
          <w:szCs w:val="16"/>
          <w:lang w:val="en-GB"/>
        </w:rPr>
        <w:t xml:space="preserve">igh speed </w:t>
      </w:r>
      <w:r w:rsidR="00CD1129" w:rsidRPr="00D64321">
        <w:rPr>
          <w:rFonts w:asciiTheme="minorHAnsi" w:hAnsiTheme="minorHAnsi" w:cstheme="minorHAnsi"/>
          <w:sz w:val="16"/>
          <w:szCs w:val="16"/>
          <w:lang w:val="en-GB" w:eastAsia="ja-JP"/>
        </w:rPr>
        <w:t>recording</w:t>
      </w:r>
      <w:r w:rsidR="0035458E" w:rsidRPr="00D64321">
        <w:rPr>
          <w:rFonts w:asciiTheme="minorHAnsi" w:hAnsiTheme="minorHAnsi" w:cstheme="minorHAnsi"/>
          <w:sz w:val="16"/>
          <w:szCs w:val="16"/>
          <w:lang w:val="en-GB"/>
        </w:rPr>
        <w:t xml:space="preserve">. </w:t>
      </w:r>
    </w:p>
  </w:endnote>
  <w:endnote w:id="18">
    <w:p w14:paraId="6AE6A82B" w14:textId="77777777" w:rsidR="001C6A9E" w:rsidRPr="00D64321" w:rsidRDefault="001C6A9E">
      <w:pPr>
        <w:pStyle w:val="EndnoteText"/>
        <w:rPr>
          <w:rFonts w:asciiTheme="minorHAnsi" w:hAnsiTheme="minorHAnsi" w:cstheme="minorHAnsi"/>
          <w:lang w:val="en-GB" w:eastAsia="ja-JP"/>
        </w:rPr>
      </w:pPr>
      <w:r w:rsidRPr="00D64321">
        <w:rPr>
          <w:rStyle w:val="EndnoteReference"/>
          <w:rFonts w:asciiTheme="minorHAnsi" w:hAnsiTheme="minorHAnsi" w:cstheme="minorHAnsi"/>
        </w:rPr>
        <w:endnoteRef/>
      </w:r>
      <w:r w:rsidRPr="00D64321">
        <w:rPr>
          <w:rFonts w:asciiTheme="minorHAnsi" w:hAnsiTheme="minorHAnsi" w:cstheme="minorHAnsi"/>
          <w:sz w:val="16"/>
          <w:szCs w:val="16"/>
          <w:lang w:val="en-GB"/>
        </w:rPr>
        <w:t xml:space="preserve"> Requires post</w:t>
      </w:r>
      <w:r w:rsidR="00CD1129" w:rsidRPr="00D64321">
        <w:rPr>
          <w:rFonts w:asciiTheme="minorHAnsi" w:hAnsiTheme="minorHAnsi" w:cstheme="minorHAnsi"/>
          <w:sz w:val="16"/>
          <w:szCs w:val="16"/>
          <w:lang w:val="en-GB" w:eastAsia="ja-JP"/>
        </w:rPr>
        <w:t xml:space="preserve"> </w:t>
      </w:r>
      <w:r w:rsidRPr="00D64321">
        <w:rPr>
          <w:rFonts w:asciiTheme="minorHAnsi" w:hAnsiTheme="minorHAnsi" w:cstheme="minorHAnsi"/>
          <w:sz w:val="16"/>
          <w:szCs w:val="16"/>
          <w:lang w:val="en-GB"/>
        </w:rPr>
        <w:t>editing with Action Cam Movie Creator</w:t>
      </w:r>
    </w:p>
  </w:endnote>
  <w:endnote w:id="19">
    <w:p w14:paraId="2DCE691E" w14:textId="77777777" w:rsidR="001C6A9E" w:rsidRPr="00D64321" w:rsidRDefault="001C6A9E">
      <w:pPr>
        <w:pStyle w:val="EndnoteText"/>
        <w:rPr>
          <w:rFonts w:asciiTheme="minorHAnsi" w:hAnsiTheme="minorHAnsi" w:cstheme="minorHAnsi"/>
          <w:lang w:val="en-GB"/>
        </w:rPr>
      </w:pPr>
      <w:r w:rsidRPr="00D64321">
        <w:rPr>
          <w:rStyle w:val="EndnoteReference"/>
          <w:rFonts w:asciiTheme="minorHAnsi" w:hAnsiTheme="minorHAnsi" w:cstheme="minorHAnsi"/>
        </w:rPr>
        <w:endnoteRef/>
      </w:r>
      <w:r w:rsidRPr="00D64321">
        <w:rPr>
          <w:rFonts w:asciiTheme="minorHAnsi" w:hAnsiTheme="minorHAnsi" w:cstheme="minorHAnsi"/>
          <w:sz w:val="16"/>
          <w:szCs w:val="16"/>
          <w:lang w:val="en-GB"/>
        </w:rPr>
        <w:t xml:space="preserve"> Requires Wi-Fi tethering compatible smartphone or Wi-Fi router</w:t>
      </w:r>
    </w:p>
  </w:endnote>
  <w:endnote w:id="20">
    <w:p w14:paraId="62A36229" w14:textId="77777777" w:rsidR="00387BEE" w:rsidRPr="00D64321" w:rsidRDefault="00387BEE">
      <w:pPr>
        <w:pStyle w:val="EndnoteText"/>
        <w:rPr>
          <w:rFonts w:asciiTheme="minorHAnsi" w:hAnsiTheme="minorHAnsi" w:cstheme="minorHAnsi"/>
          <w:lang w:val="en-GB"/>
        </w:rPr>
      </w:pPr>
      <w:r w:rsidRPr="00D64321">
        <w:rPr>
          <w:rStyle w:val="EndnoteReference"/>
          <w:rFonts w:asciiTheme="minorHAnsi" w:hAnsiTheme="minorHAnsi" w:cstheme="minorHAnsi"/>
        </w:rPr>
        <w:endnoteRef/>
      </w:r>
      <w:r w:rsidRPr="00D64321">
        <w:rPr>
          <w:rFonts w:asciiTheme="minorHAnsi" w:hAnsiTheme="minorHAnsi" w:cstheme="minorHAnsi"/>
        </w:rPr>
        <w:t xml:space="preserve"> </w:t>
      </w:r>
      <w:r w:rsidRPr="00D64321">
        <w:rPr>
          <w:rFonts w:asciiTheme="minorHAnsi" w:hAnsiTheme="minorHAnsi" w:cstheme="minorHAnsi"/>
          <w:sz w:val="16"/>
          <w:szCs w:val="16"/>
          <w:lang w:val="en-GB"/>
        </w:rPr>
        <w:t xml:space="preserve">Requires smartphone or tablet with </w:t>
      </w:r>
      <w:proofErr w:type="spellStart"/>
      <w:r w:rsidRPr="00D64321">
        <w:rPr>
          <w:rFonts w:asciiTheme="minorHAnsi" w:hAnsiTheme="minorHAnsi" w:cstheme="minorHAnsi"/>
          <w:sz w:val="16"/>
          <w:szCs w:val="16"/>
          <w:lang w:val="en-GB"/>
        </w:rPr>
        <w:t>PlayMemories</w:t>
      </w:r>
      <w:proofErr w:type="spellEnd"/>
      <w:r w:rsidRPr="00D64321">
        <w:rPr>
          <w:rFonts w:asciiTheme="minorHAnsi" w:hAnsiTheme="minorHAnsi" w:cstheme="minorHAnsi"/>
          <w:sz w:val="16"/>
          <w:szCs w:val="16"/>
          <w:lang w:val="en-GB"/>
        </w:rPr>
        <w:t xml:space="preserve"> Mobile ver.5.1 or later. Not available in XAVC S 4K, XAVC S HD 24p, or high speed </w:t>
      </w:r>
      <w:r w:rsidR="00AC0206" w:rsidRPr="00D64321">
        <w:rPr>
          <w:rFonts w:asciiTheme="minorHAnsi" w:hAnsiTheme="minorHAnsi" w:cstheme="minorHAnsi"/>
          <w:sz w:val="16"/>
          <w:szCs w:val="16"/>
          <w:lang w:val="en-GB" w:eastAsia="ja-JP"/>
        </w:rPr>
        <w:t>recording</w:t>
      </w:r>
      <w:r w:rsidRPr="00D64321">
        <w:rPr>
          <w:rFonts w:asciiTheme="minorHAnsi" w:hAnsiTheme="minorHAnsi" w:cstheme="minorHAnsi"/>
          <w:sz w:val="16"/>
          <w:szCs w:val="16"/>
          <w:lang w:val="en-GB"/>
        </w:rPr>
        <w:t xml:space="preserve"> modes </w:t>
      </w:r>
    </w:p>
  </w:endnote>
  <w:endnote w:id="21">
    <w:p w14:paraId="30F9BCED" w14:textId="77777777" w:rsidR="00387BEE" w:rsidRPr="00387BEE" w:rsidRDefault="00387BEE">
      <w:pPr>
        <w:pStyle w:val="EndnoteText"/>
        <w:rPr>
          <w:lang w:val="en-GB"/>
        </w:rPr>
      </w:pPr>
      <w:r w:rsidRPr="00D64321">
        <w:rPr>
          <w:rStyle w:val="EndnoteReference"/>
          <w:rFonts w:asciiTheme="minorHAnsi" w:hAnsiTheme="minorHAnsi" w:cstheme="minorHAnsi"/>
        </w:rPr>
        <w:endnoteRef/>
      </w:r>
      <w:r w:rsidRPr="00D64321">
        <w:rPr>
          <w:rFonts w:asciiTheme="minorHAnsi" w:hAnsiTheme="minorHAnsi" w:cstheme="minorHAnsi"/>
          <w:sz w:val="16"/>
          <w:szCs w:val="16"/>
          <w:lang w:val="en-GB"/>
        </w:rPr>
        <w:t xml:space="preserve"> Requires</w:t>
      </w:r>
      <w:r w:rsidRPr="002C2E6D">
        <w:rPr>
          <w:rFonts w:asciiTheme="minorHAnsi" w:hAnsiTheme="minorHAnsi" w:cstheme="minorHAnsi" w:hint="eastAsia"/>
          <w:sz w:val="16"/>
          <w:szCs w:val="16"/>
          <w:lang w:val="en-GB"/>
        </w:rPr>
        <w:t xml:space="preserve"> post editing with Action Cam Movie Creator ver.5.2 for </w:t>
      </w:r>
      <w:r w:rsidR="004D5592">
        <w:rPr>
          <w:rFonts w:asciiTheme="minorHAnsi" w:hAnsiTheme="minorHAnsi" w:cstheme="minorHAnsi" w:hint="eastAsia"/>
          <w:sz w:val="16"/>
          <w:szCs w:val="16"/>
          <w:lang w:val="en-GB" w:eastAsia="ja-JP"/>
        </w:rPr>
        <w:t>W</w:t>
      </w:r>
      <w:r w:rsidRPr="002C2E6D">
        <w:rPr>
          <w:rFonts w:asciiTheme="minorHAnsi" w:hAnsiTheme="minorHAnsi" w:cstheme="minorHAnsi" w:hint="eastAsia"/>
          <w:sz w:val="16"/>
          <w:szCs w:val="16"/>
          <w:lang w:val="en-GB"/>
        </w:rPr>
        <w:t xml:space="preserve">indows/3.2 for </w:t>
      </w:r>
      <w:r w:rsidRPr="002C2E6D">
        <w:rPr>
          <w:rFonts w:asciiTheme="minorHAnsi" w:hAnsiTheme="minorHAnsi" w:cstheme="minorHAnsi"/>
          <w:sz w:val="16"/>
          <w:szCs w:val="16"/>
          <w:lang w:val="en-GB"/>
        </w:rPr>
        <w:t>M</w:t>
      </w:r>
      <w:r w:rsidRPr="002C2E6D">
        <w:rPr>
          <w:rFonts w:asciiTheme="minorHAnsi" w:hAnsiTheme="minorHAnsi" w:cstheme="minorHAnsi" w:hint="eastAsia"/>
          <w:sz w:val="16"/>
          <w:szCs w:val="16"/>
          <w:lang w:val="en-GB"/>
        </w:rPr>
        <w:t>ac or later.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ST Japanese Pro Regular">
    <w:panose1 w:val="00000000000000000000"/>
    <w:charset w:val="80"/>
    <w:family w:val="swiss"/>
    <w:notTrueType/>
    <w:pitch w:val="variable"/>
    <w:sig w:usb0="00000283" w:usb1="2AC71C11" w:usb2="00000012" w:usb3="00000000" w:csb0="00020005" w:csb1="00000000"/>
  </w:font>
  <w:font w:name="ヒラギノ角ゴ ProN W3">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569" w14:textId="77777777" w:rsidR="001C6A9E" w:rsidRDefault="001C6A9E">
    <w:pPr>
      <w:pStyle w:val="Footer"/>
      <w:jc w:val="right"/>
    </w:pPr>
    <w:r>
      <w:fldChar w:fldCharType="begin"/>
    </w:r>
    <w:r>
      <w:instrText xml:space="preserve"> PAGE   \* MERGEFORMAT </w:instrText>
    </w:r>
    <w:r>
      <w:fldChar w:fldCharType="separate"/>
    </w:r>
    <w:r w:rsidR="009945AE" w:rsidRPr="009945AE">
      <w:rPr>
        <w:noProof/>
        <w:lang w:val="ja-JP"/>
      </w:rPr>
      <w:t>2</w:t>
    </w:r>
    <w:r>
      <w:rPr>
        <w:noProof/>
        <w:lang w:val="ja-JP"/>
      </w:rPr>
      <w:fldChar w:fldCharType="end"/>
    </w:r>
  </w:p>
  <w:p w14:paraId="3272D4E4" w14:textId="77777777" w:rsidR="001C6A9E" w:rsidRDefault="001C6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6BD06" w14:textId="77777777" w:rsidR="007A0F7A" w:rsidRDefault="007A0F7A" w:rsidP="00F170AA">
      <w:r>
        <w:separator/>
      </w:r>
    </w:p>
  </w:footnote>
  <w:footnote w:type="continuationSeparator" w:id="0">
    <w:p w14:paraId="4B2F3A1C" w14:textId="77777777" w:rsidR="007A0F7A" w:rsidRDefault="007A0F7A" w:rsidP="00F170AA">
      <w:r>
        <w:continuationSeparator/>
      </w:r>
    </w:p>
  </w:footnote>
  <w:footnote w:type="continuationNotice" w:id="1">
    <w:p w14:paraId="23ED2AC4" w14:textId="77777777" w:rsidR="007A0F7A" w:rsidRDefault="007A0F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A7F8A"/>
    <w:multiLevelType w:val="hybridMultilevel"/>
    <w:tmpl w:val="2DE62530"/>
    <w:lvl w:ilvl="0" w:tplc="E8362162">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3"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1"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23" w15:restartNumberingAfterBreak="0">
    <w:nsid w:val="61A5307A"/>
    <w:multiLevelType w:val="hybridMultilevel"/>
    <w:tmpl w:val="E2A801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26" w15:restartNumberingAfterBreak="0">
    <w:nsid w:val="70C867A1"/>
    <w:multiLevelType w:val="hybridMultilevel"/>
    <w:tmpl w:val="052E10DE"/>
    <w:lvl w:ilvl="0" w:tplc="959CE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9"/>
  </w:num>
  <w:num w:numId="3">
    <w:abstractNumId w:val="16"/>
  </w:num>
  <w:num w:numId="4">
    <w:abstractNumId w:val="15"/>
  </w:num>
  <w:num w:numId="5">
    <w:abstractNumId w:val="13"/>
  </w:num>
  <w:num w:numId="6">
    <w:abstractNumId w:val="2"/>
  </w:num>
  <w:num w:numId="7">
    <w:abstractNumId w:val="11"/>
  </w:num>
  <w:num w:numId="8">
    <w:abstractNumId w:val="6"/>
  </w:num>
  <w:num w:numId="9">
    <w:abstractNumId w:val="24"/>
  </w:num>
  <w:num w:numId="10">
    <w:abstractNumId w:val="7"/>
  </w:num>
  <w:num w:numId="11">
    <w:abstractNumId w:val="27"/>
  </w:num>
  <w:num w:numId="12">
    <w:abstractNumId w:val="1"/>
  </w:num>
  <w:num w:numId="13">
    <w:abstractNumId w:val="8"/>
  </w:num>
  <w:num w:numId="14">
    <w:abstractNumId w:val="21"/>
  </w:num>
  <w:num w:numId="15">
    <w:abstractNumId w:val="5"/>
  </w:num>
  <w:num w:numId="16">
    <w:abstractNumId w:val="19"/>
  </w:num>
  <w:num w:numId="17">
    <w:abstractNumId w:val="14"/>
  </w:num>
  <w:num w:numId="18">
    <w:abstractNumId w:val="20"/>
  </w:num>
  <w:num w:numId="19">
    <w:abstractNumId w:val="0"/>
  </w:num>
  <w:num w:numId="20">
    <w:abstractNumId w:val="12"/>
  </w:num>
  <w:num w:numId="21">
    <w:abstractNumId w:val="30"/>
  </w:num>
  <w:num w:numId="22">
    <w:abstractNumId w:val="28"/>
  </w:num>
  <w:num w:numId="23">
    <w:abstractNumId w:val="29"/>
  </w:num>
  <w:num w:numId="24">
    <w:abstractNumId w:val="18"/>
  </w:num>
  <w:num w:numId="25">
    <w:abstractNumId w:val="25"/>
  </w:num>
  <w:num w:numId="26">
    <w:abstractNumId w:val="17"/>
  </w:num>
  <w:num w:numId="27">
    <w:abstractNumId w:val="10"/>
  </w:num>
  <w:num w:numId="28">
    <w:abstractNumId w:val="22"/>
  </w:num>
  <w:num w:numId="29">
    <w:abstractNumId w:val="4"/>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Formatting/>
  <w:defaultTabStop w:val="840"/>
  <w:hyphenationZone w:val="4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D5"/>
    <w:rsid w:val="000001B4"/>
    <w:rsid w:val="00000DB5"/>
    <w:rsid w:val="0000168C"/>
    <w:rsid w:val="00002763"/>
    <w:rsid w:val="00002A36"/>
    <w:rsid w:val="00004643"/>
    <w:rsid w:val="00004B1C"/>
    <w:rsid w:val="00004C31"/>
    <w:rsid w:val="00005257"/>
    <w:rsid w:val="00005C1E"/>
    <w:rsid w:val="00006113"/>
    <w:rsid w:val="00006CB8"/>
    <w:rsid w:val="00010109"/>
    <w:rsid w:val="00010160"/>
    <w:rsid w:val="00011F4A"/>
    <w:rsid w:val="00012DB4"/>
    <w:rsid w:val="00015401"/>
    <w:rsid w:val="000168EA"/>
    <w:rsid w:val="0001730C"/>
    <w:rsid w:val="0001742E"/>
    <w:rsid w:val="000204F3"/>
    <w:rsid w:val="00022CDF"/>
    <w:rsid w:val="000236A8"/>
    <w:rsid w:val="00024403"/>
    <w:rsid w:val="000248C5"/>
    <w:rsid w:val="00024949"/>
    <w:rsid w:val="000250E6"/>
    <w:rsid w:val="000273CF"/>
    <w:rsid w:val="0002783B"/>
    <w:rsid w:val="000319AC"/>
    <w:rsid w:val="00032157"/>
    <w:rsid w:val="0003228F"/>
    <w:rsid w:val="00032F57"/>
    <w:rsid w:val="00033569"/>
    <w:rsid w:val="0003356D"/>
    <w:rsid w:val="000342AC"/>
    <w:rsid w:val="000345B8"/>
    <w:rsid w:val="0003473B"/>
    <w:rsid w:val="00035F79"/>
    <w:rsid w:val="00036966"/>
    <w:rsid w:val="0003702A"/>
    <w:rsid w:val="000401DA"/>
    <w:rsid w:val="0004158E"/>
    <w:rsid w:val="00041A42"/>
    <w:rsid w:val="00042937"/>
    <w:rsid w:val="000436AF"/>
    <w:rsid w:val="00043F17"/>
    <w:rsid w:val="000442D9"/>
    <w:rsid w:val="00044686"/>
    <w:rsid w:val="000458CA"/>
    <w:rsid w:val="00045A1E"/>
    <w:rsid w:val="000466C3"/>
    <w:rsid w:val="0004760D"/>
    <w:rsid w:val="00050734"/>
    <w:rsid w:val="0005105F"/>
    <w:rsid w:val="00051A61"/>
    <w:rsid w:val="00051FCE"/>
    <w:rsid w:val="000523C9"/>
    <w:rsid w:val="00053C83"/>
    <w:rsid w:val="00053EFA"/>
    <w:rsid w:val="0005619C"/>
    <w:rsid w:val="000575BA"/>
    <w:rsid w:val="00057F56"/>
    <w:rsid w:val="000608FD"/>
    <w:rsid w:val="00060F1F"/>
    <w:rsid w:val="0006104C"/>
    <w:rsid w:val="00061AFF"/>
    <w:rsid w:val="00062A3A"/>
    <w:rsid w:val="000632C1"/>
    <w:rsid w:val="0006347C"/>
    <w:rsid w:val="0006489E"/>
    <w:rsid w:val="00064F83"/>
    <w:rsid w:val="000651CA"/>
    <w:rsid w:val="00066183"/>
    <w:rsid w:val="000701F8"/>
    <w:rsid w:val="00070372"/>
    <w:rsid w:val="0007061E"/>
    <w:rsid w:val="00072883"/>
    <w:rsid w:val="0007292B"/>
    <w:rsid w:val="0007441F"/>
    <w:rsid w:val="00074B12"/>
    <w:rsid w:val="00074C0C"/>
    <w:rsid w:val="00074C78"/>
    <w:rsid w:val="00074CE2"/>
    <w:rsid w:val="00076312"/>
    <w:rsid w:val="000763DC"/>
    <w:rsid w:val="00076895"/>
    <w:rsid w:val="000768E0"/>
    <w:rsid w:val="00076A5C"/>
    <w:rsid w:val="000776DD"/>
    <w:rsid w:val="00077B83"/>
    <w:rsid w:val="0008030F"/>
    <w:rsid w:val="0008067B"/>
    <w:rsid w:val="00081B44"/>
    <w:rsid w:val="00082644"/>
    <w:rsid w:val="00082B26"/>
    <w:rsid w:val="000831B4"/>
    <w:rsid w:val="00083527"/>
    <w:rsid w:val="00083AEC"/>
    <w:rsid w:val="00085431"/>
    <w:rsid w:val="00085BF0"/>
    <w:rsid w:val="00086997"/>
    <w:rsid w:val="000878AA"/>
    <w:rsid w:val="000904C4"/>
    <w:rsid w:val="0009062B"/>
    <w:rsid w:val="00090FB8"/>
    <w:rsid w:val="000928E8"/>
    <w:rsid w:val="000935CC"/>
    <w:rsid w:val="00094DE6"/>
    <w:rsid w:val="00095775"/>
    <w:rsid w:val="000961EF"/>
    <w:rsid w:val="00097CC3"/>
    <w:rsid w:val="00097D61"/>
    <w:rsid w:val="00097DEE"/>
    <w:rsid w:val="000A0C84"/>
    <w:rsid w:val="000A1B2C"/>
    <w:rsid w:val="000A2706"/>
    <w:rsid w:val="000A357F"/>
    <w:rsid w:val="000A4162"/>
    <w:rsid w:val="000A6B02"/>
    <w:rsid w:val="000B02E4"/>
    <w:rsid w:val="000B071E"/>
    <w:rsid w:val="000B094B"/>
    <w:rsid w:val="000B146B"/>
    <w:rsid w:val="000B1ED1"/>
    <w:rsid w:val="000B2369"/>
    <w:rsid w:val="000B24CE"/>
    <w:rsid w:val="000B293A"/>
    <w:rsid w:val="000B2E8E"/>
    <w:rsid w:val="000B56A6"/>
    <w:rsid w:val="000B6535"/>
    <w:rsid w:val="000B69D2"/>
    <w:rsid w:val="000B7E46"/>
    <w:rsid w:val="000C2350"/>
    <w:rsid w:val="000C4369"/>
    <w:rsid w:val="000C4AB5"/>
    <w:rsid w:val="000C5390"/>
    <w:rsid w:val="000C679C"/>
    <w:rsid w:val="000D01F6"/>
    <w:rsid w:val="000D02AA"/>
    <w:rsid w:val="000D02D6"/>
    <w:rsid w:val="000D0853"/>
    <w:rsid w:val="000D1422"/>
    <w:rsid w:val="000D1B82"/>
    <w:rsid w:val="000D1D3C"/>
    <w:rsid w:val="000D3602"/>
    <w:rsid w:val="000D4531"/>
    <w:rsid w:val="000D4B23"/>
    <w:rsid w:val="000D5944"/>
    <w:rsid w:val="000D6231"/>
    <w:rsid w:val="000D623F"/>
    <w:rsid w:val="000D6332"/>
    <w:rsid w:val="000D6867"/>
    <w:rsid w:val="000D76F5"/>
    <w:rsid w:val="000D79D0"/>
    <w:rsid w:val="000D7ABE"/>
    <w:rsid w:val="000E1F57"/>
    <w:rsid w:val="000E231C"/>
    <w:rsid w:val="000E41C2"/>
    <w:rsid w:val="000E55C3"/>
    <w:rsid w:val="000E5C8A"/>
    <w:rsid w:val="000E603E"/>
    <w:rsid w:val="000E6DFB"/>
    <w:rsid w:val="000E748E"/>
    <w:rsid w:val="000F0B51"/>
    <w:rsid w:val="000F2678"/>
    <w:rsid w:val="000F2BB8"/>
    <w:rsid w:val="000F4466"/>
    <w:rsid w:val="000F4B0C"/>
    <w:rsid w:val="000F5025"/>
    <w:rsid w:val="000F5214"/>
    <w:rsid w:val="000F6962"/>
    <w:rsid w:val="000F697A"/>
    <w:rsid w:val="000F6DE7"/>
    <w:rsid w:val="000F7964"/>
    <w:rsid w:val="00101CF9"/>
    <w:rsid w:val="00101E86"/>
    <w:rsid w:val="00101F2F"/>
    <w:rsid w:val="00102ABF"/>
    <w:rsid w:val="00103010"/>
    <w:rsid w:val="00103497"/>
    <w:rsid w:val="00103741"/>
    <w:rsid w:val="0010390E"/>
    <w:rsid w:val="00103FAB"/>
    <w:rsid w:val="0010485F"/>
    <w:rsid w:val="00105504"/>
    <w:rsid w:val="00105A2E"/>
    <w:rsid w:val="00105D6B"/>
    <w:rsid w:val="00106859"/>
    <w:rsid w:val="00107CA4"/>
    <w:rsid w:val="00110123"/>
    <w:rsid w:val="00110396"/>
    <w:rsid w:val="0011044C"/>
    <w:rsid w:val="001119A6"/>
    <w:rsid w:val="0011205E"/>
    <w:rsid w:val="00113A07"/>
    <w:rsid w:val="00114340"/>
    <w:rsid w:val="001146E7"/>
    <w:rsid w:val="001151F6"/>
    <w:rsid w:val="00115AE0"/>
    <w:rsid w:val="001168EA"/>
    <w:rsid w:val="00116DAD"/>
    <w:rsid w:val="00116EB5"/>
    <w:rsid w:val="001172EC"/>
    <w:rsid w:val="00117512"/>
    <w:rsid w:val="00117B67"/>
    <w:rsid w:val="001205DD"/>
    <w:rsid w:val="001231A3"/>
    <w:rsid w:val="001235BC"/>
    <w:rsid w:val="00123650"/>
    <w:rsid w:val="00123A95"/>
    <w:rsid w:val="001243D5"/>
    <w:rsid w:val="00124A95"/>
    <w:rsid w:val="00125421"/>
    <w:rsid w:val="00126371"/>
    <w:rsid w:val="001271CB"/>
    <w:rsid w:val="00130082"/>
    <w:rsid w:val="001300F8"/>
    <w:rsid w:val="001304FE"/>
    <w:rsid w:val="001322C2"/>
    <w:rsid w:val="00132CBE"/>
    <w:rsid w:val="001337AC"/>
    <w:rsid w:val="0013390A"/>
    <w:rsid w:val="00133F35"/>
    <w:rsid w:val="00134963"/>
    <w:rsid w:val="00134D70"/>
    <w:rsid w:val="00134F6C"/>
    <w:rsid w:val="00135061"/>
    <w:rsid w:val="0013535D"/>
    <w:rsid w:val="001354B1"/>
    <w:rsid w:val="00135C67"/>
    <w:rsid w:val="001371A8"/>
    <w:rsid w:val="0014016E"/>
    <w:rsid w:val="00142F28"/>
    <w:rsid w:val="00143939"/>
    <w:rsid w:val="001450FF"/>
    <w:rsid w:val="00145EEC"/>
    <w:rsid w:val="00147236"/>
    <w:rsid w:val="0015064C"/>
    <w:rsid w:val="001510B9"/>
    <w:rsid w:val="00152075"/>
    <w:rsid w:val="00152133"/>
    <w:rsid w:val="00153DA6"/>
    <w:rsid w:val="001540AD"/>
    <w:rsid w:val="001546FB"/>
    <w:rsid w:val="001557E0"/>
    <w:rsid w:val="00155F75"/>
    <w:rsid w:val="00156946"/>
    <w:rsid w:val="00157C2E"/>
    <w:rsid w:val="00157ED8"/>
    <w:rsid w:val="0016024A"/>
    <w:rsid w:val="00160496"/>
    <w:rsid w:val="001611C4"/>
    <w:rsid w:val="00161DE3"/>
    <w:rsid w:val="0016289D"/>
    <w:rsid w:val="001632C4"/>
    <w:rsid w:val="001632EB"/>
    <w:rsid w:val="00163C2B"/>
    <w:rsid w:val="00164F21"/>
    <w:rsid w:val="00165347"/>
    <w:rsid w:val="00165471"/>
    <w:rsid w:val="00165F6C"/>
    <w:rsid w:val="0016608B"/>
    <w:rsid w:val="001662E0"/>
    <w:rsid w:val="00166D12"/>
    <w:rsid w:val="00170265"/>
    <w:rsid w:val="001713F0"/>
    <w:rsid w:val="00171731"/>
    <w:rsid w:val="001717BA"/>
    <w:rsid w:val="00171E03"/>
    <w:rsid w:val="0017240D"/>
    <w:rsid w:val="00175403"/>
    <w:rsid w:val="00175C4D"/>
    <w:rsid w:val="00175EE9"/>
    <w:rsid w:val="001761C4"/>
    <w:rsid w:val="0018012D"/>
    <w:rsid w:val="0018069E"/>
    <w:rsid w:val="00181581"/>
    <w:rsid w:val="00181725"/>
    <w:rsid w:val="00181B43"/>
    <w:rsid w:val="00181FC2"/>
    <w:rsid w:val="00182098"/>
    <w:rsid w:val="00182FD6"/>
    <w:rsid w:val="00183873"/>
    <w:rsid w:val="00184483"/>
    <w:rsid w:val="00184C14"/>
    <w:rsid w:val="00185DAE"/>
    <w:rsid w:val="0018778E"/>
    <w:rsid w:val="001878D5"/>
    <w:rsid w:val="00187D45"/>
    <w:rsid w:val="00190618"/>
    <w:rsid w:val="00190AFA"/>
    <w:rsid w:val="00190B1A"/>
    <w:rsid w:val="00190D68"/>
    <w:rsid w:val="001923F4"/>
    <w:rsid w:val="00192F77"/>
    <w:rsid w:val="001930FE"/>
    <w:rsid w:val="00193118"/>
    <w:rsid w:val="00193446"/>
    <w:rsid w:val="00193938"/>
    <w:rsid w:val="00193C79"/>
    <w:rsid w:val="00193ED0"/>
    <w:rsid w:val="0019413D"/>
    <w:rsid w:val="00194A47"/>
    <w:rsid w:val="00194E23"/>
    <w:rsid w:val="001958AE"/>
    <w:rsid w:val="001959FF"/>
    <w:rsid w:val="00195AC3"/>
    <w:rsid w:val="00195B9A"/>
    <w:rsid w:val="001964AA"/>
    <w:rsid w:val="001976E0"/>
    <w:rsid w:val="001A0119"/>
    <w:rsid w:val="001A0176"/>
    <w:rsid w:val="001A154E"/>
    <w:rsid w:val="001A1BB5"/>
    <w:rsid w:val="001A25E9"/>
    <w:rsid w:val="001A3062"/>
    <w:rsid w:val="001A31D2"/>
    <w:rsid w:val="001A569E"/>
    <w:rsid w:val="001A58B9"/>
    <w:rsid w:val="001A59DE"/>
    <w:rsid w:val="001A5F35"/>
    <w:rsid w:val="001A69DF"/>
    <w:rsid w:val="001A7B8A"/>
    <w:rsid w:val="001A7BE3"/>
    <w:rsid w:val="001B0311"/>
    <w:rsid w:val="001B201C"/>
    <w:rsid w:val="001B2081"/>
    <w:rsid w:val="001B2D45"/>
    <w:rsid w:val="001B322B"/>
    <w:rsid w:val="001B4389"/>
    <w:rsid w:val="001B5D78"/>
    <w:rsid w:val="001B5FFD"/>
    <w:rsid w:val="001B6677"/>
    <w:rsid w:val="001B6729"/>
    <w:rsid w:val="001B708E"/>
    <w:rsid w:val="001B7E6A"/>
    <w:rsid w:val="001C0458"/>
    <w:rsid w:val="001C0CCB"/>
    <w:rsid w:val="001C0FC3"/>
    <w:rsid w:val="001C1188"/>
    <w:rsid w:val="001C1E9C"/>
    <w:rsid w:val="001C290E"/>
    <w:rsid w:val="001C2F45"/>
    <w:rsid w:val="001C3017"/>
    <w:rsid w:val="001C3265"/>
    <w:rsid w:val="001C3892"/>
    <w:rsid w:val="001C4D16"/>
    <w:rsid w:val="001C5126"/>
    <w:rsid w:val="001C5949"/>
    <w:rsid w:val="001C6065"/>
    <w:rsid w:val="001C672D"/>
    <w:rsid w:val="001C6A9E"/>
    <w:rsid w:val="001C7C07"/>
    <w:rsid w:val="001D1016"/>
    <w:rsid w:val="001D21D4"/>
    <w:rsid w:val="001D26EC"/>
    <w:rsid w:val="001D2D35"/>
    <w:rsid w:val="001D2FF9"/>
    <w:rsid w:val="001D37D2"/>
    <w:rsid w:val="001D5180"/>
    <w:rsid w:val="001D542F"/>
    <w:rsid w:val="001D5735"/>
    <w:rsid w:val="001D5A99"/>
    <w:rsid w:val="001D72DA"/>
    <w:rsid w:val="001D761A"/>
    <w:rsid w:val="001E0721"/>
    <w:rsid w:val="001E0ED2"/>
    <w:rsid w:val="001E0FB2"/>
    <w:rsid w:val="001E13B7"/>
    <w:rsid w:val="001E279B"/>
    <w:rsid w:val="001E2C4C"/>
    <w:rsid w:val="001E3062"/>
    <w:rsid w:val="001E49B7"/>
    <w:rsid w:val="001E50A3"/>
    <w:rsid w:val="001E7719"/>
    <w:rsid w:val="001F0F7A"/>
    <w:rsid w:val="001F2189"/>
    <w:rsid w:val="001F258B"/>
    <w:rsid w:val="001F2662"/>
    <w:rsid w:val="001F3298"/>
    <w:rsid w:val="001F3627"/>
    <w:rsid w:val="001F3E1B"/>
    <w:rsid w:val="001F4367"/>
    <w:rsid w:val="001F49DB"/>
    <w:rsid w:val="001F4D15"/>
    <w:rsid w:val="001F564A"/>
    <w:rsid w:val="001F657C"/>
    <w:rsid w:val="001F7DA9"/>
    <w:rsid w:val="00200473"/>
    <w:rsid w:val="0020061D"/>
    <w:rsid w:val="00201053"/>
    <w:rsid w:val="00203463"/>
    <w:rsid w:val="00204092"/>
    <w:rsid w:val="00205865"/>
    <w:rsid w:val="00205A8F"/>
    <w:rsid w:val="00205C63"/>
    <w:rsid w:val="0020618B"/>
    <w:rsid w:val="00206A77"/>
    <w:rsid w:val="00206EEE"/>
    <w:rsid w:val="0021032E"/>
    <w:rsid w:val="0021249A"/>
    <w:rsid w:val="00212F17"/>
    <w:rsid w:val="002135AA"/>
    <w:rsid w:val="00213EDB"/>
    <w:rsid w:val="002172C0"/>
    <w:rsid w:val="00217542"/>
    <w:rsid w:val="00217D57"/>
    <w:rsid w:val="00220524"/>
    <w:rsid w:val="0022252B"/>
    <w:rsid w:val="00223632"/>
    <w:rsid w:val="00223E87"/>
    <w:rsid w:val="002243F3"/>
    <w:rsid w:val="00224A45"/>
    <w:rsid w:val="0022556F"/>
    <w:rsid w:val="00226682"/>
    <w:rsid w:val="002266EB"/>
    <w:rsid w:val="00226F92"/>
    <w:rsid w:val="002270FB"/>
    <w:rsid w:val="00227DD6"/>
    <w:rsid w:val="00227F4C"/>
    <w:rsid w:val="00230AAC"/>
    <w:rsid w:val="00230CAB"/>
    <w:rsid w:val="0023254B"/>
    <w:rsid w:val="00233449"/>
    <w:rsid w:val="00235198"/>
    <w:rsid w:val="002362C4"/>
    <w:rsid w:val="0023700C"/>
    <w:rsid w:val="0023727C"/>
    <w:rsid w:val="002372B1"/>
    <w:rsid w:val="002376A5"/>
    <w:rsid w:val="00237BF6"/>
    <w:rsid w:val="00240036"/>
    <w:rsid w:val="002403CA"/>
    <w:rsid w:val="0024048D"/>
    <w:rsid w:val="00240682"/>
    <w:rsid w:val="0024074F"/>
    <w:rsid w:val="0024097E"/>
    <w:rsid w:val="002417F2"/>
    <w:rsid w:val="0024261F"/>
    <w:rsid w:val="00242D8C"/>
    <w:rsid w:val="002437B6"/>
    <w:rsid w:val="00243C88"/>
    <w:rsid w:val="00245B1F"/>
    <w:rsid w:val="0024684C"/>
    <w:rsid w:val="002469E7"/>
    <w:rsid w:val="00246D5D"/>
    <w:rsid w:val="0024735C"/>
    <w:rsid w:val="0025142A"/>
    <w:rsid w:val="002515BF"/>
    <w:rsid w:val="00251F8C"/>
    <w:rsid w:val="002529F1"/>
    <w:rsid w:val="00253EC6"/>
    <w:rsid w:val="00253FAC"/>
    <w:rsid w:val="002549A6"/>
    <w:rsid w:val="00256265"/>
    <w:rsid w:val="0025649C"/>
    <w:rsid w:val="002576ED"/>
    <w:rsid w:val="00260C16"/>
    <w:rsid w:val="0026152A"/>
    <w:rsid w:val="00261779"/>
    <w:rsid w:val="00261E66"/>
    <w:rsid w:val="002632ED"/>
    <w:rsid w:val="002632F3"/>
    <w:rsid w:val="002633BE"/>
    <w:rsid w:val="00264F9D"/>
    <w:rsid w:val="00267077"/>
    <w:rsid w:val="002709EB"/>
    <w:rsid w:val="002728C5"/>
    <w:rsid w:val="002730A9"/>
    <w:rsid w:val="00274757"/>
    <w:rsid w:val="00276515"/>
    <w:rsid w:val="0027709D"/>
    <w:rsid w:val="00277209"/>
    <w:rsid w:val="0028015E"/>
    <w:rsid w:val="00280A2F"/>
    <w:rsid w:val="002824C8"/>
    <w:rsid w:val="00282712"/>
    <w:rsid w:val="002827DA"/>
    <w:rsid w:val="00282F18"/>
    <w:rsid w:val="0028420D"/>
    <w:rsid w:val="0028567A"/>
    <w:rsid w:val="00285A49"/>
    <w:rsid w:val="00285BBF"/>
    <w:rsid w:val="00286FB7"/>
    <w:rsid w:val="002872E3"/>
    <w:rsid w:val="00287C69"/>
    <w:rsid w:val="00291576"/>
    <w:rsid w:val="002917CE"/>
    <w:rsid w:val="00291FF0"/>
    <w:rsid w:val="00292D24"/>
    <w:rsid w:val="0029359C"/>
    <w:rsid w:val="00293BE5"/>
    <w:rsid w:val="0029476C"/>
    <w:rsid w:val="002965CC"/>
    <w:rsid w:val="002968B0"/>
    <w:rsid w:val="00296C5A"/>
    <w:rsid w:val="00296DF6"/>
    <w:rsid w:val="00296FD5"/>
    <w:rsid w:val="00297824"/>
    <w:rsid w:val="002A0302"/>
    <w:rsid w:val="002A0432"/>
    <w:rsid w:val="002A0D07"/>
    <w:rsid w:val="002A1740"/>
    <w:rsid w:val="002A2D50"/>
    <w:rsid w:val="002A38D5"/>
    <w:rsid w:val="002A42F7"/>
    <w:rsid w:val="002A5469"/>
    <w:rsid w:val="002A551B"/>
    <w:rsid w:val="002A5C7B"/>
    <w:rsid w:val="002A64E2"/>
    <w:rsid w:val="002A6F99"/>
    <w:rsid w:val="002A7D3C"/>
    <w:rsid w:val="002B2203"/>
    <w:rsid w:val="002B25E7"/>
    <w:rsid w:val="002B2ACF"/>
    <w:rsid w:val="002B2F8D"/>
    <w:rsid w:val="002B33E7"/>
    <w:rsid w:val="002B39ED"/>
    <w:rsid w:val="002B487E"/>
    <w:rsid w:val="002B48C2"/>
    <w:rsid w:val="002B5C31"/>
    <w:rsid w:val="002B6B91"/>
    <w:rsid w:val="002B6D52"/>
    <w:rsid w:val="002B7B68"/>
    <w:rsid w:val="002C14FA"/>
    <w:rsid w:val="002C2E6D"/>
    <w:rsid w:val="002C311A"/>
    <w:rsid w:val="002C38EB"/>
    <w:rsid w:val="002C395A"/>
    <w:rsid w:val="002C39D8"/>
    <w:rsid w:val="002C5BDE"/>
    <w:rsid w:val="002C5C70"/>
    <w:rsid w:val="002C632D"/>
    <w:rsid w:val="002D07FE"/>
    <w:rsid w:val="002D0CD3"/>
    <w:rsid w:val="002D1356"/>
    <w:rsid w:val="002D1654"/>
    <w:rsid w:val="002D314C"/>
    <w:rsid w:val="002D36B3"/>
    <w:rsid w:val="002D58E4"/>
    <w:rsid w:val="002D5D39"/>
    <w:rsid w:val="002D61ED"/>
    <w:rsid w:val="002D66EF"/>
    <w:rsid w:val="002D6846"/>
    <w:rsid w:val="002D6ECF"/>
    <w:rsid w:val="002D7A76"/>
    <w:rsid w:val="002E032C"/>
    <w:rsid w:val="002E0B40"/>
    <w:rsid w:val="002E1546"/>
    <w:rsid w:val="002E158B"/>
    <w:rsid w:val="002E3A23"/>
    <w:rsid w:val="002E3D16"/>
    <w:rsid w:val="002E4400"/>
    <w:rsid w:val="002E58BF"/>
    <w:rsid w:val="002E5E25"/>
    <w:rsid w:val="002E616F"/>
    <w:rsid w:val="002E764A"/>
    <w:rsid w:val="002E79C1"/>
    <w:rsid w:val="002F1000"/>
    <w:rsid w:val="002F12A7"/>
    <w:rsid w:val="002F3727"/>
    <w:rsid w:val="002F3D65"/>
    <w:rsid w:val="002F4317"/>
    <w:rsid w:val="002F4373"/>
    <w:rsid w:val="002F4DF6"/>
    <w:rsid w:val="002F552F"/>
    <w:rsid w:val="002F6548"/>
    <w:rsid w:val="002F6EDB"/>
    <w:rsid w:val="003009DB"/>
    <w:rsid w:val="00300F41"/>
    <w:rsid w:val="00303800"/>
    <w:rsid w:val="003041CB"/>
    <w:rsid w:val="00305577"/>
    <w:rsid w:val="003063A6"/>
    <w:rsid w:val="003079D1"/>
    <w:rsid w:val="003103F2"/>
    <w:rsid w:val="00310409"/>
    <w:rsid w:val="00310736"/>
    <w:rsid w:val="003122DF"/>
    <w:rsid w:val="003124E2"/>
    <w:rsid w:val="003127FF"/>
    <w:rsid w:val="00312D15"/>
    <w:rsid w:val="00312E44"/>
    <w:rsid w:val="00312FBA"/>
    <w:rsid w:val="003139B3"/>
    <w:rsid w:val="003139D2"/>
    <w:rsid w:val="00314000"/>
    <w:rsid w:val="00315ADA"/>
    <w:rsid w:val="00315B19"/>
    <w:rsid w:val="00317115"/>
    <w:rsid w:val="003174B5"/>
    <w:rsid w:val="003228CE"/>
    <w:rsid w:val="00323463"/>
    <w:rsid w:val="0032381E"/>
    <w:rsid w:val="003239D4"/>
    <w:rsid w:val="00324339"/>
    <w:rsid w:val="0032446F"/>
    <w:rsid w:val="00324C7B"/>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37639"/>
    <w:rsid w:val="00340117"/>
    <w:rsid w:val="00340BA1"/>
    <w:rsid w:val="00340CA1"/>
    <w:rsid w:val="00341845"/>
    <w:rsid w:val="00341DF0"/>
    <w:rsid w:val="00343CF5"/>
    <w:rsid w:val="00343F25"/>
    <w:rsid w:val="00344A3D"/>
    <w:rsid w:val="00344B14"/>
    <w:rsid w:val="003451AF"/>
    <w:rsid w:val="00345E47"/>
    <w:rsid w:val="00345FE8"/>
    <w:rsid w:val="00347F7A"/>
    <w:rsid w:val="003505CB"/>
    <w:rsid w:val="003509DA"/>
    <w:rsid w:val="00350A4B"/>
    <w:rsid w:val="0035149E"/>
    <w:rsid w:val="003520B2"/>
    <w:rsid w:val="003537E2"/>
    <w:rsid w:val="00353F13"/>
    <w:rsid w:val="0035458E"/>
    <w:rsid w:val="00354D50"/>
    <w:rsid w:val="003562FE"/>
    <w:rsid w:val="00356C93"/>
    <w:rsid w:val="00357204"/>
    <w:rsid w:val="003577B4"/>
    <w:rsid w:val="0036154A"/>
    <w:rsid w:val="00361ADD"/>
    <w:rsid w:val="00362596"/>
    <w:rsid w:val="00362728"/>
    <w:rsid w:val="003649E2"/>
    <w:rsid w:val="00366E52"/>
    <w:rsid w:val="0036734B"/>
    <w:rsid w:val="00370A07"/>
    <w:rsid w:val="00370A22"/>
    <w:rsid w:val="0037143D"/>
    <w:rsid w:val="00371A73"/>
    <w:rsid w:val="00373B59"/>
    <w:rsid w:val="0037461D"/>
    <w:rsid w:val="00375C4B"/>
    <w:rsid w:val="00376727"/>
    <w:rsid w:val="0038175A"/>
    <w:rsid w:val="00382104"/>
    <w:rsid w:val="0038284D"/>
    <w:rsid w:val="003840E1"/>
    <w:rsid w:val="00384289"/>
    <w:rsid w:val="0038589F"/>
    <w:rsid w:val="003872B3"/>
    <w:rsid w:val="0038781E"/>
    <w:rsid w:val="00387BEE"/>
    <w:rsid w:val="003903DC"/>
    <w:rsid w:val="0039087B"/>
    <w:rsid w:val="003909CF"/>
    <w:rsid w:val="0039103C"/>
    <w:rsid w:val="00392158"/>
    <w:rsid w:val="003923AE"/>
    <w:rsid w:val="00392FB3"/>
    <w:rsid w:val="00393526"/>
    <w:rsid w:val="00394738"/>
    <w:rsid w:val="003957F0"/>
    <w:rsid w:val="003959E6"/>
    <w:rsid w:val="00396863"/>
    <w:rsid w:val="00396A40"/>
    <w:rsid w:val="00397AC4"/>
    <w:rsid w:val="00397C15"/>
    <w:rsid w:val="00397C28"/>
    <w:rsid w:val="003A241C"/>
    <w:rsid w:val="003A2822"/>
    <w:rsid w:val="003A517B"/>
    <w:rsid w:val="003A75AE"/>
    <w:rsid w:val="003B042A"/>
    <w:rsid w:val="003B0C57"/>
    <w:rsid w:val="003B1ADF"/>
    <w:rsid w:val="003B1D7A"/>
    <w:rsid w:val="003B2009"/>
    <w:rsid w:val="003B25A3"/>
    <w:rsid w:val="003B2857"/>
    <w:rsid w:val="003B4C93"/>
    <w:rsid w:val="003B5512"/>
    <w:rsid w:val="003B57CD"/>
    <w:rsid w:val="003B6B6D"/>
    <w:rsid w:val="003B6E4D"/>
    <w:rsid w:val="003B74BD"/>
    <w:rsid w:val="003B7548"/>
    <w:rsid w:val="003B7D90"/>
    <w:rsid w:val="003C0C74"/>
    <w:rsid w:val="003C10EF"/>
    <w:rsid w:val="003C1CF7"/>
    <w:rsid w:val="003C30E0"/>
    <w:rsid w:val="003C340F"/>
    <w:rsid w:val="003C4950"/>
    <w:rsid w:val="003C53A9"/>
    <w:rsid w:val="003C5FE0"/>
    <w:rsid w:val="003C675C"/>
    <w:rsid w:val="003C6A06"/>
    <w:rsid w:val="003D06CB"/>
    <w:rsid w:val="003D18C1"/>
    <w:rsid w:val="003D2251"/>
    <w:rsid w:val="003D46B0"/>
    <w:rsid w:val="003D5B07"/>
    <w:rsid w:val="003D7195"/>
    <w:rsid w:val="003D7BC5"/>
    <w:rsid w:val="003E1193"/>
    <w:rsid w:val="003E2140"/>
    <w:rsid w:val="003E2748"/>
    <w:rsid w:val="003E27F6"/>
    <w:rsid w:val="003E45ED"/>
    <w:rsid w:val="003E4A7D"/>
    <w:rsid w:val="003E5C78"/>
    <w:rsid w:val="003E6220"/>
    <w:rsid w:val="003E7831"/>
    <w:rsid w:val="003F138D"/>
    <w:rsid w:val="003F39BE"/>
    <w:rsid w:val="003F4532"/>
    <w:rsid w:val="003F469B"/>
    <w:rsid w:val="003F4D5C"/>
    <w:rsid w:val="003F5601"/>
    <w:rsid w:val="003F5889"/>
    <w:rsid w:val="003F5FF3"/>
    <w:rsid w:val="003F6F82"/>
    <w:rsid w:val="003F7936"/>
    <w:rsid w:val="003F7B4C"/>
    <w:rsid w:val="003F7F6B"/>
    <w:rsid w:val="00400CA4"/>
    <w:rsid w:val="00401CA9"/>
    <w:rsid w:val="00402AAF"/>
    <w:rsid w:val="00403009"/>
    <w:rsid w:val="004050B1"/>
    <w:rsid w:val="00406B76"/>
    <w:rsid w:val="00407DA1"/>
    <w:rsid w:val="004106FB"/>
    <w:rsid w:val="00410C08"/>
    <w:rsid w:val="00414808"/>
    <w:rsid w:val="00414B46"/>
    <w:rsid w:val="004151D2"/>
    <w:rsid w:val="0041696F"/>
    <w:rsid w:val="00421637"/>
    <w:rsid w:val="00421AA3"/>
    <w:rsid w:val="0042232D"/>
    <w:rsid w:val="0042374D"/>
    <w:rsid w:val="004241BD"/>
    <w:rsid w:val="00424582"/>
    <w:rsid w:val="00424DD8"/>
    <w:rsid w:val="00425D1F"/>
    <w:rsid w:val="00425E04"/>
    <w:rsid w:val="00427715"/>
    <w:rsid w:val="00427BF1"/>
    <w:rsid w:val="00430438"/>
    <w:rsid w:val="004309AC"/>
    <w:rsid w:val="00430D60"/>
    <w:rsid w:val="00431157"/>
    <w:rsid w:val="00431B8C"/>
    <w:rsid w:val="004326C0"/>
    <w:rsid w:val="00432CB4"/>
    <w:rsid w:val="0043613A"/>
    <w:rsid w:val="00436DD7"/>
    <w:rsid w:val="00436DFB"/>
    <w:rsid w:val="00437446"/>
    <w:rsid w:val="00440BBC"/>
    <w:rsid w:val="00441049"/>
    <w:rsid w:val="00442158"/>
    <w:rsid w:val="00442E33"/>
    <w:rsid w:val="00443239"/>
    <w:rsid w:val="00443A13"/>
    <w:rsid w:val="00445BD4"/>
    <w:rsid w:val="00451884"/>
    <w:rsid w:val="00451953"/>
    <w:rsid w:val="00452727"/>
    <w:rsid w:val="00452751"/>
    <w:rsid w:val="00453FF0"/>
    <w:rsid w:val="004558DB"/>
    <w:rsid w:val="00455BB7"/>
    <w:rsid w:val="00456701"/>
    <w:rsid w:val="00457BE6"/>
    <w:rsid w:val="00461AF2"/>
    <w:rsid w:val="00461E16"/>
    <w:rsid w:val="00463B45"/>
    <w:rsid w:val="00463EBE"/>
    <w:rsid w:val="00465802"/>
    <w:rsid w:val="004660C7"/>
    <w:rsid w:val="00466BAF"/>
    <w:rsid w:val="00467B27"/>
    <w:rsid w:val="00467B29"/>
    <w:rsid w:val="00470E7E"/>
    <w:rsid w:val="00471578"/>
    <w:rsid w:val="00473CB6"/>
    <w:rsid w:val="00474108"/>
    <w:rsid w:val="00475849"/>
    <w:rsid w:val="00475C61"/>
    <w:rsid w:val="00477C16"/>
    <w:rsid w:val="00480340"/>
    <w:rsid w:val="00480CE8"/>
    <w:rsid w:val="004824B4"/>
    <w:rsid w:val="00483E23"/>
    <w:rsid w:val="004844DD"/>
    <w:rsid w:val="004848F4"/>
    <w:rsid w:val="0048627F"/>
    <w:rsid w:val="0048721D"/>
    <w:rsid w:val="00487852"/>
    <w:rsid w:val="00490387"/>
    <w:rsid w:val="00490B49"/>
    <w:rsid w:val="00492472"/>
    <w:rsid w:val="00492ADC"/>
    <w:rsid w:val="00495C33"/>
    <w:rsid w:val="00496887"/>
    <w:rsid w:val="004968DD"/>
    <w:rsid w:val="004A0C01"/>
    <w:rsid w:val="004A4186"/>
    <w:rsid w:val="004A4A10"/>
    <w:rsid w:val="004A4DBE"/>
    <w:rsid w:val="004A5D17"/>
    <w:rsid w:val="004A5D61"/>
    <w:rsid w:val="004A63C1"/>
    <w:rsid w:val="004B0B98"/>
    <w:rsid w:val="004B2331"/>
    <w:rsid w:val="004B4B7C"/>
    <w:rsid w:val="004B5247"/>
    <w:rsid w:val="004B52ED"/>
    <w:rsid w:val="004B5733"/>
    <w:rsid w:val="004B60C1"/>
    <w:rsid w:val="004B647D"/>
    <w:rsid w:val="004B7AD3"/>
    <w:rsid w:val="004C0EB9"/>
    <w:rsid w:val="004C238D"/>
    <w:rsid w:val="004C23AA"/>
    <w:rsid w:val="004C2A68"/>
    <w:rsid w:val="004C2F4A"/>
    <w:rsid w:val="004C3DBE"/>
    <w:rsid w:val="004C3FC7"/>
    <w:rsid w:val="004C45DC"/>
    <w:rsid w:val="004C54BC"/>
    <w:rsid w:val="004C5D33"/>
    <w:rsid w:val="004C61C2"/>
    <w:rsid w:val="004C69E5"/>
    <w:rsid w:val="004C7DB0"/>
    <w:rsid w:val="004D04D7"/>
    <w:rsid w:val="004D106F"/>
    <w:rsid w:val="004D1EBF"/>
    <w:rsid w:val="004D26DE"/>
    <w:rsid w:val="004D3816"/>
    <w:rsid w:val="004D4570"/>
    <w:rsid w:val="004D45EF"/>
    <w:rsid w:val="004D4ECC"/>
    <w:rsid w:val="004D5592"/>
    <w:rsid w:val="004D6055"/>
    <w:rsid w:val="004D677B"/>
    <w:rsid w:val="004E0477"/>
    <w:rsid w:val="004E10CB"/>
    <w:rsid w:val="004E17FC"/>
    <w:rsid w:val="004E1F4A"/>
    <w:rsid w:val="004E30FB"/>
    <w:rsid w:val="004E35A8"/>
    <w:rsid w:val="004E3C08"/>
    <w:rsid w:val="004E3EBC"/>
    <w:rsid w:val="004E5885"/>
    <w:rsid w:val="004E6D2B"/>
    <w:rsid w:val="004E7FDB"/>
    <w:rsid w:val="004F01C1"/>
    <w:rsid w:val="004F1455"/>
    <w:rsid w:val="004F17C8"/>
    <w:rsid w:val="004F1C68"/>
    <w:rsid w:val="004F27B4"/>
    <w:rsid w:val="004F2D1F"/>
    <w:rsid w:val="004F371E"/>
    <w:rsid w:val="004F473D"/>
    <w:rsid w:val="004F56E3"/>
    <w:rsid w:val="004F594C"/>
    <w:rsid w:val="004F606B"/>
    <w:rsid w:val="004F77EA"/>
    <w:rsid w:val="004F7BE3"/>
    <w:rsid w:val="00500828"/>
    <w:rsid w:val="005013A4"/>
    <w:rsid w:val="00501448"/>
    <w:rsid w:val="00502C64"/>
    <w:rsid w:val="00502CE0"/>
    <w:rsid w:val="005031E1"/>
    <w:rsid w:val="00503262"/>
    <w:rsid w:val="00506B6D"/>
    <w:rsid w:val="005078A2"/>
    <w:rsid w:val="00510253"/>
    <w:rsid w:val="0051052F"/>
    <w:rsid w:val="00510EC2"/>
    <w:rsid w:val="0051330A"/>
    <w:rsid w:val="0051355D"/>
    <w:rsid w:val="00514197"/>
    <w:rsid w:val="00514926"/>
    <w:rsid w:val="005164BE"/>
    <w:rsid w:val="00516510"/>
    <w:rsid w:val="00516758"/>
    <w:rsid w:val="00516A1D"/>
    <w:rsid w:val="005179E3"/>
    <w:rsid w:val="00517B50"/>
    <w:rsid w:val="005200F3"/>
    <w:rsid w:val="00520501"/>
    <w:rsid w:val="005205C8"/>
    <w:rsid w:val="00521F49"/>
    <w:rsid w:val="00522C51"/>
    <w:rsid w:val="00522F9C"/>
    <w:rsid w:val="0052321A"/>
    <w:rsid w:val="005234A1"/>
    <w:rsid w:val="00523CC5"/>
    <w:rsid w:val="005241BD"/>
    <w:rsid w:val="00524813"/>
    <w:rsid w:val="00524CF1"/>
    <w:rsid w:val="005263F6"/>
    <w:rsid w:val="0052665B"/>
    <w:rsid w:val="00526842"/>
    <w:rsid w:val="00526EFD"/>
    <w:rsid w:val="00527603"/>
    <w:rsid w:val="005277D7"/>
    <w:rsid w:val="005304EF"/>
    <w:rsid w:val="00530A84"/>
    <w:rsid w:val="00533244"/>
    <w:rsid w:val="00533402"/>
    <w:rsid w:val="00536C1A"/>
    <w:rsid w:val="0053765B"/>
    <w:rsid w:val="0054047F"/>
    <w:rsid w:val="005410AB"/>
    <w:rsid w:val="005423D3"/>
    <w:rsid w:val="00542419"/>
    <w:rsid w:val="005434B0"/>
    <w:rsid w:val="00543671"/>
    <w:rsid w:val="00543937"/>
    <w:rsid w:val="00543CCC"/>
    <w:rsid w:val="00543FBA"/>
    <w:rsid w:val="005450DC"/>
    <w:rsid w:val="00545F2D"/>
    <w:rsid w:val="0054602D"/>
    <w:rsid w:val="00550090"/>
    <w:rsid w:val="005507AE"/>
    <w:rsid w:val="005512DF"/>
    <w:rsid w:val="0055154A"/>
    <w:rsid w:val="005521CD"/>
    <w:rsid w:val="00552614"/>
    <w:rsid w:val="005527B9"/>
    <w:rsid w:val="005536E2"/>
    <w:rsid w:val="00553B7C"/>
    <w:rsid w:val="00554359"/>
    <w:rsid w:val="00554ED7"/>
    <w:rsid w:val="005563C6"/>
    <w:rsid w:val="00556589"/>
    <w:rsid w:val="005571E9"/>
    <w:rsid w:val="005611F2"/>
    <w:rsid w:val="00563435"/>
    <w:rsid w:val="00563977"/>
    <w:rsid w:val="00563B29"/>
    <w:rsid w:val="00563D74"/>
    <w:rsid w:val="00564338"/>
    <w:rsid w:val="00564851"/>
    <w:rsid w:val="00564FE5"/>
    <w:rsid w:val="005652D2"/>
    <w:rsid w:val="00566118"/>
    <w:rsid w:val="005671AE"/>
    <w:rsid w:val="0056722B"/>
    <w:rsid w:val="005676EC"/>
    <w:rsid w:val="005679A1"/>
    <w:rsid w:val="00572913"/>
    <w:rsid w:val="00572CFF"/>
    <w:rsid w:val="00574215"/>
    <w:rsid w:val="0057424F"/>
    <w:rsid w:val="0057432C"/>
    <w:rsid w:val="00574937"/>
    <w:rsid w:val="00575E89"/>
    <w:rsid w:val="00576A0E"/>
    <w:rsid w:val="00576DA6"/>
    <w:rsid w:val="005774F1"/>
    <w:rsid w:val="005777D5"/>
    <w:rsid w:val="00577FFA"/>
    <w:rsid w:val="00581390"/>
    <w:rsid w:val="00583717"/>
    <w:rsid w:val="00584BC2"/>
    <w:rsid w:val="00584E56"/>
    <w:rsid w:val="005861F2"/>
    <w:rsid w:val="00586460"/>
    <w:rsid w:val="00586A54"/>
    <w:rsid w:val="00587831"/>
    <w:rsid w:val="00593FF1"/>
    <w:rsid w:val="005941B7"/>
    <w:rsid w:val="00594620"/>
    <w:rsid w:val="00594FC6"/>
    <w:rsid w:val="00596B86"/>
    <w:rsid w:val="00597BEF"/>
    <w:rsid w:val="00597D73"/>
    <w:rsid w:val="005A01D1"/>
    <w:rsid w:val="005A1A96"/>
    <w:rsid w:val="005A3BE4"/>
    <w:rsid w:val="005A6525"/>
    <w:rsid w:val="005A7090"/>
    <w:rsid w:val="005A7C1F"/>
    <w:rsid w:val="005A7C36"/>
    <w:rsid w:val="005B132B"/>
    <w:rsid w:val="005B1F74"/>
    <w:rsid w:val="005B27BC"/>
    <w:rsid w:val="005B2ECA"/>
    <w:rsid w:val="005B3481"/>
    <w:rsid w:val="005B4727"/>
    <w:rsid w:val="005B5900"/>
    <w:rsid w:val="005B5CDC"/>
    <w:rsid w:val="005B6286"/>
    <w:rsid w:val="005B62BE"/>
    <w:rsid w:val="005B70BD"/>
    <w:rsid w:val="005B7B6B"/>
    <w:rsid w:val="005C0397"/>
    <w:rsid w:val="005C1599"/>
    <w:rsid w:val="005C18DE"/>
    <w:rsid w:val="005C1F0D"/>
    <w:rsid w:val="005C26AA"/>
    <w:rsid w:val="005C280B"/>
    <w:rsid w:val="005C2851"/>
    <w:rsid w:val="005C2B40"/>
    <w:rsid w:val="005C2F1B"/>
    <w:rsid w:val="005C37A4"/>
    <w:rsid w:val="005C3965"/>
    <w:rsid w:val="005C4022"/>
    <w:rsid w:val="005C459E"/>
    <w:rsid w:val="005C4E60"/>
    <w:rsid w:val="005C6F8E"/>
    <w:rsid w:val="005C7375"/>
    <w:rsid w:val="005C7C17"/>
    <w:rsid w:val="005C7C4C"/>
    <w:rsid w:val="005D00F0"/>
    <w:rsid w:val="005D1178"/>
    <w:rsid w:val="005D12D2"/>
    <w:rsid w:val="005D173E"/>
    <w:rsid w:val="005D21E0"/>
    <w:rsid w:val="005D26BE"/>
    <w:rsid w:val="005D2E14"/>
    <w:rsid w:val="005D2F20"/>
    <w:rsid w:val="005D44A5"/>
    <w:rsid w:val="005D4818"/>
    <w:rsid w:val="005D552D"/>
    <w:rsid w:val="005D654F"/>
    <w:rsid w:val="005D67EF"/>
    <w:rsid w:val="005D6CF9"/>
    <w:rsid w:val="005D700B"/>
    <w:rsid w:val="005D7595"/>
    <w:rsid w:val="005D7A5D"/>
    <w:rsid w:val="005E06B0"/>
    <w:rsid w:val="005E1BA2"/>
    <w:rsid w:val="005E29CD"/>
    <w:rsid w:val="005E3598"/>
    <w:rsid w:val="005E36BC"/>
    <w:rsid w:val="005E3A8F"/>
    <w:rsid w:val="005E50AA"/>
    <w:rsid w:val="005E550B"/>
    <w:rsid w:val="005E590A"/>
    <w:rsid w:val="005E5F8B"/>
    <w:rsid w:val="005E67F3"/>
    <w:rsid w:val="005E6CAE"/>
    <w:rsid w:val="005E713E"/>
    <w:rsid w:val="005F1CF1"/>
    <w:rsid w:val="005F2D6B"/>
    <w:rsid w:val="005F2DE6"/>
    <w:rsid w:val="005F339E"/>
    <w:rsid w:val="005F36F9"/>
    <w:rsid w:val="005F3B38"/>
    <w:rsid w:val="005F42F8"/>
    <w:rsid w:val="005F5C50"/>
    <w:rsid w:val="005F612A"/>
    <w:rsid w:val="005F6525"/>
    <w:rsid w:val="005F7878"/>
    <w:rsid w:val="00600B59"/>
    <w:rsid w:val="00602B3F"/>
    <w:rsid w:val="00602C26"/>
    <w:rsid w:val="00602F55"/>
    <w:rsid w:val="006032D7"/>
    <w:rsid w:val="00603B1E"/>
    <w:rsid w:val="00603CF3"/>
    <w:rsid w:val="0060401C"/>
    <w:rsid w:val="00604115"/>
    <w:rsid w:val="00604530"/>
    <w:rsid w:val="00604DB0"/>
    <w:rsid w:val="0060652C"/>
    <w:rsid w:val="006067B4"/>
    <w:rsid w:val="006102FC"/>
    <w:rsid w:val="006111A5"/>
    <w:rsid w:val="006111B1"/>
    <w:rsid w:val="0061206C"/>
    <w:rsid w:val="006120A4"/>
    <w:rsid w:val="0061216F"/>
    <w:rsid w:val="00614187"/>
    <w:rsid w:val="00614402"/>
    <w:rsid w:val="006145BA"/>
    <w:rsid w:val="006146C9"/>
    <w:rsid w:val="0061505F"/>
    <w:rsid w:val="00616781"/>
    <w:rsid w:val="00616C75"/>
    <w:rsid w:val="00617222"/>
    <w:rsid w:val="00617A3B"/>
    <w:rsid w:val="0062063C"/>
    <w:rsid w:val="00620D19"/>
    <w:rsid w:val="00620DF2"/>
    <w:rsid w:val="00621035"/>
    <w:rsid w:val="00621170"/>
    <w:rsid w:val="00621AD6"/>
    <w:rsid w:val="006223EB"/>
    <w:rsid w:val="00622421"/>
    <w:rsid w:val="00623A3E"/>
    <w:rsid w:val="00624619"/>
    <w:rsid w:val="00624CFB"/>
    <w:rsid w:val="00625514"/>
    <w:rsid w:val="00625C9C"/>
    <w:rsid w:val="00626270"/>
    <w:rsid w:val="006264E4"/>
    <w:rsid w:val="00630EE7"/>
    <w:rsid w:val="00632DBA"/>
    <w:rsid w:val="00632F32"/>
    <w:rsid w:val="00633734"/>
    <w:rsid w:val="0063399D"/>
    <w:rsid w:val="00633E02"/>
    <w:rsid w:val="006352BC"/>
    <w:rsid w:val="00636DFD"/>
    <w:rsid w:val="00640418"/>
    <w:rsid w:val="006426EF"/>
    <w:rsid w:val="0064273C"/>
    <w:rsid w:val="006427ED"/>
    <w:rsid w:val="00642C41"/>
    <w:rsid w:val="00642DD3"/>
    <w:rsid w:val="00644947"/>
    <w:rsid w:val="00644A6D"/>
    <w:rsid w:val="00644ED3"/>
    <w:rsid w:val="00645077"/>
    <w:rsid w:val="006451AA"/>
    <w:rsid w:val="00645911"/>
    <w:rsid w:val="006463B6"/>
    <w:rsid w:val="006470C0"/>
    <w:rsid w:val="00650029"/>
    <w:rsid w:val="00650E5C"/>
    <w:rsid w:val="00652254"/>
    <w:rsid w:val="00652ABA"/>
    <w:rsid w:val="00652F45"/>
    <w:rsid w:val="00653970"/>
    <w:rsid w:val="00653EBE"/>
    <w:rsid w:val="0065470F"/>
    <w:rsid w:val="00654E1F"/>
    <w:rsid w:val="00655303"/>
    <w:rsid w:val="006561EE"/>
    <w:rsid w:val="006563FC"/>
    <w:rsid w:val="00656829"/>
    <w:rsid w:val="00656A4A"/>
    <w:rsid w:val="00660E83"/>
    <w:rsid w:val="00660FB6"/>
    <w:rsid w:val="00664A9F"/>
    <w:rsid w:val="00664AE0"/>
    <w:rsid w:val="00665340"/>
    <w:rsid w:val="006658DC"/>
    <w:rsid w:val="00665D50"/>
    <w:rsid w:val="00665DC4"/>
    <w:rsid w:val="00666C26"/>
    <w:rsid w:val="0066765A"/>
    <w:rsid w:val="006677B6"/>
    <w:rsid w:val="00671B39"/>
    <w:rsid w:val="00672EE7"/>
    <w:rsid w:val="00672F78"/>
    <w:rsid w:val="00674A56"/>
    <w:rsid w:val="0067545D"/>
    <w:rsid w:val="00675AA5"/>
    <w:rsid w:val="00675B6F"/>
    <w:rsid w:val="00676110"/>
    <w:rsid w:val="00676269"/>
    <w:rsid w:val="006767B0"/>
    <w:rsid w:val="006804BB"/>
    <w:rsid w:val="0068223C"/>
    <w:rsid w:val="0068303D"/>
    <w:rsid w:val="006832A5"/>
    <w:rsid w:val="00683B2E"/>
    <w:rsid w:val="00683FE3"/>
    <w:rsid w:val="006849B0"/>
    <w:rsid w:val="006849FF"/>
    <w:rsid w:val="00684E5D"/>
    <w:rsid w:val="0068611D"/>
    <w:rsid w:val="0068688C"/>
    <w:rsid w:val="00686FEC"/>
    <w:rsid w:val="006879B5"/>
    <w:rsid w:val="0069008A"/>
    <w:rsid w:val="00690373"/>
    <w:rsid w:val="00690F95"/>
    <w:rsid w:val="00692EAF"/>
    <w:rsid w:val="00693667"/>
    <w:rsid w:val="00693DF1"/>
    <w:rsid w:val="00695C2C"/>
    <w:rsid w:val="00696EFD"/>
    <w:rsid w:val="006975A4"/>
    <w:rsid w:val="006A04EC"/>
    <w:rsid w:val="006A07E7"/>
    <w:rsid w:val="006A0D1F"/>
    <w:rsid w:val="006A22D0"/>
    <w:rsid w:val="006A291D"/>
    <w:rsid w:val="006A2983"/>
    <w:rsid w:val="006A2A48"/>
    <w:rsid w:val="006A2AC1"/>
    <w:rsid w:val="006A2DB2"/>
    <w:rsid w:val="006A3371"/>
    <w:rsid w:val="006A3708"/>
    <w:rsid w:val="006A3748"/>
    <w:rsid w:val="006A3B17"/>
    <w:rsid w:val="006A4CBA"/>
    <w:rsid w:val="006A560C"/>
    <w:rsid w:val="006A57C9"/>
    <w:rsid w:val="006A5C78"/>
    <w:rsid w:val="006A785A"/>
    <w:rsid w:val="006B10E1"/>
    <w:rsid w:val="006B13C1"/>
    <w:rsid w:val="006B1E27"/>
    <w:rsid w:val="006B228F"/>
    <w:rsid w:val="006B293B"/>
    <w:rsid w:val="006B2A8F"/>
    <w:rsid w:val="006B32D0"/>
    <w:rsid w:val="006B4313"/>
    <w:rsid w:val="006B67D8"/>
    <w:rsid w:val="006B68C7"/>
    <w:rsid w:val="006B6C15"/>
    <w:rsid w:val="006B70CF"/>
    <w:rsid w:val="006C03C2"/>
    <w:rsid w:val="006C05FC"/>
    <w:rsid w:val="006C0895"/>
    <w:rsid w:val="006C132B"/>
    <w:rsid w:val="006C21EB"/>
    <w:rsid w:val="006C2CFF"/>
    <w:rsid w:val="006C2DDF"/>
    <w:rsid w:val="006C32F0"/>
    <w:rsid w:val="006C450C"/>
    <w:rsid w:val="006C4D7F"/>
    <w:rsid w:val="006C586D"/>
    <w:rsid w:val="006C5CA8"/>
    <w:rsid w:val="006C609C"/>
    <w:rsid w:val="006C7DD0"/>
    <w:rsid w:val="006D0301"/>
    <w:rsid w:val="006D0D81"/>
    <w:rsid w:val="006D3AEF"/>
    <w:rsid w:val="006D45E2"/>
    <w:rsid w:val="006D46B1"/>
    <w:rsid w:val="006D46BD"/>
    <w:rsid w:val="006D4A78"/>
    <w:rsid w:val="006D4C07"/>
    <w:rsid w:val="006D57A8"/>
    <w:rsid w:val="006E0A19"/>
    <w:rsid w:val="006E1211"/>
    <w:rsid w:val="006E195D"/>
    <w:rsid w:val="006E1AEA"/>
    <w:rsid w:val="006E21AC"/>
    <w:rsid w:val="006E2BF9"/>
    <w:rsid w:val="006E33A8"/>
    <w:rsid w:val="006E4059"/>
    <w:rsid w:val="006E4344"/>
    <w:rsid w:val="006E61CE"/>
    <w:rsid w:val="006E7D2A"/>
    <w:rsid w:val="006F0B6F"/>
    <w:rsid w:val="006F0E08"/>
    <w:rsid w:val="006F138F"/>
    <w:rsid w:val="006F1A54"/>
    <w:rsid w:val="006F24BD"/>
    <w:rsid w:val="006F35C6"/>
    <w:rsid w:val="006F36AD"/>
    <w:rsid w:val="006F5953"/>
    <w:rsid w:val="006F5D33"/>
    <w:rsid w:val="006F5F3C"/>
    <w:rsid w:val="006F65B3"/>
    <w:rsid w:val="006F7797"/>
    <w:rsid w:val="006F795C"/>
    <w:rsid w:val="00700733"/>
    <w:rsid w:val="0070208A"/>
    <w:rsid w:val="00702FCC"/>
    <w:rsid w:val="007042FE"/>
    <w:rsid w:val="00704F97"/>
    <w:rsid w:val="007053B2"/>
    <w:rsid w:val="007055D8"/>
    <w:rsid w:val="00706996"/>
    <w:rsid w:val="00706F7B"/>
    <w:rsid w:val="00707AF7"/>
    <w:rsid w:val="00707BC1"/>
    <w:rsid w:val="0071090F"/>
    <w:rsid w:val="00710BD7"/>
    <w:rsid w:val="00711570"/>
    <w:rsid w:val="00711644"/>
    <w:rsid w:val="0071291A"/>
    <w:rsid w:val="00715B38"/>
    <w:rsid w:val="00715DF1"/>
    <w:rsid w:val="0071604D"/>
    <w:rsid w:val="00716892"/>
    <w:rsid w:val="007179C5"/>
    <w:rsid w:val="00717A95"/>
    <w:rsid w:val="00721A5D"/>
    <w:rsid w:val="00722C86"/>
    <w:rsid w:val="00723312"/>
    <w:rsid w:val="007249B9"/>
    <w:rsid w:val="007257F5"/>
    <w:rsid w:val="007261E6"/>
    <w:rsid w:val="00726945"/>
    <w:rsid w:val="00726C5C"/>
    <w:rsid w:val="00727601"/>
    <w:rsid w:val="007311D1"/>
    <w:rsid w:val="0073230A"/>
    <w:rsid w:val="0073303E"/>
    <w:rsid w:val="007331DD"/>
    <w:rsid w:val="00733274"/>
    <w:rsid w:val="00733E5E"/>
    <w:rsid w:val="00735874"/>
    <w:rsid w:val="00735F42"/>
    <w:rsid w:val="00736669"/>
    <w:rsid w:val="00737854"/>
    <w:rsid w:val="00737BAB"/>
    <w:rsid w:val="007405A9"/>
    <w:rsid w:val="0074152B"/>
    <w:rsid w:val="007435EC"/>
    <w:rsid w:val="0074504D"/>
    <w:rsid w:val="007454D4"/>
    <w:rsid w:val="00745EEF"/>
    <w:rsid w:val="00746243"/>
    <w:rsid w:val="00746566"/>
    <w:rsid w:val="007469DA"/>
    <w:rsid w:val="00747EF6"/>
    <w:rsid w:val="00750B69"/>
    <w:rsid w:val="007513FD"/>
    <w:rsid w:val="00751E6F"/>
    <w:rsid w:val="0075216C"/>
    <w:rsid w:val="0075380E"/>
    <w:rsid w:val="00753BA7"/>
    <w:rsid w:val="00753F04"/>
    <w:rsid w:val="00753F34"/>
    <w:rsid w:val="0075425A"/>
    <w:rsid w:val="00755696"/>
    <w:rsid w:val="00755DC1"/>
    <w:rsid w:val="00755E1C"/>
    <w:rsid w:val="00755EEB"/>
    <w:rsid w:val="00756395"/>
    <w:rsid w:val="007566F9"/>
    <w:rsid w:val="0075690A"/>
    <w:rsid w:val="00756D81"/>
    <w:rsid w:val="00757715"/>
    <w:rsid w:val="00757D03"/>
    <w:rsid w:val="00762A8F"/>
    <w:rsid w:val="00762B90"/>
    <w:rsid w:val="0076387F"/>
    <w:rsid w:val="007640A5"/>
    <w:rsid w:val="00764EE0"/>
    <w:rsid w:val="00765A88"/>
    <w:rsid w:val="00765E33"/>
    <w:rsid w:val="00765F93"/>
    <w:rsid w:val="00766635"/>
    <w:rsid w:val="00767955"/>
    <w:rsid w:val="00767C65"/>
    <w:rsid w:val="007716DC"/>
    <w:rsid w:val="00771B5E"/>
    <w:rsid w:val="00771C90"/>
    <w:rsid w:val="007736D4"/>
    <w:rsid w:val="00773763"/>
    <w:rsid w:val="00774688"/>
    <w:rsid w:val="00774BA5"/>
    <w:rsid w:val="00775A9E"/>
    <w:rsid w:val="007769C8"/>
    <w:rsid w:val="00776B2D"/>
    <w:rsid w:val="00777024"/>
    <w:rsid w:val="00777078"/>
    <w:rsid w:val="007806BD"/>
    <w:rsid w:val="0078121D"/>
    <w:rsid w:val="00781D0C"/>
    <w:rsid w:val="0078277A"/>
    <w:rsid w:val="00782D5D"/>
    <w:rsid w:val="00782F5B"/>
    <w:rsid w:val="007832E2"/>
    <w:rsid w:val="007838F6"/>
    <w:rsid w:val="00783BF0"/>
    <w:rsid w:val="007848E0"/>
    <w:rsid w:val="0078593B"/>
    <w:rsid w:val="00785B57"/>
    <w:rsid w:val="007860F5"/>
    <w:rsid w:val="007861B8"/>
    <w:rsid w:val="007878E6"/>
    <w:rsid w:val="00790DB1"/>
    <w:rsid w:val="00791BAC"/>
    <w:rsid w:val="007925BC"/>
    <w:rsid w:val="00792A28"/>
    <w:rsid w:val="00792EC6"/>
    <w:rsid w:val="007943F7"/>
    <w:rsid w:val="00794BBB"/>
    <w:rsid w:val="00795B9C"/>
    <w:rsid w:val="007968F1"/>
    <w:rsid w:val="007A0F7A"/>
    <w:rsid w:val="007A160C"/>
    <w:rsid w:val="007A1D90"/>
    <w:rsid w:val="007A2709"/>
    <w:rsid w:val="007A338D"/>
    <w:rsid w:val="007A3BB6"/>
    <w:rsid w:val="007A5551"/>
    <w:rsid w:val="007A772A"/>
    <w:rsid w:val="007A7B72"/>
    <w:rsid w:val="007A7D74"/>
    <w:rsid w:val="007A7F26"/>
    <w:rsid w:val="007B028F"/>
    <w:rsid w:val="007B07C8"/>
    <w:rsid w:val="007B1495"/>
    <w:rsid w:val="007B1B94"/>
    <w:rsid w:val="007B3865"/>
    <w:rsid w:val="007B4114"/>
    <w:rsid w:val="007B5155"/>
    <w:rsid w:val="007B5B3B"/>
    <w:rsid w:val="007B680A"/>
    <w:rsid w:val="007B6F0D"/>
    <w:rsid w:val="007C0892"/>
    <w:rsid w:val="007C0A12"/>
    <w:rsid w:val="007C148D"/>
    <w:rsid w:val="007C1596"/>
    <w:rsid w:val="007C15BB"/>
    <w:rsid w:val="007C27D3"/>
    <w:rsid w:val="007C2960"/>
    <w:rsid w:val="007C569C"/>
    <w:rsid w:val="007C6613"/>
    <w:rsid w:val="007C674F"/>
    <w:rsid w:val="007C68B4"/>
    <w:rsid w:val="007C75FD"/>
    <w:rsid w:val="007C7B7E"/>
    <w:rsid w:val="007D02D5"/>
    <w:rsid w:val="007D0EF4"/>
    <w:rsid w:val="007D433E"/>
    <w:rsid w:val="007D581C"/>
    <w:rsid w:val="007D58F7"/>
    <w:rsid w:val="007D7D38"/>
    <w:rsid w:val="007E002A"/>
    <w:rsid w:val="007E1C3B"/>
    <w:rsid w:val="007E3AF0"/>
    <w:rsid w:val="007E412B"/>
    <w:rsid w:val="007E4500"/>
    <w:rsid w:val="007E4EC8"/>
    <w:rsid w:val="007E729F"/>
    <w:rsid w:val="007F0060"/>
    <w:rsid w:val="007F24D6"/>
    <w:rsid w:val="007F3101"/>
    <w:rsid w:val="007F457A"/>
    <w:rsid w:val="007F595D"/>
    <w:rsid w:val="007F5D4F"/>
    <w:rsid w:val="007F5E30"/>
    <w:rsid w:val="007F6454"/>
    <w:rsid w:val="007F70C3"/>
    <w:rsid w:val="007F721B"/>
    <w:rsid w:val="00801752"/>
    <w:rsid w:val="00801E3A"/>
    <w:rsid w:val="00803AED"/>
    <w:rsid w:val="00804553"/>
    <w:rsid w:val="008051C2"/>
    <w:rsid w:val="008054AB"/>
    <w:rsid w:val="00807044"/>
    <w:rsid w:val="00807EB6"/>
    <w:rsid w:val="008103E1"/>
    <w:rsid w:val="00810C92"/>
    <w:rsid w:val="00811087"/>
    <w:rsid w:val="008134CC"/>
    <w:rsid w:val="00813A70"/>
    <w:rsid w:val="008142EB"/>
    <w:rsid w:val="008144D0"/>
    <w:rsid w:val="00815466"/>
    <w:rsid w:val="008159F4"/>
    <w:rsid w:val="00816F9E"/>
    <w:rsid w:val="008179B5"/>
    <w:rsid w:val="00817B94"/>
    <w:rsid w:val="0082146F"/>
    <w:rsid w:val="00821746"/>
    <w:rsid w:val="0082252B"/>
    <w:rsid w:val="00822D7D"/>
    <w:rsid w:val="0082345E"/>
    <w:rsid w:val="008252F1"/>
    <w:rsid w:val="00825504"/>
    <w:rsid w:val="00826BD3"/>
    <w:rsid w:val="008273B5"/>
    <w:rsid w:val="00827816"/>
    <w:rsid w:val="008315A0"/>
    <w:rsid w:val="00831DE4"/>
    <w:rsid w:val="00832CAB"/>
    <w:rsid w:val="00833A2E"/>
    <w:rsid w:val="0083507A"/>
    <w:rsid w:val="00835600"/>
    <w:rsid w:val="00835EFC"/>
    <w:rsid w:val="00836768"/>
    <w:rsid w:val="00837496"/>
    <w:rsid w:val="00837FEB"/>
    <w:rsid w:val="00840DB7"/>
    <w:rsid w:val="00840E81"/>
    <w:rsid w:val="0084144D"/>
    <w:rsid w:val="00842F54"/>
    <w:rsid w:val="00844869"/>
    <w:rsid w:val="00845273"/>
    <w:rsid w:val="008453CF"/>
    <w:rsid w:val="00845DC9"/>
    <w:rsid w:val="00845F07"/>
    <w:rsid w:val="00845F6F"/>
    <w:rsid w:val="00847181"/>
    <w:rsid w:val="00847D69"/>
    <w:rsid w:val="00851AAA"/>
    <w:rsid w:val="00852D25"/>
    <w:rsid w:val="008530E5"/>
    <w:rsid w:val="00853418"/>
    <w:rsid w:val="008541C0"/>
    <w:rsid w:val="0085431C"/>
    <w:rsid w:val="00855F3C"/>
    <w:rsid w:val="00856329"/>
    <w:rsid w:val="008563E4"/>
    <w:rsid w:val="00856AF8"/>
    <w:rsid w:val="00856B41"/>
    <w:rsid w:val="00856F80"/>
    <w:rsid w:val="00857702"/>
    <w:rsid w:val="0086031A"/>
    <w:rsid w:val="00860A0C"/>
    <w:rsid w:val="00861500"/>
    <w:rsid w:val="0086175F"/>
    <w:rsid w:val="008621FF"/>
    <w:rsid w:val="0086357B"/>
    <w:rsid w:val="00864172"/>
    <w:rsid w:val="0086447E"/>
    <w:rsid w:val="00867E83"/>
    <w:rsid w:val="00870EE9"/>
    <w:rsid w:val="0087117B"/>
    <w:rsid w:val="008712DE"/>
    <w:rsid w:val="008715E5"/>
    <w:rsid w:val="00872501"/>
    <w:rsid w:val="008726AB"/>
    <w:rsid w:val="00873466"/>
    <w:rsid w:val="008747AE"/>
    <w:rsid w:val="0087511E"/>
    <w:rsid w:val="0087529D"/>
    <w:rsid w:val="00875377"/>
    <w:rsid w:val="00875B76"/>
    <w:rsid w:val="00875CC7"/>
    <w:rsid w:val="00876CB6"/>
    <w:rsid w:val="00877368"/>
    <w:rsid w:val="00877D04"/>
    <w:rsid w:val="008803D8"/>
    <w:rsid w:val="00880C74"/>
    <w:rsid w:val="0088108C"/>
    <w:rsid w:val="008814CF"/>
    <w:rsid w:val="00882B1D"/>
    <w:rsid w:val="00882EC9"/>
    <w:rsid w:val="00882FB7"/>
    <w:rsid w:val="008840E3"/>
    <w:rsid w:val="008856B8"/>
    <w:rsid w:val="008858A1"/>
    <w:rsid w:val="00886218"/>
    <w:rsid w:val="00886559"/>
    <w:rsid w:val="00886D19"/>
    <w:rsid w:val="008875B7"/>
    <w:rsid w:val="0088797E"/>
    <w:rsid w:val="00887B3F"/>
    <w:rsid w:val="0089105E"/>
    <w:rsid w:val="00891B0B"/>
    <w:rsid w:val="00891DFB"/>
    <w:rsid w:val="00891E37"/>
    <w:rsid w:val="00892AD5"/>
    <w:rsid w:val="0089330A"/>
    <w:rsid w:val="0089348D"/>
    <w:rsid w:val="008935AA"/>
    <w:rsid w:val="0089369C"/>
    <w:rsid w:val="00894CCB"/>
    <w:rsid w:val="0089584E"/>
    <w:rsid w:val="00897548"/>
    <w:rsid w:val="00897AF6"/>
    <w:rsid w:val="008A1E9D"/>
    <w:rsid w:val="008A21C7"/>
    <w:rsid w:val="008A2D02"/>
    <w:rsid w:val="008A3E9F"/>
    <w:rsid w:val="008A41AC"/>
    <w:rsid w:val="008A44AE"/>
    <w:rsid w:val="008A4A42"/>
    <w:rsid w:val="008A5DE0"/>
    <w:rsid w:val="008A7818"/>
    <w:rsid w:val="008B07CF"/>
    <w:rsid w:val="008B08BE"/>
    <w:rsid w:val="008B0A8E"/>
    <w:rsid w:val="008B0F5B"/>
    <w:rsid w:val="008B14DD"/>
    <w:rsid w:val="008B1F2A"/>
    <w:rsid w:val="008B275D"/>
    <w:rsid w:val="008B3185"/>
    <w:rsid w:val="008B3BE4"/>
    <w:rsid w:val="008B54EA"/>
    <w:rsid w:val="008B5ACC"/>
    <w:rsid w:val="008B602B"/>
    <w:rsid w:val="008B682E"/>
    <w:rsid w:val="008B739D"/>
    <w:rsid w:val="008B79A8"/>
    <w:rsid w:val="008B79F4"/>
    <w:rsid w:val="008C3793"/>
    <w:rsid w:val="008C4B20"/>
    <w:rsid w:val="008C58C6"/>
    <w:rsid w:val="008C5CA8"/>
    <w:rsid w:val="008C6183"/>
    <w:rsid w:val="008C6992"/>
    <w:rsid w:val="008C7D9E"/>
    <w:rsid w:val="008D0589"/>
    <w:rsid w:val="008D38D3"/>
    <w:rsid w:val="008D3E51"/>
    <w:rsid w:val="008D46AF"/>
    <w:rsid w:val="008D570D"/>
    <w:rsid w:val="008D7A88"/>
    <w:rsid w:val="008D7C09"/>
    <w:rsid w:val="008E06B9"/>
    <w:rsid w:val="008E1B32"/>
    <w:rsid w:val="008E1FC8"/>
    <w:rsid w:val="008E21E5"/>
    <w:rsid w:val="008E2C20"/>
    <w:rsid w:val="008E2DBC"/>
    <w:rsid w:val="008E3AF1"/>
    <w:rsid w:val="008E3FDC"/>
    <w:rsid w:val="008E419C"/>
    <w:rsid w:val="008E6209"/>
    <w:rsid w:val="008E76F2"/>
    <w:rsid w:val="008E77FB"/>
    <w:rsid w:val="008F0C1A"/>
    <w:rsid w:val="008F107A"/>
    <w:rsid w:val="008F1F89"/>
    <w:rsid w:val="008F232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44FA"/>
    <w:rsid w:val="009049FD"/>
    <w:rsid w:val="00905EDB"/>
    <w:rsid w:val="0090682A"/>
    <w:rsid w:val="009074E6"/>
    <w:rsid w:val="00907880"/>
    <w:rsid w:val="0091160C"/>
    <w:rsid w:val="0091351B"/>
    <w:rsid w:val="00913A5E"/>
    <w:rsid w:val="00914B46"/>
    <w:rsid w:val="00914F1B"/>
    <w:rsid w:val="00914F68"/>
    <w:rsid w:val="00915809"/>
    <w:rsid w:val="00915DE6"/>
    <w:rsid w:val="00916834"/>
    <w:rsid w:val="00916934"/>
    <w:rsid w:val="00917D56"/>
    <w:rsid w:val="00920A94"/>
    <w:rsid w:val="00920E59"/>
    <w:rsid w:val="0092107B"/>
    <w:rsid w:val="009214BC"/>
    <w:rsid w:val="00922072"/>
    <w:rsid w:val="00922FF6"/>
    <w:rsid w:val="00923BBB"/>
    <w:rsid w:val="00923F0B"/>
    <w:rsid w:val="00924558"/>
    <w:rsid w:val="00924848"/>
    <w:rsid w:val="00925AC9"/>
    <w:rsid w:val="00925EBE"/>
    <w:rsid w:val="00925F85"/>
    <w:rsid w:val="00925FC3"/>
    <w:rsid w:val="0092610F"/>
    <w:rsid w:val="00926B49"/>
    <w:rsid w:val="00930608"/>
    <w:rsid w:val="009325A6"/>
    <w:rsid w:val="00933BE3"/>
    <w:rsid w:val="00934D32"/>
    <w:rsid w:val="00935054"/>
    <w:rsid w:val="00935354"/>
    <w:rsid w:val="00936EDA"/>
    <w:rsid w:val="009370AA"/>
    <w:rsid w:val="00937F37"/>
    <w:rsid w:val="00937FC1"/>
    <w:rsid w:val="009405A4"/>
    <w:rsid w:val="00940C72"/>
    <w:rsid w:val="009439DD"/>
    <w:rsid w:val="009446C7"/>
    <w:rsid w:val="00944A1D"/>
    <w:rsid w:val="00944E2C"/>
    <w:rsid w:val="00944EEB"/>
    <w:rsid w:val="00945299"/>
    <w:rsid w:val="00946849"/>
    <w:rsid w:val="009478CE"/>
    <w:rsid w:val="00950A28"/>
    <w:rsid w:val="00950FC1"/>
    <w:rsid w:val="009523D8"/>
    <w:rsid w:val="00952DD5"/>
    <w:rsid w:val="00953B4C"/>
    <w:rsid w:val="009545EA"/>
    <w:rsid w:val="009566B5"/>
    <w:rsid w:val="009568FE"/>
    <w:rsid w:val="0095695C"/>
    <w:rsid w:val="00957030"/>
    <w:rsid w:val="009575F1"/>
    <w:rsid w:val="0095799F"/>
    <w:rsid w:val="009608A3"/>
    <w:rsid w:val="009609CA"/>
    <w:rsid w:val="00960F69"/>
    <w:rsid w:val="00962CF9"/>
    <w:rsid w:val="009632A0"/>
    <w:rsid w:val="009637A2"/>
    <w:rsid w:val="00963CAB"/>
    <w:rsid w:val="009642F0"/>
    <w:rsid w:val="00966000"/>
    <w:rsid w:val="00970D5A"/>
    <w:rsid w:val="009712FC"/>
    <w:rsid w:val="009725FB"/>
    <w:rsid w:val="009727E2"/>
    <w:rsid w:val="0097287D"/>
    <w:rsid w:val="009729C7"/>
    <w:rsid w:val="00972FCE"/>
    <w:rsid w:val="00973092"/>
    <w:rsid w:val="009733AC"/>
    <w:rsid w:val="009747B7"/>
    <w:rsid w:val="0097570F"/>
    <w:rsid w:val="009759CE"/>
    <w:rsid w:val="00977752"/>
    <w:rsid w:val="00980A2C"/>
    <w:rsid w:val="00982F4D"/>
    <w:rsid w:val="00983228"/>
    <w:rsid w:val="00983B4B"/>
    <w:rsid w:val="00984315"/>
    <w:rsid w:val="0098445F"/>
    <w:rsid w:val="00984463"/>
    <w:rsid w:val="00984602"/>
    <w:rsid w:val="00984E57"/>
    <w:rsid w:val="00984EB3"/>
    <w:rsid w:val="009872F5"/>
    <w:rsid w:val="0098747C"/>
    <w:rsid w:val="00990054"/>
    <w:rsid w:val="00993238"/>
    <w:rsid w:val="009945AE"/>
    <w:rsid w:val="00994B7A"/>
    <w:rsid w:val="0099542B"/>
    <w:rsid w:val="009956F3"/>
    <w:rsid w:val="0099582D"/>
    <w:rsid w:val="009963DC"/>
    <w:rsid w:val="0099664E"/>
    <w:rsid w:val="009A0A00"/>
    <w:rsid w:val="009A1279"/>
    <w:rsid w:val="009A2573"/>
    <w:rsid w:val="009A5A40"/>
    <w:rsid w:val="009A696C"/>
    <w:rsid w:val="009A6DD9"/>
    <w:rsid w:val="009A7E8F"/>
    <w:rsid w:val="009B03B6"/>
    <w:rsid w:val="009B04DA"/>
    <w:rsid w:val="009B05DA"/>
    <w:rsid w:val="009B13AB"/>
    <w:rsid w:val="009B32AC"/>
    <w:rsid w:val="009B35F7"/>
    <w:rsid w:val="009B47DF"/>
    <w:rsid w:val="009B535C"/>
    <w:rsid w:val="009B5FF3"/>
    <w:rsid w:val="009B60DD"/>
    <w:rsid w:val="009B6619"/>
    <w:rsid w:val="009B7644"/>
    <w:rsid w:val="009B7A33"/>
    <w:rsid w:val="009C0EA0"/>
    <w:rsid w:val="009C1AF0"/>
    <w:rsid w:val="009C3483"/>
    <w:rsid w:val="009C3A6D"/>
    <w:rsid w:val="009C51AB"/>
    <w:rsid w:val="009C5940"/>
    <w:rsid w:val="009C6093"/>
    <w:rsid w:val="009C62CF"/>
    <w:rsid w:val="009C6567"/>
    <w:rsid w:val="009C6B8E"/>
    <w:rsid w:val="009C6BF5"/>
    <w:rsid w:val="009D02B1"/>
    <w:rsid w:val="009D0432"/>
    <w:rsid w:val="009D0D03"/>
    <w:rsid w:val="009D138E"/>
    <w:rsid w:val="009D22C5"/>
    <w:rsid w:val="009D25D8"/>
    <w:rsid w:val="009D2A15"/>
    <w:rsid w:val="009D351B"/>
    <w:rsid w:val="009D48EC"/>
    <w:rsid w:val="009D6CA5"/>
    <w:rsid w:val="009D7541"/>
    <w:rsid w:val="009E090A"/>
    <w:rsid w:val="009E0B17"/>
    <w:rsid w:val="009E1238"/>
    <w:rsid w:val="009E418D"/>
    <w:rsid w:val="009E5533"/>
    <w:rsid w:val="009E6689"/>
    <w:rsid w:val="009E7702"/>
    <w:rsid w:val="009F033E"/>
    <w:rsid w:val="009F1D35"/>
    <w:rsid w:val="009F1E82"/>
    <w:rsid w:val="009F1F0B"/>
    <w:rsid w:val="009F321F"/>
    <w:rsid w:val="009F3884"/>
    <w:rsid w:val="009F3968"/>
    <w:rsid w:val="009F41E6"/>
    <w:rsid w:val="009F48C5"/>
    <w:rsid w:val="009F4B2D"/>
    <w:rsid w:val="009F7983"/>
    <w:rsid w:val="00A009AF"/>
    <w:rsid w:val="00A016AF"/>
    <w:rsid w:val="00A01807"/>
    <w:rsid w:val="00A0194C"/>
    <w:rsid w:val="00A02F25"/>
    <w:rsid w:val="00A03E39"/>
    <w:rsid w:val="00A042D1"/>
    <w:rsid w:val="00A0445A"/>
    <w:rsid w:val="00A051CB"/>
    <w:rsid w:val="00A05D1E"/>
    <w:rsid w:val="00A0619C"/>
    <w:rsid w:val="00A065D0"/>
    <w:rsid w:val="00A07217"/>
    <w:rsid w:val="00A077AD"/>
    <w:rsid w:val="00A07A2D"/>
    <w:rsid w:val="00A10243"/>
    <w:rsid w:val="00A11674"/>
    <w:rsid w:val="00A11B20"/>
    <w:rsid w:val="00A128BA"/>
    <w:rsid w:val="00A13165"/>
    <w:rsid w:val="00A1366E"/>
    <w:rsid w:val="00A13FFD"/>
    <w:rsid w:val="00A1473E"/>
    <w:rsid w:val="00A15AF4"/>
    <w:rsid w:val="00A15F18"/>
    <w:rsid w:val="00A167C6"/>
    <w:rsid w:val="00A16B1A"/>
    <w:rsid w:val="00A17808"/>
    <w:rsid w:val="00A17E81"/>
    <w:rsid w:val="00A17F61"/>
    <w:rsid w:val="00A2239D"/>
    <w:rsid w:val="00A22FB2"/>
    <w:rsid w:val="00A24756"/>
    <w:rsid w:val="00A2549B"/>
    <w:rsid w:val="00A25877"/>
    <w:rsid w:val="00A25ACF"/>
    <w:rsid w:val="00A26E98"/>
    <w:rsid w:val="00A278E4"/>
    <w:rsid w:val="00A27AD5"/>
    <w:rsid w:val="00A3185E"/>
    <w:rsid w:val="00A31B4C"/>
    <w:rsid w:val="00A322D1"/>
    <w:rsid w:val="00A3240D"/>
    <w:rsid w:val="00A32C36"/>
    <w:rsid w:val="00A32CED"/>
    <w:rsid w:val="00A33222"/>
    <w:rsid w:val="00A33B1E"/>
    <w:rsid w:val="00A34411"/>
    <w:rsid w:val="00A35153"/>
    <w:rsid w:val="00A3530D"/>
    <w:rsid w:val="00A357B6"/>
    <w:rsid w:val="00A36440"/>
    <w:rsid w:val="00A3696B"/>
    <w:rsid w:val="00A401D5"/>
    <w:rsid w:val="00A40329"/>
    <w:rsid w:val="00A40391"/>
    <w:rsid w:val="00A41666"/>
    <w:rsid w:val="00A41E9D"/>
    <w:rsid w:val="00A421C1"/>
    <w:rsid w:val="00A42863"/>
    <w:rsid w:val="00A42961"/>
    <w:rsid w:val="00A43F97"/>
    <w:rsid w:val="00A445B1"/>
    <w:rsid w:val="00A44935"/>
    <w:rsid w:val="00A452CA"/>
    <w:rsid w:val="00A46E05"/>
    <w:rsid w:val="00A470D5"/>
    <w:rsid w:val="00A47E45"/>
    <w:rsid w:val="00A5070B"/>
    <w:rsid w:val="00A50922"/>
    <w:rsid w:val="00A51E79"/>
    <w:rsid w:val="00A52B78"/>
    <w:rsid w:val="00A52CBD"/>
    <w:rsid w:val="00A5656B"/>
    <w:rsid w:val="00A56BC9"/>
    <w:rsid w:val="00A60CFD"/>
    <w:rsid w:val="00A61B22"/>
    <w:rsid w:val="00A61C4E"/>
    <w:rsid w:val="00A61CCF"/>
    <w:rsid w:val="00A64E0B"/>
    <w:rsid w:val="00A652A3"/>
    <w:rsid w:val="00A674AB"/>
    <w:rsid w:val="00A67C09"/>
    <w:rsid w:val="00A70BC0"/>
    <w:rsid w:val="00A71096"/>
    <w:rsid w:val="00A71F91"/>
    <w:rsid w:val="00A71FCF"/>
    <w:rsid w:val="00A72D5D"/>
    <w:rsid w:val="00A735DF"/>
    <w:rsid w:val="00A73DFC"/>
    <w:rsid w:val="00A75139"/>
    <w:rsid w:val="00A754A7"/>
    <w:rsid w:val="00A755B4"/>
    <w:rsid w:val="00A75BE0"/>
    <w:rsid w:val="00A76B8E"/>
    <w:rsid w:val="00A80A82"/>
    <w:rsid w:val="00A815A9"/>
    <w:rsid w:val="00A81E6F"/>
    <w:rsid w:val="00A825F9"/>
    <w:rsid w:val="00A82AD6"/>
    <w:rsid w:val="00A82B93"/>
    <w:rsid w:val="00A831ED"/>
    <w:rsid w:val="00A83BC8"/>
    <w:rsid w:val="00A852E0"/>
    <w:rsid w:val="00A85DEE"/>
    <w:rsid w:val="00A85F9A"/>
    <w:rsid w:val="00A86D2D"/>
    <w:rsid w:val="00A915FD"/>
    <w:rsid w:val="00A96C9F"/>
    <w:rsid w:val="00A970E3"/>
    <w:rsid w:val="00A97642"/>
    <w:rsid w:val="00A977DD"/>
    <w:rsid w:val="00A97B14"/>
    <w:rsid w:val="00A97F55"/>
    <w:rsid w:val="00AA0623"/>
    <w:rsid w:val="00AA06B9"/>
    <w:rsid w:val="00AA0FFE"/>
    <w:rsid w:val="00AA15D1"/>
    <w:rsid w:val="00AA1F65"/>
    <w:rsid w:val="00AA1FE0"/>
    <w:rsid w:val="00AA2100"/>
    <w:rsid w:val="00AA25F2"/>
    <w:rsid w:val="00AA3583"/>
    <w:rsid w:val="00AA426B"/>
    <w:rsid w:val="00AA45FF"/>
    <w:rsid w:val="00AA4F00"/>
    <w:rsid w:val="00AA530B"/>
    <w:rsid w:val="00AA5E8F"/>
    <w:rsid w:val="00AA6351"/>
    <w:rsid w:val="00AA6856"/>
    <w:rsid w:val="00AA6A56"/>
    <w:rsid w:val="00AB0C01"/>
    <w:rsid w:val="00AB23F6"/>
    <w:rsid w:val="00AB25CF"/>
    <w:rsid w:val="00AB3456"/>
    <w:rsid w:val="00AB371B"/>
    <w:rsid w:val="00AB3A68"/>
    <w:rsid w:val="00AB4EA5"/>
    <w:rsid w:val="00AB566D"/>
    <w:rsid w:val="00AB5C65"/>
    <w:rsid w:val="00AB703F"/>
    <w:rsid w:val="00AB70C0"/>
    <w:rsid w:val="00AB7501"/>
    <w:rsid w:val="00AB75E4"/>
    <w:rsid w:val="00AC0206"/>
    <w:rsid w:val="00AC0697"/>
    <w:rsid w:val="00AC0CE2"/>
    <w:rsid w:val="00AC2D61"/>
    <w:rsid w:val="00AC384B"/>
    <w:rsid w:val="00AC39CE"/>
    <w:rsid w:val="00AC3D23"/>
    <w:rsid w:val="00AC40D2"/>
    <w:rsid w:val="00AC5374"/>
    <w:rsid w:val="00AC671B"/>
    <w:rsid w:val="00AC6F23"/>
    <w:rsid w:val="00AD0F37"/>
    <w:rsid w:val="00AD23BE"/>
    <w:rsid w:val="00AD244D"/>
    <w:rsid w:val="00AD27E5"/>
    <w:rsid w:val="00AD36B4"/>
    <w:rsid w:val="00AD4026"/>
    <w:rsid w:val="00AD4549"/>
    <w:rsid w:val="00AD460F"/>
    <w:rsid w:val="00AD4FE0"/>
    <w:rsid w:val="00AD6B4C"/>
    <w:rsid w:val="00AD6D46"/>
    <w:rsid w:val="00AD79F8"/>
    <w:rsid w:val="00AE0827"/>
    <w:rsid w:val="00AE299A"/>
    <w:rsid w:val="00AE32D0"/>
    <w:rsid w:val="00AE450F"/>
    <w:rsid w:val="00AE4901"/>
    <w:rsid w:val="00AE6555"/>
    <w:rsid w:val="00AE7444"/>
    <w:rsid w:val="00AE74E2"/>
    <w:rsid w:val="00AF1093"/>
    <w:rsid w:val="00AF1175"/>
    <w:rsid w:val="00AF2F01"/>
    <w:rsid w:val="00AF38F8"/>
    <w:rsid w:val="00AF41EE"/>
    <w:rsid w:val="00AF44CF"/>
    <w:rsid w:val="00AF4771"/>
    <w:rsid w:val="00AF48B4"/>
    <w:rsid w:val="00AF49D4"/>
    <w:rsid w:val="00AF56C4"/>
    <w:rsid w:val="00B01297"/>
    <w:rsid w:val="00B01AE0"/>
    <w:rsid w:val="00B03287"/>
    <w:rsid w:val="00B03883"/>
    <w:rsid w:val="00B04414"/>
    <w:rsid w:val="00B045A0"/>
    <w:rsid w:val="00B05C2A"/>
    <w:rsid w:val="00B064B9"/>
    <w:rsid w:val="00B0689C"/>
    <w:rsid w:val="00B068C2"/>
    <w:rsid w:val="00B069DA"/>
    <w:rsid w:val="00B07C16"/>
    <w:rsid w:val="00B11E0F"/>
    <w:rsid w:val="00B1245F"/>
    <w:rsid w:val="00B12BB4"/>
    <w:rsid w:val="00B13080"/>
    <w:rsid w:val="00B1325E"/>
    <w:rsid w:val="00B14334"/>
    <w:rsid w:val="00B1484A"/>
    <w:rsid w:val="00B14D6D"/>
    <w:rsid w:val="00B155BE"/>
    <w:rsid w:val="00B15F53"/>
    <w:rsid w:val="00B20985"/>
    <w:rsid w:val="00B20AC3"/>
    <w:rsid w:val="00B2157B"/>
    <w:rsid w:val="00B22118"/>
    <w:rsid w:val="00B2242C"/>
    <w:rsid w:val="00B226BF"/>
    <w:rsid w:val="00B23813"/>
    <w:rsid w:val="00B23A89"/>
    <w:rsid w:val="00B23C1C"/>
    <w:rsid w:val="00B2414A"/>
    <w:rsid w:val="00B246A2"/>
    <w:rsid w:val="00B250AE"/>
    <w:rsid w:val="00B25AA0"/>
    <w:rsid w:val="00B25E72"/>
    <w:rsid w:val="00B27C7E"/>
    <w:rsid w:val="00B30507"/>
    <w:rsid w:val="00B311DB"/>
    <w:rsid w:val="00B31C62"/>
    <w:rsid w:val="00B31D3E"/>
    <w:rsid w:val="00B32176"/>
    <w:rsid w:val="00B32972"/>
    <w:rsid w:val="00B32E43"/>
    <w:rsid w:val="00B33113"/>
    <w:rsid w:val="00B3422F"/>
    <w:rsid w:val="00B34273"/>
    <w:rsid w:val="00B34B0A"/>
    <w:rsid w:val="00B351F8"/>
    <w:rsid w:val="00B35281"/>
    <w:rsid w:val="00B35648"/>
    <w:rsid w:val="00B359FB"/>
    <w:rsid w:val="00B3631C"/>
    <w:rsid w:val="00B366F5"/>
    <w:rsid w:val="00B37E0B"/>
    <w:rsid w:val="00B403B8"/>
    <w:rsid w:val="00B40FC5"/>
    <w:rsid w:val="00B418AC"/>
    <w:rsid w:val="00B41EF6"/>
    <w:rsid w:val="00B42A22"/>
    <w:rsid w:val="00B42DE3"/>
    <w:rsid w:val="00B4314B"/>
    <w:rsid w:val="00B44403"/>
    <w:rsid w:val="00B45E2B"/>
    <w:rsid w:val="00B45FEB"/>
    <w:rsid w:val="00B46F7A"/>
    <w:rsid w:val="00B47BEE"/>
    <w:rsid w:val="00B47DFD"/>
    <w:rsid w:val="00B503E1"/>
    <w:rsid w:val="00B5061F"/>
    <w:rsid w:val="00B509C5"/>
    <w:rsid w:val="00B512EB"/>
    <w:rsid w:val="00B51605"/>
    <w:rsid w:val="00B534D3"/>
    <w:rsid w:val="00B5490D"/>
    <w:rsid w:val="00B54BE2"/>
    <w:rsid w:val="00B55A25"/>
    <w:rsid w:val="00B55A97"/>
    <w:rsid w:val="00B55AA9"/>
    <w:rsid w:val="00B55C22"/>
    <w:rsid w:val="00B57484"/>
    <w:rsid w:val="00B57C9B"/>
    <w:rsid w:val="00B57CCB"/>
    <w:rsid w:val="00B61192"/>
    <w:rsid w:val="00B6167C"/>
    <w:rsid w:val="00B61A93"/>
    <w:rsid w:val="00B61D05"/>
    <w:rsid w:val="00B61E08"/>
    <w:rsid w:val="00B625D9"/>
    <w:rsid w:val="00B6383B"/>
    <w:rsid w:val="00B63F9B"/>
    <w:rsid w:val="00B64A66"/>
    <w:rsid w:val="00B65482"/>
    <w:rsid w:val="00B66A8F"/>
    <w:rsid w:val="00B66DA5"/>
    <w:rsid w:val="00B66F71"/>
    <w:rsid w:val="00B6709F"/>
    <w:rsid w:val="00B67F9E"/>
    <w:rsid w:val="00B70240"/>
    <w:rsid w:val="00B71F52"/>
    <w:rsid w:val="00B72632"/>
    <w:rsid w:val="00B73CE4"/>
    <w:rsid w:val="00B73F6B"/>
    <w:rsid w:val="00B745C6"/>
    <w:rsid w:val="00B74F43"/>
    <w:rsid w:val="00B74F99"/>
    <w:rsid w:val="00B76404"/>
    <w:rsid w:val="00B77392"/>
    <w:rsid w:val="00B80962"/>
    <w:rsid w:val="00B80B05"/>
    <w:rsid w:val="00B80BCE"/>
    <w:rsid w:val="00B81AFA"/>
    <w:rsid w:val="00B81FE3"/>
    <w:rsid w:val="00B827D4"/>
    <w:rsid w:val="00B83254"/>
    <w:rsid w:val="00B85398"/>
    <w:rsid w:val="00B86967"/>
    <w:rsid w:val="00B9022E"/>
    <w:rsid w:val="00B90629"/>
    <w:rsid w:val="00B90693"/>
    <w:rsid w:val="00B917D3"/>
    <w:rsid w:val="00B9183A"/>
    <w:rsid w:val="00B939F5"/>
    <w:rsid w:val="00B94167"/>
    <w:rsid w:val="00B94E2C"/>
    <w:rsid w:val="00B95A6C"/>
    <w:rsid w:val="00B95E67"/>
    <w:rsid w:val="00B9635C"/>
    <w:rsid w:val="00B96BCD"/>
    <w:rsid w:val="00B96E2D"/>
    <w:rsid w:val="00B97B6A"/>
    <w:rsid w:val="00B97E48"/>
    <w:rsid w:val="00BA115B"/>
    <w:rsid w:val="00BA1642"/>
    <w:rsid w:val="00BA180B"/>
    <w:rsid w:val="00BA194E"/>
    <w:rsid w:val="00BA2F78"/>
    <w:rsid w:val="00BA33FD"/>
    <w:rsid w:val="00BA3BD1"/>
    <w:rsid w:val="00BA3E7C"/>
    <w:rsid w:val="00BA42A5"/>
    <w:rsid w:val="00BA4523"/>
    <w:rsid w:val="00BA48C5"/>
    <w:rsid w:val="00BA4D94"/>
    <w:rsid w:val="00BA4E31"/>
    <w:rsid w:val="00BA6CFA"/>
    <w:rsid w:val="00BB02A4"/>
    <w:rsid w:val="00BB044B"/>
    <w:rsid w:val="00BB0D14"/>
    <w:rsid w:val="00BB1186"/>
    <w:rsid w:val="00BB240E"/>
    <w:rsid w:val="00BB3EEC"/>
    <w:rsid w:val="00BB4A48"/>
    <w:rsid w:val="00BB64B1"/>
    <w:rsid w:val="00BC010A"/>
    <w:rsid w:val="00BC06A7"/>
    <w:rsid w:val="00BC0A97"/>
    <w:rsid w:val="00BC1316"/>
    <w:rsid w:val="00BC1527"/>
    <w:rsid w:val="00BC35F5"/>
    <w:rsid w:val="00BC3A3B"/>
    <w:rsid w:val="00BC57C3"/>
    <w:rsid w:val="00BC6A9A"/>
    <w:rsid w:val="00BC7355"/>
    <w:rsid w:val="00BC7F47"/>
    <w:rsid w:val="00BD06AA"/>
    <w:rsid w:val="00BD108F"/>
    <w:rsid w:val="00BD113C"/>
    <w:rsid w:val="00BD144E"/>
    <w:rsid w:val="00BD150B"/>
    <w:rsid w:val="00BD30DF"/>
    <w:rsid w:val="00BD3B18"/>
    <w:rsid w:val="00BD3B51"/>
    <w:rsid w:val="00BD590C"/>
    <w:rsid w:val="00BD6B00"/>
    <w:rsid w:val="00BD6FD4"/>
    <w:rsid w:val="00BE0409"/>
    <w:rsid w:val="00BE0572"/>
    <w:rsid w:val="00BE0A23"/>
    <w:rsid w:val="00BE0D65"/>
    <w:rsid w:val="00BE2297"/>
    <w:rsid w:val="00BE3B78"/>
    <w:rsid w:val="00BE4603"/>
    <w:rsid w:val="00BE549A"/>
    <w:rsid w:val="00BE6726"/>
    <w:rsid w:val="00BE6E79"/>
    <w:rsid w:val="00BF0451"/>
    <w:rsid w:val="00BF04E6"/>
    <w:rsid w:val="00BF051A"/>
    <w:rsid w:val="00BF0602"/>
    <w:rsid w:val="00BF1B6C"/>
    <w:rsid w:val="00BF370D"/>
    <w:rsid w:val="00BF42CB"/>
    <w:rsid w:val="00BF5247"/>
    <w:rsid w:val="00BF55BC"/>
    <w:rsid w:val="00BF66A4"/>
    <w:rsid w:val="00BF6F57"/>
    <w:rsid w:val="00BF72F7"/>
    <w:rsid w:val="00BF766C"/>
    <w:rsid w:val="00BF79CB"/>
    <w:rsid w:val="00C00B48"/>
    <w:rsid w:val="00C011E6"/>
    <w:rsid w:val="00C02D2A"/>
    <w:rsid w:val="00C0349D"/>
    <w:rsid w:val="00C03F63"/>
    <w:rsid w:val="00C072AB"/>
    <w:rsid w:val="00C07691"/>
    <w:rsid w:val="00C10056"/>
    <w:rsid w:val="00C100D4"/>
    <w:rsid w:val="00C108DE"/>
    <w:rsid w:val="00C10C3D"/>
    <w:rsid w:val="00C10D2A"/>
    <w:rsid w:val="00C118FE"/>
    <w:rsid w:val="00C11D1D"/>
    <w:rsid w:val="00C11E80"/>
    <w:rsid w:val="00C12216"/>
    <w:rsid w:val="00C1250C"/>
    <w:rsid w:val="00C12EC2"/>
    <w:rsid w:val="00C1313E"/>
    <w:rsid w:val="00C136A3"/>
    <w:rsid w:val="00C148BF"/>
    <w:rsid w:val="00C15DB9"/>
    <w:rsid w:val="00C15FE3"/>
    <w:rsid w:val="00C1709D"/>
    <w:rsid w:val="00C20014"/>
    <w:rsid w:val="00C205B0"/>
    <w:rsid w:val="00C20F33"/>
    <w:rsid w:val="00C20F82"/>
    <w:rsid w:val="00C2148F"/>
    <w:rsid w:val="00C2194F"/>
    <w:rsid w:val="00C21D65"/>
    <w:rsid w:val="00C223C8"/>
    <w:rsid w:val="00C22E52"/>
    <w:rsid w:val="00C234C9"/>
    <w:rsid w:val="00C23821"/>
    <w:rsid w:val="00C23BED"/>
    <w:rsid w:val="00C241BD"/>
    <w:rsid w:val="00C2523E"/>
    <w:rsid w:val="00C2557F"/>
    <w:rsid w:val="00C25F02"/>
    <w:rsid w:val="00C2627A"/>
    <w:rsid w:val="00C2646D"/>
    <w:rsid w:val="00C26989"/>
    <w:rsid w:val="00C26CCF"/>
    <w:rsid w:val="00C274DE"/>
    <w:rsid w:val="00C27ECF"/>
    <w:rsid w:val="00C30380"/>
    <w:rsid w:val="00C308F6"/>
    <w:rsid w:val="00C313FA"/>
    <w:rsid w:val="00C318D6"/>
    <w:rsid w:val="00C32418"/>
    <w:rsid w:val="00C334F8"/>
    <w:rsid w:val="00C33A11"/>
    <w:rsid w:val="00C35A8C"/>
    <w:rsid w:val="00C35BBD"/>
    <w:rsid w:val="00C35BE0"/>
    <w:rsid w:val="00C35D8C"/>
    <w:rsid w:val="00C36678"/>
    <w:rsid w:val="00C36D62"/>
    <w:rsid w:val="00C37B2B"/>
    <w:rsid w:val="00C40F11"/>
    <w:rsid w:val="00C413CF"/>
    <w:rsid w:val="00C4155F"/>
    <w:rsid w:val="00C426FC"/>
    <w:rsid w:val="00C42B5E"/>
    <w:rsid w:val="00C42D67"/>
    <w:rsid w:val="00C42F81"/>
    <w:rsid w:val="00C44DBD"/>
    <w:rsid w:val="00C44E11"/>
    <w:rsid w:val="00C453AE"/>
    <w:rsid w:val="00C45CC0"/>
    <w:rsid w:val="00C45D24"/>
    <w:rsid w:val="00C479CD"/>
    <w:rsid w:val="00C517A0"/>
    <w:rsid w:val="00C51A01"/>
    <w:rsid w:val="00C52361"/>
    <w:rsid w:val="00C524AD"/>
    <w:rsid w:val="00C52EEE"/>
    <w:rsid w:val="00C54851"/>
    <w:rsid w:val="00C54FC0"/>
    <w:rsid w:val="00C552A9"/>
    <w:rsid w:val="00C55F25"/>
    <w:rsid w:val="00C569EB"/>
    <w:rsid w:val="00C56EFD"/>
    <w:rsid w:val="00C57566"/>
    <w:rsid w:val="00C575A9"/>
    <w:rsid w:val="00C57D07"/>
    <w:rsid w:val="00C57E3A"/>
    <w:rsid w:val="00C60053"/>
    <w:rsid w:val="00C6276B"/>
    <w:rsid w:val="00C638D5"/>
    <w:rsid w:val="00C65083"/>
    <w:rsid w:val="00C6566B"/>
    <w:rsid w:val="00C65F82"/>
    <w:rsid w:val="00C669E0"/>
    <w:rsid w:val="00C7071A"/>
    <w:rsid w:val="00C711FF"/>
    <w:rsid w:val="00C73371"/>
    <w:rsid w:val="00C74E95"/>
    <w:rsid w:val="00C75F37"/>
    <w:rsid w:val="00C77D81"/>
    <w:rsid w:val="00C8136A"/>
    <w:rsid w:val="00C81E47"/>
    <w:rsid w:val="00C832FF"/>
    <w:rsid w:val="00C83642"/>
    <w:rsid w:val="00C8451A"/>
    <w:rsid w:val="00C8474F"/>
    <w:rsid w:val="00C84ADB"/>
    <w:rsid w:val="00C85769"/>
    <w:rsid w:val="00C8587F"/>
    <w:rsid w:val="00C8652F"/>
    <w:rsid w:val="00C87475"/>
    <w:rsid w:val="00C901FD"/>
    <w:rsid w:val="00C90C8E"/>
    <w:rsid w:val="00C90D23"/>
    <w:rsid w:val="00C9103E"/>
    <w:rsid w:val="00C929AC"/>
    <w:rsid w:val="00C92ED7"/>
    <w:rsid w:val="00C93123"/>
    <w:rsid w:val="00C941C8"/>
    <w:rsid w:val="00C947C9"/>
    <w:rsid w:val="00C947EE"/>
    <w:rsid w:val="00C94C89"/>
    <w:rsid w:val="00C94E13"/>
    <w:rsid w:val="00C969DB"/>
    <w:rsid w:val="00C96AEA"/>
    <w:rsid w:val="00C97D9A"/>
    <w:rsid w:val="00CA0102"/>
    <w:rsid w:val="00CA01C9"/>
    <w:rsid w:val="00CA3B40"/>
    <w:rsid w:val="00CA4ED1"/>
    <w:rsid w:val="00CA511B"/>
    <w:rsid w:val="00CA5A1D"/>
    <w:rsid w:val="00CA635A"/>
    <w:rsid w:val="00CA6516"/>
    <w:rsid w:val="00CA6561"/>
    <w:rsid w:val="00CA65C7"/>
    <w:rsid w:val="00CB0824"/>
    <w:rsid w:val="00CB103D"/>
    <w:rsid w:val="00CB1BC0"/>
    <w:rsid w:val="00CB3C19"/>
    <w:rsid w:val="00CB61EA"/>
    <w:rsid w:val="00CB6EB9"/>
    <w:rsid w:val="00CB7343"/>
    <w:rsid w:val="00CB7528"/>
    <w:rsid w:val="00CB75F2"/>
    <w:rsid w:val="00CB7DD8"/>
    <w:rsid w:val="00CC0604"/>
    <w:rsid w:val="00CC0903"/>
    <w:rsid w:val="00CC2161"/>
    <w:rsid w:val="00CC2CE7"/>
    <w:rsid w:val="00CC2DB5"/>
    <w:rsid w:val="00CC3E25"/>
    <w:rsid w:val="00CC52F0"/>
    <w:rsid w:val="00CC5E3E"/>
    <w:rsid w:val="00CC6682"/>
    <w:rsid w:val="00CC6EB1"/>
    <w:rsid w:val="00CC70F4"/>
    <w:rsid w:val="00CC711D"/>
    <w:rsid w:val="00CD0E0B"/>
    <w:rsid w:val="00CD1129"/>
    <w:rsid w:val="00CD2F2E"/>
    <w:rsid w:val="00CD338A"/>
    <w:rsid w:val="00CD3A45"/>
    <w:rsid w:val="00CD3B68"/>
    <w:rsid w:val="00CD437D"/>
    <w:rsid w:val="00CD4704"/>
    <w:rsid w:val="00CD545E"/>
    <w:rsid w:val="00CD5EE0"/>
    <w:rsid w:val="00CD63F4"/>
    <w:rsid w:val="00CD722E"/>
    <w:rsid w:val="00CE1379"/>
    <w:rsid w:val="00CE17C7"/>
    <w:rsid w:val="00CE2766"/>
    <w:rsid w:val="00CE281E"/>
    <w:rsid w:val="00CE4072"/>
    <w:rsid w:val="00CE5F9E"/>
    <w:rsid w:val="00CE7507"/>
    <w:rsid w:val="00CE769C"/>
    <w:rsid w:val="00CE7CF3"/>
    <w:rsid w:val="00CF04EC"/>
    <w:rsid w:val="00CF063D"/>
    <w:rsid w:val="00CF0D7A"/>
    <w:rsid w:val="00CF1C4D"/>
    <w:rsid w:val="00CF27A7"/>
    <w:rsid w:val="00CF2DB8"/>
    <w:rsid w:val="00CF32BD"/>
    <w:rsid w:val="00CF3987"/>
    <w:rsid w:val="00CF48D5"/>
    <w:rsid w:val="00CF68EE"/>
    <w:rsid w:val="00CF6B31"/>
    <w:rsid w:val="00CF71B3"/>
    <w:rsid w:val="00CF7474"/>
    <w:rsid w:val="00D00695"/>
    <w:rsid w:val="00D00D12"/>
    <w:rsid w:val="00D01422"/>
    <w:rsid w:val="00D02696"/>
    <w:rsid w:val="00D02CCA"/>
    <w:rsid w:val="00D040B2"/>
    <w:rsid w:val="00D04F9F"/>
    <w:rsid w:val="00D05073"/>
    <w:rsid w:val="00D05823"/>
    <w:rsid w:val="00D058F5"/>
    <w:rsid w:val="00D05ED3"/>
    <w:rsid w:val="00D076AD"/>
    <w:rsid w:val="00D07A38"/>
    <w:rsid w:val="00D10977"/>
    <w:rsid w:val="00D10D51"/>
    <w:rsid w:val="00D10E18"/>
    <w:rsid w:val="00D113A2"/>
    <w:rsid w:val="00D1330A"/>
    <w:rsid w:val="00D1380F"/>
    <w:rsid w:val="00D15582"/>
    <w:rsid w:val="00D15C90"/>
    <w:rsid w:val="00D1606C"/>
    <w:rsid w:val="00D16172"/>
    <w:rsid w:val="00D1684E"/>
    <w:rsid w:val="00D17D96"/>
    <w:rsid w:val="00D20CAD"/>
    <w:rsid w:val="00D221FA"/>
    <w:rsid w:val="00D22772"/>
    <w:rsid w:val="00D22CF6"/>
    <w:rsid w:val="00D235F5"/>
    <w:rsid w:val="00D23999"/>
    <w:rsid w:val="00D23E9F"/>
    <w:rsid w:val="00D24B9A"/>
    <w:rsid w:val="00D24F58"/>
    <w:rsid w:val="00D26B75"/>
    <w:rsid w:val="00D27500"/>
    <w:rsid w:val="00D3075C"/>
    <w:rsid w:val="00D30830"/>
    <w:rsid w:val="00D315B5"/>
    <w:rsid w:val="00D31E9E"/>
    <w:rsid w:val="00D33386"/>
    <w:rsid w:val="00D33670"/>
    <w:rsid w:val="00D33A0F"/>
    <w:rsid w:val="00D33BB0"/>
    <w:rsid w:val="00D33F8D"/>
    <w:rsid w:val="00D34327"/>
    <w:rsid w:val="00D34CB4"/>
    <w:rsid w:val="00D35178"/>
    <w:rsid w:val="00D35E4D"/>
    <w:rsid w:val="00D36E39"/>
    <w:rsid w:val="00D372E4"/>
    <w:rsid w:val="00D427A5"/>
    <w:rsid w:val="00D432A9"/>
    <w:rsid w:val="00D440D7"/>
    <w:rsid w:val="00D4565D"/>
    <w:rsid w:val="00D457E3"/>
    <w:rsid w:val="00D45C59"/>
    <w:rsid w:val="00D46C6D"/>
    <w:rsid w:val="00D4768F"/>
    <w:rsid w:val="00D47EBA"/>
    <w:rsid w:val="00D506DB"/>
    <w:rsid w:val="00D50B40"/>
    <w:rsid w:val="00D50DAF"/>
    <w:rsid w:val="00D510F7"/>
    <w:rsid w:val="00D51AEF"/>
    <w:rsid w:val="00D51BC6"/>
    <w:rsid w:val="00D53F6C"/>
    <w:rsid w:val="00D5400D"/>
    <w:rsid w:val="00D542A0"/>
    <w:rsid w:val="00D54C7C"/>
    <w:rsid w:val="00D54FE2"/>
    <w:rsid w:val="00D56AA5"/>
    <w:rsid w:val="00D56B68"/>
    <w:rsid w:val="00D60FD0"/>
    <w:rsid w:val="00D616E2"/>
    <w:rsid w:val="00D64321"/>
    <w:rsid w:val="00D64DCD"/>
    <w:rsid w:val="00D64F02"/>
    <w:rsid w:val="00D65E1D"/>
    <w:rsid w:val="00D661E3"/>
    <w:rsid w:val="00D710A5"/>
    <w:rsid w:val="00D711BB"/>
    <w:rsid w:val="00D71837"/>
    <w:rsid w:val="00D7407E"/>
    <w:rsid w:val="00D74A8B"/>
    <w:rsid w:val="00D751F5"/>
    <w:rsid w:val="00D75C01"/>
    <w:rsid w:val="00D77A66"/>
    <w:rsid w:val="00D80F96"/>
    <w:rsid w:val="00D819D6"/>
    <w:rsid w:val="00D81F09"/>
    <w:rsid w:val="00D82272"/>
    <w:rsid w:val="00D82563"/>
    <w:rsid w:val="00D82CB9"/>
    <w:rsid w:val="00D82D23"/>
    <w:rsid w:val="00D83229"/>
    <w:rsid w:val="00D83FDE"/>
    <w:rsid w:val="00D841EE"/>
    <w:rsid w:val="00D84918"/>
    <w:rsid w:val="00D85100"/>
    <w:rsid w:val="00D85252"/>
    <w:rsid w:val="00D85AB7"/>
    <w:rsid w:val="00D85E0E"/>
    <w:rsid w:val="00D8670F"/>
    <w:rsid w:val="00D8697B"/>
    <w:rsid w:val="00D87982"/>
    <w:rsid w:val="00D9090B"/>
    <w:rsid w:val="00D91307"/>
    <w:rsid w:val="00D92009"/>
    <w:rsid w:val="00D93406"/>
    <w:rsid w:val="00D93948"/>
    <w:rsid w:val="00D946DF"/>
    <w:rsid w:val="00D950BC"/>
    <w:rsid w:val="00D95534"/>
    <w:rsid w:val="00D95588"/>
    <w:rsid w:val="00D955D0"/>
    <w:rsid w:val="00D962AD"/>
    <w:rsid w:val="00D96CC5"/>
    <w:rsid w:val="00D97808"/>
    <w:rsid w:val="00DA0E05"/>
    <w:rsid w:val="00DA2054"/>
    <w:rsid w:val="00DA2321"/>
    <w:rsid w:val="00DA394F"/>
    <w:rsid w:val="00DA3DC8"/>
    <w:rsid w:val="00DA474F"/>
    <w:rsid w:val="00DB100E"/>
    <w:rsid w:val="00DB13F4"/>
    <w:rsid w:val="00DB1925"/>
    <w:rsid w:val="00DB1B06"/>
    <w:rsid w:val="00DB1DF3"/>
    <w:rsid w:val="00DB2288"/>
    <w:rsid w:val="00DB298C"/>
    <w:rsid w:val="00DB35F9"/>
    <w:rsid w:val="00DB378B"/>
    <w:rsid w:val="00DB5934"/>
    <w:rsid w:val="00DB7BB7"/>
    <w:rsid w:val="00DC1474"/>
    <w:rsid w:val="00DC2709"/>
    <w:rsid w:val="00DC2A02"/>
    <w:rsid w:val="00DC46FB"/>
    <w:rsid w:val="00DC4AF5"/>
    <w:rsid w:val="00DC5181"/>
    <w:rsid w:val="00DC5F24"/>
    <w:rsid w:val="00DC6248"/>
    <w:rsid w:val="00DC665B"/>
    <w:rsid w:val="00DC6814"/>
    <w:rsid w:val="00DC74F9"/>
    <w:rsid w:val="00DC763F"/>
    <w:rsid w:val="00DC7A60"/>
    <w:rsid w:val="00DD0D36"/>
    <w:rsid w:val="00DD17E3"/>
    <w:rsid w:val="00DD2A1F"/>
    <w:rsid w:val="00DD2BCB"/>
    <w:rsid w:val="00DD2F86"/>
    <w:rsid w:val="00DD3D39"/>
    <w:rsid w:val="00DD4329"/>
    <w:rsid w:val="00DD5698"/>
    <w:rsid w:val="00DD5D71"/>
    <w:rsid w:val="00DD73E4"/>
    <w:rsid w:val="00DD7798"/>
    <w:rsid w:val="00DD788A"/>
    <w:rsid w:val="00DE175B"/>
    <w:rsid w:val="00DE1DEE"/>
    <w:rsid w:val="00DE3401"/>
    <w:rsid w:val="00DE439F"/>
    <w:rsid w:val="00DE5CC9"/>
    <w:rsid w:val="00DF0012"/>
    <w:rsid w:val="00DF0D9C"/>
    <w:rsid w:val="00DF1C9C"/>
    <w:rsid w:val="00DF29A6"/>
    <w:rsid w:val="00DF2BF9"/>
    <w:rsid w:val="00DF330A"/>
    <w:rsid w:val="00DF33A5"/>
    <w:rsid w:val="00DF3C32"/>
    <w:rsid w:val="00DF4E05"/>
    <w:rsid w:val="00DF558E"/>
    <w:rsid w:val="00DF5EA0"/>
    <w:rsid w:val="00DF6213"/>
    <w:rsid w:val="00DF63B3"/>
    <w:rsid w:val="00DF7F3B"/>
    <w:rsid w:val="00E02C67"/>
    <w:rsid w:val="00E03A95"/>
    <w:rsid w:val="00E03B37"/>
    <w:rsid w:val="00E04905"/>
    <w:rsid w:val="00E056A7"/>
    <w:rsid w:val="00E063CE"/>
    <w:rsid w:val="00E1286D"/>
    <w:rsid w:val="00E13903"/>
    <w:rsid w:val="00E13E05"/>
    <w:rsid w:val="00E14297"/>
    <w:rsid w:val="00E142FA"/>
    <w:rsid w:val="00E146A1"/>
    <w:rsid w:val="00E14C1C"/>
    <w:rsid w:val="00E1534B"/>
    <w:rsid w:val="00E15772"/>
    <w:rsid w:val="00E15949"/>
    <w:rsid w:val="00E16091"/>
    <w:rsid w:val="00E16530"/>
    <w:rsid w:val="00E17F51"/>
    <w:rsid w:val="00E207EB"/>
    <w:rsid w:val="00E2120C"/>
    <w:rsid w:val="00E2294B"/>
    <w:rsid w:val="00E22C9F"/>
    <w:rsid w:val="00E24A37"/>
    <w:rsid w:val="00E24F3E"/>
    <w:rsid w:val="00E25215"/>
    <w:rsid w:val="00E2560B"/>
    <w:rsid w:val="00E2588D"/>
    <w:rsid w:val="00E26086"/>
    <w:rsid w:val="00E26B9C"/>
    <w:rsid w:val="00E2775D"/>
    <w:rsid w:val="00E27878"/>
    <w:rsid w:val="00E27B3D"/>
    <w:rsid w:val="00E3033B"/>
    <w:rsid w:val="00E307D6"/>
    <w:rsid w:val="00E315B9"/>
    <w:rsid w:val="00E343BC"/>
    <w:rsid w:val="00E345B0"/>
    <w:rsid w:val="00E3589D"/>
    <w:rsid w:val="00E36879"/>
    <w:rsid w:val="00E36B54"/>
    <w:rsid w:val="00E406F0"/>
    <w:rsid w:val="00E41C96"/>
    <w:rsid w:val="00E421F8"/>
    <w:rsid w:val="00E42608"/>
    <w:rsid w:val="00E4388C"/>
    <w:rsid w:val="00E43951"/>
    <w:rsid w:val="00E44C18"/>
    <w:rsid w:val="00E44CC0"/>
    <w:rsid w:val="00E45538"/>
    <w:rsid w:val="00E4646C"/>
    <w:rsid w:val="00E4745C"/>
    <w:rsid w:val="00E47773"/>
    <w:rsid w:val="00E47791"/>
    <w:rsid w:val="00E47D40"/>
    <w:rsid w:val="00E47D86"/>
    <w:rsid w:val="00E50558"/>
    <w:rsid w:val="00E51A8B"/>
    <w:rsid w:val="00E51E2E"/>
    <w:rsid w:val="00E561EB"/>
    <w:rsid w:val="00E564C7"/>
    <w:rsid w:val="00E616C7"/>
    <w:rsid w:val="00E620AA"/>
    <w:rsid w:val="00E620EC"/>
    <w:rsid w:val="00E624CA"/>
    <w:rsid w:val="00E628B9"/>
    <w:rsid w:val="00E636AB"/>
    <w:rsid w:val="00E63A89"/>
    <w:rsid w:val="00E649DD"/>
    <w:rsid w:val="00E64E41"/>
    <w:rsid w:val="00E651F8"/>
    <w:rsid w:val="00E66012"/>
    <w:rsid w:val="00E661CB"/>
    <w:rsid w:val="00E66577"/>
    <w:rsid w:val="00E66880"/>
    <w:rsid w:val="00E674B5"/>
    <w:rsid w:val="00E67675"/>
    <w:rsid w:val="00E67EEF"/>
    <w:rsid w:val="00E70C08"/>
    <w:rsid w:val="00E711AC"/>
    <w:rsid w:val="00E7162E"/>
    <w:rsid w:val="00E72728"/>
    <w:rsid w:val="00E729C2"/>
    <w:rsid w:val="00E73254"/>
    <w:rsid w:val="00E745C9"/>
    <w:rsid w:val="00E75583"/>
    <w:rsid w:val="00E7577E"/>
    <w:rsid w:val="00E75C06"/>
    <w:rsid w:val="00E76FB7"/>
    <w:rsid w:val="00E77C1D"/>
    <w:rsid w:val="00E77EFB"/>
    <w:rsid w:val="00E803E8"/>
    <w:rsid w:val="00E80568"/>
    <w:rsid w:val="00E80D93"/>
    <w:rsid w:val="00E8281D"/>
    <w:rsid w:val="00E83954"/>
    <w:rsid w:val="00E85216"/>
    <w:rsid w:val="00E855EF"/>
    <w:rsid w:val="00E85A91"/>
    <w:rsid w:val="00E85ACB"/>
    <w:rsid w:val="00E86340"/>
    <w:rsid w:val="00E86AFF"/>
    <w:rsid w:val="00E87C58"/>
    <w:rsid w:val="00E911B6"/>
    <w:rsid w:val="00E91778"/>
    <w:rsid w:val="00E91A16"/>
    <w:rsid w:val="00E94F3A"/>
    <w:rsid w:val="00E958AC"/>
    <w:rsid w:val="00E95C54"/>
    <w:rsid w:val="00E96500"/>
    <w:rsid w:val="00E96577"/>
    <w:rsid w:val="00E970BC"/>
    <w:rsid w:val="00E9746B"/>
    <w:rsid w:val="00E976AE"/>
    <w:rsid w:val="00E97B8F"/>
    <w:rsid w:val="00E97F5C"/>
    <w:rsid w:val="00EA18E1"/>
    <w:rsid w:val="00EA19C8"/>
    <w:rsid w:val="00EA2560"/>
    <w:rsid w:val="00EA33F7"/>
    <w:rsid w:val="00EA37C6"/>
    <w:rsid w:val="00EA3D16"/>
    <w:rsid w:val="00EA3DA7"/>
    <w:rsid w:val="00EA5F44"/>
    <w:rsid w:val="00EA64F1"/>
    <w:rsid w:val="00EA7492"/>
    <w:rsid w:val="00EB0ED8"/>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060E"/>
    <w:rsid w:val="00EC1219"/>
    <w:rsid w:val="00EC1239"/>
    <w:rsid w:val="00EC1391"/>
    <w:rsid w:val="00EC159D"/>
    <w:rsid w:val="00EC1A70"/>
    <w:rsid w:val="00EC2AAD"/>
    <w:rsid w:val="00EC33D1"/>
    <w:rsid w:val="00EC3C1F"/>
    <w:rsid w:val="00EC3EE9"/>
    <w:rsid w:val="00EC4AB4"/>
    <w:rsid w:val="00EC4EF9"/>
    <w:rsid w:val="00EC50BA"/>
    <w:rsid w:val="00EC50EE"/>
    <w:rsid w:val="00EC7245"/>
    <w:rsid w:val="00EC737A"/>
    <w:rsid w:val="00ED0F1D"/>
    <w:rsid w:val="00ED3925"/>
    <w:rsid w:val="00ED4E5A"/>
    <w:rsid w:val="00ED5263"/>
    <w:rsid w:val="00ED63C3"/>
    <w:rsid w:val="00ED6AA9"/>
    <w:rsid w:val="00ED6DC8"/>
    <w:rsid w:val="00EE0BB9"/>
    <w:rsid w:val="00EE0FC6"/>
    <w:rsid w:val="00EE1449"/>
    <w:rsid w:val="00EE1877"/>
    <w:rsid w:val="00EE1975"/>
    <w:rsid w:val="00EE1B45"/>
    <w:rsid w:val="00EE52C6"/>
    <w:rsid w:val="00EE65E4"/>
    <w:rsid w:val="00EE6634"/>
    <w:rsid w:val="00EE6708"/>
    <w:rsid w:val="00EE6B29"/>
    <w:rsid w:val="00EE77D4"/>
    <w:rsid w:val="00EE78DC"/>
    <w:rsid w:val="00EE795A"/>
    <w:rsid w:val="00EF1AE0"/>
    <w:rsid w:val="00EF30CA"/>
    <w:rsid w:val="00EF5864"/>
    <w:rsid w:val="00F00CE8"/>
    <w:rsid w:val="00F00FD3"/>
    <w:rsid w:val="00F01562"/>
    <w:rsid w:val="00F03981"/>
    <w:rsid w:val="00F03B17"/>
    <w:rsid w:val="00F03D2F"/>
    <w:rsid w:val="00F042CF"/>
    <w:rsid w:val="00F04467"/>
    <w:rsid w:val="00F046D6"/>
    <w:rsid w:val="00F05923"/>
    <w:rsid w:val="00F06632"/>
    <w:rsid w:val="00F06755"/>
    <w:rsid w:val="00F0706B"/>
    <w:rsid w:val="00F07D3B"/>
    <w:rsid w:val="00F1027D"/>
    <w:rsid w:val="00F10923"/>
    <w:rsid w:val="00F11B7E"/>
    <w:rsid w:val="00F124F7"/>
    <w:rsid w:val="00F1342A"/>
    <w:rsid w:val="00F146EC"/>
    <w:rsid w:val="00F170AA"/>
    <w:rsid w:val="00F205B7"/>
    <w:rsid w:val="00F21FD8"/>
    <w:rsid w:val="00F221B6"/>
    <w:rsid w:val="00F22BA7"/>
    <w:rsid w:val="00F23F47"/>
    <w:rsid w:val="00F23FD1"/>
    <w:rsid w:val="00F251F1"/>
    <w:rsid w:val="00F26D72"/>
    <w:rsid w:val="00F26E69"/>
    <w:rsid w:val="00F30485"/>
    <w:rsid w:val="00F30D46"/>
    <w:rsid w:val="00F31338"/>
    <w:rsid w:val="00F32476"/>
    <w:rsid w:val="00F32FBC"/>
    <w:rsid w:val="00F339ED"/>
    <w:rsid w:val="00F33FD6"/>
    <w:rsid w:val="00F34BE0"/>
    <w:rsid w:val="00F34C35"/>
    <w:rsid w:val="00F35382"/>
    <w:rsid w:val="00F355F9"/>
    <w:rsid w:val="00F35F27"/>
    <w:rsid w:val="00F369BE"/>
    <w:rsid w:val="00F407EB"/>
    <w:rsid w:val="00F412D4"/>
    <w:rsid w:val="00F415B6"/>
    <w:rsid w:val="00F416BA"/>
    <w:rsid w:val="00F4198A"/>
    <w:rsid w:val="00F41B16"/>
    <w:rsid w:val="00F41BB3"/>
    <w:rsid w:val="00F42EF9"/>
    <w:rsid w:val="00F43C23"/>
    <w:rsid w:val="00F4417C"/>
    <w:rsid w:val="00F44759"/>
    <w:rsid w:val="00F45834"/>
    <w:rsid w:val="00F4594C"/>
    <w:rsid w:val="00F4632D"/>
    <w:rsid w:val="00F464C8"/>
    <w:rsid w:val="00F475DB"/>
    <w:rsid w:val="00F47C1B"/>
    <w:rsid w:val="00F50036"/>
    <w:rsid w:val="00F518B0"/>
    <w:rsid w:val="00F51DFF"/>
    <w:rsid w:val="00F53129"/>
    <w:rsid w:val="00F54695"/>
    <w:rsid w:val="00F547FC"/>
    <w:rsid w:val="00F54A33"/>
    <w:rsid w:val="00F54C9D"/>
    <w:rsid w:val="00F55086"/>
    <w:rsid w:val="00F55AD3"/>
    <w:rsid w:val="00F5685A"/>
    <w:rsid w:val="00F56BEE"/>
    <w:rsid w:val="00F570AD"/>
    <w:rsid w:val="00F574D0"/>
    <w:rsid w:val="00F60BF5"/>
    <w:rsid w:val="00F61C91"/>
    <w:rsid w:val="00F62DE9"/>
    <w:rsid w:val="00F647A3"/>
    <w:rsid w:val="00F64BA4"/>
    <w:rsid w:val="00F64F37"/>
    <w:rsid w:val="00F653EA"/>
    <w:rsid w:val="00F6563A"/>
    <w:rsid w:val="00F6584A"/>
    <w:rsid w:val="00F659B1"/>
    <w:rsid w:val="00F66C83"/>
    <w:rsid w:val="00F67238"/>
    <w:rsid w:val="00F678B0"/>
    <w:rsid w:val="00F70E72"/>
    <w:rsid w:val="00F71200"/>
    <w:rsid w:val="00F713D0"/>
    <w:rsid w:val="00F72055"/>
    <w:rsid w:val="00F72424"/>
    <w:rsid w:val="00F73308"/>
    <w:rsid w:val="00F73574"/>
    <w:rsid w:val="00F76A72"/>
    <w:rsid w:val="00F7799D"/>
    <w:rsid w:val="00F77BBE"/>
    <w:rsid w:val="00F804F6"/>
    <w:rsid w:val="00F80536"/>
    <w:rsid w:val="00F81C40"/>
    <w:rsid w:val="00F828E7"/>
    <w:rsid w:val="00F834ED"/>
    <w:rsid w:val="00F83FC4"/>
    <w:rsid w:val="00F86D02"/>
    <w:rsid w:val="00F9083F"/>
    <w:rsid w:val="00F90AEB"/>
    <w:rsid w:val="00F911BB"/>
    <w:rsid w:val="00F91866"/>
    <w:rsid w:val="00F924C2"/>
    <w:rsid w:val="00F92614"/>
    <w:rsid w:val="00F92E60"/>
    <w:rsid w:val="00F93895"/>
    <w:rsid w:val="00F940FF"/>
    <w:rsid w:val="00F94E89"/>
    <w:rsid w:val="00F9566C"/>
    <w:rsid w:val="00F95A00"/>
    <w:rsid w:val="00F967FF"/>
    <w:rsid w:val="00F96FA6"/>
    <w:rsid w:val="00F9735D"/>
    <w:rsid w:val="00F97AAF"/>
    <w:rsid w:val="00FA00EF"/>
    <w:rsid w:val="00FA09DE"/>
    <w:rsid w:val="00FA248A"/>
    <w:rsid w:val="00FA2659"/>
    <w:rsid w:val="00FA34C9"/>
    <w:rsid w:val="00FA3C57"/>
    <w:rsid w:val="00FA4451"/>
    <w:rsid w:val="00FA56D2"/>
    <w:rsid w:val="00FA5745"/>
    <w:rsid w:val="00FA5D69"/>
    <w:rsid w:val="00FA7955"/>
    <w:rsid w:val="00FA7AD0"/>
    <w:rsid w:val="00FB005A"/>
    <w:rsid w:val="00FB0378"/>
    <w:rsid w:val="00FB0CB1"/>
    <w:rsid w:val="00FB1B99"/>
    <w:rsid w:val="00FB1E14"/>
    <w:rsid w:val="00FB398A"/>
    <w:rsid w:val="00FB3AC0"/>
    <w:rsid w:val="00FB4276"/>
    <w:rsid w:val="00FB4EC8"/>
    <w:rsid w:val="00FB4F7C"/>
    <w:rsid w:val="00FB5C8E"/>
    <w:rsid w:val="00FB62FC"/>
    <w:rsid w:val="00FB6550"/>
    <w:rsid w:val="00FB680F"/>
    <w:rsid w:val="00FB7238"/>
    <w:rsid w:val="00FB7CAD"/>
    <w:rsid w:val="00FB7F37"/>
    <w:rsid w:val="00FB7FB9"/>
    <w:rsid w:val="00FC26DE"/>
    <w:rsid w:val="00FC5C53"/>
    <w:rsid w:val="00FC6098"/>
    <w:rsid w:val="00FC6403"/>
    <w:rsid w:val="00FC67C6"/>
    <w:rsid w:val="00FC6D25"/>
    <w:rsid w:val="00FC7E06"/>
    <w:rsid w:val="00FC7E75"/>
    <w:rsid w:val="00FD04C1"/>
    <w:rsid w:val="00FD04FD"/>
    <w:rsid w:val="00FD07F2"/>
    <w:rsid w:val="00FD0A38"/>
    <w:rsid w:val="00FD11B2"/>
    <w:rsid w:val="00FD2790"/>
    <w:rsid w:val="00FD27DD"/>
    <w:rsid w:val="00FD3521"/>
    <w:rsid w:val="00FD36C9"/>
    <w:rsid w:val="00FD39D1"/>
    <w:rsid w:val="00FD3D40"/>
    <w:rsid w:val="00FD424D"/>
    <w:rsid w:val="00FD48A5"/>
    <w:rsid w:val="00FD4B02"/>
    <w:rsid w:val="00FD5292"/>
    <w:rsid w:val="00FD5D1B"/>
    <w:rsid w:val="00FD6890"/>
    <w:rsid w:val="00FE12F3"/>
    <w:rsid w:val="00FE17E2"/>
    <w:rsid w:val="00FE20DB"/>
    <w:rsid w:val="00FE30F7"/>
    <w:rsid w:val="00FE3771"/>
    <w:rsid w:val="00FE3A0C"/>
    <w:rsid w:val="00FE47AE"/>
    <w:rsid w:val="00FE4A0E"/>
    <w:rsid w:val="00FE54A4"/>
    <w:rsid w:val="00FE5D9C"/>
    <w:rsid w:val="00FE74A0"/>
    <w:rsid w:val="00FF06A2"/>
    <w:rsid w:val="00FF0929"/>
    <w:rsid w:val="00FF0D89"/>
    <w:rsid w:val="00FF1009"/>
    <w:rsid w:val="00FF2B1B"/>
    <w:rsid w:val="00FF31F8"/>
    <w:rsid w:val="00FF4EE7"/>
    <w:rsid w:val="00FF5EBD"/>
    <w:rsid w:val="00FF6180"/>
    <w:rsid w:val="00FF61B4"/>
    <w:rsid w:val="00FF6396"/>
    <w:rsid w:val="00FF64BD"/>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4F6936"/>
  <w15:docId w15:val="{0F351056-9401-463A-A854-22A9D9CA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52F"/>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nhideWhenUsed/>
    <w:rsid w:val="003B2009"/>
  </w:style>
  <w:style w:type="character" w:customStyle="1" w:styleId="CommentTextChar">
    <w:name w:val="Comment Text Char"/>
    <w:link w:val="CommentText"/>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unhideWhenUsed/>
    <w:rsid w:val="00E41C96"/>
    <w:rPr>
      <w:sz w:val="20"/>
      <w:lang w:val="x-none"/>
    </w:rPr>
  </w:style>
  <w:style w:type="character" w:customStyle="1" w:styleId="EndnoteTextChar">
    <w:name w:val="Endnote Text Char"/>
    <w:link w:val="EndnoteText"/>
    <w:uiPriority w:val="99"/>
    <w:rsid w:val="00E41C96"/>
    <w:rPr>
      <w:rFonts w:ascii="Times New Roman" w:hAnsi="Times New Roman"/>
      <w:lang w:eastAsia="en-US"/>
    </w:rPr>
  </w:style>
  <w:style w:type="character" w:styleId="EndnoteReference">
    <w:name w:val="endnote reference"/>
    <w:uiPriority w:val="99"/>
    <w:semiHidden/>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paragraph" w:customStyle="1" w:styleId="Default">
    <w:name w:val="Default"/>
    <w:rsid w:val="009248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322">
      <w:bodyDiv w:val="1"/>
      <w:marLeft w:val="0"/>
      <w:marRight w:val="0"/>
      <w:marTop w:val="0"/>
      <w:marBottom w:val="0"/>
      <w:divBdr>
        <w:top w:val="none" w:sz="0" w:space="0" w:color="auto"/>
        <w:left w:val="none" w:sz="0" w:space="0" w:color="auto"/>
        <w:bottom w:val="none" w:sz="0" w:space="0" w:color="auto"/>
        <w:right w:val="none" w:sz="0" w:space="0" w:color="auto"/>
      </w:divBdr>
    </w:div>
    <w:div w:id="27686361">
      <w:bodyDiv w:val="1"/>
      <w:marLeft w:val="0"/>
      <w:marRight w:val="0"/>
      <w:marTop w:val="0"/>
      <w:marBottom w:val="0"/>
      <w:divBdr>
        <w:top w:val="none" w:sz="0" w:space="0" w:color="auto"/>
        <w:left w:val="none" w:sz="0" w:space="0" w:color="auto"/>
        <w:bottom w:val="none" w:sz="0" w:space="0" w:color="auto"/>
        <w:right w:val="none" w:sz="0" w:space="0" w:color="auto"/>
      </w:divBdr>
    </w:div>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0758700">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35148890">
      <w:bodyDiv w:val="1"/>
      <w:marLeft w:val="0"/>
      <w:marRight w:val="0"/>
      <w:marTop w:val="0"/>
      <w:marBottom w:val="0"/>
      <w:divBdr>
        <w:top w:val="none" w:sz="0" w:space="0" w:color="auto"/>
        <w:left w:val="none" w:sz="0" w:space="0" w:color="auto"/>
        <w:bottom w:val="none" w:sz="0" w:space="0" w:color="auto"/>
        <w:right w:val="none" w:sz="0" w:space="0" w:color="auto"/>
      </w:divBdr>
    </w:div>
    <w:div w:id="140584174">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88644316">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0098122">
      <w:bodyDiv w:val="1"/>
      <w:marLeft w:val="0"/>
      <w:marRight w:val="0"/>
      <w:marTop w:val="0"/>
      <w:marBottom w:val="0"/>
      <w:divBdr>
        <w:top w:val="none" w:sz="0" w:space="0" w:color="auto"/>
        <w:left w:val="none" w:sz="0" w:space="0" w:color="auto"/>
        <w:bottom w:val="none" w:sz="0" w:space="0" w:color="auto"/>
        <w:right w:val="none" w:sz="0" w:space="0" w:color="auto"/>
      </w:divBdr>
    </w:div>
    <w:div w:id="207450380">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39097976">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70620367">
      <w:bodyDiv w:val="1"/>
      <w:marLeft w:val="0"/>
      <w:marRight w:val="0"/>
      <w:marTop w:val="0"/>
      <w:marBottom w:val="0"/>
      <w:divBdr>
        <w:top w:val="none" w:sz="0" w:space="0" w:color="auto"/>
        <w:left w:val="none" w:sz="0" w:space="0" w:color="auto"/>
        <w:bottom w:val="none" w:sz="0" w:space="0" w:color="auto"/>
        <w:right w:val="none" w:sz="0" w:space="0" w:color="auto"/>
      </w:divBdr>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71486478">
      <w:bodyDiv w:val="1"/>
      <w:marLeft w:val="0"/>
      <w:marRight w:val="0"/>
      <w:marTop w:val="0"/>
      <w:marBottom w:val="0"/>
      <w:divBdr>
        <w:top w:val="none" w:sz="0" w:space="0" w:color="auto"/>
        <w:left w:val="none" w:sz="0" w:space="0" w:color="auto"/>
        <w:bottom w:val="none" w:sz="0" w:space="0" w:color="auto"/>
        <w:right w:val="none" w:sz="0" w:space="0" w:color="auto"/>
      </w:divBdr>
    </w:div>
    <w:div w:id="477037372">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23713919">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2594362">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795567469">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56424614">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28730869">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8558529">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2389796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23108844">
      <w:bodyDiv w:val="1"/>
      <w:marLeft w:val="0"/>
      <w:marRight w:val="0"/>
      <w:marTop w:val="0"/>
      <w:marBottom w:val="0"/>
      <w:divBdr>
        <w:top w:val="none" w:sz="0" w:space="0" w:color="auto"/>
        <w:left w:val="none" w:sz="0" w:space="0" w:color="auto"/>
        <w:bottom w:val="none" w:sz="0" w:space="0" w:color="auto"/>
        <w:right w:val="none" w:sz="0" w:space="0" w:color="auto"/>
      </w:divBdr>
    </w:div>
    <w:div w:id="1123843978">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0610551">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37133739">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3004559">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29043397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697027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573200071">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26566995">
      <w:bodyDiv w:val="1"/>
      <w:marLeft w:val="0"/>
      <w:marRight w:val="0"/>
      <w:marTop w:val="0"/>
      <w:marBottom w:val="0"/>
      <w:divBdr>
        <w:top w:val="none" w:sz="0" w:space="0" w:color="auto"/>
        <w:left w:val="none" w:sz="0" w:space="0" w:color="auto"/>
        <w:bottom w:val="none" w:sz="0" w:space="0" w:color="auto"/>
        <w:right w:val="none" w:sz="0" w:space="0" w:color="auto"/>
      </w:divBdr>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6901495">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0260415">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14661728">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3362160">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 w:id="21056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ny.dk/electronics/actioncam/fdr-x3000-body-k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ny.dk/electronics/actioncam/fdr-x3000-body-k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y.dk/electronics/actioncam/fdr-x3000-body-kit" TargetMode="External"/><Relationship Id="rId5" Type="http://schemas.openxmlformats.org/officeDocument/2006/relationships/webSettings" Target="webSettings.xml"/><Relationship Id="rId15" Type="http://schemas.openxmlformats.org/officeDocument/2006/relationships/hyperlink" Target="http://www.sony.net/" TargetMode="External"/><Relationship Id="rId10" Type="http://schemas.openxmlformats.org/officeDocument/2006/relationships/hyperlink" Target="http://www.sony.dk/electronics/actioncam/fdr-x3000-body-kit" TargetMode="External"/><Relationship Id="rId4" Type="http://schemas.openxmlformats.org/officeDocument/2006/relationships/settings" Target="settings.xml"/><Relationship Id="rId9" Type="http://schemas.openxmlformats.org/officeDocument/2006/relationships/hyperlink" Target="http://www.sony.dk/electronics/actioncam/fdr-x3000-body-kit" TargetMode="External"/><Relationship Id="rId14" Type="http://schemas.openxmlformats.org/officeDocument/2006/relationships/hyperlink" Target="http://www.sony.dk/electronics/actioncam/fdr-x3000-body-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CB9C0-5842-4CF8-85C8-B80EC3C8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1094</Words>
  <Characters>6241</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7321</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Pierce, Elizabeth</cp:lastModifiedBy>
  <cp:revision>5</cp:revision>
  <cp:lastPrinted>2016-08-26T01:35:00Z</cp:lastPrinted>
  <dcterms:created xsi:type="dcterms:W3CDTF">2016-08-30T08:33:00Z</dcterms:created>
  <dcterms:modified xsi:type="dcterms:W3CDTF">2016-09-01T09:34:00Z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1670538305</vt:i4>
  </property>
</Properties>
</file>