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9B7" w:rsidRPr="00EF7F37" w:rsidRDefault="008A69B7" w:rsidP="00BA2A4A"/>
    <w:p w:rsidR="006E2BD7" w:rsidRPr="006E2BD7" w:rsidRDefault="006E2BD7" w:rsidP="006E2BD7">
      <w:pPr>
        <w:spacing w:line="360" w:lineRule="auto"/>
        <w:rPr>
          <w:b/>
          <w:sz w:val="22"/>
          <w:lang w:val="sv-SE"/>
        </w:rPr>
      </w:pPr>
      <w:proofErr w:type="spellStart"/>
      <w:r w:rsidRPr="006E2BD7">
        <w:rPr>
          <w:b/>
          <w:sz w:val="22"/>
          <w:lang w:val="sv-SE"/>
        </w:rPr>
        <w:t>Norconsult</w:t>
      </w:r>
      <w:proofErr w:type="spellEnd"/>
      <w:r w:rsidRPr="006E2BD7">
        <w:rPr>
          <w:b/>
          <w:sz w:val="22"/>
          <w:lang w:val="sv-SE"/>
        </w:rPr>
        <w:t xml:space="preserve"> öppnar kontor i Jönköping</w:t>
      </w:r>
    </w:p>
    <w:p w:rsidR="006E2BD7" w:rsidRPr="006E2BD7" w:rsidRDefault="006E2BD7" w:rsidP="006E2BD7">
      <w:pPr>
        <w:spacing w:line="360" w:lineRule="auto"/>
        <w:rPr>
          <w:lang w:val="sv-SE"/>
        </w:rPr>
      </w:pPr>
      <w:bookmarkStart w:id="0" w:name="_GoBack"/>
      <w:bookmarkEnd w:id="0"/>
    </w:p>
    <w:p w:rsidR="006E2BD7" w:rsidRPr="006E2BD7" w:rsidRDefault="006E2BD7" w:rsidP="006E2BD7">
      <w:pPr>
        <w:spacing w:line="360" w:lineRule="auto"/>
        <w:rPr>
          <w:b/>
          <w:lang w:val="sv-SE"/>
        </w:rPr>
      </w:pPr>
      <w:proofErr w:type="spellStart"/>
      <w:r w:rsidRPr="006E2BD7">
        <w:rPr>
          <w:b/>
          <w:lang w:val="sv-SE"/>
        </w:rPr>
        <w:t>Norconsult</w:t>
      </w:r>
      <w:proofErr w:type="spellEnd"/>
      <w:r w:rsidRPr="006E2BD7">
        <w:rPr>
          <w:b/>
          <w:lang w:val="sv-SE"/>
        </w:rPr>
        <w:t xml:space="preserve"> </w:t>
      </w:r>
      <w:r>
        <w:rPr>
          <w:b/>
          <w:lang w:val="sv-SE"/>
        </w:rPr>
        <w:t xml:space="preserve">har </w:t>
      </w:r>
      <w:r w:rsidRPr="006E2BD7">
        <w:rPr>
          <w:b/>
          <w:lang w:val="sv-SE"/>
        </w:rPr>
        <w:t>öppn</w:t>
      </w:r>
      <w:r>
        <w:rPr>
          <w:b/>
          <w:lang w:val="sv-SE"/>
        </w:rPr>
        <w:t>at</w:t>
      </w:r>
      <w:r w:rsidRPr="006E2BD7">
        <w:rPr>
          <w:b/>
          <w:lang w:val="sv-SE"/>
        </w:rPr>
        <w:t xml:space="preserve"> nytt kontor i Jönköping, som inledningsvis byggs upp med teknikområdena väg och miljö. Planen är även att utvidga med VA, projektledning samt arkitektur och samhällsplanering. </w:t>
      </w:r>
    </w:p>
    <w:p w:rsidR="006E2BD7" w:rsidRPr="006E2BD7" w:rsidRDefault="006E2BD7" w:rsidP="006E2BD7">
      <w:pPr>
        <w:spacing w:line="360" w:lineRule="auto"/>
        <w:rPr>
          <w:lang w:val="sv-SE"/>
        </w:rPr>
      </w:pPr>
    </w:p>
    <w:p w:rsidR="006E2BD7" w:rsidRPr="006E2BD7" w:rsidRDefault="006E2BD7" w:rsidP="006E2BD7">
      <w:pPr>
        <w:spacing w:line="360" w:lineRule="auto"/>
        <w:rPr>
          <w:sz w:val="18"/>
          <w:lang w:val="sv-SE"/>
        </w:rPr>
      </w:pPr>
      <w:r w:rsidRPr="006E2BD7">
        <w:rPr>
          <w:sz w:val="18"/>
          <w:lang w:val="sv-SE"/>
        </w:rPr>
        <w:t xml:space="preserve">- Jönköping med omnejd är en expansiv region där vi ser vikten av att verka och synas, säger Mats Hörnfeldt, sektionschef för Infrastruktur på </w:t>
      </w:r>
      <w:proofErr w:type="spellStart"/>
      <w:r w:rsidRPr="006E2BD7">
        <w:rPr>
          <w:sz w:val="18"/>
          <w:lang w:val="sv-SE"/>
        </w:rPr>
        <w:t>Norconsult</w:t>
      </w:r>
      <w:proofErr w:type="spellEnd"/>
      <w:r w:rsidRPr="006E2BD7">
        <w:rPr>
          <w:sz w:val="18"/>
          <w:lang w:val="sv-SE"/>
        </w:rPr>
        <w:t xml:space="preserve">. Det ger oss möjlighet att anställa hög och tvärfacklig kompetens inom de områden där vi vill expandera, fortsätter han. </w:t>
      </w:r>
    </w:p>
    <w:p w:rsidR="006E2BD7" w:rsidRPr="006E2BD7" w:rsidRDefault="006E2BD7" w:rsidP="006E2BD7">
      <w:pPr>
        <w:spacing w:line="360" w:lineRule="auto"/>
        <w:rPr>
          <w:sz w:val="18"/>
          <w:lang w:val="sv-SE"/>
        </w:rPr>
      </w:pPr>
    </w:p>
    <w:p w:rsidR="006E2BD7" w:rsidRDefault="006E2BD7" w:rsidP="006E2BD7">
      <w:pPr>
        <w:spacing w:line="360" w:lineRule="auto"/>
        <w:rPr>
          <w:sz w:val="18"/>
          <w:lang w:val="sv-SE"/>
        </w:rPr>
      </w:pPr>
      <w:r w:rsidRPr="006E2BD7">
        <w:rPr>
          <w:sz w:val="18"/>
          <w:lang w:val="sv-SE"/>
        </w:rPr>
        <w:t xml:space="preserve">Det nya kontoret knyter bolagets andra kontor i södra Sverige närmare varandra menar Mats. Han ser positivt på marknaden med Jönköping och dess kranskommuner samt närheten till Trafikverket och möjligheten till att vinna nya uppdrag inom projektering, exploatering, bostäder och konstruktion. </w:t>
      </w:r>
    </w:p>
    <w:p w:rsidR="006E2BD7" w:rsidRDefault="006E2BD7" w:rsidP="006E2BD7">
      <w:pPr>
        <w:spacing w:line="360" w:lineRule="auto"/>
        <w:rPr>
          <w:sz w:val="18"/>
          <w:lang w:val="sv-SE"/>
        </w:rPr>
      </w:pPr>
    </w:p>
    <w:p w:rsidR="006E2BD7" w:rsidRPr="006E2BD7" w:rsidRDefault="006E2BD7" w:rsidP="006E2BD7">
      <w:pPr>
        <w:spacing w:line="360" w:lineRule="auto"/>
        <w:rPr>
          <w:sz w:val="18"/>
          <w:lang w:val="sv-SE"/>
        </w:rPr>
      </w:pPr>
      <w:r>
        <w:rPr>
          <w:sz w:val="18"/>
          <w:lang w:val="sv-SE"/>
        </w:rPr>
        <w:t>Johan Saltin, Sektionschef för Mark &amp; Vatten, ser Jönköpings</w:t>
      </w:r>
      <w:r w:rsidRPr="006E2BD7">
        <w:rPr>
          <w:sz w:val="18"/>
          <w:lang w:val="sv-SE"/>
        </w:rPr>
        <w:t>kontoret</w:t>
      </w:r>
      <w:r>
        <w:rPr>
          <w:sz w:val="18"/>
          <w:lang w:val="sv-SE"/>
        </w:rPr>
        <w:t xml:space="preserve"> som en </w:t>
      </w:r>
      <w:r w:rsidRPr="006E2BD7">
        <w:rPr>
          <w:sz w:val="18"/>
          <w:lang w:val="sv-SE"/>
        </w:rPr>
        <w:t xml:space="preserve">chans att sprida </w:t>
      </w:r>
      <w:proofErr w:type="spellStart"/>
      <w:r>
        <w:rPr>
          <w:sz w:val="18"/>
          <w:lang w:val="sv-SE"/>
        </w:rPr>
        <w:t>Norconsults</w:t>
      </w:r>
      <w:proofErr w:type="spellEnd"/>
      <w:r w:rsidRPr="006E2BD7">
        <w:rPr>
          <w:sz w:val="18"/>
          <w:lang w:val="sv-SE"/>
        </w:rPr>
        <w:t xml:space="preserve"> positiva företagskultur och stärka samarbetet inom affärsområden</w:t>
      </w:r>
      <w:r>
        <w:rPr>
          <w:sz w:val="18"/>
          <w:lang w:val="sv-SE"/>
        </w:rPr>
        <w:t xml:space="preserve">a. </w:t>
      </w:r>
    </w:p>
    <w:p w:rsidR="006E2BD7" w:rsidRPr="006E2BD7" w:rsidRDefault="006E2BD7" w:rsidP="006E2BD7">
      <w:pPr>
        <w:spacing w:line="360" w:lineRule="auto"/>
        <w:rPr>
          <w:sz w:val="18"/>
          <w:lang w:val="sv-SE"/>
        </w:rPr>
      </w:pPr>
    </w:p>
    <w:p w:rsidR="006E2BD7" w:rsidRDefault="006E2BD7" w:rsidP="006E2BD7">
      <w:pPr>
        <w:spacing w:line="360" w:lineRule="auto"/>
        <w:rPr>
          <w:sz w:val="18"/>
          <w:lang w:val="sv-SE"/>
        </w:rPr>
      </w:pPr>
      <w:r w:rsidRPr="006E2BD7">
        <w:rPr>
          <w:sz w:val="18"/>
          <w:lang w:val="sv-SE"/>
        </w:rPr>
        <w:t>- Det betyder mycket att finnas på plats i Jönköping som en lokal aktör</w:t>
      </w:r>
      <w:r>
        <w:rPr>
          <w:sz w:val="18"/>
          <w:lang w:val="sv-SE"/>
        </w:rPr>
        <w:t>, säger Johan.</w:t>
      </w:r>
      <w:r w:rsidRPr="006E2BD7">
        <w:rPr>
          <w:sz w:val="18"/>
          <w:lang w:val="sv-SE"/>
        </w:rPr>
        <w:t xml:space="preserve"> Det är också en viktig del i </w:t>
      </w:r>
      <w:proofErr w:type="spellStart"/>
      <w:r w:rsidRPr="006E2BD7">
        <w:rPr>
          <w:sz w:val="18"/>
          <w:lang w:val="sv-SE"/>
        </w:rPr>
        <w:t>Norconsults</w:t>
      </w:r>
      <w:proofErr w:type="spellEnd"/>
      <w:r w:rsidRPr="006E2BD7">
        <w:rPr>
          <w:sz w:val="18"/>
          <w:lang w:val="sv-SE"/>
        </w:rPr>
        <w:t xml:space="preserve"> strategi om att bli 1000 anställda år 2021. Etableringen kommer även att underlätta samarbetet i de uppdrag som utförs i regionen, </w:t>
      </w:r>
      <w:r>
        <w:rPr>
          <w:sz w:val="18"/>
          <w:lang w:val="sv-SE"/>
        </w:rPr>
        <w:t>avslutar han.</w:t>
      </w:r>
    </w:p>
    <w:p w:rsidR="006E2BD7" w:rsidRPr="006E2BD7" w:rsidRDefault="006E2BD7" w:rsidP="006E2BD7">
      <w:pPr>
        <w:spacing w:line="360" w:lineRule="auto"/>
        <w:rPr>
          <w:lang w:val="sv-SE"/>
        </w:rPr>
      </w:pPr>
    </w:p>
    <w:p w:rsidR="006E2BD7" w:rsidRPr="006E2BD7" w:rsidRDefault="006E2BD7" w:rsidP="006E2BD7">
      <w:pPr>
        <w:spacing w:line="360" w:lineRule="auto"/>
        <w:rPr>
          <w:b/>
          <w:lang w:val="sv-SE"/>
        </w:rPr>
      </w:pPr>
      <w:r w:rsidRPr="006E2BD7">
        <w:rPr>
          <w:b/>
          <w:lang w:val="sv-SE"/>
        </w:rPr>
        <w:t>Kontaktpersoner</w:t>
      </w:r>
    </w:p>
    <w:p w:rsidR="006E2BD7" w:rsidRDefault="006E2BD7" w:rsidP="006E2BD7">
      <w:pPr>
        <w:spacing w:line="360" w:lineRule="auto"/>
        <w:rPr>
          <w:lang w:val="sv-SE"/>
        </w:rPr>
      </w:pPr>
    </w:p>
    <w:p w:rsidR="006E2BD7" w:rsidRPr="006E2BD7" w:rsidRDefault="006E2BD7" w:rsidP="006E2BD7">
      <w:pPr>
        <w:spacing w:line="360" w:lineRule="auto"/>
        <w:rPr>
          <w:sz w:val="16"/>
          <w:lang w:val="sv-SE"/>
        </w:rPr>
      </w:pPr>
      <w:r w:rsidRPr="006E2BD7">
        <w:rPr>
          <w:sz w:val="16"/>
          <w:lang w:val="sv-SE"/>
        </w:rPr>
        <w:t>Mats Hörnfeldt</w:t>
      </w:r>
    </w:p>
    <w:p w:rsidR="006E2BD7" w:rsidRPr="006E2BD7" w:rsidRDefault="006E2BD7" w:rsidP="006E2BD7">
      <w:pPr>
        <w:spacing w:line="360" w:lineRule="auto"/>
        <w:rPr>
          <w:sz w:val="16"/>
          <w:lang w:val="sv-SE"/>
        </w:rPr>
      </w:pPr>
      <w:r w:rsidRPr="006E2BD7">
        <w:rPr>
          <w:sz w:val="16"/>
          <w:lang w:val="sv-SE"/>
        </w:rPr>
        <w:t>Sektionschef Infrastruktur</w:t>
      </w:r>
    </w:p>
    <w:p w:rsidR="006E2BD7" w:rsidRPr="006E2BD7" w:rsidRDefault="00F21D2C" w:rsidP="006E2BD7">
      <w:pPr>
        <w:spacing w:line="360" w:lineRule="auto"/>
        <w:rPr>
          <w:sz w:val="16"/>
          <w:lang w:val="sv-SE"/>
        </w:rPr>
      </w:pPr>
      <w:r>
        <w:fldChar w:fldCharType="begin"/>
      </w:r>
      <w:r w:rsidRPr="00F21D2C">
        <w:rPr>
          <w:lang w:val="sv-SE"/>
        </w:rPr>
        <w:instrText xml:space="preserve"> HYPERLINK "mailto:mats.hornfeldt@norconsult.com" </w:instrText>
      </w:r>
      <w:r>
        <w:fldChar w:fldCharType="separate"/>
      </w:r>
      <w:r w:rsidR="006E2BD7" w:rsidRPr="00782BEB">
        <w:rPr>
          <w:rStyle w:val="Hyperlnk"/>
          <w:sz w:val="16"/>
          <w:lang w:val="sv-SE"/>
        </w:rPr>
        <w:t>mats.hornfeldt@norconsult.com</w:t>
      </w:r>
      <w:r>
        <w:rPr>
          <w:rStyle w:val="Hyperlnk"/>
          <w:sz w:val="16"/>
          <w:lang w:val="sv-SE"/>
        </w:rPr>
        <w:fldChar w:fldCharType="end"/>
      </w:r>
      <w:r w:rsidR="006E2BD7">
        <w:rPr>
          <w:sz w:val="16"/>
          <w:lang w:val="sv-SE"/>
        </w:rPr>
        <w:t xml:space="preserve"> </w:t>
      </w:r>
    </w:p>
    <w:p w:rsidR="006E2BD7" w:rsidRPr="006E2BD7" w:rsidRDefault="006E2BD7" w:rsidP="006E2BD7">
      <w:pPr>
        <w:spacing w:line="360" w:lineRule="auto"/>
        <w:rPr>
          <w:sz w:val="16"/>
          <w:lang w:val="sv-SE"/>
        </w:rPr>
      </w:pPr>
      <w:r w:rsidRPr="006E2BD7">
        <w:rPr>
          <w:sz w:val="16"/>
          <w:lang w:val="sv-SE"/>
        </w:rPr>
        <w:t>+</w:t>
      </w:r>
      <w:proofErr w:type="gramStart"/>
      <w:r w:rsidRPr="006E2BD7">
        <w:rPr>
          <w:sz w:val="16"/>
          <w:lang w:val="sv-SE"/>
        </w:rPr>
        <w:t>46101418480</w:t>
      </w:r>
      <w:proofErr w:type="gramEnd"/>
    </w:p>
    <w:p w:rsidR="006E2BD7" w:rsidRPr="006E2BD7" w:rsidRDefault="006E2BD7" w:rsidP="006E2BD7">
      <w:pPr>
        <w:spacing w:line="360" w:lineRule="auto"/>
        <w:rPr>
          <w:sz w:val="16"/>
          <w:lang w:val="sv-SE"/>
        </w:rPr>
      </w:pPr>
    </w:p>
    <w:p w:rsidR="006E2BD7" w:rsidRPr="006E2BD7" w:rsidRDefault="006E2BD7" w:rsidP="006E2BD7">
      <w:pPr>
        <w:spacing w:line="360" w:lineRule="auto"/>
        <w:rPr>
          <w:sz w:val="16"/>
          <w:lang w:val="sv-SE"/>
        </w:rPr>
      </w:pPr>
      <w:r w:rsidRPr="006E2BD7">
        <w:rPr>
          <w:sz w:val="16"/>
          <w:lang w:val="sv-SE"/>
        </w:rPr>
        <w:t>Johan Saltin</w:t>
      </w:r>
    </w:p>
    <w:p w:rsidR="006E2BD7" w:rsidRPr="006E2BD7" w:rsidRDefault="006E2BD7" w:rsidP="006E2BD7">
      <w:pPr>
        <w:spacing w:line="360" w:lineRule="auto"/>
        <w:rPr>
          <w:sz w:val="16"/>
          <w:lang w:val="sv-SE"/>
        </w:rPr>
      </w:pPr>
      <w:r w:rsidRPr="006E2BD7">
        <w:rPr>
          <w:sz w:val="16"/>
          <w:lang w:val="sv-SE"/>
        </w:rPr>
        <w:t>Sektionschef Mark &amp; Vatten</w:t>
      </w:r>
    </w:p>
    <w:p w:rsidR="006E2BD7" w:rsidRPr="006E2BD7" w:rsidRDefault="00F21D2C" w:rsidP="006E2BD7">
      <w:pPr>
        <w:spacing w:line="360" w:lineRule="auto"/>
        <w:rPr>
          <w:sz w:val="16"/>
          <w:lang w:val="sv-SE"/>
        </w:rPr>
      </w:pPr>
      <w:hyperlink r:id="rId7" w:history="1">
        <w:r w:rsidR="006E2BD7" w:rsidRPr="00782BEB">
          <w:rPr>
            <w:rStyle w:val="Hyperlnk"/>
            <w:sz w:val="16"/>
            <w:lang w:val="sv-SE"/>
          </w:rPr>
          <w:t>johan.saltin@norconsult.com</w:t>
        </w:r>
      </w:hyperlink>
      <w:r w:rsidR="006E2BD7">
        <w:rPr>
          <w:sz w:val="16"/>
          <w:lang w:val="sv-SE"/>
        </w:rPr>
        <w:t xml:space="preserve"> </w:t>
      </w:r>
    </w:p>
    <w:p w:rsidR="006E2BD7" w:rsidRPr="006E2BD7" w:rsidRDefault="006E2BD7" w:rsidP="006E2BD7">
      <w:pPr>
        <w:spacing w:line="360" w:lineRule="auto"/>
        <w:rPr>
          <w:sz w:val="16"/>
        </w:rPr>
      </w:pPr>
      <w:r w:rsidRPr="006E2BD7">
        <w:rPr>
          <w:sz w:val="16"/>
        </w:rPr>
        <w:t>+46101418447</w:t>
      </w:r>
    </w:p>
    <w:p w:rsidR="00EF7F37" w:rsidRPr="00EF7F37" w:rsidRDefault="00EF7F37" w:rsidP="00BA2A4A"/>
    <w:p w:rsidR="00BA2A4A" w:rsidRPr="00BA2A4A" w:rsidRDefault="00BA2A4A" w:rsidP="00BA2A4A"/>
    <w:sectPr w:rsidR="00BA2A4A" w:rsidRPr="00BA2A4A" w:rsidSect="00EA6DF4">
      <w:headerReference w:type="default" r:id="rId8"/>
      <w:footerReference w:type="even" r:id="rId9"/>
      <w:footerReference w:type="default" r:id="rId10"/>
      <w:headerReference w:type="first" r:id="rId11"/>
      <w:footerReference w:type="first" r:id="rId12"/>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BD7" w:rsidRDefault="006E2BD7" w:rsidP="00BA2A4A">
      <w:r>
        <w:separator/>
      </w:r>
    </w:p>
  </w:endnote>
  <w:endnote w:type="continuationSeparator" w:id="0">
    <w:p w:rsidR="006E2BD7" w:rsidRDefault="006E2BD7"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69FE4"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B85E61">
      <w:rPr>
        <w:rFonts w:ascii="Arial" w:hAnsi="Arial"/>
        <w:sz w:val="16"/>
        <w:szCs w:val="16"/>
      </w:rPr>
      <w:br/>
    </w:r>
  </w:p>
  <w:p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6E2BD7">
      <w:rPr>
        <w:noProof/>
        <w:sz w:val="16"/>
        <w:szCs w:val="16"/>
      </w:rPr>
      <w:t>dokument1</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BD7" w:rsidRDefault="006E2BD7" w:rsidP="00BA2A4A">
      <w:r>
        <w:separator/>
      </w:r>
    </w:p>
  </w:footnote>
  <w:footnote w:type="continuationSeparator" w:id="0">
    <w:p w:rsidR="006E2BD7" w:rsidRDefault="006E2BD7"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6E2BD7">
      <w:rPr>
        <w:rFonts w:ascii="Arial" w:hAnsi="Arial"/>
      </w:rPr>
      <w:t>Pressmeddelande</w:t>
    </w:r>
    <w:proofErr w:type="spellEnd"/>
  </w:p>
  <w:p w:rsidR="006E2BD7" w:rsidRDefault="006E2BD7" w:rsidP="00BA2A4A">
    <w:pPr>
      <w:pStyle w:val="Sidhuvud"/>
      <w:rPr>
        <w:rFonts w:ascii="Arial" w:hAnsi="Arial"/>
      </w:rPr>
    </w:pPr>
  </w:p>
  <w:p w:rsidR="006E2BD7" w:rsidRPr="003373E7" w:rsidRDefault="006E2BD7" w:rsidP="00BA2A4A">
    <w:pPr>
      <w:pStyle w:val="Sidhuvud"/>
      <w:rPr>
        <w:rFonts w:ascii="Arial" w:hAnsi="Arial"/>
      </w:rPr>
    </w:pPr>
    <w:r>
      <w:rPr>
        <w:rFonts w:ascii="Arial" w:hAnsi="Arial"/>
      </w:rPr>
      <w:t>2019-05-0</w:t>
    </w:r>
    <w:r w:rsidR="00F21D2C">
      <w:rPr>
        <w:rFonts w:ascii="Arial" w:hAnsi="Arial"/>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D7"/>
    <w:rsid w:val="00081FC2"/>
    <w:rsid w:val="000D0B96"/>
    <w:rsid w:val="000D3604"/>
    <w:rsid w:val="000E2E51"/>
    <w:rsid w:val="000F758F"/>
    <w:rsid w:val="001062FC"/>
    <w:rsid w:val="00141C9D"/>
    <w:rsid w:val="001A222C"/>
    <w:rsid w:val="00202B3F"/>
    <w:rsid w:val="002759AA"/>
    <w:rsid w:val="002D25D2"/>
    <w:rsid w:val="002E3078"/>
    <w:rsid w:val="003227EC"/>
    <w:rsid w:val="003373E7"/>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2BD7"/>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85E61"/>
    <w:rsid w:val="00BA2A4A"/>
    <w:rsid w:val="00BA4B17"/>
    <w:rsid w:val="00BD53F5"/>
    <w:rsid w:val="00C90235"/>
    <w:rsid w:val="00CA714A"/>
    <w:rsid w:val="00CC0DD5"/>
    <w:rsid w:val="00CD0901"/>
    <w:rsid w:val="00D13F8D"/>
    <w:rsid w:val="00D27B19"/>
    <w:rsid w:val="00D413E8"/>
    <w:rsid w:val="00D74567"/>
    <w:rsid w:val="00D830FF"/>
    <w:rsid w:val="00D95305"/>
    <w:rsid w:val="00DA3455"/>
    <w:rsid w:val="00DB1E83"/>
    <w:rsid w:val="00DC0C8E"/>
    <w:rsid w:val="00E30DEE"/>
    <w:rsid w:val="00E44C19"/>
    <w:rsid w:val="00E45069"/>
    <w:rsid w:val="00E475B3"/>
    <w:rsid w:val="00EA6DF4"/>
    <w:rsid w:val="00EE0965"/>
    <w:rsid w:val="00EF7F37"/>
    <w:rsid w:val="00F21D2C"/>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14B33D2"/>
  <w14:defaultImageDpi w14:val="300"/>
  <w15:docId w15:val="{238621DD-A8C0-4A5E-839F-78B1ABF3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6">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rödtext"/>
    <w:qFormat/>
    <w:rsid w:val="00BA2A4A"/>
    <w:rPr>
      <w:rFonts w:ascii="Arial" w:hAnsi="Arial" w:cs="Arial"/>
      <w:szCs w:val="24"/>
      <w:lang w:val="en-US" w:eastAsia="en-US"/>
    </w:rPr>
  </w:style>
  <w:style w:type="paragraph" w:styleId="Rubrik1">
    <w:name w:val="heading 1"/>
    <w:basedOn w:val="Normal"/>
    <w:next w:val="Normal"/>
    <w:link w:val="Rubrik1Char"/>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BA2A4A"/>
    <w:pPr>
      <w:keepNext/>
      <w:spacing w:after="200"/>
      <w:outlineLvl w:val="1"/>
    </w:pPr>
    <w:rPr>
      <w:b/>
      <w:sz w:val="22"/>
    </w:rPr>
  </w:style>
  <w:style w:type="paragraph" w:styleId="Rubrik3">
    <w:name w:val="heading 3"/>
    <w:basedOn w:val="Normal"/>
    <w:next w:val="Normal"/>
    <w:link w:val="Rubrik3Char"/>
    <w:rsid w:val="00D413E8"/>
    <w:pPr>
      <w:keepNext/>
      <w:spacing w:after="200"/>
      <w:outlineLvl w:val="2"/>
    </w:pPr>
    <w:rPr>
      <w:rFonts w:ascii="Rockwell" w:hAnsi="Rockwell"/>
      <w:b/>
    </w:rPr>
  </w:style>
  <w:style w:type="paragraph" w:styleId="Rubrik4">
    <w:name w:val="heading 4"/>
    <w:basedOn w:val="Normal"/>
    <w:next w:val="Normal"/>
    <w:link w:val="Rubrik4Char"/>
    <w:rsid w:val="00D413E8"/>
    <w:pPr>
      <w:keepNext/>
      <w:spacing w:after="200"/>
      <w:outlineLvl w:val="3"/>
    </w:pPr>
    <w:rPr>
      <w:rFonts w:ascii="Rockwell" w:eastAsia="Times New Roman" w:hAnsi="Rockwel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style>
  <w:style w:type="paragraph" w:customStyle="1" w:styleId="Bildtext">
    <w:name w:val="Bildtext"/>
    <w:basedOn w:val="Normal"/>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rPr>
  </w:style>
  <w:style w:type="paragraph" w:customStyle="1" w:styleId="Yrkestitel">
    <w:name w:val="Yrkestitel"/>
    <w:basedOn w:val="Normal"/>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CD0901"/>
    <w:pPr>
      <w:keepNext/>
      <w:spacing w:after="200"/>
      <w:contextualSpacing/>
    </w:pPr>
    <w:rPr>
      <w:rFonts w:eastAsiaTheme="majorEastAsia" w:cstheme="majorBidi"/>
      <w:b/>
      <w:spacing w:val="5"/>
      <w:kern w:val="28"/>
      <w:sz w:val="32"/>
      <w:szCs w:val="52"/>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sz w:val="16"/>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sz w:val="13"/>
    </w:rPr>
  </w:style>
  <w:style w:type="paragraph" w:styleId="Underrubrik">
    <w:name w:val="Subtitle"/>
    <w:basedOn w:val="Normal"/>
    <w:next w:val="Normal"/>
    <w:link w:val="UnderrubrikChar"/>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character" w:styleId="Olstomnmnande">
    <w:name w:val="Unresolved Mention"/>
    <w:basedOn w:val="Standardstycketeckensnitt"/>
    <w:uiPriority w:val="99"/>
    <w:semiHidden/>
    <w:unhideWhenUsed/>
    <w:rsid w:val="006E2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an.saltin@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13</TotalTime>
  <Pages>1</Pages>
  <Words>202</Words>
  <Characters>1348</Characters>
  <Application>Microsoft Office Word</Application>
  <DocSecurity>0</DocSecurity>
  <Lines>11</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2</cp:revision>
  <cp:lastPrinted>2012-04-12T07:51:00Z</cp:lastPrinted>
  <dcterms:created xsi:type="dcterms:W3CDTF">2019-05-07T06:24:00Z</dcterms:created>
  <dcterms:modified xsi:type="dcterms:W3CDTF">2019-05-08T06:17:00Z</dcterms:modified>
</cp:coreProperties>
</file>