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BA" w:rsidRDefault="00B078BA" w:rsidP="00B10D47">
      <w:pPr>
        <w:spacing w:line="280" w:lineRule="exact"/>
        <w:ind w:right="-51"/>
        <w:rPr>
          <w:rFonts w:ascii="Verdana" w:hAnsi="Verdana"/>
          <w:lang w:val="fi-FI"/>
        </w:rPr>
      </w:pPr>
    </w:p>
    <w:p w:rsidR="000966DF" w:rsidRPr="00F7117E" w:rsidRDefault="00BF7CC9" w:rsidP="00B10D47">
      <w:pPr>
        <w:spacing w:line="280" w:lineRule="exact"/>
        <w:ind w:right="-51"/>
        <w:rPr>
          <w:rFonts w:ascii="Verdana" w:hAnsi="Verdana"/>
          <w:lang w:val="fi-FI"/>
        </w:rPr>
      </w:pPr>
      <w:r>
        <w:rPr>
          <w:rFonts w:ascii="Verdana" w:hAnsi="Verdana"/>
          <w:lang w:val="fi-FI"/>
        </w:rPr>
        <w:t xml:space="preserve">LEHDISTÖTIEDOTE </w:t>
      </w:r>
      <w:r w:rsidR="00BD3893">
        <w:rPr>
          <w:rFonts w:ascii="Verdana" w:hAnsi="Verdana"/>
          <w:lang w:val="fi-FI"/>
        </w:rPr>
        <w:t>29.8</w:t>
      </w:r>
      <w:r w:rsidR="00637C42">
        <w:rPr>
          <w:rFonts w:ascii="Verdana" w:hAnsi="Verdana"/>
          <w:lang w:val="fi-FI"/>
        </w:rPr>
        <w:t>.2011</w:t>
      </w:r>
    </w:p>
    <w:p w:rsidR="000966DF" w:rsidRPr="00F7117E" w:rsidRDefault="000966DF" w:rsidP="00B10D47">
      <w:pPr>
        <w:spacing w:line="280" w:lineRule="exact"/>
        <w:ind w:right="-51"/>
        <w:rPr>
          <w:rFonts w:ascii="Verdana" w:hAnsi="Verdana"/>
          <w:lang w:val="fi-FI"/>
        </w:rPr>
      </w:pPr>
    </w:p>
    <w:p w:rsidR="00B078BA" w:rsidRDefault="00B078BA" w:rsidP="00B10D47">
      <w:pPr>
        <w:spacing w:line="280" w:lineRule="exact"/>
        <w:ind w:right="-51"/>
        <w:rPr>
          <w:rFonts w:ascii="Verdana" w:hAnsi="Verdana"/>
          <w:b/>
          <w:sz w:val="24"/>
          <w:szCs w:val="24"/>
          <w:lang w:val="fi-FI"/>
        </w:rPr>
      </w:pPr>
    </w:p>
    <w:p w:rsidR="008E6DB1" w:rsidRPr="009E1986" w:rsidRDefault="00637C42" w:rsidP="00B10D47">
      <w:pPr>
        <w:spacing w:line="280" w:lineRule="exact"/>
        <w:ind w:right="-51"/>
        <w:rPr>
          <w:rFonts w:ascii="Verdana" w:hAnsi="Verdana"/>
          <w:b/>
          <w:sz w:val="24"/>
          <w:szCs w:val="24"/>
          <w:lang w:val="fi-FI"/>
        </w:rPr>
      </w:pPr>
      <w:r>
        <w:rPr>
          <w:rFonts w:ascii="Verdana" w:hAnsi="Verdana"/>
          <w:b/>
          <w:sz w:val="24"/>
          <w:szCs w:val="24"/>
          <w:lang w:val="fi-FI"/>
        </w:rPr>
        <w:t>Chevrolet</w:t>
      </w:r>
      <w:r w:rsidR="00BD3893">
        <w:rPr>
          <w:rFonts w:ascii="Verdana" w:hAnsi="Verdana"/>
          <w:b/>
          <w:sz w:val="24"/>
          <w:szCs w:val="24"/>
          <w:lang w:val="fi-FI"/>
        </w:rPr>
        <w:t>in konseptit</w:t>
      </w:r>
      <w:r>
        <w:rPr>
          <w:rFonts w:ascii="Verdana" w:hAnsi="Verdana"/>
          <w:b/>
          <w:sz w:val="24"/>
          <w:szCs w:val="24"/>
          <w:lang w:val="fi-FI"/>
        </w:rPr>
        <w:t xml:space="preserve"> </w:t>
      </w:r>
      <w:r w:rsidR="00BD3893">
        <w:rPr>
          <w:rFonts w:ascii="Verdana" w:hAnsi="Verdana"/>
          <w:b/>
          <w:sz w:val="24"/>
          <w:szCs w:val="24"/>
          <w:lang w:val="fi-FI"/>
        </w:rPr>
        <w:t>Frankfurtin 64</w:t>
      </w:r>
      <w:r>
        <w:rPr>
          <w:rFonts w:ascii="Verdana" w:hAnsi="Verdana"/>
          <w:b/>
          <w:sz w:val="24"/>
          <w:szCs w:val="24"/>
          <w:lang w:val="fi-FI"/>
        </w:rPr>
        <w:t>. autonäyttelyssä</w:t>
      </w:r>
    </w:p>
    <w:p w:rsidR="00B10D47" w:rsidRDefault="00B10D47" w:rsidP="00B10D47">
      <w:pPr>
        <w:spacing w:line="280" w:lineRule="exact"/>
        <w:ind w:right="-51"/>
        <w:rPr>
          <w:rFonts w:ascii="Verdana" w:hAnsi="Verdana"/>
          <w:lang w:val="fi-FI"/>
        </w:rPr>
      </w:pPr>
    </w:p>
    <w:p w:rsidR="00F7117E" w:rsidRPr="009E1986" w:rsidRDefault="00BD3893" w:rsidP="00F7117E">
      <w:pPr>
        <w:spacing w:line="280" w:lineRule="exact"/>
        <w:ind w:right="-51"/>
        <w:rPr>
          <w:rFonts w:ascii="Verdana" w:hAnsi="Verdana"/>
          <w:b/>
          <w:sz w:val="28"/>
          <w:szCs w:val="28"/>
          <w:lang w:val="fi-FI"/>
        </w:rPr>
      </w:pPr>
      <w:r>
        <w:rPr>
          <w:rFonts w:ascii="Verdana" w:hAnsi="Verdana"/>
          <w:b/>
          <w:sz w:val="28"/>
          <w:szCs w:val="28"/>
          <w:lang w:val="fi-FI"/>
        </w:rPr>
        <w:t xml:space="preserve">”The </w:t>
      </w:r>
      <w:proofErr w:type="spellStart"/>
      <w:r>
        <w:rPr>
          <w:rFonts w:ascii="Verdana" w:hAnsi="Verdana"/>
          <w:b/>
          <w:sz w:val="28"/>
          <w:szCs w:val="28"/>
          <w:lang w:val="fi-FI"/>
        </w:rPr>
        <w:t>fast</w:t>
      </w:r>
      <w:proofErr w:type="spellEnd"/>
      <w:r>
        <w:rPr>
          <w:rFonts w:ascii="Verdana" w:hAnsi="Verdana"/>
          <w:b/>
          <w:sz w:val="28"/>
          <w:szCs w:val="28"/>
          <w:lang w:val="fi-FI"/>
        </w:rPr>
        <w:t xml:space="preserve"> and </w:t>
      </w:r>
      <w:proofErr w:type="spellStart"/>
      <w:r>
        <w:rPr>
          <w:rFonts w:ascii="Verdana" w:hAnsi="Verdana"/>
          <w:b/>
          <w:sz w:val="28"/>
          <w:szCs w:val="28"/>
          <w:lang w:val="fi-FI"/>
        </w:rPr>
        <w:t>furious</w:t>
      </w:r>
      <w:proofErr w:type="spellEnd"/>
      <w:r>
        <w:rPr>
          <w:rFonts w:ascii="Verdana" w:hAnsi="Verdana"/>
          <w:b/>
          <w:sz w:val="28"/>
          <w:szCs w:val="28"/>
          <w:lang w:val="fi-FI"/>
        </w:rPr>
        <w:t>”</w:t>
      </w:r>
    </w:p>
    <w:p w:rsidR="00F7117E" w:rsidRPr="00F7117E" w:rsidRDefault="00F7117E" w:rsidP="00B10D47">
      <w:pPr>
        <w:spacing w:line="280" w:lineRule="exact"/>
        <w:ind w:right="-51"/>
        <w:rPr>
          <w:rFonts w:ascii="Verdana" w:hAnsi="Verdana"/>
          <w:lang w:val="fi-FI"/>
        </w:rPr>
      </w:pPr>
    </w:p>
    <w:p w:rsidR="00863900" w:rsidRDefault="00BD3893" w:rsidP="009E1986">
      <w:pPr>
        <w:spacing w:line="280" w:lineRule="exact"/>
        <w:ind w:right="-51"/>
        <w:rPr>
          <w:rFonts w:ascii="Verdana" w:hAnsi="Verdana"/>
          <w:b/>
          <w:lang w:val="fi-FI"/>
        </w:rPr>
      </w:pPr>
      <w:r>
        <w:rPr>
          <w:rFonts w:ascii="Verdana" w:hAnsi="Verdana"/>
          <w:b/>
          <w:lang w:val="fi-FI"/>
        </w:rPr>
        <w:t xml:space="preserve">Chevroletin osastolla on kaksi </w:t>
      </w:r>
      <w:r w:rsidR="000A070F">
        <w:rPr>
          <w:rFonts w:ascii="Verdana" w:hAnsi="Verdana"/>
          <w:b/>
          <w:lang w:val="fi-FI"/>
        </w:rPr>
        <w:t>tärkeää</w:t>
      </w:r>
      <w:r>
        <w:rPr>
          <w:rFonts w:ascii="Verdana" w:hAnsi="Verdana"/>
          <w:b/>
          <w:lang w:val="fi-FI"/>
        </w:rPr>
        <w:t xml:space="preserve"> konseptia, pieni urheiluautohybridi </w:t>
      </w:r>
      <w:proofErr w:type="spellStart"/>
      <w:r>
        <w:rPr>
          <w:rFonts w:ascii="Verdana" w:hAnsi="Verdana"/>
          <w:b/>
          <w:lang w:val="fi-FI"/>
        </w:rPr>
        <w:t>Miray</w:t>
      </w:r>
      <w:proofErr w:type="spellEnd"/>
      <w:r w:rsidR="00637C42">
        <w:rPr>
          <w:rFonts w:ascii="Verdana" w:hAnsi="Verdana"/>
          <w:b/>
          <w:lang w:val="fi-FI"/>
        </w:rPr>
        <w:t xml:space="preserve"> </w:t>
      </w:r>
      <w:r w:rsidR="00AF798E">
        <w:rPr>
          <w:rFonts w:ascii="Verdana" w:hAnsi="Verdana"/>
          <w:b/>
          <w:lang w:val="fi-FI"/>
        </w:rPr>
        <w:t xml:space="preserve">ja Colorado </w:t>
      </w:r>
      <w:proofErr w:type="spellStart"/>
      <w:r w:rsidR="00AF798E">
        <w:rPr>
          <w:rFonts w:ascii="Verdana" w:hAnsi="Verdana"/>
          <w:b/>
          <w:lang w:val="fi-FI"/>
        </w:rPr>
        <w:t>Rally</w:t>
      </w:r>
      <w:proofErr w:type="spellEnd"/>
      <w:r w:rsidR="00AF798E">
        <w:rPr>
          <w:rFonts w:ascii="Verdana" w:hAnsi="Verdana"/>
          <w:b/>
          <w:lang w:val="fi-FI"/>
        </w:rPr>
        <w:t xml:space="preserve"> Concep</w:t>
      </w:r>
      <w:r>
        <w:rPr>
          <w:rFonts w:ascii="Verdana" w:hAnsi="Verdana"/>
          <w:b/>
          <w:lang w:val="fi-FI"/>
        </w:rPr>
        <w:t xml:space="preserve">t avolava, jotka kertovat paljon tulevista malleista. </w:t>
      </w:r>
      <w:r w:rsidR="000A070F">
        <w:rPr>
          <w:rFonts w:ascii="Verdana" w:hAnsi="Verdana"/>
          <w:b/>
          <w:lang w:val="fi-FI"/>
        </w:rPr>
        <w:t>100-vuotias</w:t>
      </w:r>
      <w:r w:rsidR="00AF798E">
        <w:rPr>
          <w:rFonts w:ascii="Verdana" w:hAnsi="Verdana"/>
          <w:b/>
          <w:lang w:val="fi-FI"/>
        </w:rPr>
        <w:t xml:space="preserve"> Chevrolet jatkaa kauniiden </w:t>
      </w:r>
      <w:r w:rsidR="000A070F">
        <w:rPr>
          <w:rFonts w:ascii="Verdana" w:hAnsi="Verdana"/>
          <w:b/>
          <w:lang w:val="fi-FI"/>
        </w:rPr>
        <w:t>autojen</w:t>
      </w:r>
      <w:r w:rsidR="00AF798E">
        <w:rPr>
          <w:rFonts w:ascii="Verdana" w:hAnsi="Verdana"/>
          <w:b/>
          <w:lang w:val="fi-FI"/>
        </w:rPr>
        <w:t xml:space="preserve"> linjaansa samaan aikaan, kun käytännöllisyys viedään huippuunsa.</w:t>
      </w:r>
    </w:p>
    <w:p w:rsidR="00863900" w:rsidRDefault="00863900" w:rsidP="009E1986">
      <w:pPr>
        <w:spacing w:line="280" w:lineRule="exact"/>
        <w:ind w:right="-51"/>
        <w:rPr>
          <w:rFonts w:ascii="Verdana" w:hAnsi="Verdana"/>
          <w:b/>
          <w:lang w:val="fi-FI"/>
        </w:rPr>
      </w:pPr>
    </w:p>
    <w:p w:rsidR="000A070F" w:rsidRDefault="000A070F" w:rsidP="00B10D47">
      <w:pPr>
        <w:spacing w:line="280" w:lineRule="exact"/>
        <w:ind w:right="-51"/>
        <w:rPr>
          <w:rFonts w:ascii="Verdana" w:hAnsi="Verdana"/>
          <w:lang w:val="fi-FI"/>
        </w:rPr>
      </w:pPr>
    </w:p>
    <w:p w:rsidR="00AF798E" w:rsidRDefault="00AF798E" w:rsidP="00B10D47">
      <w:pPr>
        <w:spacing w:line="280" w:lineRule="exact"/>
        <w:ind w:right="-51"/>
        <w:rPr>
          <w:rFonts w:ascii="Verdana" w:hAnsi="Verdana"/>
          <w:lang w:val="fi-FI"/>
        </w:rPr>
      </w:pPr>
      <w:r>
        <w:rPr>
          <w:rFonts w:ascii="Verdana" w:hAnsi="Verdana"/>
          <w:lang w:val="fi-FI"/>
        </w:rPr>
        <w:t xml:space="preserve">Viime vuosina Chevrolet on yhdistänyt muotoilulinjansa, ja uudet </w:t>
      </w:r>
      <w:proofErr w:type="gramStart"/>
      <w:r>
        <w:rPr>
          <w:rFonts w:ascii="Verdana" w:hAnsi="Verdana"/>
          <w:lang w:val="fi-FI"/>
        </w:rPr>
        <w:t>mallit tunnistaa</w:t>
      </w:r>
      <w:proofErr w:type="gramEnd"/>
      <w:r>
        <w:rPr>
          <w:rFonts w:ascii="Verdana" w:hAnsi="Verdana"/>
          <w:lang w:val="fi-FI"/>
        </w:rPr>
        <w:t xml:space="preserve"> </w:t>
      </w:r>
      <w:r w:rsidR="000A070F">
        <w:rPr>
          <w:rFonts w:ascii="Verdana" w:hAnsi="Verdana"/>
          <w:lang w:val="fi-FI"/>
        </w:rPr>
        <w:t>heti amerikkalaismerkin edustaji</w:t>
      </w:r>
      <w:r>
        <w:rPr>
          <w:rFonts w:ascii="Verdana" w:hAnsi="Verdana"/>
          <w:lang w:val="fi-FI"/>
        </w:rPr>
        <w:t xml:space="preserve">ksi, missä päin maailmaa ne sitten valmistetaankaan. Toinen tärkeä muutos on se, että Chevrolet on laajentanut mallistoaan nopeaan tahtiin kattamaan kaikkien autoilijoiden toiveet. </w:t>
      </w:r>
      <w:r w:rsidR="000A070F">
        <w:rPr>
          <w:rFonts w:ascii="Verdana" w:hAnsi="Verdana"/>
          <w:lang w:val="fi-FI"/>
        </w:rPr>
        <w:t>Frankfurtin näyttelyosasto</w:t>
      </w:r>
      <w:r>
        <w:rPr>
          <w:rFonts w:ascii="Verdana" w:hAnsi="Verdana"/>
          <w:lang w:val="fi-FI"/>
        </w:rPr>
        <w:t xml:space="preserve"> on oiva todiste tästä kehityksestä. Uusien konseptimallien pohjalta kehitettävät tuotantomallit</w:t>
      </w:r>
      <w:r w:rsidR="000A070F">
        <w:rPr>
          <w:rFonts w:ascii="Verdana" w:hAnsi="Verdana"/>
          <w:lang w:val="fi-FI"/>
        </w:rPr>
        <w:t xml:space="preserve"> vahvistavat Chevroletin asemaa</w:t>
      </w:r>
      <w:r>
        <w:rPr>
          <w:rFonts w:ascii="Verdana" w:hAnsi="Verdana"/>
          <w:lang w:val="fi-FI"/>
        </w:rPr>
        <w:t xml:space="preserve"> entisestään niin kaikkialla maailmassa kuin myös Euroopassa.</w:t>
      </w:r>
    </w:p>
    <w:p w:rsidR="00AF798E" w:rsidRDefault="00AF798E" w:rsidP="00B10D47">
      <w:pPr>
        <w:spacing w:line="280" w:lineRule="exact"/>
        <w:ind w:right="-51"/>
        <w:rPr>
          <w:rFonts w:ascii="Verdana" w:hAnsi="Verdana"/>
          <w:lang w:val="fi-FI"/>
        </w:rPr>
      </w:pPr>
    </w:p>
    <w:p w:rsidR="00AF798E" w:rsidRDefault="00AF798E" w:rsidP="00B10D47">
      <w:pPr>
        <w:spacing w:line="280" w:lineRule="exact"/>
        <w:ind w:right="-51"/>
        <w:rPr>
          <w:rFonts w:ascii="Verdana" w:hAnsi="Verdana"/>
          <w:lang w:val="fi-FI"/>
        </w:rPr>
      </w:pPr>
      <w:r>
        <w:rPr>
          <w:rFonts w:ascii="Verdana" w:hAnsi="Verdana"/>
          <w:b/>
          <w:lang w:val="fi-FI"/>
        </w:rPr>
        <w:t>Chevrolet Colorado – voimakasmuotoinen avolava</w:t>
      </w:r>
    </w:p>
    <w:p w:rsidR="00AF798E" w:rsidRDefault="00AF798E" w:rsidP="00B10D47">
      <w:pPr>
        <w:spacing w:line="280" w:lineRule="exact"/>
        <w:ind w:right="-51"/>
        <w:rPr>
          <w:rFonts w:ascii="Verdana" w:hAnsi="Verdana"/>
          <w:lang w:val="fi-FI"/>
        </w:rPr>
      </w:pPr>
    </w:p>
    <w:p w:rsidR="00AF798E" w:rsidRDefault="00AF798E" w:rsidP="00B10D47">
      <w:pPr>
        <w:spacing w:line="280" w:lineRule="exact"/>
        <w:ind w:right="-51"/>
        <w:rPr>
          <w:rFonts w:ascii="Verdana" w:hAnsi="Verdana"/>
          <w:lang w:val="fi-FI"/>
        </w:rPr>
      </w:pPr>
      <w:proofErr w:type="spellStart"/>
      <w:r>
        <w:rPr>
          <w:rFonts w:ascii="Verdana" w:hAnsi="Verdana"/>
          <w:lang w:val="fi-FI"/>
        </w:rPr>
        <w:t>Pitkäohjaamoinen</w:t>
      </w:r>
      <w:proofErr w:type="spellEnd"/>
      <w:r>
        <w:rPr>
          <w:rFonts w:ascii="Verdana" w:hAnsi="Verdana"/>
          <w:lang w:val="fi-FI"/>
        </w:rPr>
        <w:t xml:space="preserve"> Chevrolet Colorado </w:t>
      </w:r>
      <w:proofErr w:type="spellStart"/>
      <w:r>
        <w:rPr>
          <w:rFonts w:ascii="Verdana" w:hAnsi="Verdana"/>
          <w:lang w:val="fi-FI"/>
        </w:rPr>
        <w:t>Rally</w:t>
      </w:r>
      <w:proofErr w:type="spellEnd"/>
      <w:r>
        <w:rPr>
          <w:rFonts w:ascii="Verdana" w:hAnsi="Verdana"/>
          <w:lang w:val="fi-FI"/>
        </w:rPr>
        <w:t xml:space="preserve"> Concept tuo esiin vahvuutta korin jokaisella neliösentillä. Vaikka konseptiauto on kehitetty ja varustettu pitkän matkan aavikkoralleihin, löytyy sen </w:t>
      </w:r>
      <w:r w:rsidR="000A070F">
        <w:rPr>
          <w:rFonts w:ascii="Verdana" w:hAnsi="Verdana"/>
          <w:lang w:val="fi-FI"/>
        </w:rPr>
        <w:t xml:space="preserve">muotojen ja </w:t>
      </w:r>
      <w:r>
        <w:rPr>
          <w:rFonts w:ascii="Verdana" w:hAnsi="Verdana"/>
          <w:lang w:val="fi-FI"/>
        </w:rPr>
        <w:t xml:space="preserve">varusteiden alta pian esiteltävä tuotantomalli. </w:t>
      </w:r>
    </w:p>
    <w:p w:rsidR="00AF798E" w:rsidRDefault="00AF798E" w:rsidP="00B10D47">
      <w:pPr>
        <w:spacing w:line="280" w:lineRule="exact"/>
        <w:ind w:right="-51"/>
        <w:rPr>
          <w:rFonts w:ascii="Verdana" w:hAnsi="Verdana"/>
          <w:lang w:val="fi-FI"/>
        </w:rPr>
      </w:pPr>
    </w:p>
    <w:p w:rsidR="00AF798E" w:rsidRDefault="00AF798E" w:rsidP="00B10D47">
      <w:pPr>
        <w:spacing w:line="280" w:lineRule="exact"/>
        <w:ind w:right="-51"/>
        <w:rPr>
          <w:rFonts w:ascii="Verdana" w:hAnsi="Verdana"/>
          <w:lang w:val="fi-FI"/>
        </w:rPr>
      </w:pPr>
      <w:r>
        <w:rPr>
          <w:rFonts w:ascii="Verdana" w:hAnsi="Verdana"/>
          <w:lang w:val="fi-FI"/>
        </w:rPr>
        <w:t xml:space="preserve">Edestä Colorado </w:t>
      </w:r>
      <w:proofErr w:type="spellStart"/>
      <w:r>
        <w:rPr>
          <w:rFonts w:ascii="Verdana" w:hAnsi="Verdana"/>
          <w:lang w:val="fi-FI"/>
        </w:rPr>
        <w:t>CRC:n</w:t>
      </w:r>
      <w:proofErr w:type="spellEnd"/>
      <w:r>
        <w:rPr>
          <w:rFonts w:ascii="Verdana" w:hAnsi="Verdana"/>
          <w:lang w:val="fi-FI"/>
        </w:rPr>
        <w:t xml:space="preserve"> tunnistaa heti Chevroletiksi, sillä kaksiosainen jäähdyttäjän säleikkö kookkaine rusetteineen kertoo heti, mistä on kysymys. Kookkaissa etuvaloissa on LED-huomiovalot, </w:t>
      </w:r>
      <w:r w:rsidR="003325B4">
        <w:rPr>
          <w:rFonts w:ascii="Verdana" w:hAnsi="Verdana"/>
          <w:lang w:val="fi-FI"/>
        </w:rPr>
        <w:t xml:space="preserve">jotka säästävät myös virtaa ja vähentävät omalta osaltaan kulutusta. </w:t>
      </w:r>
    </w:p>
    <w:p w:rsidR="003325B4" w:rsidRDefault="003325B4" w:rsidP="00B10D47">
      <w:pPr>
        <w:spacing w:line="280" w:lineRule="exact"/>
        <w:ind w:right="-51"/>
        <w:rPr>
          <w:rFonts w:ascii="Verdana" w:hAnsi="Verdana"/>
          <w:lang w:val="fi-FI"/>
        </w:rPr>
      </w:pPr>
    </w:p>
    <w:p w:rsidR="003325B4" w:rsidRDefault="003325B4" w:rsidP="00B10D47">
      <w:pPr>
        <w:spacing w:line="280" w:lineRule="exact"/>
        <w:ind w:right="-51"/>
        <w:rPr>
          <w:rFonts w:ascii="Verdana" w:hAnsi="Verdana"/>
          <w:lang w:val="fi-FI"/>
        </w:rPr>
      </w:pPr>
      <w:r>
        <w:rPr>
          <w:rFonts w:ascii="Verdana" w:hAnsi="Verdana"/>
          <w:lang w:val="fi-FI"/>
        </w:rPr>
        <w:t xml:space="preserve">Chevrolet Europen pääjohtaja </w:t>
      </w:r>
      <w:r w:rsidRPr="00F00306">
        <w:rPr>
          <w:rFonts w:ascii="Verdana" w:hAnsi="Verdana"/>
          <w:b/>
          <w:lang w:val="fi-FI"/>
        </w:rPr>
        <w:t xml:space="preserve">Wayne </w:t>
      </w:r>
      <w:proofErr w:type="spellStart"/>
      <w:r w:rsidRPr="00F00306">
        <w:rPr>
          <w:rFonts w:ascii="Verdana" w:hAnsi="Verdana"/>
          <w:b/>
          <w:lang w:val="fi-FI"/>
        </w:rPr>
        <w:t>Brannon</w:t>
      </w:r>
      <w:proofErr w:type="spellEnd"/>
      <w:r>
        <w:rPr>
          <w:rFonts w:ascii="Verdana" w:hAnsi="Verdana"/>
          <w:lang w:val="fi-FI"/>
        </w:rPr>
        <w:t xml:space="preserve"> muistuttaa yhtiön perinteistä: ”Chevrolet on valmistanut avolavoja koko historiansa ajan, ja niillä on suuri merkitys menestykseemme. Uuden Coloradon muotoilu on yhtä aikaa tarkoituksenmukaista ja hienostunutta. Varustukse</w:t>
      </w:r>
      <w:r w:rsidR="00E91152">
        <w:rPr>
          <w:rFonts w:ascii="Verdana" w:hAnsi="Verdana"/>
          <w:lang w:val="fi-FI"/>
        </w:rPr>
        <w:t>staan huolimatta konseptiautossamme ei ole tehty kompromisseja käytännöllisyyden suhteen.”</w:t>
      </w:r>
    </w:p>
    <w:p w:rsidR="00E91152" w:rsidRDefault="00E91152" w:rsidP="00B10D47">
      <w:pPr>
        <w:spacing w:line="280" w:lineRule="exact"/>
        <w:ind w:right="-51"/>
        <w:rPr>
          <w:rFonts w:ascii="Verdana" w:hAnsi="Verdana"/>
          <w:lang w:val="fi-FI"/>
        </w:rPr>
      </w:pPr>
    </w:p>
    <w:p w:rsidR="00E91152" w:rsidRDefault="00E91152" w:rsidP="00B10D47">
      <w:pPr>
        <w:spacing w:line="280" w:lineRule="exact"/>
        <w:ind w:right="-51"/>
        <w:rPr>
          <w:rFonts w:ascii="Verdana" w:hAnsi="Verdana"/>
          <w:lang w:val="fi-FI"/>
        </w:rPr>
      </w:pPr>
      <w:r>
        <w:rPr>
          <w:rFonts w:ascii="Verdana" w:hAnsi="Verdana"/>
          <w:lang w:val="fi-FI"/>
        </w:rPr>
        <w:t xml:space="preserve">Chevrolet Coloradon voimanlähteenä on 2,8-litrainen turbodiesel, jonka tarkemmat tekniset tiedot kerrotaan tuotantomallin esittelyn yhteydessä. Vaihteistoksi saa aikanaan käsivalintaisen tai automaattivaihteiston ja Coloradon voi valita takavetoisena tai konseptiauton tapaan nelivetoisena. </w:t>
      </w:r>
    </w:p>
    <w:p w:rsidR="00E91152" w:rsidRDefault="00E91152" w:rsidP="00B10D47">
      <w:pPr>
        <w:spacing w:line="280" w:lineRule="exact"/>
        <w:ind w:right="-51"/>
        <w:rPr>
          <w:rFonts w:ascii="Verdana" w:hAnsi="Verdana"/>
          <w:lang w:val="fi-FI"/>
        </w:rPr>
      </w:pPr>
    </w:p>
    <w:p w:rsidR="00E91152" w:rsidRDefault="00E91152" w:rsidP="00B10D47">
      <w:pPr>
        <w:spacing w:line="280" w:lineRule="exact"/>
        <w:ind w:right="-51"/>
        <w:rPr>
          <w:rFonts w:ascii="Verdana" w:hAnsi="Verdana"/>
          <w:lang w:val="fi-FI"/>
        </w:rPr>
      </w:pPr>
      <w:r>
        <w:rPr>
          <w:rFonts w:ascii="Verdana" w:hAnsi="Verdana"/>
          <w:lang w:val="fi-FI"/>
        </w:rPr>
        <w:lastRenderedPageBreak/>
        <w:t>Sisustus nostaa Coloradon omassa luokassaan huipulle, sillä ohjaamon tyylikkyys on pick-upeissa ennen näkemättömällä tasolla.</w:t>
      </w:r>
      <w:r w:rsidR="00F00306">
        <w:rPr>
          <w:rFonts w:ascii="Verdana" w:hAnsi="Verdana"/>
          <w:lang w:val="fi-FI"/>
        </w:rPr>
        <w:t xml:space="preserve"> Varustetaso on parhaimmillaan kuin edustusautossa, sillä saatavilla ovat niin kaksialueinen automaatti-ilmastointi kuin kosketusnäytöllä varustettu infonäyttö. </w:t>
      </w:r>
    </w:p>
    <w:p w:rsidR="00F00306" w:rsidRDefault="00F00306" w:rsidP="00B10D47">
      <w:pPr>
        <w:spacing w:line="280" w:lineRule="exact"/>
        <w:ind w:right="-51"/>
        <w:rPr>
          <w:rFonts w:ascii="Verdana" w:hAnsi="Verdana"/>
          <w:lang w:val="fi-FI"/>
        </w:rPr>
      </w:pPr>
    </w:p>
    <w:p w:rsidR="00F00306" w:rsidRDefault="00F00306" w:rsidP="00B10D47">
      <w:pPr>
        <w:spacing w:line="280" w:lineRule="exact"/>
        <w:ind w:right="-51"/>
        <w:rPr>
          <w:rFonts w:ascii="Verdana" w:hAnsi="Verdana"/>
          <w:lang w:val="fi-FI"/>
        </w:rPr>
      </w:pPr>
      <w:r>
        <w:rPr>
          <w:rFonts w:ascii="Verdana" w:hAnsi="Verdana"/>
          <w:lang w:val="fi-FI"/>
        </w:rPr>
        <w:t>Uuden Chevrolet Co</w:t>
      </w:r>
      <w:r w:rsidR="000A070F">
        <w:rPr>
          <w:rFonts w:ascii="Verdana" w:hAnsi="Verdana"/>
          <w:lang w:val="fi-FI"/>
        </w:rPr>
        <w:t>loradon tuotanto ja myynti aloitetaan</w:t>
      </w:r>
      <w:r>
        <w:rPr>
          <w:rFonts w:ascii="Verdana" w:hAnsi="Verdana"/>
          <w:lang w:val="fi-FI"/>
        </w:rPr>
        <w:t xml:space="preserve"> Thaimaassa vuoden loppuun mennessä.</w:t>
      </w:r>
      <w:r w:rsidR="000A070F">
        <w:rPr>
          <w:rFonts w:ascii="Verdana" w:hAnsi="Verdana"/>
          <w:lang w:val="fi-FI"/>
        </w:rPr>
        <w:t xml:space="preserve"> Vuoden 2012 aikana Coloradoa aletaan viedä kaikkialle maailmaan.</w:t>
      </w:r>
    </w:p>
    <w:p w:rsidR="00F00306" w:rsidRDefault="00F00306" w:rsidP="00B10D47">
      <w:pPr>
        <w:spacing w:line="280" w:lineRule="exact"/>
        <w:ind w:right="-51"/>
        <w:rPr>
          <w:rFonts w:ascii="Verdana" w:hAnsi="Verdana"/>
          <w:lang w:val="fi-FI"/>
        </w:rPr>
      </w:pPr>
    </w:p>
    <w:p w:rsidR="00F00306" w:rsidRDefault="00F00306" w:rsidP="00B10D47">
      <w:pPr>
        <w:spacing w:line="280" w:lineRule="exact"/>
        <w:ind w:right="-51"/>
        <w:rPr>
          <w:rFonts w:ascii="Verdana" w:hAnsi="Verdana"/>
          <w:lang w:val="fi-FI"/>
        </w:rPr>
      </w:pPr>
      <w:r>
        <w:rPr>
          <w:rFonts w:ascii="Verdana" w:hAnsi="Verdana"/>
          <w:b/>
          <w:lang w:val="fi-FI"/>
        </w:rPr>
        <w:t xml:space="preserve">Chevrolet </w:t>
      </w:r>
      <w:proofErr w:type="spellStart"/>
      <w:r>
        <w:rPr>
          <w:rFonts w:ascii="Verdana" w:hAnsi="Verdana"/>
          <w:b/>
          <w:lang w:val="fi-FI"/>
        </w:rPr>
        <w:t>Miray</w:t>
      </w:r>
      <w:proofErr w:type="spellEnd"/>
      <w:r>
        <w:rPr>
          <w:rFonts w:ascii="Verdana" w:hAnsi="Verdana"/>
          <w:b/>
          <w:lang w:val="fi-FI"/>
        </w:rPr>
        <w:t xml:space="preserve"> – auto ja kuljettaja yhdistyvät</w:t>
      </w:r>
    </w:p>
    <w:p w:rsidR="00F00306" w:rsidRDefault="00F00306" w:rsidP="00B10D47">
      <w:pPr>
        <w:spacing w:line="280" w:lineRule="exact"/>
        <w:ind w:right="-51"/>
        <w:rPr>
          <w:rFonts w:ascii="Verdana" w:hAnsi="Verdana"/>
          <w:lang w:val="fi-FI"/>
        </w:rPr>
      </w:pPr>
    </w:p>
    <w:p w:rsidR="00F00306" w:rsidRDefault="00F00306" w:rsidP="00B10D47">
      <w:pPr>
        <w:spacing w:line="280" w:lineRule="exact"/>
        <w:ind w:right="-51"/>
        <w:rPr>
          <w:rFonts w:ascii="Verdana" w:hAnsi="Verdana"/>
          <w:lang w:val="fi-FI"/>
        </w:rPr>
      </w:pPr>
      <w:r>
        <w:rPr>
          <w:rFonts w:ascii="Verdana" w:hAnsi="Verdana"/>
          <w:lang w:val="fi-FI"/>
        </w:rPr>
        <w:t xml:space="preserve">Chevroletin pienemmän konseptiauton nimi on hyvin enteellinen, sillä </w:t>
      </w:r>
      <w:proofErr w:type="spellStart"/>
      <w:r>
        <w:rPr>
          <w:rFonts w:ascii="Verdana" w:hAnsi="Verdana"/>
          <w:lang w:val="fi-FI"/>
        </w:rPr>
        <w:t>Miray</w:t>
      </w:r>
      <w:proofErr w:type="spellEnd"/>
      <w:r>
        <w:rPr>
          <w:rFonts w:ascii="Verdana" w:hAnsi="Verdana"/>
          <w:lang w:val="fi-FI"/>
        </w:rPr>
        <w:t xml:space="preserve"> tarkoittaa korean kielellä tulevaisuutta. Konsepti kunnioittaa Chevroletin </w:t>
      </w:r>
      <w:r w:rsidR="000A070F">
        <w:rPr>
          <w:rFonts w:ascii="Verdana" w:hAnsi="Verdana"/>
          <w:lang w:val="fi-FI"/>
        </w:rPr>
        <w:t>satavuotisen</w:t>
      </w:r>
      <w:r>
        <w:rPr>
          <w:rFonts w:ascii="Verdana" w:hAnsi="Verdana"/>
          <w:lang w:val="fi-FI"/>
        </w:rPr>
        <w:t xml:space="preserve"> historian</w:t>
      </w:r>
      <w:r w:rsidR="000A070F">
        <w:rPr>
          <w:rFonts w:ascii="Verdana" w:hAnsi="Verdana"/>
          <w:lang w:val="fi-FI"/>
        </w:rPr>
        <w:t>sa</w:t>
      </w:r>
      <w:r>
        <w:rPr>
          <w:rFonts w:ascii="Verdana" w:hAnsi="Verdana"/>
          <w:lang w:val="fi-FI"/>
        </w:rPr>
        <w:t xml:space="preserve"> aikana valmistamia upeita urheiluautoja. </w:t>
      </w:r>
    </w:p>
    <w:p w:rsidR="00F00306" w:rsidRDefault="00F00306" w:rsidP="00B10D47">
      <w:pPr>
        <w:spacing w:line="280" w:lineRule="exact"/>
        <w:ind w:right="-51"/>
        <w:rPr>
          <w:rFonts w:ascii="Verdana" w:hAnsi="Verdana"/>
          <w:lang w:val="fi-FI"/>
        </w:rPr>
      </w:pPr>
    </w:p>
    <w:p w:rsidR="00F00306" w:rsidRDefault="00F00306" w:rsidP="00B10D47">
      <w:pPr>
        <w:spacing w:line="280" w:lineRule="exact"/>
        <w:ind w:right="-51"/>
        <w:rPr>
          <w:rFonts w:ascii="Verdana" w:hAnsi="Verdana"/>
          <w:lang w:val="fi-FI"/>
        </w:rPr>
      </w:pPr>
      <w:proofErr w:type="spellStart"/>
      <w:r>
        <w:rPr>
          <w:rFonts w:ascii="Verdana" w:hAnsi="Verdana"/>
          <w:lang w:val="fi-FI"/>
        </w:rPr>
        <w:t>Miray</w:t>
      </w:r>
      <w:proofErr w:type="spellEnd"/>
      <w:r>
        <w:rPr>
          <w:rFonts w:ascii="Verdana" w:hAnsi="Verdana"/>
          <w:lang w:val="fi-FI"/>
        </w:rPr>
        <w:t xml:space="preserve"> on kooltaan kompakti ja sen muodoissa on samaa avonaisuutta ja rohkeutta kuin vuosimallin 1963 </w:t>
      </w:r>
      <w:proofErr w:type="spellStart"/>
      <w:r>
        <w:rPr>
          <w:rFonts w:ascii="Verdana" w:hAnsi="Verdana"/>
          <w:lang w:val="fi-FI"/>
        </w:rPr>
        <w:t>Monza</w:t>
      </w:r>
      <w:proofErr w:type="spellEnd"/>
      <w:r>
        <w:rPr>
          <w:rFonts w:ascii="Verdana" w:hAnsi="Verdana"/>
          <w:lang w:val="fi-FI"/>
        </w:rPr>
        <w:t xml:space="preserve"> </w:t>
      </w:r>
      <w:proofErr w:type="spellStart"/>
      <w:r>
        <w:rPr>
          <w:rFonts w:ascii="Verdana" w:hAnsi="Verdana"/>
          <w:lang w:val="fi-FI"/>
        </w:rPr>
        <w:t>SS:sä</w:t>
      </w:r>
      <w:proofErr w:type="spellEnd"/>
      <w:r>
        <w:rPr>
          <w:rFonts w:ascii="Verdana" w:hAnsi="Verdana"/>
          <w:lang w:val="fi-FI"/>
        </w:rPr>
        <w:t xml:space="preserve">, joka oli kevyt ja nopea versio </w:t>
      </w:r>
      <w:proofErr w:type="spellStart"/>
      <w:r>
        <w:rPr>
          <w:rFonts w:ascii="Verdana" w:hAnsi="Verdana"/>
          <w:lang w:val="fi-FI"/>
        </w:rPr>
        <w:t>Corvair</w:t>
      </w:r>
      <w:proofErr w:type="spellEnd"/>
      <w:r>
        <w:rPr>
          <w:rFonts w:ascii="Verdana" w:hAnsi="Verdana"/>
          <w:lang w:val="fi-FI"/>
        </w:rPr>
        <w:t xml:space="preserve"> Super </w:t>
      </w:r>
      <w:proofErr w:type="spellStart"/>
      <w:r>
        <w:rPr>
          <w:rFonts w:ascii="Verdana" w:hAnsi="Verdana"/>
          <w:lang w:val="fi-FI"/>
        </w:rPr>
        <w:t>Spyderista</w:t>
      </w:r>
      <w:proofErr w:type="spellEnd"/>
      <w:r>
        <w:rPr>
          <w:rFonts w:ascii="Verdana" w:hAnsi="Verdana"/>
          <w:lang w:val="fi-FI"/>
        </w:rPr>
        <w:t xml:space="preserve">. Esikuvansa tapaan myös </w:t>
      </w:r>
      <w:proofErr w:type="spellStart"/>
      <w:r>
        <w:rPr>
          <w:rFonts w:ascii="Verdana" w:hAnsi="Verdana"/>
          <w:lang w:val="fi-FI"/>
        </w:rPr>
        <w:t>Miray</w:t>
      </w:r>
      <w:proofErr w:type="spellEnd"/>
      <w:r>
        <w:rPr>
          <w:rFonts w:ascii="Verdana" w:hAnsi="Verdana"/>
          <w:lang w:val="fi-FI"/>
        </w:rPr>
        <w:t xml:space="preserve"> on erittäin aerodynaaminen ja linjoihin on haettu vaikutteita moderneista hävittäjälentokoneista. Etu- ja </w:t>
      </w:r>
      <w:proofErr w:type="spellStart"/>
      <w:r>
        <w:rPr>
          <w:rFonts w:ascii="Verdana" w:hAnsi="Verdana"/>
          <w:lang w:val="fi-FI"/>
        </w:rPr>
        <w:t>takalokasuojista</w:t>
      </w:r>
      <w:proofErr w:type="spellEnd"/>
      <w:r>
        <w:rPr>
          <w:rFonts w:ascii="Verdana" w:hAnsi="Verdana"/>
          <w:lang w:val="fi-FI"/>
        </w:rPr>
        <w:t xml:space="preserve"> puolestaan voi löytää viitteitä menneiden vuosien Chevrolet Corvette -malleista. </w:t>
      </w:r>
      <w:r w:rsidR="00B078BA">
        <w:rPr>
          <w:rFonts w:ascii="Verdana" w:hAnsi="Verdana"/>
          <w:lang w:val="fi-FI"/>
        </w:rPr>
        <w:t>Auton pienestä koosta huolimatta pyörät ovat huomattavan kookkaat, sillä edessä on 20- ja takana 21-tuumaiset alumiinin ja hiilikuidun seoksesta tehdyt vanteet.</w:t>
      </w:r>
    </w:p>
    <w:p w:rsidR="00F00306" w:rsidRDefault="00F00306" w:rsidP="00B10D47">
      <w:pPr>
        <w:spacing w:line="280" w:lineRule="exact"/>
        <w:ind w:right="-51"/>
        <w:rPr>
          <w:rFonts w:ascii="Verdana" w:hAnsi="Verdana"/>
          <w:lang w:val="fi-FI"/>
        </w:rPr>
      </w:pPr>
    </w:p>
    <w:p w:rsidR="00F00306" w:rsidRDefault="00F00306" w:rsidP="00B10D47">
      <w:pPr>
        <w:spacing w:line="280" w:lineRule="exact"/>
        <w:ind w:right="-51"/>
        <w:rPr>
          <w:rFonts w:ascii="Verdana" w:hAnsi="Verdana"/>
          <w:lang w:val="fi-FI"/>
        </w:rPr>
      </w:pPr>
      <w:r>
        <w:rPr>
          <w:rFonts w:ascii="Verdana" w:hAnsi="Verdana"/>
          <w:lang w:val="fi-FI"/>
        </w:rPr>
        <w:t>”</w:t>
      </w:r>
      <w:proofErr w:type="spellStart"/>
      <w:r>
        <w:rPr>
          <w:rFonts w:ascii="Verdana" w:hAnsi="Verdana"/>
          <w:lang w:val="fi-FI"/>
        </w:rPr>
        <w:t>Miray</w:t>
      </w:r>
      <w:proofErr w:type="spellEnd"/>
      <w:r>
        <w:rPr>
          <w:rFonts w:ascii="Verdana" w:hAnsi="Verdana"/>
          <w:lang w:val="fi-FI"/>
        </w:rPr>
        <w:t xml:space="preserve"> antaa tuoreen näkemyksen siitä, millaisia tulevaisuuden urheiluautomme voivat olla”, kiteyttää Wayne </w:t>
      </w:r>
      <w:proofErr w:type="spellStart"/>
      <w:r>
        <w:rPr>
          <w:rFonts w:ascii="Verdana" w:hAnsi="Verdana"/>
          <w:lang w:val="fi-FI"/>
        </w:rPr>
        <w:t>Brannon</w:t>
      </w:r>
      <w:proofErr w:type="spellEnd"/>
      <w:r>
        <w:rPr>
          <w:rFonts w:ascii="Verdana" w:hAnsi="Verdana"/>
          <w:lang w:val="fi-FI"/>
        </w:rPr>
        <w:t xml:space="preserve"> ja jatkaa, ”auton rakenteissa ja voimalinjassa on paljon sellaista, mitä </w:t>
      </w:r>
      <w:r w:rsidR="000A070F">
        <w:rPr>
          <w:rFonts w:ascii="Verdana" w:hAnsi="Verdana"/>
          <w:lang w:val="fi-FI"/>
        </w:rPr>
        <w:t>esittelemme</w:t>
      </w:r>
      <w:bookmarkStart w:id="0" w:name="_GoBack"/>
      <w:bookmarkEnd w:id="0"/>
      <w:r>
        <w:rPr>
          <w:rFonts w:ascii="Verdana" w:hAnsi="Verdana"/>
          <w:lang w:val="fi-FI"/>
        </w:rPr>
        <w:t xml:space="preserve"> seuraavien vuosien aikana Chevroleteissa.”</w:t>
      </w:r>
    </w:p>
    <w:p w:rsidR="00F00306" w:rsidRDefault="00F00306" w:rsidP="00B10D47">
      <w:pPr>
        <w:spacing w:line="280" w:lineRule="exact"/>
        <w:ind w:right="-51"/>
        <w:rPr>
          <w:rFonts w:ascii="Verdana" w:hAnsi="Verdana"/>
          <w:lang w:val="fi-FI"/>
        </w:rPr>
      </w:pPr>
    </w:p>
    <w:p w:rsidR="00F00306" w:rsidRPr="00F00306" w:rsidRDefault="00F00306" w:rsidP="00B10D47">
      <w:pPr>
        <w:spacing w:line="280" w:lineRule="exact"/>
        <w:ind w:right="-51"/>
        <w:rPr>
          <w:rFonts w:ascii="Verdana" w:hAnsi="Verdana"/>
          <w:lang w:val="fi-FI"/>
        </w:rPr>
      </w:pPr>
      <w:proofErr w:type="spellStart"/>
      <w:r>
        <w:rPr>
          <w:rFonts w:ascii="Verdana" w:hAnsi="Verdana"/>
          <w:lang w:val="fi-FI"/>
        </w:rPr>
        <w:t>Mirayssa</w:t>
      </w:r>
      <w:proofErr w:type="spellEnd"/>
      <w:r>
        <w:rPr>
          <w:rFonts w:ascii="Verdana" w:hAnsi="Verdana"/>
          <w:lang w:val="fi-FI"/>
        </w:rPr>
        <w:t xml:space="preserve"> on kaksi eteen sijoitettua 15 kW:n tehoista sähkömoottoria, jotka saavat voimansa 1,6 kWh:n akustosta. Akut ladataan </w:t>
      </w:r>
      <w:r w:rsidR="00B078BA">
        <w:rPr>
          <w:rFonts w:ascii="Verdana" w:hAnsi="Verdana"/>
          <w:lang w:val="fi-FI"/>
        </w:rPr>
        <w:t xml:space="preserve">jarrutusenergialla. Niiden lisäksi autossa on 1,5-litrainen nelisylinterinen ahdettu keskimoottori, joka antaa yhdessä sähkömoottoreiden kanssa </w:t>
      </w:r>
      <w:proofErr w:type="spellStart"/>
      <w:r w:rsidR="00B078BA">
        <w:rPr>
          <w:rFonts w:ascii="Verdana" w:hAnsi="Verdana"/>
          <w:lang w:val="fi-FI"/>
        </w:rPr>
        <w:t>Miraylle</w:t>
      </w:r>
      <w:proofErr w:type="spellEnd"/>
      <w:r w:rsidR="00B078BA">
        <w:rPr>
          <w:rFonts w:ascii="Verdana" w:hAnsi="Verdana"/>
          <w:lang w:val="fi-FI"/>
        </w:rPr>
        <w:t xml:space="preserve"> kiitettävän suorituskyvyn. Vaihteita käytetään kaksoiskytkinvaihteistolla, minkä lisäksi autossa on moottorin sammutusautomatiikka. </w:t>
      </w:r>
      <w:proofErr w:type="spellStart"/>
      <w:r w:rsidR="00B078BA">
        <w:rPr>
          <w:rFonts w:ascii="Verdana" w:hAnsi="Verdana"/>
          <w:lang w:val="fi-FI"/>
        </w:rPr>
        <w:t>Miraylla</w:t>
      </w:r>
      <w:proofErr w:type="spellEnd"/>
      <w:r w:rsidR="00B078BA">
        <w:rPr>
          <w:rFonts w:ascii="Verdana" w:hAnsi="Verdana"/>
          <w:lang w:val="fi-FI"/>
        </w:rPr>
        <w:t xml:space="preserve"> voi ajaa joko etu- tai takavedolla. </w:t>
      </w:r>
    </w:p>
    <w:p w:rsidR="00AF798E" w:rsidRDefault="00AF798E" w:rsidP="00B10D47">
      <w:pPr>
        <w:spacing w:line="280" w:lineRule="exact"/>
        <w:ind w:right="-51"/>
        <w:rPr>
          <w:rFonts w:ascii="Verdana" w:hAnsi="Verdana"/>
          <w:lang w:val="fi-FI"/>
        </w:rPr>
      </w:pPr>
    </w:p>
    <w:p w:rsidR="00B078BA" w:rsidRDefault="00B078BA" w:rsidP="001709D6">
      <w:pPr>
        <w:tabs>
          <w:tab w:val="left" w:pos="284"/>
          <w:tab w:val="left" w:pos="3969"/>
        </w:tabs>
        <w:rPr>
          <w:rFonts w:ascii="Verdana" w:eastAsia="Batang" w:hAnsi="Verdana"/>
          <w:b/>
          <w:color w:val="000000"/>
          <w:lang w:val="fr-FR" w:eastAsia="ko-KR"/>
        </w:rPr>
      </w:pPr>
    </w:p>
    <w:p w:rsidR="001709D6" w:rsidRDefault="001709D6" w:rsidP="001709D6">
      <w:pPr>
        <w:tabs>
          <w:tab w:val="left" w:pos="284"/>
          <w:tab w:val="left" w:pos="3969"/>
        </w:tabs>
        <w:rPr>
          <w:rFonts w:ascii="Verdana" w:hAnsi="Verdana"/>
          <w:b/>
          <w:lang w:val="fr-FR"/>
        </w:rPr>
      </w:pPr>
      <w:r>
        <w:rPr>
          <w:rFonts w:ascii="Verdana" w:eastAsia="Batang" w:hAnsi="Verdana"/>
          <w:b/>
          <w:color w:val="000000"/>
          <w:lang w:val="fr-FR" w:eastAsia="ko-KR"/>
        </w:rPr>
        <w:t>Kuvalink</w:t>
      </w:r>
      <w:r w:rsidR="00BD3893">
        <w:rPr>
          <w:rFonts w:ascii="Verdana" w:eastAsia="Batang" w:hAnsi="Verdana"/>
          <w:b/>
          <w:color w:val="000000"/>
          <w:lang w:val="fr-FR" w:eastAsia="ko-KR"/>
        </w:rPr>
        <w:t>ki</w:t>
      </w:r>
      <w:r w:rsidRPr="00DA3206">
        <w:rPr>
          <w:rFonts w:ascii="Verdana" w:hAnsi="Verdana"/>
          <w:b/>
          <w:lang w:val="fr-FR"/>
        </w:rPr>
        <w:t>:</w:t>
      </w:r>
      <w:r w:rsidR="00BD3893">
        <w:rPr>
          <w:rFonts w:ascii="Verdana" w:hAnsi="Verdana"/>
          <w:b/>
          <w:lang w:val="fr-FR"/>
        </w:rPr>
        <w:t xml:space="preserve"> </w:t>
      </w:r>
      <w:hyperlink r:id="rId8" w:history="1">
        <w:r w:rsidR="00BD3893" w:rsidRPr="00BD3893">
          <w:rPr>
            <w:rStyle w:val="Hyperlinkki"/>
            <w:lang w:val="fi-FI"/>
          </w:rPr>
          <w:t>http://mediaassets.gmeuropearchive.info/viewcatalogue.php?catid=177374&amp;lng=EN</w:t>
        </w:r>
      </w:hyperlink>
    </w:p>
    <w:p w:rsidR="001709D6" w:rsidRDefault="001709D6" w:rsidP="001953CF">
      <w:pPr>
        <w:tabs>
          <w:tab w:val="left" w:pos="284"/>
          <w:tab w:val="left" w:pos="3969"/>
        </w:tabs>
        <w:rPr>
          <w:rFonts w:ascii="Verdana" w:eastAsia="Batang" w:hAnsi="Verdana"/>
          <w:b/>
          <w:color w:val="000000"/>
          <w:lang w:val="fr-FR" w:eastAsia="ko-KR"/>
        </w:rPr>
      </w:pPr>
    </w:p>
    <w:p w:rsidR="001953CF" w:rsidRDefault="001953CF" w:rsidP="001953CF">
      <w:pPr>
        <w:tabs>
          <w:tab w:val="left" w:pos="284"/>
          <w:tab w:val="left" w:pos="3969"/>
        </w:tabs>
        <w:rPr>
          <w:rFonts w:ascii="Verdana" w:hAnsi="Verdana"/>
          <w:b/>
          <w:lang w:val="fr-FR"/>
        </w:rPr>
      </w:pPr>
      <w:r w:rsidRPr="00DA3206">
        <w:rPr>
          <w:rFonts w:ascii="Verdana" w:eastAsia="Batang" w:hAnsi="Verdana"/>
          <w:b/>
          <w:color w:val="000000"/>
          <w:lang w:val="fr-FR" w:eastAsia="ko-KR"/>
        </w:rPr>
        <w:t>Yhteystiedot</w:t>
      </w:r>
      <w:r w:rsidRPr="00DA3206">
        <w:rPr>
          <w:rFonts w:ascii="Verdana" w:hAnsi="Verdana"/>
          <w:b/>
          <w:lang w:val="fr-FR"/>
        </w:rPr>
        <w:t>:</w:t>
      </w:r>
    </w:p>
    <w:p w:rsidR="001953CF" w:rsidRPr="00DA3206" w:rsidRDefault="001953CF" w:rsidP="001953CF">
      <w:pPr>
        <w:tabs>
          <w:tab w:val="left" w:pos="284"/>
          <w:tab w:val="left" w:pos="3969"/>
        </w:tabs>
        <w:rPr>
          <w:rFonts w:ascii="Verdana" w:hAnsi="Verdana"/>
          <w:lang w:val="fr-FR"/>
        </w:rPr>
      </w:pPr>
    </w:p>
    <w:p w:rsidR="001953CF" w:rsidRPr="006E0D00" w:rsidRDefault="001953CF" w:rsidP="001953CF">
      <w:pPr>
        <w:rPr>
          <w:rFonts w:ascii="Verdana" w:hAnsi="Verdana" w:cs="Arial"/>
          <w:lang w:val="fi-FI"/>
        </w:rPr>
      </w:pPr>
      <w:r w:rsidRPr="006E0D00">
        <w:rPr>
          <w:rFonts w:ascii="Verdana" w:hAnsi="Verdana" w:cs="Arial"/>
          <w:lang w:val="fi-FI"/>
        </w:rPr>
        <w:t>Tomi Hämäläinen</w:t>
      </w:r>
    </w:p>
    <w:p w:rsidR="001953CF" w:rsidRPr="006E0D00" w:rsidRDefault="001953CF" w:rsidP="001953CF">
      <w:pPr>
        <w:rPr>
          <w:rFonts w:ascii="Verdana" w:hAnsi="Verdana" w:cs="Arial"/>
          <w:lang w:val="fi-FI"/>
        </w:rPr>
      </w:pPr>
      <w:r>
        <w:rPr>
          <w:rFonts w:ascii="Verdana" w:hAnsi="Verdana" w:cs="Arial"/>
          <w:lang w:val="fi-FI"/>
        </w:rPr>
        <w:t>Chevrolet Finland Oy</w:t>
      </w:r>
    </w:p>
    <w:p w:rsidR="001953CF" w:rsidRPr="001953CF" w:rsidRDefault="001953CF" w:rsidP="001953CF">
      <w:pPr>
        <w:rPr>
          <w:rFonts w:ascii="Verdana" w:hAnsi="Verdana" w:cs="Arial"/>
        </w:rPr>
      </w:pPr>
      <w:proofErr w:type="spellStart"/>
      <w:proofErr w:type="gramStart"/>
      <w:r w:rsidRPr="001953CF">
        <w:rPr>
          <w:rFonts w:ascii="Verdana" w:hAnsi="Verdana" w:cs="Arial"/>
        </w:rPr>
        <w:t>Puh</w:t>
      </w:r>
      <w:proofErr w:type="spellEnd"/>
      <w:r w:rsidRPr="001953CF">
        <w:rPr>
          <w:rFonts w:ascii="Verdana" w:hAnsi="Verdana" w:cs="Arial"/>
        </w:rPr>
        <w:t>.</w:t>
      </w:r>
      <w:proofErr w:type="gramEnd"/>
      <w:r w:rsidRPr="001953CF">
        <w:rPr>
          <w:rFonts w:ascii="Verdana" w:hAnsi="Verdana" w:cs="Arial"/>
        </w:rPr>
        <w:t xml:space="preserve"> 09-615881</w:t>
      </w:r>
    </w:p>
    <w:p w:rsidR="001953CF" w:rsidRPr="001953CF" w:rsidRDefault="001953CF" w:rsidP="001953CF">
      <w:pPr>
        <w:rPr>
          <w:rFonts w:ascii="Verdana" w:hAnsi="Verdana" w:cs="Arial"/>
        </w:rPr>
      </w:pPr>
      <w:proofErr w:type="gramStart"/>
      <w:r w:rsidRPr="001953CF">
        <w:rPr>
          <w:rFonts w:ascii="Verdana" w:hAnsi="Verdana" w:cs="Arial"/>
        </w:rPr>
        <w:t>GSM.</w:t>
      </w:r>
      <w:proofErr w:type="gramEnd"/>
      <w:r w:rsidRPr="001953CF">
        <w:rPr>
          <w:rFonts w:ascii="Verdana" w:hAnsi="Verdana" w:cs="Arial"/>
        </w:rPr>
        <w:t xml:space="preserve"> 0400-408082</w:t>
      </w:r>
    </w:p>
    <w:p w:rsidR="001953CF" w:rsidRPr="008F5ABC" w:rsidRDefault="001953CF" w:rsidP="001953CF">
      <w:pPr>
        <w:rPr>
          <w:rFonts w:ascii="Verdana" w:hAnsi="Verdana" w:cs="Arial"/>
        </w:rPr>
      </w:pPr>
      <w:r w:rsidRPr="001953CF">
        <w:rPr>
          <w:rFonts w:ascii="Verdana" w:hAnsi="Verdana" w:cs="Arial"/>
        </w:rPr>
        <w:t>tomi.hamalainen@</w:t>
      </w:r>
      <w:r w:rsidRPr="008F5ABC">
        <w:rPr>
          <w:rFonts w:ascii="Verdana" w:hAnsi="Verdana" w:cs="Arial"/>
        </w:rPr>
        <w:t>gm.com</w:t>
      </w:r>
    </w:p>
    <w:p w:rsidR="00F7117E" w:rsidRPr="001953CF" w:rsidRDefault="00F7117E" w:rsidP="008E6DB1">
      <w:pPr>
        <w:autoSpaceDE w:val="0"/>
        <w:autoSpaceDN w:val="0"/>
        <w:adjustRightInd w:val="0"/>
        <w:ind w:right="-53"/>
        <w:rPr>
          <w:rFonts w:ascii="Verdana" w:hAnsi="Verdana" w:cs="Verdana"/>
          <w:bCs/>
          <w:iCs/>
          <w:color w:val="000000"/>
          <w:lang w:eastAsia="en-US"/>
        </w:rPr>
      </w:pPr>
    </w:p>
    <w:p w:rsidR="00B078BA" w:rsidRDefault="00B078BA" w:rsidP="0025739D">
      <w:pPr>
        <w:autoSpaceDE w:val="0"/>
        <w:autoSpaceDN w:val="0"/>
        <w:adjustRightInd w:val="0"/>
        <w:ind w:right="-53"/>
        <w:rPr>
          <w:rFonts w:ascii="Verdana" w:hAnsi="Verdana" w:cs="Verdana"/>
          <w:b/>
          <w:bCs/>
          <w:i/>
          <w:iCs/>
          <w:color w:val="000000"/>
          <w:lang w:val="fi-FI" w:eastAsia="en-US"/>
        </w:rPr>
      </w:pPr>
    </w:p>
    <w:p w:rsidR="0025739D" w:rsidRPr="0025739D" w:rsidRDefault="0025739D" w:rsidP="0025739D">
      <w:pPr>
        <w:autoSpaceDE w:val="0"/>
        <w:autoSpaceDN w:val="0"/>
        <w:adjustRightInd w:val="0"/>
        <w:ind w:right="-53"/>
        <w:rPr>
          <w:rFonts w:ascii="Verdana" w:hAnsi="Verdana" w:cs="Verdana"/>
          <w:b/>
          <w:bCs/>
          <w:i/>
          <w:iCs/>
          <w:color w:val="000000"/>
          <w:lang w:val="fi-FI" w:eastAsia="en-US"/>
        </w:rPr>
      </w:pPr>
      <w:r w:rsidRPr="0025739D">
        <w:rPr>
          <w:rFonts w:ascii="Verdana" w:hAnsi="Verdana" w:cs="Verdana"/>
          <w:b/>
          <w:bCs/>
          <w:i/>
          <w:iCs/>
          <w:color w:val="000000"/>
          <w:lang w:val="fi-FI" w:eastAsia="en-US"/>
        </w:rPr>
        <w:t>Chevroletista</w:t>
      </w:r>
    </w:p>
    <w:p w:rsidR="0025739D" w:rsidRPr="004E7107" w:rsidRDefault="0025739D" w:rsidP="0025739D">
      <w:pPr>
        <w:autoSpaceDE w:val="0"/>
        <w:autoSpaceDN w:val="0"/>
        <w:adjustRightInd w:val="0"/>
        <w:ind w:right="-53"/>
        <w:rPr>
          <w:rFonts w:ascii="Verdana" w:hAnsi="Verdana" w:cs="Verdana"/>
          <w:i/>
          <w:iCs/>
          <w:color w:val="000000"/>
          <w:lang w:val="fi-FI" w:eastAsia="en-US"/>
        </w:rPr>
      </w:pPr>
      <w:r w:rsidRPr="000A1A78">
        <w:rPr>
          <w:rFonts w:ascii="Verdana" w:hAnsi="Verdana" w:cs="Verdana"/>
          <w:i/>
          <w:iCs/>
          <w:color w:val="000000"/>
          <w:lang w:val="fi-FI" w:eastAsia="en-US"/>
        </w:rPr>
        <w:t xml:space="preserve">Chevrolet on General </w:t>
      </w:r>
      <w:proofErr w:type="spellStart"/>
      <w:r w:rsidRPr="000A1A78">
        <w:rPr>
          <w:rFonts w:ascii="Verdana" w:hAnsi="Verdana" w:cs="Verdana"/>
          <w:i/>
          <w:iCs/>
          <w:color w:val="000000"/>
          <w:lang w:val="fi-FI" w:eastAsia="en-US"/>
        </w:rPr>
        <w:t>Motorsin</w:t>
      </w:r>
      <w:proofErr w:type="spellEnd"/>
      <w:r w:rsidRPr="000A1A78">
        <w:rPr>
          <w:rFonts w:ascii="Verdana" w:hAnsi="Verdana" w:cs="Verdana"/>
          <w:i/>
          <w:iCs/>
          <w:color w:val="000000"/>
          <w:lang w:val="fi-FI" w:eastAsia="en-US"/>
        </w:rPr>
        <w:t xml:space="preserve"> suurin maailmanlaajuisesti myynnissä oleva automerkki. Sitä myydään vuosittain yli 130 maassa noin </w:t>
      </w:r>
      <w:r>
        <w:rPr>
          <w:rFonts w:ascii="Verdana" w:hAnsi="Verdana" w:cs="Verdana"/>
          <w:i/>
          <w:iCs/>
          <w:color w:val="000000"/>
          <w:lang w:val="fi-FI" w:eastAsia="en-US"/>
        </w:rPr>
        <w:t>neljä</w:t>
      </w:r>
      <w:r w:rsidRPr="000A1A78">
        <w:rPr>
          <w:rFonts w:ascii="Verdana" w:hAnsi="Verdana" w:cs="Verdana"/>
          <w:i/>
          <w:iCs/>
          <w:color w:val="000000"/>
          <w:lang w:val="fi-FI" w:eastAsia="en-US"/>
        </w:rPr>
        <w:t xml:space="preserve"> miljoonaa kappaletta.</w:t>
      </w:r>
      <w:r>
        <w:rPr>
          <w:rFonts w:ascii="Verdana" w:hAnsi="Verdana" w:cs="Verdana"/>
          <w:i/>
          <w:iCs/>
          <w:color w:val="000000"/>
          <w:lang w:val="fi-FI" w:eastAsia="en-US"/>
        </w:rPr>
        <w:t xml:space="preserve"> Chevrolet on myyntimäärältään maailman neljänneksi suurin automerkki ja yksi eniten myyntiään </w:t>
      </w:r>
      <w:r>
        <w:rPr>
          <w:rFonts w:ascii="Verdana" w:hAnsi="Verdana" w:cs="Verdana"/>
          <w:i/>
          <w:iCs/>
          <w:color w:val="000000"/>
          <w:lang w:val="fi-FI" w:eastAsia="en-US"/>
        </w:rPr>
        <w:lastRenderedPageBreak/>
        <w:t xml:space="preserve">kasvattavia </w:t>
      </w:r>
      <w:proofErr w:type="spellStart"/>
      <w:r>
        <w:rPr>
          <w:rFonts w:ascii="Verdana" w:hAnsi="Verdana" w:cs="Verdana"/>
          <w:i/>
          <w:iCs/>
          <w:color w:val="000000"/>
          <w:lang w:val="fi-FI" w:eastAsia="en-US"/>
        </w:rPr>
        <w:t>brandeja</w:t>
      </w:r>
      <w:proofErr w:type="spellEnd"/>
      <w:r>
        <w:rPr>
          <w:rFonts w:ascii="Verdana" w:hAnsi="Verdana" w:cs="Verdana"/>
          <w:i/>
          <w:iCs/>
          <w:color w:val="000000"/>
          <w:lang w:val="fi-FI" w:eastAsia="en-US"/>
        </w:rPr>
        <w:t xml:space="preserve"> automaailmassa. </w:t>
      </w:r>
      <w:r w:rsidRPr="000A1A78">
        <w:rPr>
          <w:rFonts w:ascii="Verdana" w:hAnsi="Verdana" w:cs="Verdana"/>
          <w:i/>
          <w:iCs/>
          <w:color w:val="000000"/>
          <w:lang w:val="fi-FI" w:eastAsia="en-US"/>
        </w:rPr>
        <w:t>Chevrolet Europen valikoimassa on houkuttelevia, upeasti muotoiltuja, käytännöllisiä, taloudellisia autoja, jotka tarjoavat rahalle hyvän vastineen.</w:t>
      </w:r>
      <w:r>
        <w:rPr>
          <w:rFonts w:ascii="Verdana" w:hAnsi="Verdana" w:cs="Verdana"/>
          <w:i/>
          <w:iCs/>
          <w:color w:val="000000"/>
          <w:lang w:val="fi-FI" w:eastAsia="en-US"/>
        </w:rPr>
        <w:t xml:space="preserve"> Vuonna 2005 Euroopassa uudelleen esitelty Chevrolet kaksinkertaisti myyntinsä yli 500 000 kappaleeseen vuonna 2008. Vuonna 2010</w:t>
      </w:r>
      <w:r w:rsidRPr="00AD5F80">
        <w:rPr>
          <w:rFonts w:ascii="Verdana" w:hAnsi="Verdana" w:cs="Verdana"/>
          <w:i/>
          <w:iCs/>
          <w:color w:val="000000"/>
          <w:lang w:val="fi-FI" w:eastAsia="en-US"/>
        </w:rPr>
        <w:t xml:space="preserve"> Chevrolet </w:t>
      </w:r>
      <w:r>
        <w:rPr>
          <w:rFonts w:ascii="Verdana" w:hAnsi="Verdana" w:cs="Verdana"/>
          <w:i/>
          <w:iCs/>
          <w:color w:val="000000"/>
          <w:lang w:val="fi-FI" w:eastAsia="en-US"/>
        </w:rPr>
        <w:t>kasvatti 477 194 auton myynnillään markkinaosuutensa 2,5</w:t>
      </w:r>
      <w:r w:rsidRPr="00AD5F80">
        <w:rPr>
          <w:rFonts w:ascii="Verdana" w:hAnsi="Verdana" w:cs="Verdana"/>
          <w:i/>
          <w:iCs/>
          <w:color w:val="000000"/>
          <w:lang w:val="fi-FI" w:eastAsia="en-US"/>
        </w:rPr>
        <w:t xml:space="preserve"> prosent</w:t>
      </w:r>
      <w:r>
        <w:rPr>
          <w:rFonts w:ascii="Verdana" w:hAnsi="Verdana" w:cs="Verdana"/>
          <w:i/>
          <w:iCs/>
          <w:color w:val="000000"/>
          <w:lang w:val="fi-FI" w:eastAsia="en-US"/>
        </w:rPr>
        <w:t>ti</w:t>
      </w:r>
      <w:r w:rsidRPr="00AD5F80">
        <w:rPr>
          <w:rFonts w:ascii="Verdana" w:hAnsi="Verdana" w:cs="Verdana"/>
          <w:i/>
          <w:iCs/>
          <w:color w:val="000000"/>
          <w:lang w:val="fi-FI" w:eastAsia="en-US"/>
        </w:rPr>
        <w:t>in. Chevroletin verkostoon kuuluu Euroopassa</w:t>
      </w:r>
      <w:r>
        <w:rPr>
          <w:rFonts w:ascii="Verdana" w:hAnsi="Verdana" w:cs="Verdana"/>
          <w:i/>
          <w:iCs/>
          <w:color w:val="000000"/>
          <w:lang w:val="fi-FI" w:eastAsia="en-US"/>
        </w:rPr>
        <w:t xml:space="preserve"> yli 27</w:t>
      </w:r>
      <w:r w:rsidRPr="00AD5F80">
        <w:rPr>
          <w:rFonts w:ascii="Verdana" w:hAnsi="Verdana" w:cs="Verdana"/>
          <w:i/>
          <w:iCs/>
          <w:color w:val="000000"/>
          <w:lang w:val="fi-FI" w:eastAsia="en-US"/>
        </w:rPr>
        <w:t xml:space="preserve">00 myynti- ja huoltopistettä. </w:t>
      </w:r>
      <w:r w:rsidRPr="000A1A78">
        <w:rPr>
          <w:rFonts w:ascii="Verdana" w:hAnsi="Verdana" w:cs="Verdana"/>
          <w:i/>
          <w:iCs/>
          <w:color w:val="000000"/>
          <w:lang w:val="fi-FI" w:eastAsia="en-US"/>
        </w:rPr>
        <w:t xml:space="preserve">Chevrolet-mallistoon kuuluvat </w:t>
      </w:r>
      <w:proofErr w:type="spellStart"/>
      <w:r>
        <w:rPr>
          <w:rFonts w:ascii="Verdana" w:hAnsi="Verdana" w:cs="Verdana"/>
          <w:i/>
          <w:iCs/>
          <w:color w:val="000000"/>
          <w:lang w:val="fi-FI" w:eastAsia="en-US"/>
        </w:rPr>
        <w:t>Spark-kaupunkiauto</w:t>
      </w:r>
      <w:proofErr w:type="spellEnd"/>
      <w:r>
        <w:rPr>
          <w:rFonts w:ascii="Verdana" w:hAnsi="Verdana" w:cs="Verdana"/>
          <w:i/>
          <w:iCs/>
          <w:color w:val="000000"/>
          <w:lang w:val="fi-FI" w:eastAsia="en-US"/>
        </w:rPr>
        <w:t>, pikk</w:t>
      </w:r>
      <w:r w:rsidRPr="000A1A78">
        <w:rPr>
          <w:rFonts w:ascii="Verdana" w:hAnsi="Verdana" w:cs="Verdana"/>
          <w:i/>
          <w:iCs/>
          <w:color w:val="000000"/>
          <w:lang w:val="fi-FI" w:eastAsia="en-US"/>
        </w:rPr>
        <w:t>uautojen luokkaan sijoittuva</w:t>
      </w:r>
      <w:r>
        <w:rPr>
          <w:rFonts w:ascii="Verdana" w:hAnsi="Verdana" w:cs="Verdana"/>
          <w:i/>
          <w:iCs/>
          <w:color w:val="000000"/>
          <w:lang w:val="fi-FI" w:eastAsia="en-US"/>
        </w:rPr>
        <w:t xml:space="preserve"> </w:t>
      </w:r>
      <w:r w:rsidRPr="000A1A78">
        <w:rPr>
          <w:rFonts w:ascii="Verdana" w:hAnsi="Verdana" w:cs="Verdana"/>
          <w:i/>
          <w:iCs/>
          <w:color w:val="000000"/>
          <w:lang w:val="fi-FI" w:eastAsia="en-US"/>
        </w:rPr>
        <w:t>Aveo, menestysmalliksi nouss</w:t>
      </w:r>
      <w:r>
        <w:rPr>
          <w:rFonts w:ascii="Verdana" w:hAnsi="Verdana" w:cs="Verdana"/>
          <w:i/>
          <w:iCs/>
          <w:color w:val="000000"/>
          <w:lang w:val="fi-FI" w:eastAsia="en-US"/>
        </w:rPr>
        <w:t xml:space="preserve">ut Cruze, katumaasturi Captiva </w:t>
      </w:r>
      <w:r w:rsidRPr="000A1A78">
        <w:rPr>
          <w:rFonts w:ascii="Verdana" w:hAnsi="Verdana" w:cs="Verdana"/>
          <w:i/>
          <w:iCs/>
          <w:color w:val="000000"/>
          <w:lang w:val="fi-FI" w:eastAsia="en-US"/>
        </w:rPr>
        <w:t>ja legendaarinen Corvette. Vuoden 2011 aikana Chevrolet esittelee</w:t>
      </w:r>
      <w:r>
        <w:rPr>
          <w:rFonts w:ascii="Verdana" w:hAnsi="Verdana" w:cs="Verdana"/>
          <w:i/>
          <w:iCs/>
          <w:color w:val="000000"/>
          <w:lang w:val="fi-FI" w:eastAsia="en-US"/>
        </w:rPr>
        <w:t xml:space="preserve"> seitsemän uutta mallia:</w:t>
      </w:r>
      <w:r w:rsidRPr="000A1A78">
        <w:rPr>
          <w:rFonts w:ascii="Verdana" w:hAnsi="Verdana" w:cs="Verdana"/>
          <w:i/>
          <w:iCs/>
          <w:color w:val="000000"/>
          <w:lang w:val="fi-FI" w:eastAsia="en-US"/>
        </w:rPr>
        <w:t xml:space="preserve"> tila-auto </w:t>
      </w:r>
      <w:proofErr w:type="spellStart"/>
      <w:r w:rsidRPr="000A1A78">
        <w:rPr>
          <w:rFonts w:ascii="Verdana" w:hAnsi="Verdana" w:cs="Verdana"/>
          <w:i/>
          <w:iCs/>
          <w:color w:val="000000"/>
          <w:lang w:val="fi-FI" w:eastAsia="en-US"/>
        </w:rPr>
        <w:t>Orlandon</w:t>
      </w:r>
      <w:proofErr w:type="spellEnd"/>
      <w:r w:rsidRPr="000A1A78">
        <w:rPr>
          <w:rFonts w:ascii="Verdana" w:hAnsi="Verdana" w:cs="Verdana"/>
          <w:i/>
          <w:iCs/>
          <w:color w:val="000000"/>
          <w:lang w:val="fi-FI" w:eastAsia="en-US"/>
        </w:rPr>
        <w:t>,</w:t>
      </w:r>
      <w:r>
        <w:rPr>
          <w:rFonts w:ascii="Verdana" w:hAnsi="Verdana" w:cs="Verdana"/>
          <w:i/>
          <w:iCs/>
          <w:color w:val="000000"/>
          <w:lang w:val="fi-FI" w:eastAsia="en-US"/>
        </w:rPr>
        <w:t xml:space="preserve"> uudistuneen </w:t>
      </w:r>
      <w:proofErr w:type="spellStart"/>
      <w:proofErr w:type="gramStart"/>
      <w:r>
        <w:rPr>
          <w:rFonts w:ascii="Verdana" w:hAnsi="Verdana" w:cs="Verdana"/>
          <w:i/>
          <w:iCs/>
          <w:color w:val="000000"/>
          <w:lang w:val="fi-FI" w:eastAsia="en-US"/>
        </w:rPr>
        <w:t>Captivan,Corvette</w:t>
      </w:r>
      <w:proofErr w:type="spellEnd"/>
      <w:proofErr w:type="gramEnd"/>
      <w:r>
        <w:rPr>
          <w:rFonts w:ascii="Verdana" w:hAnsi="Verdana" w:cs="Verdana"/>
          <w:i/>
          <w:iCs/>
          <w:color w:val="000000"/>
          <w:lang w:val="fi-FI" w:eastAsia="en-US"/>
        </w:rPr>
        <w:t xml:space="preserve"> Grand Sport </w:t>
      </w:r>
      <w:proofErr w:type="spellStart"/>
      <w:r>
        <w:rPr>
          <w:rFonts w:ascii="Verdana" w:hAnsi="Verdana" w:cs="Verdana"/>
          <w:i/>
          <w:iCs/>
          <w:color w:val="000000"/>
          <w:lang w:val="fi-FI" w:eastAsia="en-US"/>
        </w:rPr>
        <w:t>Coupén</w:t>
      </w:r>
      <w:proofErr w:type="spellEnd"/>
      <w:r>
        <w:rPr>
          <w:rFonts w:ascii="Verdana" w:hAnsi="Verdana" w:cs="Verdana"/>
          <w:i/>
          <w:iCs/>
          <w:color w:val="000000"/>
          <w:lang w:val="fi-FI" w:eastAsia="en-US"/>
        </w:rPr>
        <w:t xml:space="preserve">, täysin uuden neli- ja viisiovisen </w:t>
      </w:r>
      <w:proofErr w:type="spellStart"/>
      <w:r>
        <w:rPr>
          <w:rFonts w:ascii="Verdana" w:hAnsi="Verdana" w:cs="Verdana"/>
          <w:i/>
          <w:iCs/>
          <w:color w:val="000000"/>
          <w:lang w:val="fi-FI" w:eastAsia="en-US"/>
        </w:rPr>
        <w:t>Aveon</w:t>
      </w:r>
      <w:proofErr w:type="spellEnd"/>
      <w:r>
        <w:rPr>
          <w:rFonts w:ascii="Verdana" w:hAnsi="Verdana" w:cs="Verdana"/>
          <w:i/>
          <w:iCs/>
          <w:color w:val="000000"/>
          <w:lang w:val="fi-FI" w:eastAsia="en-US"/>
        </w:rPr>
        <w:t xml:space="preserve">, viisiovisen </w:t>
      </w:r>
      <w:proofErr w:type="spellStart"/>
      <w:r>
        <w:rPr>
          <w:rFonts w:ascii="Verdana" w:hAnsi="Verdana" w:cs="Verdana"/>
          <w:i/>
          <w:iCs/>
          <w:color w:val="000000"/>
          <w:lang w:val="fi-FI" w:eastAsia="en-US"/>
        </w:rPr>
        <w:t>Cruzen</w:t>
      </w:r>
      <w:proofErr w:type="spellEnd"/>
      <w:r>
        <w:rPr>
          <w:rFonts w:ascii="Verdana" w:hAnsi="Verdana" w:cs="Verdana"/>
          <w:i/>
          <w:iCs/>
          <w:color w:val="000000"/>
          <w:lang w:val="fi-FI" w:eastAsia="en-US"/>
        </w:rPr>
        <w:t xml:space="preserve"> ja </w:t>
      </w:r>
      <w:proofErr w:type="spellStart"/>
      <w:r>
        <w:rPr>
          <w:rFonts w:ascii="Verdana" w:hAnsi="Verdana" w:cs="Verdana"/>
          <w:i/>
          <w:iCs/>
          <w:color w:val="000000"/>
          <w:lang w:val="fi-FI" w:eastAsia="en-US"/>
        </w:rPr>
        <w:t>Camaron</w:t>
      </w:r>
      <w:proofErr w:type="spellEnd"/>
      <w:r>
        <w:rPr>
          <w:rFonts w:ascii="Verdana" w:hAnsi="Verdana" w:cs="Verdana"/>
          <w:i/>
          <w:iCs/>
          <w:color w:val="000000"/>
          <w:lang w:val="fi-FI" w:eastAsia="en-US"/>
        </w:rPr>
        <w:t xml:space="preserve"> </w:t>
      </w:r>
      <w:proofErr w:type="spellStart"/>
      <w:r>
        <w:rPr>
          <w:rFonts w:ascii="Verdana" w:hAnsi="Verdana" w:cs="Verdana"/>
          <w:i/>
          <w:iCs/>
          <w:color w:val="000000"/>
          <w:lang w:val="fi-FI" w:eastAsia="en-US"/>
        </w:rPr>
        <w:t>coupéna</w:t>
      </w:r>
      <w:proofErr w:type="spellEnd"/>
      <w:r>
        <w:rPr>
          <w:rFonts w:ascii="Verdana" w:hAnsi="Verdana" w:cs="Verdana"/>
          <w:i/>
          <w:iCs/>
          <w:color w:val="000000"/>
          <w:lang w:val="fi-FI" w:eastAsia="en-US"/>
        </w:rPr>
        <w:t xml:space="preserve"> sekä avoautona. Lisäksi loppuvuonna tulee jatketun toimintamatkan </w:t>
      </w:r>
      <w:proofErr w:type="spellStart"/>
      <w:r>
        <w:rPr>
          <w:rFonts w:ascii="Verdana" w:hAnsi="Verdana" w:cs="Verdana"/>
          <w:i/>
          <w:iCs/>
          <w:color w:val="000000"/>
          <w:lang w:val="fi-FI" w:eastAsia="en-US"/>
        </w:rPr>
        <w:t>Volt</w:t>
      </w:r>
      <w:proofErr w:type="spellEnd"/>
      <w:r>
        <w:rPr>
          <w:rFonts w:ascii="Verdana" w:hAnsi="Verdana" w:cs="Verdana"/>
          <w:i/>
          <w:iCs/>
          <w:color w:val="000000"/>
          <w:lang w:val="fi-FI" w:eastAsia="en-US"/>
        </w:rPr>
        <w:t xml:space="preserve"> sähköauto, joka on saanut jo lukuisia palkintoja ja valittu mm. Vuoden Autoksi 2011 Yhdysvalloissa. </w:t>
      </w:r>
      <w:r w:rsidRPr="000A1A78">
        <w:rPr>
          <w:rFonts w:ascii="Verdana" w:hAnsi="Verdana" w:cs="Verdana"/>
          <w:i/>
          <w:iCs/>
          <w:color w:val="000000"/>
          <w:lang w:val="fi-FI" w:eastAsia="en-US"/>
        </w:rPr>
        <w:t xml:space="preserve">Chevroletia myydään Euroopassa eniten Venäjällä, Italiassa, Saksassa, Ranskassa, Espanjassa ja </w:t>
      </w:r>
      <w:r>
        <w:rPr>
          <w:rFonts w:ascii="Verdana" w:hAnsi="Verdana" w:cs="Verdana"/>
          <w:i/>
          <w:iCs/>
          <w:color w:val="000000"/>
          <w:lang w:val="fi-FI" w:eastAsia="en-US"/>
        </w:rPr>
        <w:t>Turkissa</w:t>
      </w:r>
      <w:r w:rsidRPr="000A1A78">
        <w:rPr>
          <w:rFonts w:ascii="Verdana" w:hAnsi="Verdana" w:cs="Verdana"/>
          <w:i/>
          <w:iCs/>
          <w:color w:val="000000"/>
          <w:lang w:val="fi-FI" w:eastAsia="en-US"/>
        </w:rPr>
        <w:t xml:space="preserve">. </w:t>
      </w:r>
      <w:r w:rsidRPr="0093383C">
        <w:rPr>
          <w:rFonts w:ascii="Verdana" w:hAnsi="Verdana" w:cs="Verdana"/>
          <w:i/>
          <w:iCs/>
          <w:color w:val="000000"/>
          <w:lang w:val="fi-FI" w:eastAsia="en-US"/>
        </w:rPr>
        <w:t xml:space="preserve">Chevroletin perusti vuonna 1911 Yhdysvalloissa sveitsiläinen emigrantti Louis Chevrolet, joten yhtiö </w:t>
      </w:r>
      <w:r>
        <w:rPr>
          <w:rFonts w:ascii="Verdana" w:hAnsi="Verdana" w:cs="Verdana"/>
          <w:i/>
          <w:iCs/>
          <w:color w:val="000000"/>
          <w:lang w:val="fi-FI" w:eastAsia="en-US"/>
        </w:rPr>
        <w:t>viettää tänä vuonna sata</w:t>
      </w:r>
      <w:r w:rsidRPr="0093383C">
        <w:rPr>
          <w:rFonts w:ascii="Verdana" w:hAnsi="Verdana" w:cs="Verdana"/>
          <w:i/>
          <w:iCs/>
          <w:color w:val="000000"/>
          <w:lang w:val="fi-FI" w:eastAsia="en-US"/>
        </w:rPr>
        <w:t xml:space="preserve">vuotisjuhlaansa. Lisätietoa Chevroletista löytyy osoitteista </w:t>
      </w:r>
      <w:hyperlink r:id="rId9" w:history="1">
        <w:r w:rsidRPr="0093383C">
          <w:rPr>
            <w:rStyle w:val="Hyperlinkki"/>
            <w:rFonts w:ascii="Verdana" w:hAnsi="Verdana" w:cs="Arial"/>
            <w:i/>
            <w:lang w:val="fi-FI" w:eastAsia="en-US"/>
          </w:rPr>
          <w:t>http://www.chevroleteurope.com</w:t>
        </w:r>
      </w:hyperlink>
      <w:r w:rsidRPr="0093383C">
        <w:rPr>
          <w:rFonts w:ascii="Verdana" w:hAnsi="Verdana" w:cs="Verdana"/>
          <w:i/>
          <w:iCs/>
          <w:color w:val="000000"/>
          <w:lang w:val="fi-FI" w:eastAsia="en-US"/>
        </w:rPr>
        <w:t xml:space="preserve"> ja </w:t>
      </w:r>
      <w:hyperlink r:id="rId10" w:history="1">
        <w:r w:rsidRPr="0093383C">
          <w:rPr>
            <w:rStyle w:val="Hyperlinkki"/>
            <w:rFonts w:ascii="Verdana" w:hAnsi="Verdana" w:cs="Arial"/>
            <w:i/>
            <w:lang w:val="fi-FI" w:eastAsia="en-US"/>
          </w:rPr>
          <w:t>http://media.chevroleteurope.com</w:t>
        </w:r>
      </w:hyperlink>
      <w:r w:rsidRPr="0093383C">
        <w:rPr>
          <w:rFonts w:ascii="Verdana" w:hAnsi="Verdana" w:cs="Verdana"/>
          <w:i/>
          <w:iCs/>
          <w:color w:val="000000"/>
          <w:lang w:val="fi-FI" w:eastAsia="en-US"/>
        </w:rPr>
        <w:t>.</w:t>
      </w:r>
    </w:p>
    <w:p w:rsidR="00753EE4" w:rsidRPr="0025739D" w:rsidRDefault="00753EE4" w:rsidP="0025739D">
      <w:pPr>
        <w:autoSpaceDE w:val="0"/>
        <w:autoSpaceDN w:val="0"/>
        <w:adjustRightInd w:val="0"/>
        <w:ind w:right="-53"/>
        <w:rPr>
          <w:rFonts w:ascii="Verdana" w:hAnsi="Verdana"/>
          <w:sz w:val="18"/>
          <w:szCs w:val="18"/>
          <w:lang w:val="fi-FI"/>
        </w:rPr>
      </w:pPr>
    </w:p>
    <w:sectPr w:rsidR="00753EE4" w:rsidRPr="0025739D" w:rsidSect="00CF5091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899" w:h="16838" w:code="9"/>
      <w:pgMar w:top="1134" w:right="1134" w:bottom="1985" w:left="1418" w:header="340" w:footer="34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364" w:rsidRDefault="007D7364">
      <w:r>
        <w:separator/>
      </w:r>
    </w:p>
  </w:endnote>
  <w:endnote w:type="continuationSeparator" w:id="0">
    <w:p w:rsidR="007D7364" w:rsidRDefault="007D7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lavikaCH Regular Tf">
    <w:altName w:val="Arial"/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ntax">
    <w:altName w:val="Arial"/>
    <w:charset w:val="00"/>
    <w:family w:val="auto"/>
    <w:pitch w:val="variable"/>
    <w:sig w:usb0="00000003" w:usb1="00000000" w:usb2="00000000" w:usb3="00000000" w:csb0="00000001" w:csb1="00000000"/>
  </w:font>
  <w:font w:name="KlavikaCH Regular Os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9" w:csb1="00000000"/>
  </w:font>
  <w:font w:name="Klavika CH Medium">
    <w:altName w:val="Arial"/>
    <w:panose1 w:val="00000000000000000000"/>
    <w:charset w:val="00"/>
    <w:family w:val="modern"/>
    <w:notTrueType/>
    <w:pitch w:val="variable"/>
    <w:sig w:usb0="00000001" w:usb1="5000204A" w:usb2="00000000" w:usb3="00000000" w:csb0="0000009F" w:csb1="00000000"/>
  </w:font>
  <w:font w:name="Klavika CH Light Cond">
    <w:altName w:val="Times New Roman"/>
    <w:charset w:val="00"/>
    <w:family w:val="auto"/>
    <w:pitch w:val="variable"/>
    <w:sig w:usb0="00000001" w:usb1="5000204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ulukkoRuudukko"/>
      <w:tblW w:w="9300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300"/>
      <w:gridCol w:w="2700"/>
      <w:gridCol w:w="3300"/>
    </w:tblGrid>
    <w:tr w:rsidR="000A1A78" w:rsidRPr="00B10D47" w:rsidTr="00855689">
      <w:tc>
        <w:tcPr>
          <w:tcW w:w="3300" w:type="dxa"/>
        </w:tcPr>
        <w:p w:rsidR="000A1A78" w:rsidRPr="000F4A16" w:rsidRDefault="000A1A78" w:rsidP="000A1A78">
          <w:pPr>
            <w:pStyle w:val="Yltunniste"/>
            <w:tabs>
              <w:tab w:val="clear" w:pos="4536"/>
              <w:tab w:val="clear" w:pos="9072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left="-108"/>
            <w:rPr>
              <w:rFonts w:ascii="Verdana" w:hAnsi="Verdana"/>
              <w:sz w:val="17"/>
              <w:szCs w:val="17"/>
            </w:rPr>
          </w:pPr>
          <w:r w:rsidRPr="000F4A16">
            <w:rPr>
              <w:rFonts w:ascii="Verdana" w:hAnsi="Verdana"/>
              <w:sz w:val="17"/>
              <w:szCs w:val="17"/>
            </w:rPr>
            <w:t>Chevrolet Europe GmbH</w:t>
          </w:r>
        </w:p>
        <w:p w:rsidR="000A1A78" w:rsidRPr="000F4A16" w:rsidRDefault="000A1A78" w:rsidP="000A1A78">
          <w:pPr>
            <w:pStyle w:val="Yltunniste"/>
            <w:tabs>
              <w:tab w:val="clear" w:pos="4536"/>
              <w:tab w:val="clear" w:pos="9072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left="-108"/>
            <w:rPr>
              <w:rFonts w:ascii="Verdana" w:hAnsi="Verdana"/>
              <w:sz w:val="17"/>
              <w:szCs w:val="17"/>
            </w:rPr>
          </w:pPr>
          <w:proofErr w:type="spellStart"/>
          <w:r w:rsidRPr="000F4A16">
            <w:rPr>
              <w:rFonts w:ascii="Verdana" w:hAnsi="Verdana"/>
              <w:sz w:val="17"/>
              <w:szCs w:val="17"/>
            </w:rPr>
            <w:t>Stelzenstrasse</w:t>
          </w:r>
          <w:proofErr w:type="spellEnd"/>
          <w:r w:rsidRPr="000F4A16">
            <w:rPr>
              <w:rFonts w:ascii="Verdana" w:hAnsi="Verdana"/>
              <w:sz w:val="17"/>
              <w:szCs w:val="17"/>
            </w:rPr>
            <w:t xml:space="preserve"> 4</w:t>
          </w:r>
        </w:p>
        <w:p w:rsidR="000A1A78" w:rsidRPr="000F4A16" w:rsidRDefault="000A1A78" w:rsidP="000A1A78">
          <w:pPr>
            <w:pStyle w:val="Yltunniste"/>
            <w:tabs>
              <w:tab w:val="clear" w:pos="4536"/>
              <w:tab w:val="clear" w:pos="9072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left="-108"/>
            <w:rPr>
              <w:rFonts w:ascii="Verdana" w:hAnsi="Verdana"/>
              <w:sz w:val="17"/>
              <w:szCs w:val="17"/>
            </w:rPr>
          </w:pPr>
          <w:r w:rsidRPr="000F4A16">
            <w:rPr>
              <w:rFonts w:ascii="Verdana" w:hAnsi="Verdana"/>
              <w:sz w:val="17"/>
              <w:szCs w:val="17"/>
            </w:rPr>
            <w:t xml:space="preserve">8152 </w:t>
          </w:r>
          <w:proofErr w:type="spellStart"/>
          <w:r w:rsidRPr="000F4A16">
            <w:rPr>
              <w:rFonts w:ascii="Verdana" w:hAnsi="Verdana"/>
              <w:sz w:val="17"/>
              <w:szCs w:val="17"/>
            </w:rPr>
            <w:t>Glattpark</w:t>
          </w:r>
          <w:proofErr w:type="spellEnd"/>
        </w:p>
        <w:p w:rsidR="000A1A78" w:rsidRPr="000F4A16" w:rsidRDefault="000A1A78" w:rsidP="000A1A78">
          <w:pPr>
            <w:pStyle w:val="Yltunniste"/>
            <w:tabs>
              <w:tab w:val="clear" w:pos="4536"/>
              <w:tab w:val="clear" w:pos="9072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left="-108" w:right="-108"/>
            <w:rPr>
              <w:rFonts w:ascii="Verdana" w:hAnsi="Verdana"/>
              <w:sz w:val="17"/>
              <w:szCs w:val="17"/>
            </w:rPr>
          </w:pPr>
          <w:r w:rsidRPr="000F4A16">
            <w:rPr>
              <w:rFonts w:ascii="Verdana" w:hAnsi="Verdana"/>
              <w:sz w:val="17"/>
              <w:szCs w:val="17"/>
            </w:rPr>
            <w:t>Switzerland</w:t>
          </w:r>
        </w:p>
      </w:tc>
      <w:tc>
        <w:tcPr>
          <w:tcW w:w="2700" w:type="dxa"/>
        </w:tcPr>
        <w:p w:rsidR="000A1A78" w:rsidRPr="000F4A16" w:rsidRDefault="000A1A78" w:rsidP="00753EE4">
          <w:pPr>
            <w:pStyle w:val="Yltunniste"/>
            <w:tabs>
              <w:tab w:val="clear" w:pos="4536"/>
              <w:tab w:val="clear" w:pos="9072"/>
              <w:tab w:val="left" w:pos="561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left="-108"/>
            <w:rPr>
              <w:rFonts w:ascii="Verdana" w:hAnsi="Verdana"/>
              <w:sz w:val="17"/>
              <w:szCs w:val="17"/>
            </w:rPr>
          </w:pPr>
          <w:r w:rsidRPr="000F4A16">
            <w:rPr>
              <w:rFonts w:ascii="Verdana" w:hAnsi="Verdana"/>
              <w:sz w:val="17"/>
              <w:szCs w:val="17"/>
            </w:rPr>
            <w:t>Phone</w:t>
          </w:r>
          <w:r w:rsidRPr="000F4A16">
            <w:rPr>
              <w:rFonts w:ascii="Verdana" w:hAnsi="Verdana"/>
              <w:sz w:val="17"/>
              <w:szCs w:val="17"/>
            </w:rPr>
            <w:tab/>
            <w:t>+41 44 828 29 00</w:t>
          </w:r>
        </w:p>
        <w:p w:rsidR="000A1A78" w:rsidRPr="000F4A16" w:rsidRDefault="000A1A78" w:rsidP="00753EE4">
          <w:pPr>
            <w:pStyle w:val="Yltunniste"/>
            <w:tabs>
              <w:tab w:val="clear" w:pos="4536"/>
              <w:tab w:val="clear" w:pos="9072"/>
              <w:tab w:val="left" w:pos="561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left="-108" w:right="-108"/>
            <w:rPr>
              <w:rFonts w:ascii="Verdana" w:hAnsi="Verdana"/>
              <w:sz w:val="17"/>
              <w:szCs w:val="17"/>
            </w:rPr>
          </w:pPr>
          <w:r w:rsidRPr="000F4A16">
            <w:rPr>
              <w:rFonts w:ascii="Verdana" w:hAnsi="Verdana"/>
              <w:sz w:val="17"/>
              <w:szCs w:val="17"/>
            </w:rPr>
            <w:t>Fax</w:t>
          </w:r>
          <w:r w:rsidRPr="000F4A16">
            <w:rPr>
              <w:rFonts w:ascii="Verdana" w:hAnsi="Verdana"/>
              <w:sz w:val="17"/>
              <w:szCs w:val="17"/>
            </w:rPr>
            <w:tab/>
            <w:t>+41 44 828 29 99</w:t>
          </w:r>
        </w:p>
      </w:tc>
      <w:tc>
        <w:tcPr>
          <w:tcW w:w="3300" w:type="dxa"/>
        </w:tcPr>
        <w:p w:rsidR="000A1A78" w:rsidRPr="000F4A16" w:rsidRDefault="000A1A78" w:rsidP="000966DF">
          <w:pPr>
            <w:pStyle w:val="Yltunniste"/>
            <w:tabs>
              <w:tab w:val="clear" w:pos="4536"/>
              <w:tab w:val="clear" w:pos="9072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left="-108"/>
            <w:jc w:val="right"/>
            <w:rPr>
              <w:rFonts w:ascii="Verdana" w:hAnsi="Verdana"/>
              <w:sz w:val="17"/>
              <w:szCs w:val="17"/>
            </w:rPr>
          </w:pPr>
          <w:r w:rsidRPr="000F4A16">
            <w:rPr>
              <w:rFonts w:ascii="Verdana" w:hAnsi="Verdana"/>
              <w:sz w:val="17"/>
              <w:szCs w:val="17"/>
            </w:rPr>
            <w:t>www.media.chevroleteurope.com</w:t>
          </w:r>
        </w:p>
        <w:p w:rsidR="000A1A78" w:rsidRPr="000F4A16" w:rsidRDefault="000A1A78" w:rsidP="000966DF">
          <w:pPr>
            <w:pStyle w:val="Yltunniste"/>
            <w:tabs>
              <w:tab w:val="clear" w:pos="4536"/>
              <w:tab w:val="clear" w:pos="9072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left="-108"/>
            <w:jc w:val="right"/>
            <w:rPr>
              <w:rFonts w:ascii="Verdana" w:hAnsi="Verdana"/>
              <w:sz w:val="17"/>
              <w:szCs w:val="17"/>
            </w:rPr>
          </w:pPr>
          <w:r w:rsidRPr="000F4A16">
            <w:rPr>
              <w:rFonts w:ascii="Verdana" w:hAnsi="Verdana"/>
              <w:sz w:val="17"/>
              <w:szCs w:val="17"/>
            </w:rPr>
            <w:t>www.chevroleteurope.com</w:t>
          </w:r>
        </w:p>
      </w:tc>
    </w:tr>
  </w:tbl>
  <w:p w:rsidR="000A1A78" w:rsidRPr="00633774" w:rsidRDefault="000A1A78" w:rsidP="000966DF">
    <w:pPr>
      <w:pStyle w:val="Alatunniste"/>
      <w:rPr>
        <w:sz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ulukkoRuudukko"/>
      <w:tblW w:w="9300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300"/>
      <w:gridCol w:w="2700"/>
      <w:gridCol w:w="3300"/>
    </w:tblGrid>
    <w:tr w:rsidR="000A1A78" w:rsidRPr="00B10D47" w:rsidTr="000A1A78">
      <w:tc>
        <w:tcPr>
          <w:tcW w:w="3300" w:type="dxa"/>
        </w:tcPr>
        <w:p w:rsidR="000A1A78" w:rsidRPr="000F4A16" w:rsidRDefault="000A1A78" w:rsidP="000A1A78">
          <w:pPr>
            <w:pStyle w:val="Yltunniste"/>
            <w:tabs>
              <w:tab w:val="clear" w:pos="4536"/>
              <w:tab w:val="clear" w:pos="9072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left="-108"/>
            <w:rPr>
              <w:rFonts w:ascii="Verdana" w:hAnsi="Verdana"/>
              <w:sz w:val="17"/>
              <w:szCs w:val="17"/>
            </w:rPr>
          </w:pPr>
          <w:r w:rsidRPr="000F4A16">
            <w:rPr>
              <w:rFonts w:ascii="Verdana" w:hAnsi="Verdana"/>
              <w:sz w:val="17"/>
              <w:szCs w:val="17"/>
            </w:rPr>
            <w:t>Chevrolet Europe GmbH</w:t>
          </w:r>
        </w:p>
        <w:p w:rsidR="000A1A78" w:rsidRPr="000F4A16" w:rsidRDefault="000A1A78" w:rsidP="000A1A78">
          <w:pPr>
            <w:pStyle w:val="Yltunniste"/>
            <w:tabs>
              <w:tab w:val="clear" w:pos="4536"/>
              <w:tab w:val="clear" w:pos="9072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left="-108"/>
            <w:rPr>
              <w:rFonts w:ascii="Verdana" w:hAnsi="Verdana"/>
              <w:sz w:val="17"/>
              <w:szCs w:val="17"/>
            </w:rPr>
          </w:pPr>
          <w:proofErr w:type="spellStart"/>
          <w:r w:rsidRPr="000F4A16">
            <w:rPr>
              <w:rFonts w:ascii="Verdana" w:hAnsi="Verdana"/>
              <w:sz w:val="17"/>
              <w:szCs w:val="17"/>
            </w:rPr>
            <w:t>Stelzenstrasse</w:t>
          </w:r>
          <w:proofErr w:type="spellEnd"/>
          <w:r w:rsidRPr="000F4A16">
            <w:rPr>
              <w:rFonts w:ascii="Verdana" w:hAnsi="Verdana"/>
              <w:sz w:val="17"/>
              <w:szCs w:val="17"/>
            </w:rPr>
            <w:t xml:space="preserve"> 4</w:t>
          </w:r>
        </w:p>
        <w:p w:rsidR="000A1A78" w:rsidRPr="000F4A16" w:rsidRDefault="000A1A78" w:rsidP="000A1A78">
          <w:pPr>
            <w:pStyle w:val="Yltunniste"/>
            <w:tabs>
              <w:tab w:val="clear" w:pos="4536"/>
              <w:tab w:val="clear" w:pos="9072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left="-108"/>
            <w:rPr>
              <w:rFonts w:ascii="Verdana" w:hAnsi="Verdana"/>
              <w:sz w:val="17"/>
              <w:szCs w:val="17"/>
            </w:rPr>
          </w:pPr>
          <w:r w:rsidRPr="000F4A16">
            <w:rPr>
              <w:rFonts w:ascii="Verdana" w:hAnsi="Verdana"/>
              <w:sz w:val="17"/>
              <w:szCs w:val="17"/>
            </w:rPr>
            <w:t xml:space="preserve">8152 </w:t>
          </w:r>
          <w:proofErr w:type="spellStart"/>
          <w:r w:rsidRPr="000F4A16">
            <w:rPr>
              <w:rFonts w:ascii="Verdana" w:hAnsi="Verdana"/>
              <w:sz w:val="17"/>
              <w:szCs w:val="17"/>
            </w:rPr>
            <w:t>Glattpark</w:t>
          </w:r>
          <w:proofErr w:type="spellEnd"/>
        </w:p>
        <w:p w:rsidR="000A1A78" w:rsidRPr="000F4A16" w:rsidRDefault="000A1A78" w:rsidP="000A1A78">
          <w:pPr>
            <w:pStyle w:val="Yltunniste"/>
            <w:tabs>
              <w:tab w:val="clear" w:pos="4536"/>
              <w:tab w:val="clear" w:pos="9072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left="-108" w:right="-108"/>
            <w:rPr>
              <w:rFonts w:ascii="Verdana" w:hAnsi="Verdana"/>
              <w:sz w:val="17"/>
              <w:szCs w:val="17"/>
            </w:rPr>
          </w:pPr>
          <w:r w:rsidRPr="000F4A16">
            <w:rPr>
              <w:rFonts w:ascii="Verdana" w:hAnsi="Verdana"/>
              <w:sz w:val="17"/>
              <w:szCs w:val="17"/>
            </w:rPr>
            <w:t>Switzerland</w:t>
          </w:r>
        </w:p>
      </w:tc>
      <w:tc>
        <w:tcPr>
          <w:tcW w:w="2700" w:type="dxa"/>
        </w:tcPr>
        <w:p w:rsidR="000A1A78" w:rsidRPr="000F4A16" w:rsidRDefault="000A1A78" w:rsidP="00B10D47">
          <w:pPr>
            <w:pStyle w:val="Yltunniste"/>
            <w:tabs>
              <w:tab w:val="clear" w:pos="4536"/>
              <w:tab w:val="clear" w:pos="9072"/>
              <w:tab w:val="left" w:pos="561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left="-108"/>
            <w:rPr>
              <w:rFonts w:ascii="Verdana" w:hAnsi="Verdana"/>
              <w:sz w:val="17"/>
              <w:szCs w:val="17"/>
            </w:rPr>
          </w:pPr>
          <w:r w:rsidRPr="000F4A16">
            <w:rPr>
              <w:rFonts w:ascii="Verdana" w:hAnsi="Verdana"/>
              <w:sz w:val="17"/>
              <w:szCs w:val="17"/>
            </w:rPr>
            <w:t>Phone</w:t>
          </w:r>
          <w:r w:rsidRPr="000F4A16">
            <w:rPr>
              <w:rFonts w:ascii="Verdana" w:hAnsi="Verdana"/>
              <w:sz w:val="17"/>
              <w:szCs w:val="17"/>
            </w:rPr>
            <w:tab/>
            <w:t>+41 44 828 29 00</w:t>
          </w:r>
        </w:p>
        <w:p w:rsidR="000A1A78" w:rsidRPr="000F4A16" w:rsidRDefault="000A1A78" w:rsidP="00B10D47">
          <w:pPr>
            <w:pStyle w:val="Yltunniste"/>
            <w:tabs>
              <w:tab w:val="clear" w:pos="4536"/>
              <w:tab w:val="clear" w:pos="9072"/>
              <w:tab w:val="left" w:pos="561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hanging="108"/>
            <w:rPr>
              <w:rFonts w:ascii="Verdana" w:hAnsi="Verdana"/>
              <w:sz w:val="17"/>
              <w:szCs w:val="17"/>
            </w:rPr>
          </w:pPr>
          <w:r w:rsidRPr="000F4A16">
            <w:rPr>
              <w:rFonts w:ascii="Verdana" w:hAnsi="Verdana"/>
              <w:sz w:val="17"/>
              <w:szCs w:val="17"/>
            </w:rPr>
            <w:t>Fax</w:t>
          </w:r>
          <w:r w:rsidRPr="000F4A16">
            <w:rPr>
              <w:rFonts w:ascii="Verdana" w:hAnsi="Verdana"/>
              <w:sz w:val="17"/>
              <w:szCs w:val="17"/>
            </w:rPr>
            <w:tab/>
            <w:t>+41 44 828 29 99</w:t>
          </w:r>
        </w:p>
      </w:tc>
      <w:tc>
        <w:tcPr>
          <w:tcW w:w="3300" w:type="dxa"/>
        </w:tcPr>
        <w:p w:rsidR="000A1A78" w:rsidRPr="000F4A16" w:rsidRDefault="000A1A78" w:rsidP="000A1A78">
          <w:pPr>
            <w:pStyle w:val="Yltunniste"/>
            <w:tabs>
              <w:tab w:val="clear" w:pos="4536"/>
              <w:tab w:val="clear" w:pos="9072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left="-108"/>
            <w:jc w:val="right"/>
            <w:rPr>
              <w:rFonts w:ascii="Verdana" w:hAnsi="Verdana"/>
              <w:sz w:val="17"/>
              <w:szCs w:val="17"/>
            </w:rPr>
          </w:pPr>
          <w:r w:rsidRPr="000F4A16">
            <w:rPr>
              <w:rFonts w:ascii="Verdana" w:hAnsi="Verdana"/>
              <w:sz w:val="17"/>
              <w:szCs w:val="17"/>
            </w:rPr>
            <w:t>www.media.chevroleteurope.com</w:t>
          </w:r>
        </w:p>
        <w:p w:rsidR="000A1A78" w:rsidRPr="000F4A16" w:rsidRDefault="000A1A78" w:rsidP="000A1A78">
          <w:pPr>
            <w:pStyle w:val="Yltunniste"/>
            <w:tabs>
              <w:tab w:val="clear" w:pos="4536"/>
              <w:tab w:val="clear" w:pos="9072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left="-108"/>
            <w:jc w:val="right"/>
            <w:rPr>
              <w:rFonts w:ascii="Verdana" w:hAnsi="Verdana"/>
              <w:sz w:val="17"/>
              <w:szCs w:val="17"/>
            </w:rPr>
          </w:pPr>
          <w:r w:rsidRPr="000F4A16">
            <w:rPr>
              <w:rFonts w:ascii="Verdana" w:hAnsi="Verdana"/>
              <w:sz w:val="17"/>
              <w:szCs w:val="17"/>
            </w:rPr>
            <w:t>www.chevroleteurope.com</w:t>
          </w:r>
        </w:p>
      </w:tc>
    </w:tr>
  </w:tbl>
  <w:p w:rsidR="000A1A78" w:rsidRPr="00B10D47" w:rsidRDefault="000A1A78">
    <w:pPr>
      <w:pStyle w:val="Alatunniste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364" w:rsidRDefault="007D7364">
      <w:r>
        <w:separator/>
      </w:r>
    </w:p>
  </w:footnote>
  <w:footnote w:type="continuationSeparator" w:id="0">
    <w:p w:rsidR="007D7364" w:rsidRDefault="007D73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A78" w:rsidRDefault="000A1A78">
    <w:pPr>
      <w:pStyle w:val="Yltunniste"/>
      <w:jc w:val="center"/>
    </w:pPr>
  </w:p>
  <w:sdt>
    <w:sdtPr>
      <w:id w:val="7991687"/>
      <w:docPartObj>
        <w:docPartGallery w:val="Page Numbers (Top of Page)"/>
        <w:docPartUnique/>
      </w:docPartObj>
    </w:sdtPr>
    <w:sdtEndPr>
      <w:rPr>
        <w:rFonts w:ascii="Verdana" w:hAnsi="Verdana"/>
      </w:rPr>
    </w:sdtEndPr>
    <w:sdtContent>
      <w:p w:rsidR="000A1A78" w:rsidRDefault="000A1A78">
        <w:pPr>
          <w:pStyle w:val="Yltunniste"/>
          <w:jc w:val="center"/>
          <w:rPr>
            <w:rFonts w:ascii="Verdana" w:hAnsi="Verdana"/>
          </w:rPr>
        </w:pPr>
        <w:r w:rsidRPr="008E6DB1">
          <w:rPr>
            <w:rFonts w:ascii="Verdana" w:hAnsi="Verdana"/>
          </w:rPr>
          <w:fldChar w:fldCharType="begin"/>
        </w:r>
        <w:r w:rsidRPr="008E6DB1">
          <w:rPr>
            <w:rFonts w:ascii="Verdana" w:hAnsi="Verdana"/>
          </w:rPr>
          <w:instrText xml:space="preserve"> PAGE   \* MERGEFORMAT </w:instrText>
        </w:r>
        <w:r w:rsidRPr="008E6DB1">
          <w:rPr>
            <w:rFonts w:ascii="Verdana" w:hAnsi="Verdana"/>
          </w:rPr>
          <w:fldChar w:fldCharType="separate"/>
        </w:r>
        <w:r w:rsidR="000A070F">
          <w:rPr>
            <w:rFonts w:ascii="Verdana" w:hAnsi="Verdana"/>
            <w:noProof/>
          </w:rPr>
          <w:t>3</w:t>
        </w:r>
        <w:r w:rsidRPr="008E6DB1">
          <w:rPr>
            <w:rFonts w:ascii="Verdana" w:hAnsi="Verdana"/>
          </w:rPr>
          <w:fldChar w:fldCharType="end"/>
        </w:r>
      </w:p>
      <w:p w:rsidR="000A1A78" w:rsidRDefault="000A1A78" w:rsidP="00753EE4">
        <w:pPr>
          <w:pStyle w:val="Yltunniste"/>
          <w:rPr>
            <w:rFonts w:ascii="Verdana" w:hAnsi="Verdana"/>
          </w:rPr>
        </w:pPr>
      </w:p>
      <w:p w:rsidR="000A1A78" w:rsidRPr="008E6DB1" w:rsidRDefault="007D7364" w:rsidP="00753EE4">
        <w:pPr>
          <w:pStyle w:val="Yltunniste"/>
          <w:rPr>
            <w:rFonts w:ascii="Verdana" w:hAnsi="Verdana"/>
          </w:rPr>
        </w:pPr>
      </w:p>
    </w:sdtContent>
  </w:sdt>
  <w:p w:rsidR="000A1A78" w:rsidRPr="008E6DB1" w:rsidRDefault="000A1A78" w:rsidP="00753EE4">
    <w:pPr>
      <w:pStyle w:val="Yltunniste"/>
      <w:tabs>
        <w:tab w:val="clear" w:pos="4536"/>
        <w:tab w:val="clear" w:pos="9072"/>
        <w:tab w:val="left" w:pos="2552"/>
        <w:tab w:val="left" w:pos="5538"/>
        <w:tab w:val="left" w:pos="6237"/>
        <w:tab w:val="left" w:pos="8094"/>
      </w:tabs>
      <w:spacing w:line="259" w:lineRule="auto"/>
      <w:rPr>
        <w:rFonts w:ascii="Verdana" w:hAnsi="Verdan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A78" w:rsidRDefault="000A1A78" w:rsidP="00CF5091">
    <w:pPr>
      <w:pStyle w:val="Yltunniste"/>
      <w:tabs>
        <w:tab w:val="clear" w:pos="4536"/>
        <w:tab w:val="clear" w:pos="9072"/>
        <w:tab w:val="left" w:pos="2552"/>
        <w:tab w:val="left" w:pos="5538"/>
        <w:tab w:val="left" w:pos="6237"/>
        <w:tab w:val="left" w:pos="8094"/>
      </w:tabs>
      <w:spacing w:line="259" w:lineRule="auto"/>
      <w:ind w:right="-67"/>
      <w:rPr>
        <w:rFonts w:ascii="Syntax" w:hAnsi="Syntax"/>
        <w:sz w:val="4"/>
        <w:szCs w:val="4"/>
      </w:rPr>
    </w:pPr>
  </w:p>
  <w:p w:rsidR="000A1A78" w:rsidRDefault="000A1A78" w:rsidP="00CF5091">
    <w:pPr>
      <w:pStyle w:val="Yltunniste"/>
      <w:tabs>
        <w:tab w:val="clear" w:pos="4536"/>
        <w:tab w:val="clear" w:pos="9072"/>
        <w:tab w:val="left" w:pos="2552"/>
        <w:tab w:val="left" w:pos="5538"/>
        <w:tab w:val="left" w:pos="6237"/>
        <w:tab w:val="left" w:pos="8094"/>
      </w:tabs>
      <w:spacing w:line="259" w:lineRule="auto"/>
      <w:rPr>
        <w:rFonts w:ascii="Syntax" w:hAnsi="Syntax"/>
        <w:sz w:val="4"/>
        <w:szCs w:val="4"/>
      </w:rPr>
    </w:pPr>
  </w:p>
  <w:p w:rsidR="000A1A78" w:rsidRDefault="000A1A78" w:rsidP="00CF5091">
    <w:pPr>
      <w:pStyle w:val="Yltunniste"/>
      <w:tabs>
        <w:tab w:val="clear" w:pos="4536"/>
        <w:tab w:val="clear" w:pos="9072"/>
        <w:tab w:val="left" w:pos="2552"/>
        <w:tab w:val="left" w:pos="5538"/>
        <w:tab w:val="left" w:pos="6237"/>
        <w:tab w:val="left" w:pos="8094"/>
      </w:tabs>
      <w:spacing w:line="259" w:lineRule="auto"/>
      <w:rPr>
        <w:rFonts w:ascii="Syntax" w:hAnsi="Syntax"/>
        <w:sz w:val="4"/>
        <w:szCs w:val="4"/>
      </w:rPr>
    </w:pPr>
  </w:p>
  <w:p w:rsidR="000A1A78" w:rsidRDefault="000A1A78" w:rsidP="00CF5091">
    <w:pPr>
      <w:pStyle w:val="Yltunniste"/>
      <w:tabs>
        <w:tab w:val="clear" w:pos="4536"/>
        <w:tab w:val="clear" w:pos="9072"/>
        <w:tab w:val="left" w:pos="2552"/>
        <w:tab w:val="left" w:pos="5538"/>
        <w:tab w:val="left" w:pos="6237"/>
        <w:tab w:val="left" w:pos="8094"/>
      </w:tabs>
      <w:spacing w:line="259" w:lineRule="auto"/>
      <w:rPr>
        <w:rFonts w:ascii="Syntax" w:hAnsi="Syntax"/>
        <w:sz w:val="4"/>
        <w:szCs w:val="4"/>
      </w:rPr>
    </w:pPr>
  </w:p>
  <w:p w:rsidR="000A1A78" w:rsidRPr="0093526E" w:rsidRDefault="000A1A78" w:rsidP="00CF5091">
    <w:pPr>
      <w:pStyle w:val="Yltunniste"/>
      <w:tabs>
        <w:tab w:val="clear" w:pos="4536"/>
        <w:tab w:val="clear" w:pos="9072"/>
        <w:tab w:val="left" w:pos="2552"/>
        <w:tab w:val="left" w:pos="5538"/>
        <w:tab w:val="left" w:pos="6237"/>
        <w:tab w:val="left" w:pos="8094"/>
      </w:tabs>
      <w:spacing w:line="259" w:lineRule="auto"/>
      <w:rPr>
        <w:rFonts w:ascii="Syntax" w:hAnsi="Syntax"/>
        <w:sz w:val="4"/>
        <w:szCs w:val="4"/>
      </w:rPr>
    </w:pPr>
  </w:p>
  <w:tbl>
    <w:tblPr>
      <w:tblStyle w:val="TaulukkoRuudukko"/>
      <w:tblW w:w="10632" w:type="dxa"/>
      <w:tblInd w:w="-7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3"/>
      <w:gridCol w:w="567"/>
      <w:gridCol w:w="5244"/>
      <w:gridCol w:w="283"/>
      <w:gridCol w:w="1985"/>
    </w:tblGrid>
    <w:tr w:rsidR="000A1A78" w:rsidTr="008E6DB1">
      <w:trPr>
        <w:trHeight w:val="1304"/>
      </w:trPr>
      <w:tc>
        <w:tcPr>
          <w:tcW w:w="2553" w:type="dxa"/>
        </w:tcPr>
        <w:p w:rsidR="000A1A78" w:rsidRPr="00BC7AC1" w:rsidRDefault="000A1A78" w:rsidP="000A1A78">
          <w:pPr>
            <w:pStyle w:val="Yltunniste"/>
            <w:tabs>
              <w:tab w:val="clear" w:pos="4536"/>
              <w:tab w:val="clear" w:pos="9072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left="284"/>
            <w:jc w:val="center"/>
            <w:rPr>
              <w:rFonts w:ascii="KlavikaCH Regular Os" w:hAnsi="KlavikaCH Regular Os"/>
            </w:rPr>
          </w:pPr>
          <w:r w:rsidRPr="001C76A6">
            <w:rPr>
              <w:rFonts w:ascii="KlavikaCH Regular Os" w:hAnsi="KlavikaCH Regular Os"/>
              <w:noProof/>
              <w:lang w:val="en-GB" w:eastAsia="en-GB"/>
            </w:rPr>
            <w:drawing>
              <wp:inline distT="0" distB="0" distL="0" distR="0">
                <wp:extent cx="1337310" cy="756920"/>
                <wp:effectExtent l="19050" t="0" r="0" b="0"/>
                <wp:docPr id="2" name="Picture 0" descr="CHG_SM_V_K_RGB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HG_SM_V_K_RGBi.jpg"/>
                        <pic:cNvPicPr/>
                      </pic:nvPicPr>
                      <pic:blipFill>
                        <a:blip r:embed="rId1"/>
                        <a:srcRect l="12236" t="15445" r="9695" b="1425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7310" cy="756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</w:tcPr>
        <w:p w:rsidR="000A1A78" w:rsidRPr="00955DFC" w:rsidRDefault="000A1A78" w:rsidP="000A1A78">
          <w:pPr>
            <w:pStyle w:val="Yltunniste"/>
            <w:tabs>
              <w:tab w:val="clear" w:pos="4536"/>
              <w:tab w:val="clear" w:pos="9072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rPr>
              <w:rFonts w:ascii="KlavikaCH Regular Os" w:hAnsi="KlavikaCH Regular Os"/>
            </w:rPr>
          </w:pPr>
        </w:p>
      </w:tc>
      <w:tc>
        <w:tcPr>
          <w:tcW w:w="5244" w:type="dxa"/>
        </w:tcPr>
        <w:p w:rsidR="000A1A78" w:rsidRPr="00AD24B6" w:rsidRDefault="000A1A78" w:rsidP="000A1A78">
          <w:pPr>
            <w:pStyle w:val="Yltunniste"/>
            <w:tabs>
              <w:tab w:val="clear" w:pos="4536"/>
              <w:tab w:val="clear" w:pos="9072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hanging="108"/>
            <w:rPr>
              <w:rFonts w:ascii="Klavika CH Medium" w:hAnsi="Klavika CH Medium"/>
              <w:color w:val="808080" w:themeColor="background1" w:themeShade="80"/>
              <w:sz w:val="22"/>
              <w:szCs w:val="22"/>
              <w:lang w:val="de-CH"/>
            </w:rPr>
          </w:pPr>
        </w:p>
        <w:p w:rsidR="000A1A78" w:rsidRPr="00AD24B6" w:rsidRDefault="000A1A78" w:rsidP="000A1A78">
          <w:pPr>
            <w:pStyle w:val="Yltunniste"/>
            <w:tabs>
              <w:tab w:val="clear" w:pos="4536"/>
              <w:tab w:val="clear" w:pos="9072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hanging="108"/>
            <w:rPr>
              <w:rFonts w:ascii="Klavika CH Medium" w:hAnsi="Klavika CH Medium"/>
              <w:color w:val="808080" w:themeColor="background1" w:themeShade="80"/>
              <w:sz w:val="32"/>
              <w:szCs w:val="17"/>
              <w:lang w:val="de-CH"/>
            </w:rPr>
          </w:pPr>
        </w:p>
        <w:p w:rsidR="000A1A78" w:rsidRPr="00AD24B6" w:rsidRDefault="000A1A78" w:rsidP="000A1A78">
          <w:pPr>
            <w:pStyle w:val="Yltunniste"/>
            <w:tabs>
              <w:tab w:val="clear" w:pos="4536"/>
              <w:tab w:val="clear" w:pos="9072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hanging="108"/>
            <w:rPr>
              <w:rFonts w:ascii="Verdana" w:hAnsi="Verdana"/>
              <w:b/>
              <w:sz w:val="17"/>
              <w:szCs w:val="17"/>
            </w:rPr>
          </w:pPr>
          <w:r w:rsidRPr="00AD24B6">
            <w:rPr>
              <w:rFonts w:ascii="Verdana" w:hAnsi="Verdana"/>
              <w:b/>
              <w:color w:val="808080" w:themeColor="background1" w:themeShade="80"/>
              <w:sz w:val="40"/>
              <w:szCs w:val="17"/>
              <w:lang w:val="de-CH"/>
            </w:rPr>
            <w:t>MEDIA INFORMATION</w:t>
          </w:r>
        </w:p>
      </w:tc>
      <w:tc>
        <w:tcPr>
          <w:tcW w:w="283" w:type="dxa"/>
        </w:tcPr>
        <w:p w:rsidR="000A1A78" w:rsidRPr="0093526E" w:rsidRDefault="000A1A78" w:rsidP="000A1A78">
          <w:pPr>
            <w:pStyle w:val="Yltunniste"/>
            <w:tabs>
              <w:tab w:val="clear" w:pos="4536"/>
              <w:tab w:val="clear" w:pos="9072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rPr>
              <w:rFonts w:ascii="Klavika CH Light Cond" w:hAnsi="Klavika CH Light Cond"/>
              <w:sz w:val="14"/>
              <w:szCs w:val="14"/>
            </w:rPr>
          </w:pPr>
        </w:p>
      </w:tc>
      <w:tc>
        <w:tcPr>
          <w:tcW w:w="1985" w:type="dxa"/>
        </w:tcPr>
        <w:p w:rsidR="000A1A78" w:rsidRPr="0093526E" w:rsidRDefault="000A1A78" w:rsidP="000A1A78">
          <w:pPr>
            <w:pStyle w:val="Yltunniste"/>
            <w:tabs>
              <w:tab w:val="clear" w:pos="4536"/>
              <w:tab w:val="clear" w:pos="9072"/>
              <w:tab w:val="left" w:pos="2552"/>
              <w:tab w:val="left" w:pos="5538"/>
              <w:tab w:val="left" w:pos="6237"/>
              <w:tab w:val="left" w:pos="8094"/>
            </w:tabs>
            <w:spacing w:line="259" w:lineRule="auto"/>
            <w:ind w:left="-108"/>
            <w:rPr>
              <w:rFonts w:ascii="Klavika CH Light Cond" w:hAnsi="Klavika CH Light Cond"/>
              <w:sz w:val="14"/>
              <w:szCs w:val="14"/>
            </w:rPr>
          </w:pPr>
        </w:p>
      </w:tc>
    </w:tr>
  </w:tbl>
  <w:p w:rsidR="000A1A78" w:rsidRDefault="000A1A78">
    <w:pPr>
      <w:pStyle w:val="Yltunniste"/>
    </w:pPr>
  </w:p>
  <w:p w:rsidR="000A1A78" w:rsidRDefault="000A1A78">
    <w:pPr>
      <w:pStyle w:val="Yltunniste"/>
    </w:pPr>
  </w:p>
  <w:p w:rsidR="000A1A78" w:rsidRDefault="000A1A78">
    <w:pPr>
      <w:pStyle w:val="Yltunniste"/>
    </w:pPr>
  </w:p>
  <w:p w:rsidR="000A1A78" w:rsidRDefault="000A1A78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2C24B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86E22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D0C6B1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C69D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0ECB3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1B68AA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B6699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FC84F7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198B0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36D27F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BDC6CB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B126446"/>
    <w:multiLevelType w:val="hybridMultilevel"/>
    <w:tmpl w:val="3356F6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0653B6"/>
    <w:multiLevelType w:val="hybridMultilevel"/>
    <w:tmpl w:val="6FF229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56"/>
    <w:rsid w:val="000003C9"/>
    <w:rsid w:val="00026918"/>
    <w:rsid w:val="00075B06"/>
    <w:rsid w:val="000775A8"/>
    <w:rsid w:val="000966DF"/>
    <w:rsid w:val="000A070F"/>
    <w:rsid w:val="000A1A78"/>
    <w:rsid w:val="000A3866"/>
    <w:rsid w:val="000E45DA"/>
    <w:rsid w:val="000F4A16"/>
    <w:rsid w:val="00100556"/>
    <w:rsid w:val="001136A7"/>
    <w:rsid w:val="00125ACE"/>
    <w:rsid w:val="00132629"/>
    <w:rsid w:val="001375CF"/>
    <w:rsid w:val="001709D6"/>
    <w:rsid w:val="00173CD3"/>
    <w:rsid w:val="0019011E"/>
    <w:rsid w:val="001953CF"/>
    <w:rsid w:val="001F352E"/>
    <w:rsid w:val="00204D7D"/>
    <w:rsid w:val="002529AA"/>
    <w:rsid w:val="0025739D"/>
    <w:rsid w:val="002646F9"/>
    <w:rsid w:val="00267DDA"/>
    <w:rsid w:val="002D4085"/>
    <w:rsid w:val="003325B4"/>
    <w:rsid w:val="00345FF7"/>
    <w:rsid w:val="0039489F"/>
    <w:rsid w:val="00424570"/>
    <w:rsid w:val="004416AE"/>
    <w:rsid w:val="004D4800"/>
    <w:rsid w:val="00542EF0"/>
    <w:rsid w:val="00557D90"/>
    <w:rsid w:val="00574537"/>
    <w:rsid w:val="005A18F1"/>
    <w:rsid w:val="005B007D"/>
    <w:rsid w:val="005D75C5"/>
    <w:rsid w:val="005E60FB"/>
    <w:rsid w:val="006047BA"/>
    <w:rsid w:val="0061015C"/>
    <w:rsid w:val="00617B63"/>
    <w:rsid w:val="00633774"/>
    <w:rsid w:val="00637C42"/>
    <w:rsid w:val="00674978"/>
    <w:rsid w:val="006777AA"/>
    <w:rsid w:val="006A3DC3"/>
    <w:rsid w:val="006B6936"/>
    <w:rsid w:val="006E5957"/>
    <w:rsid w:val="006F1BA1"/>
    <w:rsid w:val="00735A39"/>
    <w:rsid w:val="00753EE4"/>
    <w:rsid w:val="00765595"/>
    <w:rsid w:val="007D7364"/>
    <w:rsid w:val="007F2F06"/>
    <w:rsid w:val="00842EBC"/>
    <w:rsid w:val="0085360D"/>
    <w:rsid w:val="00855689"/>
    <w:rsid w:val="00863900"/>
    <w:rsid w:val="008657A0"/>
    <w:rsid w:val="008931CB"/>
    <w:rsid w:val="008946F8"/>
    <w:rsid w:val="00895CE6"/>
    <w:rsid w:val="008B0B8F"/>
    <w:rsid w:val="008E3C5C"/>
    <w:rsid w:val="008E6DB1"/>
    <w:rsid w:val="00922B79"/>
    <w:rsid w:val="009334E8"/>
    <w:rsid w:val="0093383C"/>
    <w:rsid w:val="00934551"/>
    <w:rsid w:val="009B6AAE"/>
    <w:rsid w:val="009E1986"/>
    <w:rsid w:val="009F13A8"/>
    <w:rsid w:val="009F53ED"/>
    <w:rsid w:val="00A24D1F"/>
    <w:rsid w:val="00A62E4E"/>
    <w:rsid w:val="00A81967"/>
    <w:rsid w:val="00A83FA5"/>
    <w:rsid w:val="00AC0877"/>
    <w:rsid w:val="00AC1AF4"/>
    <w:rsid w:val="00AD24B6"/>
    <w:rsid w:val="00AD74CA"/>
    <w:rsid w:val="00AF798E"/>
    <w:rsid w:val="00B049B9"/>
    <w:rsid w:val="00B078BA"/>
    <w:rsid w:val="00B10D47"/>
    <w:rsid w:val="00B5317E"/>
    <w:rsid w:val="00BC55B8"/>
    <w:rsid w:val="00BD3893"/>
    <w:rsid w:val="00BF7CC9"/>
    <w:rsid w:val="00C56DB7"/>
    <w:rsid w:val="00C60FA4"/>
    <w:rsid w:val="00C76BBA"/>
    <w:rsid w:val="00C81296"/>
    <w:rsid w:val="00C930F5"/>
    <w:rsid w:val="00C95EDD"/>
    <w:rsid w:val="00CC08BD"/>
    <w:rsid w:val="00CC1A32"/>
    <w:rsid w:val="00CF5091"/>
    <w:rsid w:val="00D24A63"/>
    <w:rsid w:val="00D27A61"/>
    <w:rsid w:val="00D97769"/>
    <w:rsid w:val="00DC1BA9"/>
    <w:rsid w:val="00E178D4"/>
    <w:rsid w:val="00E30597"/>
    <w:rsid w:val="00E54B4D"/>
    <w:rsid w:val="00E91152"/>
    <w:rsid w:val="00E91B6F"/>
    <w:rsid w:val="00EE0483"/>
    <w:rsid w:val="00EF1F98"/>
    <w:rsid w:val="00F00306"/>
    <w:rsid w:val="00F04DEE"/>
    <w:rsid w:val="00F076D4"/>
    <w:rsid w:val="00F7117E"/>
    <w:rsid w:val="00FA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0966DF"/>
    <w:rPr>
      <w:rFonts w:ascii="KlavikaCH Regular Tf" w:hAnsi="KlavikaCH Regular Tf"/>
      <w:lang w:eastAsia="de-DE"/>
    </w:rPr>
  </w:style>
  <w:style w:type="paragraph" w:styleId="Otsikko1">
    <w:name w:val="heading 1"/>
    <w:basedOn w:val="Normaali"/>
    <w:next w:val="Normaali"/>
    <w:qFormat/>
    <w:rsid w:val="00204D7D"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rsid w:val="00204D7D"/>
    <w:pPr>
      <w:tabs>
        <w:tab w:val="center" w:pos="4536"/>
        <w:tab w:val="right" w:pos="9072"/>
      </w:tabs>
    </w:pPr>
  </w:style>
  <w:style w:type="paragraph" w:styleId="Alatunniste">
    <w:name w:val="footer"/>
    <w:basedOn w:val="Normaali"/>
    <w:link w:val="AlatunnisteChar"/>
    <w:uiPriority w:val="99"/>
    <w:rsid w:val="00204D7D"/>
    <w:pPr>
      <w:tabs>
        <w:tab w:val="center" w:pos="4536"/>
        <w:tab w:val="right" w:pos="9072"/>
      </w:tabs>
    </w:pPr>
  </w:style>
  <w:style w:type="character" w:styleId="Hyperlinkki">
    <w:name w:val="Hyperlink"/>
    <w:basedOn w:val="Kappaleenoletusfontti"/>
    <w:rsid w:val="00204D7D"/>
    <w:rPr>
      <w:color w:val="0000FF"/>
      <w:u w:val="single"/>
    </w:rPr>
  </w:style>
  <w:style w:type="character" w:customStyle="1" w:styleId="YltunnisteChar">
    <w:name w:val="Ylätunniste Char"/>
    <w:basedOn w:val="Kappaleenoletusfontti"/>
    <w:link w:val="Yltunniste"/>
    <w:uiPriority w:val="99"/>
    <w:rsid w:val="00424570"/>
    <w:rPr>
      <w:rFonts w:ascii="KlavikaCH Regular Tf" w:hAnsi="KlavikaCH Regular Tf"/>
      <w:lang w:eastAsia="de-DE"/>
    </w:rPr>
  </w:style>
  <w:style w:type="paragraph" w:styleId="Seliteteksti">
    <w:name w:val="Balloon Text"/>
    <w:basedOn w:val="Normaali"/>
    <w:link w:val="SelitetekstiChar"/>
    <w:rsid w:val="00C930F5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C930F5"/>
    <w:rPr>
      <w:rFonts w:ascii="Tahoma" w:hAnsi="Tahoma" w:cs="Tahoma"/>
      <w:sz w:val="16"/>
      <w:szCs w:val="16"/>
      <w:lang w:eastAsia="de-DE"/>
    </w:rPr>
  </w:style>
  <w:style w:type="table" w:styleId="TaulukkoRuudukko">
    <w:name w:val="Table Grid"/>
    <w:basedOn w:val="Normaalitaulukko"/>
    <w:rsid w:val="00617B6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atunnisteChar">
    <w:name w:val="Alatunniste Char"/>
    <w:basedOn w:val="Kappaleenoletusfontti"/>
    <w:link w:val="Alatunniste"/>
    <w:uiPriority w:val="99"/>
    <w:rsid w:val="000966DF"/>
    <w:rPr>
      <w:rFonts w:ascii="KlavikaCH Regular Tf" w:hAnsi="KlavikaCH Regular Tf"/>
      <w:lang w:eastAsia="de-DE"/>
    </w:rPr>
  </w:style>
  <w:style w:type="paragraph" w:styleId="Luettelokappale">
    <w:name w:val="List Paragraph"/>
    <w:basedOn w:val="Normaali"/>
    <w:uiPriority w:val="34"/>
    <w:qFormat/>
    <w:rsid w:val="000966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0966DF"/>
    <w:rPr>
      <w:rFonts w:ascii="KlavikaCH Regular Tf" w:hAnsi="KlavikaCH Regular Tf"/>
      <w:lang w:eastAsia="de-DE"/>
    </w:rPr>
  </w:style>
  <w:style w:type="paragraph" w:styleId="Otsikko1">
    <w:name w:val="heading 1"/>
    <w:basedOn w:val="Normaali"/>
    <w:next w:val="Normaali"/>
    <w:qFormat/>
    <w:rsid w:val="00204D7D"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rsid w:val="00204D7D"/>
    <w:pPr>
      <w:tabs>
        <w:tab w:val="center" w:pos="4536"/>
        <w:tab w:val="right" w:pos="9072"/>
      </w:tabs>
    </w:pPr>
  </w:style>
  <w:style w:type="paragraph" w:styleId="Alatunniste">
    <w:name w:val="footer"/>
    <w:basedOn w:val="Normaali"/>
    <w:link w:val="AlatunnisteChar"/>
    <w:uiPriority w:val="99"/>
    <w:rsid w:val="00204D7D"/>
    <w:pPr>
      <w:tabs>
        <w:tab w:val="center" w:pos="4536"/>
        <w:tab w:val="right" w:pos="9072"/>
      </w:tabs>
    </w:pPr>
  </w:style>
  <w:style w:type="character" w:styleId="Hyperlinkki">
    <w:name w:val="Hyperlink"/>
    <w:basedOn w:val="Kappaleenoletusfontti"/>
    <w:rsid w:val="00204D7D"/>
    <w:rPr>
      <w:color w:val="0000FF"/>
      <w:u w:val="single"/>
    </w:rPr>
  </w:style>
  <w:style w:type="character" w:customStyle="1" w:styleId="YltunnisteChar">
    <w:name w:val="Ylätunniste Char"/>
    <w:basedOn w:val="Kappaleenoletusfontti"/>
    <w:link w:val="Yltunniste"/>
    <w:uiPriority w:val="99"/>
    <w:rsid w:val="00424570"/>
    <w:rPr>
      <w:rFonts w:ascii="KlavikaCH Regular Tf" w:hAnsi="KlavikaCH Regular Tf"/>
      <w:lang w:eastAsia="de-DE"/>
    </w:rPr>
  </w:style>
  <w:style w:type="paragraph" w:styleId="Seliteteksti">
    <w:name w:val="Balloon Text"/>
    <w:basedOn w:val="Normaali"/>
    <w:link w:val="SelitetekstiChar"/>
    <w:rsid w:val="00C930F5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C930F5"/>
    <w:rPr>
      <w:rFonts w:ascii="Tahoma" w:hAnsi="Tahoma" w:cs="Tahoma"/>
      <w:sz w:val="16"/>
      <w:szCs w:val="16"/>
      <w:lang w:eastAsia="de-DE"/>
    </w:rPr>
  </w:style>
  <w:style w:type="table" w:styleId="TaulukkoRuudukko">
    <w:name w:val="Table Grid"/>
    <w:basedOn w:val="Normaalitaulukko"/>
    <w:rsid w:val="00617B6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atunnisteChar">
    <w:name w:val="Alatunniste Char"/>
    <w:basedOn w:val="Kappaleenoletusfontti"/>
    <w:link w:val="Alatunniste"/>
    <w:uiPriority w:val="99"/>
    <w:rsid w:val="000966DF"/>
    <w:rPr>
      <w:rFonts w:ascii="KlavikaCH Regular Tf" w:hAnsi="KlavikaCH Regular Tf"/>
      <w:lang w:eastAsia="de-DE"/>
    </w:rPr>
  </w:style>
  <w:style w:type="paragraph" w:styleId="Luettelokappale">
    <w:name w:val="List Paragraph"/>
    <w:basedOn w:val="Normaali"/>
    <w:uiPriority w:val="34"/>
    <w:qFormat/>
    <w:rsid w:val="00096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iaassets.gmeuropearchive.info/viewcatalogue.php?catid=177374&amp;lng=EN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media.chevroleteurop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evroleteurope.com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ni\AppData\Local\Temp\Media%20Informa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Media Information template</Template>
  <TotalTime>85</TotalTime>
  <Pages>3</Pages>
  <Words>914</Words>
  <Characters>5212</Characters>
  <Application>Microsoft Office Word</Application>
  <DocSecurity>0</DocSecurity>
  <Lines>43</Lines>
  <Paragraphs>12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Company Name</vt:lpstr>
      <vt:lpstr>Company Name</vt:lpstr>
    </vt:vector>
  </TitlesOfParts>
  <Company>GM</Company>
  <LinksUpToDate>false</LinksUpToDate>
  <CharactersWithSpaces>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Name</dc:title>
  <dc:creator>Toni</dc:creator>
  <cp:lastModifiedBy>SonyZ12Z9E</cp:lastModifiedBy>
  <cp:revision>4</cp:revision>
  <cp:lastPrinted>2010-11-02T12:22:00Z</cp:lastPrinted>
  <dcterms:created xsi:type="dcterms:W3CDTF">2011-08-25T06:09:00Z</dcterms:created>
  <dcterms:modified xsi:type="dcterms:W3CDTF">2011-08-25T07:36:00Z</dcterms:modified>
</cp:coreProperties>
</file>