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B855B8" w14:textId="0F27C0A8" w:rsidR="00FB7D3F" w:rsidRPr="00952ED2" w:rsidRDefault="0027439D" w:rsidP="00FB7D3F">
      <w:pPr>
        <w:spacing w:after="0" w:line="240" w:lineRule="auto"/>
        <w:ind w:left="3600" w:hanging="3600"/>
        <w:rPr>
          <w:rFonts w:ascii="Arial" w:hAnsi="Arial" w:cs="Arial"/>
          <w:b/>
          <w:sz w:val="20"/>
          <w:szCs w:val="20"/>
        </w:rPr>
      </w:pPr>
      <w:r>
        <w:rPr>
          <w:rFonts w:ascii="Arial" w:hAnsi="Arial" w:cs="Arial"/>
          <w:b/>
          <w:sz w:val="20"/>
          <w:szCs w:val="20"/>
        </w:rPr>
        <w:br w:type="textWrapping" w:clear="all"/>
      </w:r>
    </w:p>
    <w:p w14:paraId="68BD2166" w14:textId="77777777" w:rsidR="0041018D" w:rsidRPr="00952ED2" w:rsidRDefault="0041018D" w:rsidP="008A2A90">
      <w:pPr>
        <w:spacing w:after="0" w:line="240" w:lineRule="auto"/>
        <w:rPr>
          <w:rFonts w:ascii="Arial" w:hAnsi="Arial" w:cs="Arial"/>
          <w:color w:val="FF0000"/>
          <w:sz w:val="20"/>
          <w:szCs w:val="20"/>
          <w:highlight w:val="yellow"/>
        </w:rPr>
      </w:pPr>
    </w:p>
    <w:p w14:paraId="3AB730AE" w14:textId="77777777" w:rsidR="004829D3" w:rsidRPr="00952ED2" w:rsidRDefault="004829D3" w:rsidP="001E5BDD">
      <w:pPr>
        <w:spacing w:after="0" w:line="240" w:lineRule="auto"/>
        <w:rPr>
          <w:rFonts w:ascii="Arial" w:hAnsi="Arial" w:cs="Arial"/>
          <w:color w:val="FF0000"/>
          <w:sz w:val="20"/>
          <w:szCs w:val="20"/>
        </w:rPr>
      </w:pPr>
    </w:p>
    <w:p w14:paraId="20D348E5" w14:textId="77777777" w:rsidR="00822241" w:rsidRPr="00952ED2" w:rsidRDefault="00822241" w:rsidP="00FB7D3F">
      <w:pPr>
        <w:spacing w:after="0" w:line="240" w:lineRule="auto"/>
        <w:ind w:left="3600" w:hanging="3600"/>
        <w:rPr>
          <w:rFonts w:ascii="Arial" w:hAnsi="Arial" w:cs="Arial"/>
          <w:color w:val="FF0000"/>
          <w:sz w:val="20"/>
          <w:szCs w:val="20"/>
        </w:rPr>
      </w:pPr>
    </w:p>
    <w:p w14:paraId="64A0502E" w14:textId="520C49F3" w:rsidR="00242673" w:rsidRDefault="00242673" w:rsidP="00242673">
      <w:pPr>
        <w:spacing w:after="0" w:line="240" w:lineRule="auto"/>
        <w:ind w:left="3600" w:hanging="3600"/>
        <w:rPr>
          <w:rFonts w:ascii="Arial" w:hAnsi="Arial" w:cs="Arial"/>
        </w:rPr>
      </w:pPr>
      <w:r w:rsidRPr="00FE6F6A">
        <w:rPr>
          <w:rFonts w:ascii="Arial" w:hAnsi="Arial" w:cs="Arial"/>
          <w:color w:val="FF0000"/>
        </w:rPr>
        <w:t>FOR IMMEDIATE RELEASE</w:t>
      </w:r>
      <w:r>
        <w:rPr>
          <w:rFonts w:ascii="Arial" w:hAnsi="Arial" w:cs="Arial"/>
        </w:rPr>
        <w:tab/>
      </w:r>
      <w:r w:rsidR="008D09E3">
        <w:rPr>
          <w:rFonts w:ascii="Arial" w:hAnsi="Arial" w:cs="Arial"/>
        </w:rPr>
        <w:t xml:space="preserve">                                                              </w:t>
      </w:r>
      <w:r w:rsidR="009D6DB5">
        <w:rPr>
          <w:rFonts w:ascii="Arial" w:hAnsi="Arial" w:cs="Arial"/>
        </w:rPr>
        <w:t xml:space="preserve">Media </w:t>
      </w:r>
      <w:r w:rsidRPr="00FE6F6A">
        <w:rPr>
          <w:rFonts w:ascii="Arial" w:hAnsi="Arial" w:cs="Arial"/>
        </w:rPr>
        <w:t xml:space="preserve">Contact: </w:t>
      </w:r>
    </w:p>
    <w:p w14:paraId="6D67B6A8" w14:textId="6A58EE4A" w:rsidR="009D6DB5" w:rsidRPr="009D6DB5" w:rsidRDefault="007B66B6" w:rsidP="006246E4">
      <w:pPr>
        <w:spacing w:after="0" w:line="240" w:lineRule="auto"/>
        <w:ind w:left="3600" w:hanging="3600"/>
        <w:rPr>
          <w:rFonts w:ascii="Arial" w:hAnsi="Arial" w:cs="Arial"/>
        </w:rPr>
      </w:pPr>
      <w:r>
        <w:rPr>
          <w:rFonts w:ascii="Arial" w:hAnsi="Arial" w:cs="Arial"/>
        </w:rPr>
        <w:t>19</w:t>
      </w:r>
      <w:r w:rsidRPr="007B66B6">
        <w:rPr>
          <w:rFonts w:ascii="Arial" w:hAnsi="Arial" w:cs="Arial"/>
          <w:vertAlign w:val="superscript"/>
        </w:rPr>
        <w:t>th</w:t>
      </w:r>
      <w:r>
        <w:rPr>
          <w:rFonts w:ascii="Arial" w:hAnsi="Arial" w:cs="Arial"/>
        </w:rPr>
        <w:t xml:space="preserve"> June</w:t>
      </w:r>
      <w:r w:rsidR="008D09E3">
        <w:rPr>
          <w:rFonts w:ascii="Arial" w:hAnsi="Arial" w:cs="Arial"/>
        </w:rPr>
        <w:t xml:space="preserve"> 2017</w:t>
      </w:r>
      <w:r w:rsidR="006246E4">
        <w:rPr>
          <w:rFonts w:ascii="Arial" w:hAnsi="Arial" w:cs="Arial"/>
        </w:rPr>
        <w:t xml:space="preserve">      </w:t>
      </w:r>
      <w:r w:rsidR="006246E4">
        <w:rPr>
          <w:rFonts w:ascii="Arial" w:hAnsi="Arial" w:cs="Arial"/>
          <w:color w:val="FF0000"/>
        </w:rPr>
        <w:t xml:space="preserve">                 </w:t>
      </w:r>
    </w:p>
    <w:p w14:paraId="2C076CCC" w14:textId="77777777" w:rsidR="00D72621" w:rsidRDefault="00D72621" w:rsidP="00191BB2">
      <w:pPr>
        <w:spacing w:after="0" w:line="240" w:lineRule="auto"/>
        <w:ind w:left="5280"/>
        <w:rPr>
          <w:rFonts w:ascii="Arial" w:hAnsi="Arial" w:cs="Arial"/>
        </w:rPr>
      </w:pPr>
      <w:r>
        <w:rPr>
          <w:rFonts w:ascii="Arial" w:hAnsi="Arial" w:cs="Arial"/>
        </w:rPr>
        <w:t xml:space="preserve">Karen Bartlett, </w:t>
      </w:r>
      <w:r w:rsidR="006246E4">
        <w:rPr>
          <w:rFonts w:ascii="Arial" w:hAnsi="Arial" w:cs="Arial"/>
        </w:rPr>
        <w:t>Saltwater Stone</w:t>
      </w:r>
      <w:r w:rsidR="00191BB2">
        <w:rPr>
          <w:rFonts w:ascii="Arial" w:hAnsi="Arial" w:cs="Arial"/>
        </w:rPr>
        <w:t xml:space="preserve">, </w:t>
      </w:r>
    </w:p>
    <w:p w14:paraId="67AED26D" w14:textId="07E55AF1" w:rsidR="009A7716" w:rsidRPr="009D6DB5" w:rsidRDefault="00D72621" w:rsidP="00191BB2">
      <w:pPr>
        <w:spacing w:after="0" w:line="240" w:lineRule="auto"/>
        <w:ind w:left="5280"/>
        <w:rPr>
          <w:rFonts w:ascii="Arial" w:hAnsi="Arial" w:cs="Arial"/>
        </w:rPr>
      </w:pPr>
      <w:r>
        <w:rPr>
          <w:rFonts w:ascii="Arial" w:hAnsi="Arial" w:cs="Arial"/>
        </w:rPr>
        <w:t xml:space="preserve">Tel: </w:t>
      </w:r>
      <w:r w:rsidR="00191BB2">
        <w:rPr>
          <w:rFonts w:ascii="Arial" w:hAnsi="Arial" w:cs="Arial"/>
        </w:rPr>
        <w:t>+44 1202 669244 or</w:t>
      </w:r>
      <w:r w:rsidR="006246E4">
        <w:rPr>
          <w:rFonts w:ascii="Arial" w:hAnsi="Arial" w:cs="Arial"/>
        </w:rPr>
        <w:t xml:space="preserve"> </w:t>
      </w:r>
      <w:hyperlink r:id="rId9" w:history="1">
        <w:r w:rsidRPr="00A513F4">
          <w:rPr>
            <w:rStyle w:val="Hyperlink"/>
            <w:rFonts w:ascii="Arial" w:hAnsi="Arial" w:cs="Arial"/>
          </w:rPr>
          <w:t>k.bartlett@saltwater-stone.com</w:t>
        </w:r>
      </w:hyperlink>
      <w:r w:rsidR="00191BB2">
        <w:rPr>
          <w:rFonts w:ascii="Arial" w:hAnsi="Arial" w:cs="Arial"/>
        </w:rPr>
        <w:t xml:space="preserve"> </w:t>
      </w:r>
    </w:p>
    <w:p w14:paraId="7530F07D" w14:textId="16AF2E73" w:rsidR="00242673" w:rsidRPr="00FE6F6A" w:rsidRDefault="00242673" w:rsidP="00B36AC7">
      <w:pPr>
        <w:spacing w:after="0" w:line="240" w:lineRule="auto"/>
        <w:ind w:left="3600" w:hanging="3600"/>
        <w:jc w:val="center"/>
        <w:rPr>
          <w:rFonts w:ascii="Arial" w:hAnsi="Arial" w:cs="Arial"/>
        </w:rPr>
      </w:pPr>
    </w:p>
    <w:p w14:paraId="3C7DDDF2" w14:textId="77777777" w:rsidR="004E32C1" w:rsidRDefault="004E32C1" w:rsidP="00B36AC7">
      <w:pPr>
        <w:pStyle w:val="NoSpacing"/>
        <w:jc w:val="center"/>
        <w:rPr>
          <w:rFonts w:ascii="Arial" w:hAnsi="Arial" w:cs="Arial"/>
          <w:b/>
          <w:sz w:val="24"/>
        </w:rPr>
      </w:pPr>
    </w:p>
    <w:p w14:paraId="6F7D1BFC" w14:textId="02C48452" w:rsidR="009256CB" w:rsidRDefault="00D72621" w:rsidP="00B36AC7">
      <w:pPr>
        <w:pStyle w:val="NoSpacing"/>
        <w:jc w:val="center"/>
        <w:rPr>
          <w:rFonts w:ascii="Arial" w:hAnsi="Arial" w:cs="Arial"/>
          <w:b/>
          <w:sz w:val="24"/>
        </w:rPr>
      </w:pPr>
      <w:proofErr w:type="spellStart"/>
      <w:r>
        <w:rPr>
          <w:rFonts w:ascii="Arial" w:hAnsi="Arial" w:cs="Arial"/>
          <w:b/>
          <w:sz w:val="24"/>
        </w:rPr>
        <w:t>Raymarine</w:t>
      </w:r>
      <w:proofErr w:type="spellEnd"/>
      <w:r>
        <w:rPr>
          <w:rFonts w:ascii="Arial" w:hAnsi="Arial" w:cs="Arial"/>
          <w:b/>
          <w:sz w:val="24"/>
        </w:rPr>
        <w:t xml:space="preserve"> </w:t>
      </w:r>
      <w:r w:rsidR="000B430D">
        <w:rPr>
          <w:rFonts w:ascii="Arial" w:hAnsi="Arial" w:cs="Arial"/>
          <w:b/>
          <w:sz w:val="24"/>
        </w:rPr>
        <w:t xml:space="preserve">named </w:t>
      </w:r>
      <w:r w:rsidR="004C0C5D">
        <w:rPr>
          <w:rFonts w:ascii="Arial" w:hAnsi="Arial" w:cs="Arial"/>
          <w:b/>
          <w:sz w:val="24"/>
        </w:rPr>
        <w:t>T</w:t>
      </w:r>
      <w:r w:rsidR="003A048A">
        <w:rPr>
          <w:rFonts w:ascii="Arial" w:hAnsi="Arial" w:cs="Arial"/>
          <w:b/>
          <w:sz w:val="24"/>
        </w:rPr>
        <w:t>echnical P</w:t>
      </w:r>
      <w:r>
        <w:rPr>
          <w:rFonts w:ascii="Arial" w:hAnsi="Arial" w:cs="Arial"/>
          <w:b/>
          <w:sz w:val="24"/>
        </w:rPr>
        <w:t xml:space="preserve">artner </w:t>
      </w:r>
      <w:r w:rsidR="00DC209F">
        <w:rPr>
          <w:rFonts w:ascii="Arial" w:hAnsi="Arial" w:cs="Arial"/>
          <w:b/>
          <w:sz w:val="24"/>
        </w:rPr>
        <w:t xml:space="preserve">for </w:t>
      </w:r>
      <w:r w:rsidR="00B61115">
        <w:rPr>
          <w:rFonts w:ascii="Arial" w:hAnsi="Arial" w:cs="Arial"/>
          <w:b/>
          <w:sz w:val="24"/>
        </w:rPr>
        <w:t>UK’s Round the Island Race</w:t>
      </w:r>
      <w:r w:rsidR="009256CB">
        <w:rPr>
          <w:rFonts w:ascii="Arial" w:hAnsi="Arial" w:cs="Arial"/>
          <w:b/>
          <w:sz w:val="24"/>
        </w:rPr>
        <w:t xml:space="preserve"> </w:t>
      </w:r>
    </w:p>
    <w:p w14:paraId="218139B3" w14:textId="10AD0F41" w:rsidR="00B36AC7" w:rsidRPr="00ED0425" w:rsidRDefault="00525BE3" w:rsidP="00B36AC7">
      <w:pPr>
        <w:pStyle w:val="NoSpacing"/>
        <w:jc w:val="center"/>
        <w:rPr>
          <w:rFonts w:ascii="Arial" w:hAnsi="Arial" w:cs="Arial"/>
          <w:b/>
          <w:i/>
          <w:sz w:val="24"/>
        </w:rPr>
      </w:pPr>
      <w:proofErr w:type="gramStart"/>
      <w:r>
        <w:rPr>
          <w:rFonts w:ascii="Arial" w:hAnsi="Arial" w:cs="Arial"/>
          <w:b/>
          <w:i/>
          <w:sz w:val="24"/>
        </w:rPr>
        <w:t>in</w:t>
      </w:r>
      <w:proofErr w:type="gramEnd"/>
      <w:r>
        <w:rPr>
          <w:rFonts w:ascii="Arial" w:hAnsi="Arial" w:cs="Arial"/>
          <w:b/>
          <w:i/>
          <w:sz w:val="24"/>
        </w:rPr>
        <w:t xml:space="preserve"> </w:t>
      </w:r>
      <w:r w:rsidR="004C0C5D" w:rsidRPr="00ED0425">
        <w:rPr>
          <w:rFonts w:ascii="Arial" w:hAnsi="Arial" w:cs="Arial"/>
          <w:b/>
          <w:i/>
          <w:sz w:val="24"/>
        </w:rPr>
        <w:t>a</w:t>
      </w:r>
      <w:r w:rsidR="009256CB" w:rsidRPr="00ED0425">
        <w:rPr>
          <w:rFonts w:ascii="Arial" w:hAnsi="Arial" w:cs="Arial"/>
          <w:b/>
          <w:i/>
          <w:sz w:val="24"/>
        </w:rPr>
        <w:t>ssociation with Cloudy Bay</w:t>
      </w:r>
    </w:p>
    <w:p w14:paraId="2A5EDDD2" w14:textId="77777777" w:rsidR="00DC209F" w:rsidRPr="00B36AC7" w:rsidRDefault="00DC209F" w:rsidP="00B36AC7">
      <w:pPr>
        <w:pStyle w:val="NoSpacing"/>
        <w:jc w:val="center"/>
        <w:rPr>
          <w:rFonts w:ascii="Arial" w:hAnsi="Arial" w:cs="Arial"/>
          <w:b/>
          <w:sz w:val="24"/>
        </w:rPr>
      </w:pPr>
    </w:p>
    <w:p w14:paraId="4461717E" w14:textId="0832032E" w:rsidR="003A048A" w:rsidRDefault="00B61115" w:rsidP="00DC209F">
      <w:pPr>
        <w:pStyle w:val="NoSpacing"/>
        <w:jc w:val="center"/>
        <w:rPr>
          <w:rFonts w:ascii="Arial" w:hAnsi="Arial" w:cs="Arial"/>
          <w:i/>
        </w:rPr>
      </w:pPr>
      <w:r>
        <w:rPr>
          <w:rFonts w:ascii="Arial" w:hAnsi="Arial" w:cs="Arial"/>
          <w:i/>
        </w:rPr>
        <w:t>The w</w:t>
      </w:r>
      <w:r w:rsidR="00DC209F">
        <w:rPr>
          <w:rFonts w:ascii="Arial" w:hAnsi="Arial" w:cs="Arial"/>
          <w:i/>
        </w:rPr>
        <w:t>orld leading m</w:t>
      </w:r>
      <w:r w:rsidR="00D72621">
        <w:rPr>
          <w:rFonts w:ascii="Arial" w:hAnsi="Arial" w:cs="Arial"/>
          <w:i/>
        </w:rPr>
        <w:t>arine electronics</w:t>
      </w:r>
      <w:r w:rsidR="003A048A">
        <w:rPr>
          <w:rFonts w:ascii="Arial" w:hAnsi="Arial" w:cs="Arial"/>
          <w:i/>
        </w:rPr>
        <w:t xml:space="preserve"> manufacturer </w:t>
      </w:r>
      <w:r>
        <w:rPr>
          <w:rFonts w:ascii="Arial" w:hAnsi="Arial" w:cs="Arial"/>
          <w:i/>
        </w:rPr>
        <w:t xml:space="preserve">will once again </w:t>
      </w:r>
      <w:r w:rsidR="00DC209F">
        <w:rPr>
          <w:rFonts w:ascii="Arial" w:hAnsi="Arial" w:cs="Arial"/>
          <w:i/>
        </w:rPr>
        <w:t xml:space="preserve">play </w:t>
      </w:r>
      <w:r>
        <w:rPr>
          <w:rFonts w:ascii="Arial" w:hAnsi="Arial" w:cs="Arial"/>
          <w:i/>
        </w:rPr>
        <w:t xml:space="preserve">a </w:t>
      </w:r>
      <w:r w:rsidR="003A048A">
        <w:rPr>
          <w:rFonts w:ascii="Arial" w:hAnsi="Arial" w:cs="Arial"/>
          <w:i/>
        </w:rPr>
        <w:t>key role in the pre-race weather strategy</w:t>
      </w:r>
      <w:r w:rsidR="00EE1F40">
        <w:rPr>
          <w:rFonts w:ascii="Arial" w:hAnsi="Arial" w:cs="Arial"/>
          <w:i/>
        </w:rPr>
        <w:t xml:space="preserve"> ahead of</w:t>
      </w:r>
      <w:r>
        <w:rPr>
          <w:rFonts w:ascii="Arial" w:hAnsi="Arial" w:cs="Arial"/>
          <w:i/>
        </w:rPr>
        <w:t xml:space="preserve"> this year’s event</w:t>
      </w:r>
    </w:p>
    <w:p w14:paraId="59EEEF8E" w14:textId="77777777" w:rsidR="00376480" w:rsidRDefault="00376480" w:rsidP="00DC209F">
      <w:pPr>
        <w:pStyle w:val="NoSpacing"/>
        <w:jc w:val="center"/>
        <w:rPr>
          <w:rFonts w:ascii="Arial" w:hAnsi="Arial" w:cs="Arial"/>
          <w:i/>
        </w:rPr>
      </w:pPr>
    </w:p>
    <w:p w14:paraId="586EF294" w14:textId="77777777" w:rsidR="00B36AC7" w:rsidRDefault="00B36AC7" w:rsidP="00B36AC7">
      <w:pPr>
        <w:pStyle w:val="NoSpacing"/>
        <w:rPr>
          <w:rFonts w:ascii="Arial" w:hAnsi="Arial" w:cs="Arial"/>
          <w:b/>
          <w:sz w:val="24"/>
        </w:rPr>
      </w:pPr>
    </w:p>
    <w:p w14:paraId="047673D4" w14:textId="41A7B5A7" w:rsidR="00B61115" w:rsidRDefault="003A048A" w:rsidP="003C5296">
      <w:pPr>
        <w:pStyle w:val="NoSpacing"/>
        <w:jc w:val="both"/>
        <w:rPr>
          <w:rFonts w:ascii="Arial" w:hAnsi="Arial" w:cs="Arial"/>
        </w:rPr>
      </w:pPr>
      <w:r>
        <w:rPr>
          <w:rFonts w:ascii="Arial" w:hAnsi="Arial" w:cs="Arial"/>
          <w:b/>
        </w:rPr>
        <w:t>FAREHAM</w:t>
      </w:r>
      <w:r w:rsidR="00242673" w:rsidRPr="00D43DA2">
        <w:rPr>
          <w:rFonts w:ascii="Arial" w:hAnsi="Arial" w:cs="Arial"/>
          <w:b/>
        </w:rPr>
        <w:t xml:space="preserve">, </w:t>
      </w:r>
      <w:r>
        <w:rPr>
          <w:rFonts w:ascii="Arial" w:hAnsi="Arial" w:cs="Arial"/>
          <w:b/>
        </w:rPr>
        <w:t>UK</w:t>
      </w:r>
      <w:r w:rsidR="00242673" w:rsidRPr="00D43DA2">
        <w:rPr>
          <w:rFonts w:ascii="Arial" w:hAnsi="Arial" w:cs="Arial"/>
          <w:b/>
        </w:rPr>
        <w:t xml:space="preserve"> </w:t>
      </w:r>
      <w:r w:rsidR="00242673" w:rsidRPr="00D43DA2">
        <w:rPr>
          <w:rFonts w:ascii="Arial" w:hAnsi="Arial" w:cs="Arial"/>
        </w:rPr>
        <w:t>–</w:t>
      </w:r>
      <w:r w:rsidR="00D43DA2">
        <w:rPr>
          <w:rFonts w:ascii="Arial" w:hAnsi="Arial" w:cs="Arial"/>
          <w:b/>
        </w:rPr>
        <w:t xml:space="preserve"> </w:t>
      </w:r>
      <w:r w:rsidR="007B66B6">
        <w:rPr>
          <w:rFonts w:ascii="Arial" w:hAnsi="Arial" w:cs="Arial"/>
          <w:b/>
        </w:rPr>
        <w:t>19</w:t>
      </w:r>
      <w:r w:rsidR="007B66B6" w:rsidRPr="007B66B6">
        <w:rPr>
          <w:rFonts w:ascii="Arial" w:hAnsi="Arial" w:cs="Arial"/>
          <w:b/>
          <w:vertAlign w:val="superscript"/>
        </w:rPr>
        <w:t>th</w:t>
      </w:r>
      <w:r w:rsidR="007B66B6">
        <w:rPr>
          <w:rFonts w:ascii="Arial" w:hAnsi="Arial" w:cs="Arial"/>
          <w:b/>
        </w:rPr>
        <w:t xml:space="preserve"> June</w:t>
      </w:r>
      <w:r w:rsidR="0026520E" w:rsidRPr="00D43DA2">
        <w:rPr>
          <w:rFonts w:ascii="Arial" w:hAnsi="Arial" w:cs="Arial"/>
          <w:b/>
        </w:rPr>
        <w:t xml:space="preserve"> 2017</w:t>
      </w:r>
      <w:r w:rsidR="00242673" w:rsidRPr="00D43DA2">
        <w:rPr>
          <w:rFonts w:ascii="Arial" w:hAnsi="Arial" w:cs="Arial"/>
          <w:b/>
        </w:rPr>
        <w:t xml:space="preserve"> </w:t>
      </w:r>
      <w:r w:rsidR="00242673" w:rsidRPr="00D43DA2">
        <w:rPr>
          <w:rFonts w:ascii="Arial" w:hAnsi="Arial" w:cs="Arial"/>
        </w:rPr>
        <w:t>–</w:t>
      </w:r>
      <w:r w:rsidR="0026520E" w:rsidRPr="00D43DA2">
        <w:rPr>
          <w:rFonts w:ascii="Arial" w:hAnsi="Arial" w:cs="Arial"/>
        </w:rPr>
        <w:t xml:space="preserve"> </w:t>
      </w:r>
      <w:proofErr w:type="spellStart"/>
      <w:r>
        <w:rPr>
          <w:rFonts w:ascii="Arial" w:hAnsi="Arial" w:cs="Arial"/>
        </w:rPr>
        <w:t>Raymarine</w:t>
      </w:r>
      <w:proofErr w:type="spellEnd"/>
      <w:r w:rsidR="004E32C1">
        <w:rPr>
          <w:rFonts w:ascii="Arial" w:hAnsi="Arial" w:cs="Arial"/>
        </w:rPr>
        <w:t xml:space="preserve">, a division of FLIR </w:t>
      </w:r>
      <w:r w:rsidR="009256CB">
        <w:rPr>
          <w:rFonts w:ascii="Arial" w:hAnsi="Arial" w:cs="Arial"/>
        </w:rPr>
        <w:t>Systems,</w:t>
      </w:r>
      <w:r>
        <w:rPr>
          <w:rFonts w:ascii="Arial" w:hAnsi="Arial" w:cs="Arial"/>
        </w:rPr>
        <w:t xml:space="preserve"> </w:t>
      </w:r>
      <w:r w:rsidR="00F9143C">
        <w:rPr>
          <w:rFonts w:ascii="Arial" w:hAnsi="Arial" w:cs="Arial"/>
        </w:rPr>
        <w:t xml:space="preserve">has </w:t>
      </w:r>
      <w:r w:rsidR="00616DF0">
        <w:rPr>
          <w:rFonts w:ascii="Arial" w:hAnsi="Arial" w:cs="Arial"/>
        </w:rPr>
        <w:t>re</w:t>
      </w:r>
      <w:r w:rsidR="00FC1365">
        <w:rPr>
          <w:rFonts w:ascii="Arial" w:hAnsi="Arial" w:cs="Arial"/>
        </w:rPr>
        <w:t>inforce</w:t>
      </w:r>
      <w:r w:rsidR="00F9143C">
        <w:rPr>
          <w:rFonts w:ascii="Arial" w:hAnsi="Arial" w:cs="Arial"/>
        </w:rPr>
        <w:t>d</w:t>
      </w:r>
      <w:r w:rsidR="00FC1365">
        <w:rPr>
          <w:rFonts w:ascii="Arial" w:hAnsi="Arial" w:cs="Arial"/>
        </w:rPr>
        <w:t xml:space="preserve"> its commitment to </w:t>
      </w:r>
      <w:r w:rsidR="00CB590D">
        <w:rPr>
          <w:rFonts w:ascii="Arial" w:hAnsi="Arial" w:cs="Arial"/>
        </w:rPr>
        <w:t xml:space="preserve">the </w:t>
      </w:r>
      <w:r w:rsidR="007D2852">
        <w:rPr>
          <w:rFonts w:ascii="Arial" w:hAnsi="Arial" w:cs="Arial"/>
        </w:rPr>
        <w:t xml:space="preserve">British </w:t>
      </w:r>
      <w:r w:rsidR="00616DF0">
        <w:rPr>
          <w:rFonts w:ascii="Arial" w:hAnsi="Arial" w:cs="Arial"/>
        </w:rPr>
        <w:t>sailing</w:t>
      </w:r>
      <w:r w:rsidR="00CB590D">
        <w:rPr>
          <w:rFonts w:ascii="Arial" w:hAnsi="Arial" w:cs="Arial"/>
        </w:rPr>
        <w:t xml:space="preserve"> community</w:t>
      </w:r>
      <w:r w:rsidR="00616DF0">
        <w:rPr>
          <w:rFonts w:ascii="Arial" w:hAnsi="Arial" w:cs="Arial"/>
        </w:rPr>
        <w:t xml:space="preserve"> by </w:t>
      </w:r>
      <w:r>
        <w:rPr>
          <w:rFonts w:ascii="Arial" w:hAnsi="Arial" w:cs="Arial"/>
        </w:rPr>
        <w:t>announ</w:t>
      </w:r>
      <w:r w:rsidR="00B61115">
        <w:rPr>
          <w:rFonts w:ascii="Arial" w:hAnsi="Arial" w:cs="Arial"/>
        </w:rPr>
        <w:t>c</w:t>
      </w:r>
      <w:r w:rsidR="00616DF0">
        <w:rPr>
          <w:rFonts w:ascii="Arial" w:hAnsi="Arial" w:cs="Arial"/>
        </w:rPr>
        <w:t>ing</w:t>
      </w:r>
      <w:r w:rsidR="00B61115">
        <w:rPr>
          <w:rFonts w:ascii="Arial" w:hAnsi="Arial" w:cs="Arial"/>
        </w:rPr>
        <w:t xml:space="preserve"> </w:t>
      </w:r>
      <w:r w:rsidR="000B430D">
        <w:rPr>
          <w:rFonts w:ascii="Arial" w:hAnsi="Arial" w:cs="Arial"/>
        </w:rPr>
        <w:t xml:space="preserve">its </w:t>
      </w:r>
      <w:r w:rsidR="007D2852">
        <w:rPr>
          <w:rFonts w:ascii="Arial" w:hAnsi="Arial" w:cs="Arial"/>
        </w:rPr>
        <w:t xml:space="preserve">continued </w:t>
      </w:r>
      <w:r w:rsidR="00616DF0">
        <w:rPr>
          <w:rFonts w:ascii="Arial" w:hAnsi="Arial" w:cs="Arial"/>
        </w:rPr>
        <w:t xml:space="preserve">role as official Technical Partner to the UK’s Round the Island Race </w:t>
      </w:r>
      <w:r w:rsidR="00616DF0" w:rsidRPr="00ED0425">
        <w:rPr>
          <w:rFonts w:ascii="Arial" w:hAnsi="Arial" w:cs="Arial"/>
          <w:i/>
        </w:rPr>
        <w:t>in association with Cloudy Bay</w:t>
      </w:r>
      <w:r w:rsidR="00E21C3A">
        <w:rPr>
          <w:rFonts w:ascii="Arial" w:hAnsi="Arial" w:cs="Arial"/>
        </w:rPr>
        <w:t xml:space="preserve">. </w:t>
      </w:r>
      <w:proofErr w:type="spellStart"/>
      <w:r w:rsidR="00B61115">
        <w:rPr>
          <w:rFonts w:ascii="Arial" w:hAnsi="Arial" w:cs="Arial"/>
        </w:rPr>
        <w:t>Organised</w:t>
      </w:r>
      <w:proofErr w:type="spellEnd"/>
      <w:r w:rsidR="00B61115">
        <w:rPr>
          <w:rFonts w:ascii="Arial" w:hAnsi="Arial" w:cs="Arial"/>
        </w:rPr>
        <w:t xml:space="preserve"> by the Island Sailing Club, the Round the Island Race</w:t>
      </w:r>
      <w:r w:rsidR="009256CB">
        <w:rPr>
          <w:rFonts w:ascii="Arial" w:hAnsi="Arial" w:cs="Arial"/>
        </w:rPr>
        <w:t xml:space="preserve"> </w:t>
      </w:r>
      <w:r w:rsidR="00B61115">
        <w:rPr>
          <w:rFonts w:ascii="Arial" w:hAnsi="Arial" w:cs="Arial"/>
        </w:rPr>
        <w:t>is one of the world’s largest sailing events, attracting more than 1,600 boats with more than 16,000 sailors from around the world.</w:t>
      </w:r>
    </w:p>
    <w:p w14:paraId="55BF2DC8" w14:textId="77777777" w:rsidR="00B61115" w:rsidRDefault="00B61115" w:rsidP="003C5296">
      <w:pPr>
        <w:pStyle w:val="NoSpacing"/>
        <w:jc w:val="both"/>
        <w:rPr>
          <w:rFonts w:ascii="Arial" w:hAnsi="Arial" w:cs="Arial"/>
        </w:rPr>
      </w:pPr>
    </w:p>
    <w:p w14:paraId="5FC337AE" w14:textId="272143B6" w:rsidR="000525C5" w:rsidRDefault="00B61115" w:rsidP="003C5296">
      <w:pPr>
        <w:pStyle w:val="NoSpacing"/>
        <w:jc w:val="both"/>
        <w:rPr>
          <w:rFonts w:ascii="Arial" w:hAnsi="Arial" w:cs="Arial"/>
        </w:rPr>
      </w:pPr>
      <w:r>
        <w:rPr>
          <w:rFonts w:ascii="Arial" w:hAnsi="Arial" w:cs="Arial"/>
        </w:rPr>
        <w:t xml:space="preserve">As </w:t>
      </w:r>
      <w:r w:rsidR="000525C5">
        <w:rPr>
          <w:rFonts w:ascii="Arial" w:hAnsi="Arial" w:cs="Arial"/>
        </w:rPr>
        <w:t xml:space="preserve">the race’s </w:t>
      </w:r>
      <w:r>
        <w:rPr>
          <w:rFonts w:ascii="Arial" w:hAnsi="Arial" w:cs="Arial"/>
        </w:rPr>
        <w:t xml:space="preserve">official </w:t>
      </w:r>
      <w:r w:rsidR="000525C5">
        <w:rPr>
          <w:rFonts w:ascii="Arial" w:hAnsi="Arial" w:cs="Arial"/>
        </w:rPr>
        <w:t>T</w:t>
      </w:r>
      <w:r>
        <w:rPr>
          <w:rFonts w:ascii="Arial" w:hAnsi="Arial" w:cs="Arial"/>
        </w:rPr>
        <w:t>e</w:t>
      </w:r>
      <w:r w:rsidR="000525C5">
        <w:rPr>
          <w:rFonts w:ascii="Arial" w:hAnsi="Arial" w:cs="Arial"/>
        </w:rPr>
        <w:t>chnical P</w:t>
      </w:r>
      <w:r w:rsidR="00EE1F40">
        <w:rPr>
          <w:rFonts w:ascii="Arial" w:hAnsi="Arial" w:cs="Arial"/>
        </w:rPr>
        <w:t xml:space="preserve">artner, </w:t>
      </w:r>
      <w:proofErr w:type="spellStart"/>
      <w:r w:rsidR="00EE1F40">
        <w:rPr>
          <w:rFonts w:ascii="Arial" w:hAnsi="Arial" w:cs="Arial"/>
        </w:rPr>
        <w:t>Raymarine</w:t>
      </w:r>
      <w:proofErr w:type="spellEnd"/>
      <w:r w:rsidR="00EE1F40">
        <w:rPr>
          <w:rFonts w:ascii="Arial" w:hAnsi="Arial" w:cs="Arial"/>
        </w:rPr>
        <w:t xml:space="preserve"> will</w:t>
      </w:r>
      <w:r w:rsidR="000525C5">
        <w:rPr>
          <w:rFonts w:ascii="Arial" w:hAnsi="Arial" w:cs="Arial"/>
        </w:rPr>
        <w:t xml:space="preserve"> </w:t>
      </w:r>
      <w:r w:rsidR="00EE1F40">
        <w:rPr>
          <w:rFonts w:ascii="Arial" w:hAnsi="Arial" w:cs="Arial"/>
        </w:rPr>
        <w:t>play a key role in providing competitors with essential</w:t>
      </w:r>
      <w:r w:rsidR="000525C5">
        <w:rPr>
          <w:rFonts w:ascii="Arial" w:hAnsi="Arial" w:cs="Arial"/>
        </w:rPr>
        <w:t xml:space="preserve"> </w:t>
      </w:r>
      <w:r w:rsidR="00EE1F40">
        <w:rPr>
          <w:rFonts w:ascii="Arial" w:hAnsi="Arial" w:cs="Arial"/>
        </w:rPr>
        <w:t>weather</w:t>
      </w:r>
      <w:r w:rsidR="00C6009F">
        <w:rPr>
          <w:rFonts w:ascii="Arial" w:hAnsi="Arial" w:cs="Arial"/>
        </w:rPr>
        <w:t xml:space="preserve"> updates </w:t>
      </w:r>
      <w:r w:rsidR="004C7F36">
        <w:rPr>
          <w:rFonts w:ascii="Arial" w:hAnsi="Arial" w:cs="Arial"/>
        </w:rPr>
        <w:t xml:space="preserve">ahead of </w:t>
      </w:r>
      <w:r w:rsidR="000525C5">
        <w:rPr>
          <w:rFonts w:ascii="Arial" w:hAnsi="Arial" w:cs="Arial"/>
        </w:rPr>
        <w:t>the event</w:t>
      </w:r>
      <w:r w:rsidR="00C6009F">
        <w:rPr>
          <w:rFonts w:ascii="Arial" w:hAnsi="Arial" w:cs="Arial"/>
        </w:rPr>
        <w:t>,</w:t>
      </w:r>
      <w:r w:rsidR="000525C5">
        <w:rPr>
          <w:rFonts w:ascii="Arial" w:hAnsi="Arial" w:cs="Arial"/>
        </w:rPr>
        <w:t xml:space="preserve"> </w:t>
      </w:r>
      <w:r w:rsidR="00EE1F40">
        <w:rPr>
          <w:rFonts w:ascii="Arial" w:hAnsi="Arial" w:cs="Arial"/>
        </w:rPr>
        <w:t>culminat</w:t>
      </w:r>
      <w:r w:rsidR="000525C5">
        <w:rPr>
          <w:rFonts w:ascii="Arial" w:hAnsi="Arial" w:cs="Arial"/>
        </w:rPr>
        <w:t>ing</w:t>
      </w:r>
      <w:r w:rsidR="00EE1F40">
        <w:rPr>
          <w:rFonts w:ascii="Arial" w:hAnsi="Arial" w:cs="Arial"/>
        </w:rPr>
        <w:t xml:space="preserve"> with </w:t>
      </w:r>
      <w:r w:rsidR="004C7F36">
        <w:rPr>
          <w:rFonts w:ascii="Arial" w:hAnsi="Arial" w:cs="Arial"/>
        </w:rPr>
        <w:t>a</w:t>
      </w:r>
      <w:r w:rsidR="00EE1F40">
        <w:rPr>
          <w:rFonts w:ascii="Arial" w:hAnsi="Arial" w:cs="Arial"/>
        </w:rPr>
        <w:t xml:space="preserve"> </w:t>
      </w:r>
      <w:r w:rsidR="004C7F36">
        <w:rPr>
          <w:rFonts w:ascii="Arial" w:hAnsi="Arial" w:cs="Arial"/>
        </w:rPr>
        <w:t xml:space="preserve">live </w:t>
      </w:r>
      <w:r w:rsidR="00EE1F40">
        <w:rPr>
          <w:rFonts w:ascii="Arial" w:hAnsi="Arial" w:cs="Arial"/>
        </w:rPr>
        <w:t>Weather Briefing</w:t>
      </w:r>
      <w:r w:rsidR="000525C5">
        <w:rPr>
          <w:rFonts w:ascii="Arial" w:hAnsi="Arial" w:cs="Arial"/>
        </w:rPr>
        <w:t xml:space="preserve"> and pre-race strategy</w:t>
      </w:r>
      <w:r w:rsidR="004C7F36">
        <w:rPr>
          <w:rFonts w:ascii="Arial" w:hAnsi="Arial" w:cs="Arial"/>
        </w:rPr>
        <w:t xml:space="preserve"> on </w:t>
      </w:r>
      <w:r w:rsidR="00EE1F40">
        <w:rPr>
          <w:rFonts w:ascii="Arial" w:hAnsi="Arial" w:cs="Arial"/>
        </w:rPr>
        <w:t xml:space="preserve">the </w:t>
      </w:r>
      <w:r w:rsidR="004C7F36">
        <w:rPr>
          <w:rFonts w:ascii="Arial" w:hAnsi="Arial" w:cs="Arial"/>
        </w:rPr>
        <w:t xml:space="preserve">race </w:t>
      </w:r>
      <w:r w:rsidR="00EE1F40">
        <w:rPr>
          <w:rFonts w:ascii="Arial" w:hAnsi="Arial" w:cs="Arial"/>
        </w:rPr>
        <w:t>eve</w:t>
      </w:r>
      <w:r w:rsidR="000525C5">
        <w:rPr>
          <w:rFonts w:ascii="Arial" w:hAnsi="Arial" w:cs="Arial"/>
        </w:rPr>
        <w:t xml:space="preserve">. </w:t>
      </w:r>
      <w:r w:rsidR="00C6009F">
        <w:rPr>
          <w:rFonts w:ascii="Arial" w:hAnsi="Arial" w:cs="Arial"/>
        </w:rPr>
        <w:t xml:space="preserve">For this year’s Weather Briefing, </w:t>
      </w:r>
      <w:proofErr w:type="spellStart"/>
      <w:r w:rsidR="004C7F36">
        <w:rPr>
          <w:rFonts w:ascii="Arial" w:hAnsi="Arial" w:cs="Arial"/>
        </w:rPr>
        <w:t>Raymarine</w:t>
      </w:r>
      <w:proofErr w:type="spellEnd"/>
      <w:r w:rsidR="004C7F36">
        <w:rPr>
          <w:rFonts w:ascii="Arial" w:hAnsi="Arial" w:cs="Arial"/>
        </w:rPr>
        <w:t xml:space="preserve"> </w:t>
      </w:r>
      <w:r w:rsidR="009256CB">
        <w:rPr>
          <w:rFonts w:ascii="Arial" w:hAnsi="Arial" w:cs="Arial"/>
        </w:rPr>
        <w:t xml:space="preserve">has enlisted </w:t>
      </w:r>
      <w:r w:rsidR="000525C5">
        <w:rPr>
          <w:rFonts w:ascii="Arial" w:hAnsi="Arial" w:cs="Arial"/>
        </w:rPr>
        <w:t xml:space="preserve">the expertise of the British Sailing Team’s meteorologist, Simon Rowell </w:t>
      </w:r>
      <w:r w:rsidR="00C6009F">
        <w:rPr>
          <w:rFonts w:ascii="Arial" w:hAnsi="Arial" w:cs="Arial"/>
        </w:rPr>
        <w:t>who</w:t>
      </w:r>
      <w:r w:rsidR="004C7F36">
        <w:rPr>
          <w:rFonts w:ascii="Arial" w:hAnsi="Arial" w:cs="Arial"/>
        </w:rPr>
        <w:t xml:space="preserve"> </w:t>
      </w:r>
      <w:r w:rsidR="00C6009F">
        <w:rPr>
          <w:rFonts w:ascii="Arial" w:hAnsi="Arial" w:cs="Arial"/>
        </w:rPr>
        <w:t xml:space="preserve">will </w:t>
      </w:r>
      <w:r w:rsidR="004C7F36">
        <w:rPr>
          <w:rFonts w:ascii="Arial" w:hAnsi="Arial" w:cs="Arial"/>
        </w:rPr>
        <w:t xml:space="preserve">share his tactical advice and </w:t>
      </w:r>
      <w:r w:rsidR="009256CB">
        <w:rPr>
          <w:rFonts w:ascii="Arial" w:hAnsi="Arial" w:cs="Arial"/>
        </w:rPr>
        <w:t xml:space="preserve">present the final </w:t>
      </w:r>
      <w:r w:rsidR="00C6009F">
        <w:rPr>
          <w:rFonts w:ascii="Arial" w:hAnsi="Arial" w:cs="Arial"/>
        </w:rPr>
        <w:t xml:space="preserve">pre-race weather strategy </w:t>
      </w:r>
      <w:r w:rsidR="000525C5">
        <w:rPr>
          <w:rFonts w:ascii="Arial" w:hAnsi="Arial" w:cs="Arial"/>
        </w:rPr>
        <w:t xml:space="preserve">using the high precision </w:t>
      </w:r>
      <w:proofErr w:type="spellStart"/>
      <w:r w:rsidR="000525C5" w:rsidRPr="00E21C3A">
        <w:rPr>
          <w:rFonts w:ascii="Arial" w:hAnsi="Arial" w:cs="Arial"/>
          <w:i/>
        </w:rPr>
        <w:t>Theyr</w:t>
      </w:r>
      <w:proofErr w:type="spellEnd"/>
      <w:r w:rsidR="000525C5">
        <w:rPr>
          <w:rFonts w:ascii="Arial" w:hAnsi="Arial" w:cs="Arial"/>
        </w:rPr>
        <w:t xml:space="preserve"> weather and ocean </w:t>
      </w:r>
      <w:r w:rsidR="00C6009F">
        <w:rPr>
          <w:rFonts w:ascii="Arial" w:hAnsi="Arial" w:cs="Arial"/>
        </w:rPr>
        <w:t xml:space="preserve">forecasting system in conjunction with </w:t>
      </w:r>
      <w:proofErr w:type="spellStart"/>
      <w:r w:rsidR="00C6009F">
        <w:rPr>
          <w:rFonts w:ascii="Arial" w:hAnsi="Arial" w:cs="Arial"/>
        </w:rPr>
        <w:t>Raymarine’s</w:t>
      </w:r>
      <w:proofErr w:type="spellEnd"/>
      <w:r w:rsidR="00C6009F">
        <w:rPr>
          <w:rFonts w:ascii="Arial" w:hAnsi="Arial" w:cs="Arial"/>
        </w:rPr>
        <w:t xml:space="preserve"> global weather forecasting app.</w:t>
      </w:r>
    </w:p>
    <w:p w14:paraId="1504F42A" w14:textId="77777777" w:rsidR="000525C5" w:rsidRDefault="000525C5" w:rsidP="003C5296">
      <w:pPr>
        <w:pStyle w:val="NoSpacing"/>
        <w:jc w:val="both"/>
        <w:rPr>
          <w:rFonts w:ascii="Arial" w:hAnsi="Arial" w:cs="Arial"/>
        </w:rPr>
      </w:pPr>
    </w:p>
    <w:p w14:paraId="41047CE9" w14:textId="13543533" w:rsidR="00ED0425" w:rsidRPr="00ED0425" w:rsidRDefault="00C6009F" w:rsidP="00ED0425">
      <w:pPr>
        <w:rPr>
          <w:rFonts w:ascii="Arial" w:hAnsi="Arial" w:cs="Arial"/>
        </w:rPr>
      </w:pPr>
      <w:r>
        <w:rPr>
          <w:rFonts w:ascii="Arial" w:hAnsi="Arial" w:cs="Arial"/>
        </w:rPr>
        <w:t xml:space="preserve">Commenting on the sponsorship, </w:t>
      </w:r>
      <w:r w:rsidR="000525C5" w:rsidRPr="000525C5">
        <w:rPr>
          <w:rFonts w:ascii="Arial" w:hAnsi="Arial" w:cs="Arial"/>
        </w:rPr>
        <w:t>Dave Atkinson, Head of Race Ma</w:t>
      </w:r>
      <w:r w:rsidR="004C7F36">
        <w:rPr>
          <w:rFonts w:ascii="Arial" w:hAnsi="Arial" w:cs="Arial"/>
        </w:rPr>
        <w:t>n</w:t>
      </w:r>
      <w:r w:rsidR="000525C5" w:rsidRPr="000525C5">
        <w:rPr>
          <w:rFonts w:ascii="Arial" w:hAnsi="Arial" w:cs="Arial"/>
        </w:rPr>
        <w:t>agement for th</w:t>
      </w:r>
      <w:r>
        <w:rPr>
          <w:rFonts w:ascii="Arial" w:hAnsi="Arial" w:cs="Arial"/>
        </w:rPr>
        <w:t xml:space="preserve">e Round the Island Race, said </w:t>
      </w:r>
      <w:r w:rsidR="000525C5">
        <w:rPr>
          <w:rFonts w:ascii="Arial" w:hAnsi="Arial" w:cs="Arial"/>
        </w:rPr>
        <w:t>“</w:t>
      </w:r>
      <w:proofErr w:type="spellStart"/>
      <w:r w:rsidR="00952D51">
        <w:rPr>
          <w:rFonts w:ascii="Arial" w:hAnsi="Arial" w:cs="Arial"/>
        </w:rPr>
        <w:t>Raymarine</w:t>
      </w:r>
      <w:proofErr w:type="spellEnd"/>
      <w:r w:rsidR="00952D51">
        <w:rPr>
          <w:rFonts w:ascii="Arial" w:hAnsi="Arial" w:cs="Arial"/>
        </w:rPr>
        <w:t xml:space="preserve"> has been part of our race family for </w:t>
      </w:r>
      <w:r w:rsidR="00076DDB">
        <w:rPr>
          <w:rFonts w:ascii="Arial" w:hAnsi="Arial" w:cs="Arial"/>
        </w:rPr>
        <w:t xml:space="preserve">over a decade </w:t>
      </w:r>
      <w:r w:rsidR="00952D51">
        <w:rPr>
          <w:rFonts w:ascii="Arial" w:hAnsi="Arial" w:cs="Arial"/>
        </w:rPr>
        <w:t xml:space="preserve">and we are delighted to continue working with a brand that </w:t>
      </w:r>
      <w:r w:rsidR="00F9261A">
        <w:rPr>
          <w:rFonts w:ascii="Arial" w:hAnsi="Arial" w:cs="Arial"/>
        </w:rPr>
        <w:t xml:space="preserve">entirely </w:t>
      </w:r>
      <w:r w:rsidR="00076DDB">
        <w:rPr>
          <w:rFonts w:ascii="Arial" w:hAnsi="Arial" w:cs="Arial"/>
        </w:rPr>
        <w:t>complements</w:t>
      </w:r>
      <w:r w:rsidR="00952D51">
        <w:rPr>
          <w:rFonts w:ascii="Arial" w:hAnsi="Arial" w:cs="Arial"/>
        </w:rPr>
        <w:t xml:space="preserve"> </w:t>
      </w:r>
      <w:proofErr w:type="spellStart"/>
      <w:r w:rsidR="00F45E8B">
        <w:rPr>
          <w:rFonts w:ascii="Arial" w:hAnsi="Arial" w:cs="Arial"/>
        </w:rPr>
        <w:t>our</w:t>
      </w:r>
      <w:r w:rsidR="008E733B">
        <w:rPr>
          <w:rFonts w:ascii="Arial" w:hAnsi="Arial" w:cs="Arial"/>
        </w:rPr>
        <w:t>s</w:t>
      </w:r>
      <w:r w:rsidR="00F45E8B">
        <w:rPr>
          <w:rFonts w:ascii="Arial" w:hAnsi="Arial" w:cs="Arial"/>
        </w:rPr>
        <w:t>.</w:t>
      </w:r>
      <w:r w:rsidR="00ED0425" w:rsidRPr="00ED0425">
        <w:rPr>
          <w:rFonts w:ascii="Arial" w:hAnsi="Arial" w:cs="Arial"/>
        </w:rPr>
        <w:t>"We</w:t>
      </w:r>
      <w:proofErr w:type="spellEnd"/>
      <w:r w:rsidR="00ED0425" w:rsidRPr="00ED0425">
        <w:rPr>
          <w:rFonts w:ascii="Arial" w:hAnsi="Arial" w:cs="Arial"/>
        </w:rPr>
        <w:t> look forward to working with </w:t>
      </w:r>
      <w:proofErr w:type="spellStart"/>
      <w:r w:rsidR="00ED0425" w:rsidRPr="00ED0425">
        <w:rPr>
          <w:rFonts w:ascii="Arial" w:hAnsi="Arial" w:cs="Arial"/>
        </w:rPr>
        <w:t>Raymarine</w:t>
      </w:r>
      <w:proofErr w:type="spellEnd"/>
      <w:r w:rsidR="00ED0425" w:rsidRPr="00ED0425">
        <w:rPr>
          <w:rFonts w:ascii="Arial" w:hAnsi="Arial" w:cs="Arial"/>
        </w:rPr>
        <w:t xml:space="preserve"> as an official Technical Partner again this year."</w:t>
      </w:r>
    </w:p>
    <w:p w14:paraId="3CAB833D" w14:textId="5DDF3F12" w:rsidR="009D6DB5" w:rsidRDefault="007D2852" w:rsidP="003C5296">
      <w:pPr>
        <w:pStyle w:val="NoSpacing"/>
        <w:jc w:val="both"/>
        <w:rPr>
          <w:rFonts w:ascii="Arial" w:hAnsi="Arial" w:cs="Arial"/>
        </w:rPr>
      </w:pPr>
      <w:r>
        <w:rPr>
          <w:rFonts w:ascii="Arial" w:hAnsi="Arial" w:cs="Arial"/>
        </w:rPr>
        <w:t xml:space="preserve">This year’s event marks </w:t>
      </w:r>
      <w:proofErr w:type="spellStart"/>
      <w:r>
        <w:rPr>
          <w:rFonts w:ascii="Arial" w:hAnsi="Arial" w:cs="Arial"/>
        </w:rPr>
        <w:t>Raymarine’s</w:t>
      </w:r>
      <w:proofErr w:type="spellEnd"/>
      <w:r>
        <w:rPr>
          <w:rFonts w:ascii="Arial" w:hAnsi="Arial" w:cs="Arial"/>
        </w:rPr>
        <w:t xml:space="preserve"> 14</w:t>
      </w:r>
      <w:r>
        <w:rPr>
          <w:rFonts w:ascii="Arial" w:hAnsi="Arial" w:cs="Arial"/>
          <w:vertAlign w:val="superscript"/>
        </w:rPr>
        <w:t>th</w:t>
      </w:r>
      <w:r>
        <w:rPr>
          <w:rFonts w:ascii="Arial" w:hAnsi="Arial" w:cs="Arial"/>
        </w:rPr>
        <w:t xml:space="preserve"> consecutive year as </w:t>
      </w:r>
      <w:r w:rsidR="00EB6BF5">
        <w:rPr>
          <w:rFonts w:ascii="Arial" w:hAnsi="Arial" w:cs="Arial"/>
        </w:rPr>
        <w:t xml:space="preserve">the Race’s </w:t>
      </w:r>
      <w:r>
        <w:rPr>
          <w:rFonts w:ascii="Arial" w:hAnsi="Arial" w:cs="Arial"/>
        </w:rPr>
        <w:t>official Technical Partner.</w:t>
      </w:r>
      <w:r w:rsidR="00E21C3A">
        <w:rPr>
          <w:rFonts w:ascii="Arial" w:hAnsi="Arial" w:cs="Arial"/>
        </w:rPr>
        <w:t xml:space="preserve"> </w:t>
      </w:r>
      <w:proofErr w:type="spellStart"/>
      <w:r w:rsidR="004E32C1">
        <w:rPr>
          <w:rFonts w:ascii="Arial" w:hAnsi="Arial" w:cs="Arial"/>
        </w:rPr>
        <w:t>Raymarine</w:t>
      </w:r>
      <w:proofErr w:type="spellEnd"/>
      <w:r w:rsidR="004E32C1">
        <w:rPr>
          <w:rFonts w:ascii="Arial" w:hAnsi="Arial" w:cs="Arial"/>
        </w:rPr>
        <w:t xml:space="preserve"> also confirms its continued sponsorship of </w:t>
      </w:r>
      <w:r w:rsidR="00282CB8">
        <w:rPr>
          <w:rFonts w:ascii="Arial" w:hAnsi="Arial" w:cs="Arial"/>
        </w:rPr>
        <w:t xml:space="preserve">the Round the Island Race’s </w:t>
      </w:r>
      <w:r w:rsidR="004C7F36">
        <w:rPr>
          <w:rFonts w:ascii="Arial" w:hAnsi="Arial" w:cs="Arial"/>
        </w:rPr>
        <w:t xml:space="preserve">Young Sailor’s Trophy, which is presented to the </w:t>
      </w:r>
      <w:r w:rsidR="00282CB8">
        <w:rPr>
          <w:rFonts w:ascii="Arial" w:hAnsi="Arial" w:cs="Arial"/>
        </w:rPr>
        <w:t>fastest young skipper</w:t>
      </w:r>
      <w:r w:rsidR="004E32C1">
        <w:rPr>
          <w:rFonts w:ascii="Arial" w:hAnsi="Arial" w:cs="Arial"/>
        </w:rPr>
        <w:t xml:space="preserve"> the day after the race. </w:t>
      </w:r>
    </w:p>
    <w:p w14:paraId="27B15771" w14:textId="77777777" w:rsidR="004E32C1" w:rsidRDefault="004E32C1" w:rsidP="003C5296">
      <w:pPr>
        <w:pStyle w:val="NoSpacing"/>
        <w:jc w:val="both"/>
        <w:rPr>
          <w:rFonts w:ascii="Arial" w:hAnsi="Arial" w:cs="Arial"/>
        </w:rPr>
      </w:pPr>
    </w:p>
    <w:p w14:paraId="3209A7FF" w14:textId="77777777" w:rsidR="00525EA5" w:rsidRDefault="004E32C1" w:rsidP="003C5296">
      <w:pPr>
        <w:pStyle w:val="NoSpacing"/>
        <w:jc w:val="both"/>
        <w:rPr>
          <w:rStyle w:val="Hyperlink"/>
          <w:rFonts w:ascii="Arial" w:hAnsi="Arial" w:cs="Arial"/>
        </w:rPr>
      </w:pPr>
      <w:r>
        <w:rPr>
          <w:rFonts w:ascii="Arial" w:hAnsi="Arial" w:cs="Arial"/>
        </w:rPr>
        <w:t xml:space="preserve">The 2017 Round the Island Race </w:t>
      </w:r>
      <w:r w:rsidRPr="00ED0425">
        <w:rPr>
          <w:rFonts w:ascii="Arial" w:hAnsi="Arial" w:cs="Arial"/>
          <w:i/>
        </w:rPr>
        <w:t xml:space="preserve">in </w:t>
      </w:r>
      <w:r w:rsidR="00AF4FFF">
        <w:rPr>
          <w:rFonts w:ascii="Arial" w:hAnsi="Arial" w:cs="Arial"/>
          <w:i/>
        </w:rPr>
        <w:t>a</w:t>
      </w:r>
      <w:r w:rsidR="00AF4FFF" w:rsidRPr="00ED0425">
        <w:rPr>
          <w:rFonts w:ascii="Arial" w:hAnsi="Arial" w:cs="Arial"/>
          <w:i/>
        </w:rPr>
        <w:t xml:space="preserve">ssociation </w:t>
      </w:r>
      <w:r w:rsidRPr="00ED0425">
        <w:rPr>
          <w:rFonts w:ascii="Arial" w:hAnsi="Arial" w:cs="Arial"/>
          <w:i/>
        </w:rPr>
        <w:t>with Cloudy Bay</w:t>
      </w:r>
      <w:r>
        <w:rPr>
          <w:rFonts w:ascii="Arial" w:hAnsi="Arial" w:cs="Arial"/>
        </w:rPr>
        <w:t xml:space="preserve"> </w:t>
      </w:r>
      <w:r w:rsidR="004C7F36">
        <w:rPr>
          <w:rFonts w:ascii="Arial" w:hAnsi="Arial" w:cs="Arial"/>
        </w:rPr>
        <w:t xml:space="preserve">takes place on </w:t>
      </w:r>
      <w:r w:rsidR="003458BC">
        <w:rPr>
          <w:rFonts w:ascii="Arial" w:hAnsi="Arial" w:cs="Arial"/>
        </w:rPr>
        <w:t>Saturday</w:t>
      </w:r>
      <w:r>
        <w:rPr>
          <w:rFonts w:ascii="Arial" w:hAnsi="Arial" w:cs="Arial"/>
        </w:rPr>
        <w:t xml:space="preserve"> </w:t>
      </w:r>
      <w:r w:rsidR="004C7F36">
        <w:rPr>
          <w:rFonts w:ascii="Arial" w:hAnsi="Arial" w:cs="Arial"/>
        </w:rPr>
        <w:t>1</w:t>
      </w:r>
      <w:r w:rsidR="004C7F36" w:rsidRPr="00EE1F40">
        <w:rPr>
          <w:rFonts w:ascii="Arial" w:hAnsi="Arial" w:cs="Arial"/>
          <w:vertAlign w:val="superscript"/>
        </w:rPr>
        <w:t>st</w:t>
      </w:r>
      <w:r w:rsidR="004C7F36">
        <w:rPr>
          <w:rFonts w:ascii="Arial" w:hAnsi="Arial" w:cs="Arial"/>
        </w:rPr>
        <w:t xml:space="preserve"> July 2017</w:t>
      </w:r>
      <w:r>
        <w:rPr>
          <w:rFonts w:ascii="Arial" w:hAnsi="Arial" w:cs="Arial"/>
        </w:rPr>
        <w:t xml:space="preserve">. </w:t>
      </w:r>
      <w:hyperlink r:id="rId10" w:history="1">
        <w:r w:rsidR="00AF4FFF" w:rsidRPr="004273B0">
          <w:rPr>
            <w:rStyle w:val="Hyperlink"/>
            <w:rFonts w:ascii="Arial" w:hAnsi="Arial" w:cs="Arial"/>
          </w:rPr>
          <w:t>www.roundtheisland.org.uk</w:t>
        </w:r>
      </w:hyperlink>
      <w:r w:rsidR="00525EA5">
        <w:rPr>
          <w:rStyle w:val="Hyperlink"/>
          <w:rFonts w:ascii="Arial" w:hAnsi="Arial" w:cs="Arial"/>
        </w:rPr>
        <w:t xml:space="preserve">. </w:t>
      </w:r>
    </w:p>
    <w:p w14:paraId="3317B21E" w14:textId="77777777" w:rsidR="00A45FFD" w:rsidRDefault="00A45FFD" w:rsidP="003C5296">
      <w:pPr>
        <w:pStyle w:val="NoSpacing"/>
        <w:jc w:val="both"/>
        <w:rPr>
          <w:rStyle w:val="Hyperlink"/>
          <w:rFonts w:ascii="Arial" w:hAnsi="Arial" w:cs="Arial"/>
        </w:rPr>
      </w:pPr>
    </w:p>
    <w:p w14:paraId="4CBFCF08" w14:textId="2F18FED8" w:rsidR="00BC75B4" w:rsidRDefault="00517547" w:rsidP="003C5296">
      <w:pPr>
        <w:pStyle w:val="NoSpacing"/>
        <w:jc w:val="both"/>
        <w:rPr>
          <w:rFonts w:ascii="Arial" w:hAnsi="Arial" w:cs="Arial"/>
        </w:rPr>
      </w:pPr>
      <w:r>
        <w:rPr>
          <w:rFonts w:ascii="Arial" w:hAnsi="Arial" w:cs="Arial"/>
        </w:rPr>
        <w:t xml:space="preserve">Join the </w:t>
      </w:r>
      <w:proofErr w:type="spellStart"/>
      <w:r>
        <w:rPr>
          <w:rFonts w:ascii="Arial" w:hAnsi="Arial" w:cs="Arial"/>
        </w:rPr>
        <w:t>Raymarine</w:t>
      </w:r>
      <w:proofErr w:type="spellEnd"/>
      <w:r>
        <w:rPr>
          <w:rFonts w:ascii="Arial" w:hAnsi="Arial" w:cs="Arial"/>
        </w:rPr>
        <w:t xml:space="preserve"> Weather Briefing Friday June 30</w:t>
      </w:r>
      <w:r w:rsidRPr="00733292">
        <w:rPr>
          <w:rFonts w:ascii="Arial" w:hAnsi="Arial" w:cs="Arial"/>
          <w:vertAlign w:val="superscript"/>
        </w:rPr>
        <w:t>th</w:t>
      </w:r>
      <w:r>
        <w:rPr>
          <w:rFonts w:ascii="Arial" w:hAnsi="Arial" w:cs="Arial"/>
        </w:rPr>
        <w:t xml:space="preserve"> online at </w:t>
      </w:r>
      <w:hyperlink r:id="rId11" w:history="1">
        <w:r w:rsidRPr="004370A4">
          <w:rPr>
            <w:rStyle w:val="Hyperlink"/>
            <w:rFonts w:ascii="Arial" w:hAnsi="Arial" w:cs="Arial"/>
          </w:rPr>
          <w:t>www.raymarine.co.uk/rtir</w:t>
        </w:r>
      </w:hyperlink>
      <w:r>
        <w:rPr>
          <w:rFonts w:ascii="Arial" w:hAnsi="Arial" w:cs="Arial"/>
        </w:rPr>
        <w:t xml:space="preserve">  </w:t>
      </w:r>
    </w:p>
    <w:p w14:paraId="735AE862" w14:textId="77777777" w:rsidR="004E32C1" w:rsidRDefault="004E32C1" w:rsidP="003C5296">
      <w:pPr>
        <w:pStyle w:val="NoSpacing"/>
        <w:jc w:val="both"/>
        <w:rPr>
          <w:rFonts w:ascii="Arial" w:hAnsi="Arial" w:cs="Arial"/>
        </w:rPr>
      </w:pPr>
    </w:p>
    <w:p w14:paraId="6B4F99D1" w14:textId="77777777" w:rsidR="004E32C1" w:rsidRDefault="004E32C1" w:rsidP="00793308">
      <w:pPr>
        <w:widowControl w:val="0"/>
        <w:autoSpaceDE w:val="0"/>
        <w:autoSpaceDN w:val="0"/>
        <w:adjustRightInd w:val="0"/>
        <w:spacing w:after="0" w:line="240" w:lineRule="auto"/>
        <w:jc w:val="center"/>
        <w:rPr>
          <w:rFonts w:ascii="Arial" w:hAnsi="Arial" w:cs="Arial"/>
          <w:i/>
          <w:sz w:val="20"/>
          <w:szCs w:val="20"/>
        </w:rPr>
      </w:pPr>
    </w:p>
    <w:p w14:paraId="61145152" w14:textId="3C7355F7" w:rsidR="00B423AA" w:rsidRDefault="00793308" w:rsidP="00793308">
      <w:pPr>
        <w:widowControl w:val="0"/>
        <w:autoSpaceDE w:val="0"/>
        <w:autoSpaceDN w:val="0"/>
        <w:adjustRightInd w:val="0"/>
        <w:spacing w:after="0" w:line="240" w:lineRule="auto"/>
        <w:jc w:val="center"/>
        <w:rPr>
          <w:rFonts w:ascii="Arial" w:hAnsi="Arial" w:cs="Arial"/>
          <w:i/>
          <w:sz w:val="20"/>
          <w:szCs w:val="20"/>
        </w:rPr>
      </w:pPr>
      <w:r>
        <w:rPr>
          <w:rFonts w:ascii="Arial" w:hAnsi="Arial" w:cs="Arial"/>
          <w:i/>
          <w:sz w:val="20"/>
          <w:szCs w:val="20"/>
        </w:rPr>
        <w:t>####</w:t>
      </w:r>
    </w:p>
    <w:p w14:paraId="2FB5BBB9" w14:textId="77777777" w:rsidR="00793308" w:rsidRPr="001857EE" w:rsidRDefault="00793308" w:rsidP="00793308">
      <w:pPr>
        <w:widowControl w:val="0"/>
        <w:autoSpaceDE w:val="0"/>
        <w:autoSpaceDN w:val="0"/>
        <w:adjustRightInd w:val="0"/>
        <w:spacing w:after="0" w:line="240" w:lineRule="auto"/>
        <w:jc w:val="center"/>
        <w:rPr>
          <w:rFonts w:ascii="Arial" w:hAnsi="Arial" w:cs="Arial"/>
          <w:i/>
          <w:sz w:val="20"/>
          <w:szCs w:val="20"/>
        </w:rPr>
      </w:pPr>
    </w:p>
    <w:p w14:paraId="2665EF54" w14:textId="77777777" w:rsidR="004E32C1" w:rsidRDefault="004E32C1" w:rsidP="003C5296">
      <w:pPr>
        <w:spacing w:after="0"/>
        <w:jc w:val="both"/>
        <w:rPr>
          <w:rFonts w:ascii="Arial" w:hAnsi="Arial" w:cs="Arial"/>
          <w:b/>
          <w:sz w:val="16"/>
          <w:szCs w:val="16"/>
        </w:rPr>
      </w:pPr>
    </w:p>
    <w:p w14:paraId="2F9B296E" w14:textId="77777777" w:rsidR="004E32C1" w:rsidRDefault="004E32C1" w:rsidP="003C5296">
      <w:pPr>
        <w:spacing w:after="0"/>
        <w:jc w:val="both"/>
        <w:rPr>
          <w:rFonts w:ascii="Arial" w:hAnsi="Arial" w:cs="Arial"/>
          <w:b/>
          <w:sz w:val="16"/>
          <w:szCs w:val="16"/>
        </w:rPr>
      </w:pPr>
    </w:p>
    <w:p w14:paraId="58836FFA" w14:textId="77777777" w:rsidR="00A45FFD" w:rsidRDefault="00A45FFD" w:rsidP="003C5296">
      <w:pPr>
        <w:spacing w:after="0"/>
        <w:jc w:val="both"/>
        <w:rPr>
          <w:rFonts w:ascii="Arial" w:hAnsi="Arial" w:cs="Arial"/>
          <w:b/>
          <w:sz w:val="16"/>
          <w:szCs w:val="16"/>
        </w:rPr>
      </w:pPr>
    </w:p>
    <w:p w14:paraId="456BACE0" w14:textId="77777777" w:rsidR="00A45FFD" w:rsidRDefault="00A45FFD" w:rsidP="003C5296">
      <w:pPr>
        <w:spacing w:after="0"/>
        <w:jc w:val="both"/>
        <w:rPr>
          <w:rFonts w:ascii="Arial" w:hAnsi="Arial" w:cs="Arial"/>
          <w:b/>
          <w:sz w:val="16"/>
          <w:szCs w:val="16"/>
        </w:rPr>
      </w:pPr>
    </w:p>
    <w:p w14:paraId="4ED3EC29" w14:textId="77777777" w:rsidR="00A45FFD" w:rsidRDefault="00A45FFD" w:rsidP="003C5296">
      <w:pPr>
        <w:spacing w:after="0"/>
        <w:jc w:val="both"/>
        <w:rPr>
          <w:rFonts w:ascii="Arial" w:hAnsi="Arial" w:cs="Arial"/>
          <w:b/>
          <w:sz w:val="16"/>
          <w:szCs w:val="16"/>
        </w:rPr>
      </w:pPr>
    </w:p>
    <w:p w14:paraId="703A4617" w14:textId="77777777" w:rsidR="009256CB" w:rsidRDefault="009256CB" w:rsidP="009256CB">
      <w:pPr>
        <w:spacing w:after="0"/>
        <w:rPr>
          <w:rFonts w:ascii="Arial" w:hAnsi="Arial" w:cs="Arial"/>
          <w:b/>
          <w:i/>
          <w:sz w:val="16"/>
          <w:szCs w:val="16"/>
        </w:rPr>
      </w:pPr>
      <w:proofErr w:type="gramStart"/>
      <w:r w:rsidRPr="00C65BAF">
        <w:rPr>
          <w:rFonts w:ascii="Arial" w:hAnsi="Arial" w:cs="Arial"/>
          <w:b/>
          <w:i/>
          <w:sz w:val="16"/>
          <w:szCs w:val="16"/>
        </w:rPr>
        <w:t>About FLIR Systems, Inc.</w:t>
      </w:r>
      <w:proofErr w:type="gramEnd"/>
    </w:p>
    <w:p w14:paraId="069FD7B8" w14:textId="77777777" w:rsidR="009256CB" w:rsidRDefault="009256CB" w:rsidP="009256CB">
      <w:pPr>
        <w:spacing w:after="0"/>
        <w:rPr>
          <w:rFonts w:ascii="Arial" w:hAnsi="Arial" w:cs="Arial"/>
          <w:i/>
          <w:sz w:val="16"/>
          <w:szCs w:val="16"/>
        </w:rPr>
      </w:pPr>
      <w:r w:rsidRPr="00C65BAF">
        <w:rPr>
          <w:rFonts w:ascii="Arial" w:hAnsi="Arial" w:cs="Arial"/>
          <w:i/>
          <w:sz w:val="16"/>
          <w:szCs w:val="16"/>
        </w:rPr>
        <w:t xml:space="preserve">Founded in 1978 and headquartered in Wilsonville, Oregon, FLIR Systems is a world-leading maker of sensor systems that enhance perception and heighten awareness, helping to save lives, improve productivity, and protect the environment. Through its nearly 3,500 employees, FLIR’s vision is to be “The World’s Sixth Sense” by leveraging thermal imaging and adjacent technologies to provide innovative, intelligent solutions for security and surveillance, environmental and condition monitoring, outdoor recreation, machine vision, navigation, and advanced threat detection. For more information, please visit </w:t>
      </w:r>
      <w:hyperlink r:id="rId12" w:history="1">
        <w:r w:rsidRPr="00C65BAF">
          <w:rPr>
            <w:rStyle w:val="Hyperlink"/>
            <w:rFonts w:ascii="Arial" w:hAnsi="Arial" w:cs="Arial"/>
            <w:i/>
            <w:sz w:val="16"/>
            <w:szCs w:val="16"/>
          </w:rPr>
          <w:t>www.flir.com</w:t>
        </w:r>
      </w:hyperlink>
      <w:r w:rsidRPr="00C65BAF">
        <w:rPr>
          <w:rFonts w:ascii="Arial" w:hAnsi="Arial" w:cs="Arial"/>
          <w:i/>
          <w:sz w:val="16"/>
          <w:szCs w:val="16"/>
        </w:rPr>
        <w:t xml:space="preserve"> and follow </w:t>
      </w:r>
      <w:hyperlink r:id="rId13" w:history="1">
        <w:r w:rsidRPr="00C65BAF">
          <w:rPr>
            <w:rStyle w:val="Hyperlink"/>
            <w:rFonts w:ascii="Arial" w:hAnsi="Arial" w:cs="Arial"/>
            <w:i/>
            <w:sz w:val="16"/>
            <w:szCs w:val="16"/>
          </w:rPr>
          <w:t>@</w:t>
        </w:r>
        <w:proofErr w:type="spellStart"/>
        <w:r w:rsidRPr="00C65BAF">
          <w:rPr>
            <w:rStyle w:val="Hyperlink"/>
            <w:rFonts w:ascii="Arial" w:hAnsi="Arial" w:cs="Arial"/>
            <w:i/>
            <w:sz w:val="16"/>
            <w:szCs w:val="16"/>
          </w:rPr>
          <w:t>flir</w:t>
        </w:r>
        <w:proofErr w:type="spellEnd"/>
      </w:hyperlink>
      <w:r w:rsidRPr="00C65BAF">
        <w:rPr>
          <w:rFonts w:ascii="Arial" w:hAnsi="Arial" w:cs="Arial"/>
          <w:i/>
          <w:sz w:val="16"/>
          <w:szCs w:val="16"/>
        </w:rPr>
        <w:t>.</w:t>
      </w:r>
    </w:p>
    <w:p w14:paraId="3D236EF5" w14:textId="77777777" w:rsidR="009256CB" w:rsidRPr="00C65BAF" w:rsidRDefault="009256CB" w:rsidP="009256CB">
      <w:pPr>
        <w:spacing w:after="0"/>
        <w:rPr>
          <w:rFonts w:ascii="Arial" w:hAnsi="Arial" w:cs="Arial"/>
          <w:i/>
          <w:sz w:val="16"/>
          <w:szCs w:val="16"/>
        </w:rPr>
      </w:pPr>
    </w:p>
    <w:p w14:paraId="136480ED" w14:textId="77777777" w:rsidR="009256CB" w:rsidRDefault="009256CB" w:rsidP="009256CB">
      <w:pPr>
        <w:spacing w:after="0"/>
        <w:jc w:val="both"/>
        <w:rPr>
          <w:rFonts w:ascii="Arial" w:hAnsi="Arial" w:cs="Arial"/>
          <w:b/>
          <w:sz w:val="16"/>
          <w:szCs w:val="16"/>
        </w:rPr>
      </w:pPr>
      <w:r>
        <w:rPr>
          <w:rFonts w:ascii="Arial" w:hAnsi="Arial" w:cs="Arial"/>
          <w:b/>
          <w:sz w:val="16"/>
          <w:szCs w:val="16"/>
        </w:rPr>
        <w:t xml:space="preserve">About </w:t>
      </w:r>
      <w:proofErr w:type="spellStart"/>
      <w:r>
        <w:rPr>
          <w:rFonts w:ascii="Arial" w:hAnsi="Arial" w:cs="Arial"/>
          <w:b/>
          <w:sz w:val="16"/>
          <w:szCs w:val="16"/>
        </w:rPr>
        <w:t>Raymarine</w:t>
      </w:r>
      <w:proofErr w:type="spellEnd"/>
      <w:r>
        <w:rPr>
          <w:rFonts w:ascii="Arial" w:hAnsi="Arial" w:cs="Arial"/>
          <w:b/>
          <w:sz w:val="16"/>
          <w:szCs w:val="16"/>
        </w:rPr>
        <w:t xml:space="preserve">: </w:t>
      </w:r>
    </w:p>
    <w:p w14:paraId="11B2C85C" w14:textId="77777777" w:rsidR="009256CB" w:rsidRDefault="009256CB" w:rsidP="009256CB">
      <w:pPr>
        <w:spacing w:after="0"/>
        <w:jc w:val="both"/>
        <w:rPr>
          <w:rFonts w:ascii="Arial" w:hAnsi="Arial" w:cs="Arial"/>
          <w:i/>
          <w:sz w:val="20"/>
          <w:szCs w:val="20"/>
        </w:rPr>
      </w:pPr>
      <w:proofErr w:type="spellStart"/>
      <w:r>
        <w:rPr>
          <w:rFonts w:ascii="Arial" w:hAnsi="Arial" w:cs="Arial"/>
          <w:i/>
          <w:sz w:val="16"/>
          <w:szCs w:val="16"/>
        </w:rPr>
        <w:t>Raymarine</w:t>
      </w:r>
      <w:proofErr w:type="spellEnd"/>
      <w:r>
        <w:rPr>
          <w:rFonts w:ascii="Arial" w:hAnsi="Arial" w:cs="Arial"/>
          <w:i/>
          <w:sz w:val="16"/>
          <w:szCs w:val="16"/>
        </w:rPr>
        <w:t xml:space="preserve">, a world leader in marine electronics, develops and manufactures the most comprehensive range of electronic equipment for the recreational boating and light commercial marine markets. Designed for high performance and ease of use, the award-winning products are available through a global network of dealers and distributors. The </w:t>
      </w:r>
      <w:proofErr w:type="spellStart"/>
      <w:r>
        <w:rPr>
          <w:rFonts w:ascii="Arial" w:hAnsi="Arial" w:cs="Arial"/>
          <w:i/>
          <w:sz w:val="16"/>
          <w:szCs w:val="16"/>
        </w:rPr>
        <w:t>Raymarine</w:t>
      </w:r>
      <w:proofErr w:type="spellEnd"/>
      <w:r>
        <w:rPr>
          <w:rFonts w:ascii="Arial" w:hAnsi="Arial" w:cs="Arial"/>
          <w:i/>
          <w:sz w:val="16"/>
          <w:szCs w:val="16"/>
        </w:rPr>
        <w:t xml:space="preserve"> product lines include radar, autopilots, GPS, instruments, </w:t>
      </w:r>
      <w:proofErr w:type="spellStart"/>
      <w:r>
        <w:rPr>
          <w:rFonts w:ascii="Arial" w:hAnsi="Arial" w:cs="Arial"/>
          <w:i/>
          <w:sz w:val="16"/>
          <w:szCs w:val="16"/>
        </w:rPr>
        <w:t>fishfinders</w:t>
      </w:r>
      <w:proofErr w:type="spellEnd"/>
      <w:r>
        <w:rPr>
          <w:rFonts w:ascii="Arial" w:hAnsi="Arial" w:cs="Arial"/>
          <w:i/>
          <w:sz w:val="16"/>
          <w:szCs w:val="16"/>
        </w:rPr>
        <w:t xml:space="preserve">, communications, and integrated systems. </w:t>
      </w:r>
      <w:proofErr w:type="spellStart"/>
      <w:r>
        <w:rPr>
          <w:rFonts w:ascii="Arial" w:hAnsi="Arial" w:cs="Arial"/>
          <w:i/>
          <w:sz w:val="16"/>
          <w:szCs w:val="16"/>
        </w:rPr>
        <w:t>Raymarine</w:t>
      </w:r>
      <w:proofErr w:type="spellEnd"/>
      <w:r>
        <w:rPr>
          <w:rFonts w:ascii="Arial" w:hAnsi="Arial" w:cs="Arial"/>
          <w:i/>
          <w:sz w:val="16"/>
          <w:szCs w:val="16"/>
        </w:rPr>
        <w:t xml:space="preserve"> is a division of FLIR Systems, a world leader in thermal imaging. For more information about </w:t>
      </w:r>
      <w:proofErr w:type="spellStart"/>
      <w:r>
        <w:rPr>
          <w:rFonts w:ascii="Arial" w:hAnsi="Arial" w:cs="Arial"/>
          <w:i/>
          <w:sz w:val="16"/>
          <w:szCs w:val="16"/>
        </w:rPr>
        <w:t>Raymarine</w:t>
      </w:r>
      <w:proofErr w:type="spellEnd"/>
      <w:r>
        <w:rPr>
          <w:rFonts w:ascii="Arial" w:hAnsi="Arial" w:cs="Arial"/>
          <w:i/>
          <w:sz w:val="16"/>
          <w:szCs w:val="16"/>
        </w:rPr>
        <w:t xml:space="preserve"> please go to </w:t>
      </w:r>
      <w:hyperlink r:id="rId14" w:history="1">
        <w:r>
          <w:rPr>
            <w:rStyle w:val="Hyperlink"/>
            <w:rFonts w:ascii="Arial" w:hAnsi="Arial" w:cs="Arial"/>
            <w:i/>
            <w:sz w:val="16"/>
            <w:szCs w:val="16"/>
          </w:rPr>
          <w:t>www.raymarine.com</w:t>
        </w:r>
      </w:hyperlink>
      <w:r>
        <w:rPr>
          <w:rFonts w:ascii="Arial" w:hAnsi="Arial" w:cs="Arial"/>
          <w:i/>
          <w:sz w:val="20"/>
          <w:szCs w:val="20"/>
        </w:rPr>
        <w:t xml:space="preserve">. </w:t>
      </w:r>
    </w:p>
    <w:p w14:paraId="12BD371C" w14:textId="77777777" w:rsidR="009256CB" w:rsidRDefault="009256CB" w:rsidP="009256CB"/>
    <w:p w14:paraId="0A5FAC5F" w14:textId="77777777" w:rsidR="009256CB" w:rsidRDefault="009256CB" w:rsidP="009256CB">
      <w:pPr>
        <w:spacing w:after="0"/>
        <w:jc w:val="both"/>
        <w:rPr>
          <w:rFonts w:ascii="Arial" w:hAnsi="Arial" w:cs="Arial"/>
          <w:b/>
          <w:sz w:val="16"/>
        </w:rPr>
      </w:pPr>
      <w:r>
        <w:rPr>
          <w:rFonts w:ascii="Arial" w:hAnsi="Arial" w:cs="Arial"/>
          <w:b/>
          <w:sz w:val="16"/>
        </w:rPr>
        <w:t>Media contacts:</w:t>
      </w:r>
    </w:p>
    <w:p w14:paraId="13646193" w14:textId="77777777" w:rsidR="009256CB" w:rsidRDefault="009256CB" w:rsidP="009256CB">
      <w:pPr>
        <w:spacing w:after="0"/>
        <w:jc w:val="both"/>
        <w:rPr>
          <w:rFonts w:ascii="Arial" w:hAnsi="Arial" w:cs="Arial"/>
          <w:b/>
          <w:sz w:val="16"/>
        </w:rPr>
      </w:pPr>
    </w:p>
    <w:p w14:paraId="0D000C90" w14:textId="77777777" w:rsidR="009256CB" w:rsidRDefault="009256CB" w:rsidP="009256CB">
      <w:pPr>
        <w:spacing w:after="0"/>
        <w:jc w:val="both"/>
        <w:rPr>
          <w:rFonts w:ascii="Arial" w:hAnsi="Arial" w:cs="Arial"/>
          <w:b/>
          <w:sz w:val="16"/>
        </w:rPr>
      </w:pPr>
      <w:r w:rsidRPr="00B21756">
        <w:rPr>
          <w:rFonts w:ascii="Arial" w:hAnsi="Arial" w:cs="Arial"/>
          <w:b/>
          <w:sz w:val="16"/>
        </w:rPr>
        <w:t>Ruud Heijsman</w:t>
      </w:r>
      <w:bookmarkStart w:id="0" w:name="_GoBack"/>
      <w:bookmarkEnd w:id="0"/>
    </w:p>
    <w:p w14:paraId="3E14A6D3" w14:textId="3950B6AF" w:rsidR="00A45FFD" w:rsidRPr="00B21756" w:rsidRDefault="00A45FFD" w:rsidP="009256CB">
      <w:pPr>
        <w:spacing w:after="0"/>
        <w:jc w:val="both"/>
        <w:rPr>
          <w:rFonts w:ascii="Arial" w:hAnsi="Arial" w:cs="Arial"/>
          <w:b/>
          <w:sz w:val="16"/>
        </w:rPr>
      </w:pPr>
      <w:r>
        <w:rPr>
          <w:rFonts w:ascii="Arial" w:hAnsi="Arial" w:cs="Arial"/>
          <w:b/>
          <w:sz w:val="16"/>
        </w:rPr>
        <w:t>FLIR Systems</w:t>
      </w:r>
    </w:p>
    <w:p w14:paraId="55EEA0B7" w14:textId="77777777" w:rsidR="009256CB" w:rsidRPr="00B21756" w:rsidRDefault="009256CB" w:rsidP="009256CB">
      <w:pPr>
        <w:spacing w:after="0"/>
        <w:jc w:val="both"/>
        <w:rPr>
          <w:rFonts w:ascii="Arial" w:hAnsi="Arial" w:cs="Arial"/>
          <w:sz w:val="16"/>
        </w:rPr>
      </w:pPr>
      <w:r w:rsidRPr="00B21756">
        <w:rPr>
          <w:rFonts w:ascii="Arial" w:hAnsi="Arial" w:cs="Arial"/>
          <w:sz w:val="16"/>
        </w:rPr>
        <w:t>+32 3665 5100</w:t>
      </w:r>
    </w:p>
    <w:p w14:paraId="3E98735C" w14:textId="77777777" w:rsidR="009256CB" w:rsidRDefault="00427B57" w:rsidP="009256CB">
      <w:pPr>
        <w:spacing w:after="0"/>
        <w:jc w:val="both"/>
        <w:rPr>
          <w:rFonts w:ascii="Arial" w:hAnsi="Arial" w:cs="Arial"/>
          <w:sz w:val="16"/>
        </w:rPr>
      </w:pPr>
      <w:hyperlink r:id="rId15" w:history="1">
        <w:r w:rsidR="009256CB" w:rsidRPr="00B21756">
          <w:rPr>
            <w:rFonts w:ascii="Arial" w:hAnsi="Arial" w:cs="Arial"/>
            <w:sz w:val="16"/>
          </w:rPr>
          <w:t>ruud.heijsman@flir.com</w:t>
        </w:r>
      </w:hyperlink>
    </w:p>
    <w:p w14:paraId="798E52F4" w14:textId="77777777" w:rsidR="009256CB" w:rsidRPr="00B21756" w:rsidRDefault="009256CB" w:rsidP="009256CB">
      <w:pPr>
        <w:spacing w:after="0"/>
        <w:jc w:val="both"/>
        <w:rPr>
          <w:rFonts w:ascii="Arial" w:hAnsi="Arial" w:cs="Arial"/>
          <w:sz w:val="16"/>
        </w:rPr>
      </w:pPr>
    </w:p>
    <w:p w14:paraId="6CF5650E" w14:textId="1D32B9F5" w:rsidR="00A45FFD" w:rsidRDefault="00A45FFD" w:rsidP="009256CB">
      <w:pPr>
        <w:spacing w:after="0"/>
        <w:jc w:val="both"/>
        <w:rPr>
          <w:rFonts w:ascii="Arial" w:hAnsi="Arial" w:cs="Arial"/>
          <w:b/>
          <w:sz w:val="16"/>
        </w:rPr>
      </w:pPr>
      <w:r>
        <w:rPr>
          <w:rFonts w:ascii="Arial" w:hAnsi="Arial" w:cs="Arial"/>
          <w:b/>
          <w:sz w:val="16"/>
        </w:rPr>
        <w:t>Karen Bartlett</w:t>
      </w:r>
    </w:p>
    <w:p w14:paraId="6411663B" w14:textId="77777777" w:rsidR="009256CB" w:rsidRPr="00B21756" w:rsidRDefault="009256CB" w:rsidP="009256CB">
      <w:pPr>
        <w:spacing w:after="0"/>
        <w:jc w:val="both"/>
        <w:rPr>
          <w:rFonts w:ascii="Arial" w:hAnsi="Arial" w:cs="Arial"/>
          <w:b/>
          <w:sz w:val="16"/>
        </w:rPr>
      </w:pPr>
      <w:r w:rsidRPr="00B21756">
        <w:rPr>
          <w:rFonts w:ascii="Arial" w:hAnsi="Arial" w:cs="Arial"/>
          <w:b/>
          <w:sz w:val="16"/>
        </w:rPr>
        <w:t>Saltwater Stone</w:t>
      </w:r>
    </w:p>
    <w:p w14:paraId="0A8BCE90" w14:textId="77777777" w:rsidR="009256CB" w:rsidRDefault="009256CB" w:rsidP="009256CB">
      <w:pPr>
        <w:spacing w:after="0"/>
        <w:jc w:val="both"/>
        <w:rPr>
          <w:rFonts w:ascii="Arial" w:hAnsi="Arial" w:cs="Arial"/>
          <w:sz w:val="16"/>
        </w:rPr>
      </w:pPr>
      <w:r>
        <w:rPr>
          <w:rFonts w:ascii="Arial" w:hAnsi="Arial" w:cs="Arial"/>
          <w:sz w:val="16"/>
        </w:rPr>
        <w:t>+44 (0) 1202 669 244</w:t>
      </w:r>
    </w:p>
    <w:p w14:paraId="308017B8" w14:textId="77777777" w:rsidR="009256CB" w:rsidRDefault="00427B57" w:rsidP="009256CB">
      <w:pPr>
        <w:spacing w:after="0"/>
        <w:jc w:val="both"/>
        <w:rPr>
          <w:rFonts w:ascii="Arial" w:hAnsi="Arial" w:cs="Arial"/>
          <w:sz w:val="16"/>
        </w:rPr>
      </w:pPr>
      <w:hyperlink r:id="rId16" w:history="1">
        <w:r w:rsidR="009256CB" w:rsidRPr="00F0212C">
          <w:rPr>
            <w:rStyle w:val="Hyperlink"/>
            <w:rFonts w:ascii="Arial" w:hAnsi="Arial" w:cs="Arial"/>
            <w:sz w:val="16"/>
          </w:rPr>
          <w:t>k.bartlett@saltwater-stone.com</w:t>
        </w:r>
      </w:hyperlink>
    </w:p>
    <w:p w14:paraId="3D1ACA88" w14:textId="77777777" w:rsidR="009256CB" w:rsidRPr="00B21756" w:rsidRDefault="009256CB" w:rsidP="009256CB">
      <w:pPr>
        <w:spacing w:after="0"/>
        <w:jc w:val="both"/>
        <w:rPr>
          <w:rFonts w:ascii="Arial" w:hAnsi="Arial" w:cs="Arial"/>
          <w:sz w:val="16"/>
        </w:rPr>
      </w:pPr>
    </w:p>
    <w:p w14:paraId="6304D6E4" w14:textId="77777777" w:rsidR="009256CB" w:rsidRDefault="009256CB" w:rsidP="009256CB"/>
    <w:p w14:paraId="7FF7DDCC" w14:textId="77777777" w:rsidR="009256CB" w:rsidRPr="00BC0D48" w:rsidRDefault="009256CB" w:rsidP="009256CB"/>
    <w:p w14:paraId="36943ECE" w14:textId="77777777" w:rsidR="009256CB" w:rsidRDefault="009256CB" w:rsidP="003C5296">
      <w:pPr>
        <w:spacing w:after="0"/>
        <w:jc w:val="both"/>
        <w:rPr>
          <w:rFonts w:ascii="Arial" w:hAnsi="Arial" w:cs="Arial"/>
          <w:b/>
          <w:sz w:val="16"/>
          <w:szCs w:val="16"/>
        </w:rPr>
      </w:pPr>
    </w:p>
    <w:sectPr w:rsidR="009256CB" w:rsidSect="00952D51">
      <w:headerReference w:type="default" r:id="rId17"/>
      <w:footerReference w:type="default" r:id="rId18"/>
      <w:pgSz w:w="11907" w:h="16839" w:code="9"/>
      <w:pgMar w:top="1440" w:right="1247" w:bottom="289" w:left="1247"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3562041" w15:done="0"/>
  <w15:commentEx w15:paraId="2F518EC9" w15:done="0"/>
  <w15:commentEx w15:paraId="179B7D9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FB3200" w14:textId="77777777" w:rsidR="00DF6354" w:rsidRDefault="00DF6354" w:rsidP="00380C78">
      <w:pPr>
        <w:spacing w:after="0" w:line="240" w:lineRule="auto"/>
      </w:pPr>
      <w:r>
        <w:separator/>
      </w:r>
    </w:p>
  </w:endnote>
  <w:endnote w:type="continuationSeparator" w:id="0">
    <w:p w14:paraId="78F3BD2B" w14:textId="77777777" w:rsidR="00DF6354" w:rsidRDefault="00DF6354" w:rsidP="00380C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281E38" w14:textId="49FBDE5C" w:rsidR="008653FD" w:rsidRDefault="008653FD" w:rsidP="0027439D">
    <w:pPr>
      <w:pStyle w:val="Footer"/>
      <w:jc w:val="right"/>
    </w:pPr>
    <w:r>
      <w:rPr>
        <w:noProof/>
        <w:lang w:val="en-GB" w:eastAsia="en-GB"/>
      </w:rPr>
      <w:drawing>
        <wp:inline distT="0" distB="0" distL="0" distR="0" wp14:anchorId="5E8E467D" wp14:editId="5A604BCC">
          <wp:extent cx="1498734" cy="294367"/>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 brand by FLIR.png"/>
                  <pic:cNvPicPr/>
                </pic:nvPicPr>
                <pic:blipFill>
                  <a:blip r:embed="rId1"/>
                  <a:stretch>
                    <a:fillRect/>
                  </a:stretch>
                </pic:blipFill>
                <pic:spPr>
                  <a:xfrm>
                    <a:off x="0" y="0"/>
                    <a:ext cx="1606723" cy="315577"/>
                  </a:xfrm>
                  <a:prstGeom prst="rect">
                    <a:avLst/>
                  </a:prstGeom>
                </pic:spPr>
              </pic:pic>
            </a:graphicData>
          </a:graphic>
        </wp:inline>
      </w:drawing>
    </w:r>
  </w:p>
  <w:p w14:paraId="5D097C4B" w14:textId="77777777" w:rsidR="008653FD" w:rsidRDefault="008653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350B04" w14:textId="77777777" w:rsidR="00DF6354" w:rsidRDefault="00DF6354" w:rsidP="00380C78">
      <w:pPr>
        <w:spacing w:after="0" w:line="240" w:lineRule="auto"/>
      </w:pPr>
      <w:r>
        <w:separator/>
      </w:r>
    </w:p>
  </w:footnote>
  <w:footnote w:type="continuationSeparator" w:id="0">
    <w:p w14:paraId="11692407" w14:textId="77777777" w:rsidR="00DF6354" w:rsidRDefault="00DF6354" w:rsidP="00380C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A9BA99" w14:textId="5CB73CE4" w:rsidR="008653FD" w:rsidRDefault="008653FD">
    <w:pPr>
      <w:pStyle w:val="Header"/>
    </w:pPr>
    <w:r>
      <w:rPr>
        <w:rFonts w:ascii="Arial" w:hAnsi="Arial" w:cs="Arial"/>
        <w:b/>
        <w:noProof/>
        <w:sz w:val="20"/>
        <w:szCs w:val="20"/>
        <w:lang w:val="en-GB" w:eastAsia="en-GB"/>
      </w:rPr>
      <w:drawing>
        <wp:anchor distT="0" distB="0" distL="114300" distR="114300" simplePos="0" relativeHeight="251659264" behindDoc="0" locked="0" layoutInCell="1" allowOverlap="1" wp14:anchorId="7CA7E8B7" wp14:editId="6CBDC0E2">
          <wp:simplePos x="0" y="0"/>
          <wp:positionH relativeFrom="margin">
            <wp:align>left</wp:align>
          </wp:positionH>
          <wp:positionV relativeFrom="paragraph">
            <wp:posOffset>77865</wp:posOffset>
          </wp:positionV>
          <wp:extent cx="2771030" cy="479489"/>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aymarine_Logo_2017.png"/>
                  <pic:cNvPicPr/>
                </pic:nvPicPr>
                <pic:blipFill>
                  <a:blip r:embed="rId1"/>
                  <a:stretch>
                    <a:fillRect/>
                  </a:stretch>
                </pic:blipFill>
                <pic:spPr>
                  <a:xfrm>
                    <a:off x="0" y="0"/>
                    <a:ext cx="2771030" cy="479489"/>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56B5D"/>
    <w:multiLevelType w:val="hybridMultilevel"/>
    <w:tmpl w:val="8A3C9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5D509E"/>
    <w:multiLevelType w:val="hybridMultilevel"/>
    <w:tmpl w:val="FBBE3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45E3C73"/>
    <w:multiLevelType w:val="hybridMultilevel"/>
    <w:tmpl w:val="D4460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973"/>
    <w:rsid w:val="00002518"/>
    <w:rsid w:val="00003114"/>
    <w:rsid w:val="000124DF"/>
    <w:rsid w:val="00013A2C"/>
    <w:rsid w:val="0001758C"/>
    <w:rsid w:val="00022421"/>
    <w:rsid w:val="00032AF5"/>
    <w:rsid w:val="000447A0"/>
    <w:rsid w:val="000512FB"/>
    <w:rsid w:val="00051A93"/>
    <w:rsid w:val="000525C5"/>
    <w:rsid w:val="00054A20"/>
    <w:rsid w:val="000559C7"/>
    <w:rsid w:val="00062521"/>
    <w:rsid w:val="00065B9A"/>
    <w:rsid w:val="00066B97"/>
    <w:rsid w:val="00067232"/>
    <w:rsid w:val="00070172"/>
    <w:rsid w:val="0007100C"/>
    <w:rsid w:val="00073CEC"/>
    <w:rsid w:val="000753D2"/>
    <w:rsid w:val="00075801"/>
    <w:rsid w:val="00076DDB"/>
    <w:rsid w:val="00076E81"/>
    <w:rsid w:val="00091A4C"/>
    <w:rsid w:val="00091AD0"/>
    <w:rsid w:val="000922D2"/>
    <w:rsid w:val="00092602"/>
    <w:rsid w:val="000A12EC"/>
    <w:rsid w:val="000A2B6A"/>
    <w:rsid w:val="000A35B9"/>
    <w:rsid w:val="000B430D"/>
    <w:rsid w:val="000C22F0"/>
    <w:rsid w:val="000C4D4D"/>
    <w:rsid w:val="000C6460"/>
    <w:rsid w:val="000D0302"/>
    <w:rsid w:val="000E42C1"/>
    <w:rsid w:val="000E49AF"/>
    <w:rsid w:val="000F3ED8"/>
    <w:rsid w:val="000F48E6"/>
    <w:rsid w:val="001005F5"/>
    <w:rsid w:val="00100C6B"/>
    <w:rsid w:val="00105002"/>
    <w:rsid w:val="0011411D"/>
    <w:rsid w:val="00123A4F"/>
    <w:rsid w:val="00123A6A"/>
    <w:rsid w:val="00125085"/>
    <w:rsid w:val="0012632F"/>
    <w:rsid w:val="00127FBE"/>
    <w:rsid w:val="0013352B"/>
    <w:rsid w:val="001360B3"/>
    <w:rsid w:val="00136C87"/>
    <w:rsid w:val="00141B93"/>
    <w:rsid w:val="001454BE"/>
    <w:rsid w:val="00147D7F"/>
    <w:rsid w:val="00150893"/>
    <w:rsid w:val="00152E5C"/>
    <w:rsid w:val="00153D22"/>
    <w:rsid w:val="001562BF"/>
    <w:rsid w:val="00156A7E"/>
    <w:rsid w:val="00156EED"/>
    <w:rsid w:val="00164695"/>
    <w:rsid w:val="001646F3"/>
    <w:rsid w:val="00165DA0"/>
    <w:rsid w:val="00167629"/>
    <w:rsid w:val="001703F7"/>
    <w:rsid w:val="001714B7"/>
    <w:rsid w:val="00172C69"/>
    <w:rsid w:val="00181A78"/>
    <w:rsid w:val="001857EE"/>
    <w:rsid w:val="00191BB2"/>
    <w:rsid w:val="00192235"/>
    <w:rsid w:val="00195785"/>
    <w:rsid w:val="001A131E"/>
    <w:rsid w:val="001A5DE2"/>
    <w:rsid w:val="001A6571"/>
    <w:rsid w:val="001B55F1"/>
    <w:rsid w:val="001C0350"/>
    <w:rsid w:val="001C21F7"/>
    <w:rsid w:val="001C2264"/>
    <w:rsid w:val="001C2E07"/>
    <w:rsid w:val="001C2E4B"/>
    <w:rsid w:val="001C37BE"/>
    <w:rsid w:val="001D2346"/>
    <w:rsid w:val="001D3629"/>
    <w:rsid w:val="001D4990"/>
    <w:rsid w:val="001D4AB8"/>
    <w:rsid w:val="001D75C7"/>
    <w:rsid w:val="001E1FC0"/>
    <w:rsid w:val="001E5BDD"/>
    <w:rsid w:val="001E6F78"/>
    <w:rsid w:val="001E7F41"/>
    <w:rsid w:val="001F64FB"/>
    <w:rsid w:val="001F6EA5"/>
    <w:rsid w:val="00201941"/>
    <w:rsid w:val="00205DB0"/>
    <w:rsid w:val="00206E87"/>
    <w:rsid w:val="00210E8B"/>
    <w:rsid w:val="00213334"/>
    <w:rsid w:val="00215649"/>
    <w:rsid w:val="00220C3F"/>
    <w:rsid w:val="00220F02"/>
    <w:rsid w:val="00222369"/>
    <w:rsid w:val="00227AD4"/>
    <w:rsid w:val="00234596"/>
    <w:rsid w:val="00242673"/>
    <w:rsid w:val="00252EBB"/>
    <w:rsid w:val="002539AB"/>
    <w:rsid w:val="00254117"/>
    <w:rsid w:val="0025776F"/>
    <w:rsid w:val="0026520E"/>
    <w:rsid w:val="00270F30"/>
    <w:rsid w:val="00271A7A"/>
    <w:rsid w:val="0027439D"/>
    <w:rsid w:val="0028050A"/>
    <w:rsid w:val="00282C15"/>
    <w:rsid w:val="00282CB8"/>
    <w:rsid w:val="002914D7"/>
    <w:rsid w:val="00295AE3"/>
    <w:rsid w:val="00296A30"/>
    <w:rsid w:val="002A4367"/>
    <w:rsid w:val="002C025E"/>
    <w:rsid w:val="002C179A"/>
    <w:rsid w:val="002E41F0"/>
    <w:rsid w:val="002E58E1"/>
    <w:rsid w:val="002E60A7"/>
    <w:rsid w:val="002F1828"/>
    <w:rsid w:val="002F2576"/>
    <w:rsid w:val="003072B4"/>
    <w:rsid w:val="0031114C"/>
    <w:rsid w:val="00315240"/>
    <w:rsid w:val="0031695F"/>
    <w:rsid w:val="00325F69"/>
    <w:rsid w:val="00326F16"/>
    <w:rsid w:val="003333D7"/>
    <w:rsid w:val="0034088C"/>
    <w:rsid w:val="00342395"/>
    <w:rsid w:val="003458BC"/>
    <w:rsid w:val="00347C0F"/>
    <w:rsid w:val="0035238B"/>
    <w:rsid w:val="00357736"/>
    <w:rsid w:val="00374032"/>
    <w:rsid w:val="00374C09"/>
    <w:rsid w:val="00376216"/>
    <w:rsid w:val="00376480"/>
    <w:rsid w:val="0038048F"/>
    <w:rsid w:val="00380C78"/>
    <w:rsid w:val="003810F5"/>
    <w:rsid w:val="00393B9F"/>
    <w:rsid w:val="00394621"/>
    <w:rsid w:val="003A048A"/>
    <w:rsid w:val="003A1304"/>
    <w:rsid w:val="003A52EA"/>
    <w:rsid w:val="003B02C4"/>
    <w:rsid w:val="003C4748"/>
    <w:rsid w:val="003C5296"/>
    <w:rsid w:val="003C52DF"/>
    <w:rsid w:val="003D7498"/>
    <w:rsid w:val="003E0362"/>
    <w:rsid w:val="003E14C6"/>
    <w:rsid w:val="003E594C"/>
    <w:rsid w:val="003E7E0E"/>
    <w:rsid w:val="003F65E0"/>
    <w:rsid w:val="00404D46"/>
    <w:rsid w:val="0040517B"/>
    <w:rsid w:val="0041018D"/>
    <w:rsid w:val="00411481"/>
    <w:rsid w:val="00414233"/>
    <w:rsid w:val="0042741F"/>
    <w:rsid w:val="00430B6D"/>
    <w:rsid w:val="004332B7"/>
    <w:rsid w:val="0043592B"/>
    <w:rsid w:val="00435B4A"/>
    <w:rsid w:val="00437051"/>
    <w:rsid w:val="004370F9"/>
    <w:rsid w:val="004439C0"/>
    <w:rsid w:val="00453A76"/>
    <w:rsid w:val="00454B6F"/>
    <w:rsid w:val="00460490"/>
    <w:rsid w:val="004628A5"/>
    <w:rsid w:val="00467DD9"/>
    <w:rsid w:val="004703E8"/>
    <w:rsid w:val="0047771D"/>
    <w:rsid w:val="004801E2"/>
    <w:rsid w:val="004829D3"/>
    <w:rsid w:val="00485B1C"/>
    <w:rsid w:val="004877F1"/>
    <w:rsid w:val="0049331E"/>
    <w:rsid w:val="00493BF9"/>
    <w:rsid w:val="0049434A"/>
    <w:rsid w:val="00494863"/>
    <w:rsid w:val="004965A0"/>
    <w:rsid w:val="004A1310"/>
    <w:rsid w:val="004A1A7C"/>
    <w:rsid w:val="004A78E0"/>
    <w:rsid w:val="004C0C5D"/>
    <w:rsid w:val="004C3112"/>
    <w:rsid w:val="004C37AB"/>
    <w:rsid w:val="004C43B9"/>
    <w:rsid w:val="004C7F36"/>
    <w:rsid w:val="004D2918"/>
    <w:rsid w:val="004D3A19"/>
    <w:rsid w:val="004E32C1"/>
    <w:rsid w:val="004E6801"/>
    <w:rsid w:val="004E6F2F"/>
    <w:rsid w:val="004F08A6"/>
    <w:rsid w:val="00501B11"/>
    <w:rsid w:val="00501BCB"/>
    <w:rsid w:val="00506C4D"/>
    <w:rsid w:val="00507A10"/>
    <w:rsid w:val="00511F0A"/>
    <w:rsid w:val="005129D7"/>
    <w:rsid w:val="00517547"/>
    <w:rsid w:val="00525BE3"/>
    <w:rsid w:val="00525EA5"/>
    <w:rsid w:val="00527832"/>
    <w:rsid w:val="0054642A"/>
    <w:rsid w:val="00546458"/>
    <w:rsid w:val="00553D04"/>
    <w:rsid w:val="005610AB"/>
    <w:rsid w:val="005612A0"/>
    <w:rsid w:val="005634B1"/>
    <w:rsid w:val="00564B28"/>
    <w:rsid w:val="00566187"/>
    <w:rsid w:val="00570A96"/>
    <w:rsid w:val="00571D0C"/>
    <w:rsid w:val="00580060"/>
    <w:rsid w:val="005823F0"/>
    <w:rsid w:val="00582A0B"/>
    <w:rsid w:val="00582BA9"/>
    <w:rsid w:val="0058368C"/>
    <w:rsid w:val="005901F9"/>
    <w:rsid w:val="00590322"/>
    <w:rsid w:val="00591F25"/>
    <w:rsid w:val="005941C6"/>
    <w:rsid w:val="00594AD3"/>
    <w:rsid w:val="00594F81"/>
    <w:rsid w:val="005962FC"/>
    <w:rsid w:val="005A4653"/>
    <w:rsid w:val="005A4CD8"/>
    <w:rsid w:val="005A5D26"/>
    <w:rsid w:val="005A68BA"/>
    <w:rsid w:val="005A6CA3"/>
    <w:rsid w:val="005B0046"/>
    <w:rsid w:val="005B180D"/>
    <w:rsid w:val="005B41CB"/>
    <w:rsid w:val="005B69B5"/>
    <w:rsid w:val="005C058A"/>
    <w:rsid w:val="005D0CB6"/>
    <w:rsid w:val="005D1C6C"/>
    <w:rsid w:val="005D54FC"/>
    <w:rsid w:val="005E2848"/>
    <w:rsid w:val="005E5EBD"/>
    <w:rsid w:val="005F206C"/>
    <w:rsid w:val="005F28AB"/>
    <w:rsid w:val="005F6F5B"/>
    <w:rsid w:val="006000D2"/>
    <w:rsid w:val="00600A24"/>
    <w:rsid w:val="00604D20"/>
    <w:rsid w:val="00605DB4"/>
    <w:rsid w:val="00613245"/>
    <w:rsid w:val="00613794"/>
    <w:rsid w:val="00614A05"/>
    <w:rsid w:val="00616DF0"/>
    <w:rsid w:val="006246E4"/>
    <w:rsid w:val="006302D8"/>
    <w:rsid w:val="00633270"/>
    <w:rsid w:val="006353FC"/>
    <w:rsid w:val="00647241"/>
    <w:rsid w:val="006533C4"/>
    <w:rsid w:val="0065600B"/>
    <w:rsid w:val="00657E5B"/>
    <w:rsid w:val="006611B4"/>
    <w:rsid w:val="006650DC"/>
    <w:rsid w:val="00667A6E"/>
    <w:rsid w:val="00672DC8"/>
    <w:rsid w:val="00677711"/>
    <w:rsid w:val="006863E0"/>
    <w:rsid w:val="00692C44"/>
    <w:rsid w:val="006A713B"/>
    <w:rsid w:val="006B067E"/>
    <w:rsid w:val="006B4176"/>
    <w:rsid w:val="006B7331"/>
    <w:rsid w:val="006C56CC"/>
    <w:rsid w:val="006C5B6E"/>
    <w:rsid w:val="006D3398"/>
    <w:rsid w:val="006E26EA"/>
    <w:rsid w:val="006E4761"/>
    <w:rsid w:val="006F0164"/>
    <w:rsid w:val="00701D5C"/>
    <w:rsid w:val="00701EE5"/>
    <w:rsid w:val="00701FE5"/>
    <w:rsid w:val="00704A69"/>
    <w:rsid w:val="00706187"/>
    <w:rsid w:val="00712BFB"/>
    <w:rsid w:val="00717B2E"/>
    <w:rsid w:val="00732722"/>
    <w:rsid w:val="00732894"/>
    <w:rsid w:val="00733292"/>
    <w:rsid w:val="00734B6B"/>
    <w:rsid w:val="00735AC7"/>
    <w:rsid w:val="0075090A"/>
    <w:rsid w:val="00750C52"/>
    <w:rsid w:val="00751436"/>
    <w:rsid w:val="00762E8F"/>
    <w:rsid w:val="00771F14"/>
    <w:rsid w:val="00782A72"/>
    <w:rsid w:val="00783364"/>
    <w:rsid w:val="00783E81"/>
    <w:rsid w:val="007854D0"/>
    <w:rsid w:val="007864BA"/>
    <w:rsid w:val="00786A88"/>
    <w:rsid w:val="00793308"/>
    <w:rsid w:val="00794568"/>
    <w:rsid w:val="007A01C6"/>
    <w:rsid w:val="007A0EF0"/>
    <w:rsid w:val="007A310C"/>
    <w:rsid w:val="007A6F3F"/>
    <w:rsid w:val="007B05D5"/>
    <w:rsid w:val="007B2449"/>
    <w:rsid w:val="007B4429"/>
    <w:rsid w:val="007B5E1E"/>
    <w:rsid w:val="007B5EFA"/>
    <w:rsid w:val="007B66B6"/>
    <w:rsid w:val="007B6CF9"/>
    <w:rsid w:val="007C5059"/>
    <w:rsid w:val="007C5A62"/>
    <w:rsid w:val="007D2454"/>
    <w:rsid w:val="007D2852"/>
    <w:rsid w:val="007D40F1"/>
    <w:rsid w:val="007D55CD"/>
    <w:rsid w:val="007E4FD5"/>
    <w:rsid w:val="007F5802"/>
    <w:rsid w:val="007F5B21"/>
    <w:rsid w:val="00805F2F"/>
    <w:rsid w:val="00806FDC"/>
    <w:rsid w:val="00813526"/>
    <w:rsid w:val="00821B22"/>
    <w:rsid w:val="00822241"/>
    <w:rsid w:val="008251B8"/>
    <w:rsid w:val="008342FC"/>
    <w:rsid w:val="0083785E"/>
    <w:rsid w:val="0084549C"/>
    <w:rsid w:val="008508EC"/>
    <w:rsid w:val="00860692"/>
    <w:rsid w:val="008629B9"/>
    <w:rsid w:val="00864AAC"/>
    <w:rsid w:val="008653FD"/>
    <w:rsid w:val="00865A78"/>
    <w:rsid w:val="00870723"/>
    <w:rsid w:val="00870E03"/>
    <w:rsid w:val="00875A21"/>
    <w:rsid w:val="00891E1C"/>
    <w:rsid w:val="00895A59"/>
    <w:rsid w:val="008A2A90"/>
    <w:rsid w:val="008A7BE4"/>
    <w:rsid w:val="008B6458"/>
    <w:rsid w:val="008C1FBF"/>
    <w:rsid w:val="008C489F"/>
    <w:rsid w:val="008D0620"/>
    <w:rsid w:val="008D09E3"/>
    <w:rsid w:val="008D2736"/>
    <w:rsid w:val="008D2A3A"/>
    <w:rsid w:val="008E08E7"/>
    <w:rsid w:val="008E371F"/>
    <w:rsid w:val="008E5AE8"/>
    <w:rsid w:val="008E733B"/>
    <w:rsid w:val="008F1DCA"/>
    <w:rsid w:val="00905D9B"/>
    <w:rsid w:val="00906A25"/>
    <w:rsid w:val="00920693"/>
    <w:rsid w:val="00923911"/>
    <w:rsid w:val="009256CB"/>
    <w:rsid w:val="00925EEC"/>
    <w:rsid w:val="00927F3B"/>
    <w:rsid w:val="00935E78"/>
    <w:rsid w:val="00937992"/>
    <w:rsid w:val="0095169F"/>
    <w:rsid w:val="00952D51"/>
    <w:rsid w:val="00952ED2"/>
    <w:rsid w:val="0095411C"/>
    <w:rsid w:val="00960CE7"/>
    <w:rsid w:val="00963014"/>
    <w:rsid w:val="009676FB"/>
    <w:rsid w:val="009702C4"/>
    <w:rsid w:val="0097299B"/>
    <w:rsid w:val="00974D2A"/>
    <w:rsid w:val="00975C17"/>
    <w:rsid w:val="009826E1"/>
    <w:rsid w:val="009853E9"/>
    <w:rsid w:val="00993D3B"/>
    <w:rsid w:val="009A3FA9"/>
    <w:rsid w:val="009A6DE7"/>
    <w:rsid w:val="009A75A6"/>
    <w:rsid w:val="009A7716"/>
    <w:rsid w:val="009B3B50"/>
    <w:rsid w:val="009B552F"/>
    <w:rsid w:val="009C3D46"/>
    <w:rsid w:val="009C4718"/>
    <w:rsid w:val="009D554B"/>
    <w:rsid w:val="009D6DB5"/>
    <w:rsid w:val="009E2F17"/>
    <w:rsid w:val="009E3290"/>
    <w:rsid w:val="009F1A3E"/>
    <w:rsid w:val="00A0106F"/>
    <w:rsid w:val="00A02879"/>
    <w:rsid w:val="00A053D2"/>
    <w:rsid w:val="00A06514"/>
    <w:rsid w:val="00A30915"/>
    <w:rsid w:val="00A31746"/>
    <w:rsid w:val="00A32B3A"/>
    <w:rsid w:val="00A346BD"/>
    <w:rsid w:val="00A37026"/>
    <w:rsid w:val="00A3758C"/>
    <w:rsid w:val="00A424C5"/>
    <w:rsid w:val="00A426B0"/>
    <w:rsid w:val="00A45FFD"/>
    <w:rsid w:val="00A46306"/>
    <w:rsid w:val="00A53A2D"/>
    <w:rsid w:val="00A60AE8"/>
    <w:rsid w:val="00A61E1D"/>
    <w:rsid w:val="00A701A2"/>
    <w:rsid w:val="00A70B59"/>
    <w:rsid w:val="00A72CDE"/>
    <w:rsid w:val="00A76425"/>
    <w:rsid w:val="00A817E8"/>
    <w:rsid w:val="00A91A0A"/>
    <w:rsid w:val="00A95A6D"/>
    <w:rsid w:val="00AA511E"/>
    <w:rsid w:val="00AA5831"/>
    <w:rsid w:val="00AA5DD7"/>
    <w:rsid w:val="00AB1D2F"/>
    <w:rsid w:val="00AB3277"/>
    <w:rsid w:val="00AB57E0"/>
    <w:rsid w:val="00AB5C9A"/>
    <w:rsid w:val="00AB7A51"/>
    <w:rsid w:val="00AC07D9"/>
    <w:rsid w:val="00AC6031"/>
    <w:rsid w:val="00AD0EC4"/>
    <w:rsid w:val="00AD62F1"/>
    <w:rsid w:val="00AD7ED5"/>
    <w:rsid w:val="00AF1370"/>
    <w:rsid w:val="00AF43F0"/>
    <w:rsid w:val="00AF45D0"/>
    <w:rsid w:val="00AF4FFF"/>
    <w:rsid w:val="00AF767B"/>
    <w:rsid w:val="00B1758F"/>
    <w:rsid w:val="00B26313"/>
    <w:rsid w:val="00B278D9"/>
    <w:rsid w:val="00B30D29"/>
    <w:rsid w:val="00B36AC7"/>
    <w:rsid w:val="00B423AA"/>
    <w:rsid w:val="00B43A18"/>
    <w:rsid w:val="00B50450"/>
    <w:rsid w:val="00B56301"/>
    <w:rsid w:val="00B60CBC"/>
    <w:rsid w:val="00B61115"/>
    <w:rsid w:val="00B65EBD"/>
    <w:rsid w:val="00B71136"/>
    <w:rsid w:val="00B820D0"/>
    <w:rsid w:val="00B86943"/>
    <w:rsid w:val="00B86E73"/>
    <w:rsid w:val="00B97553"/>
    <w:rsid w:val="00BA7C63"/>
    <w:rsid w:val="00BB17B8"/>
    <w:rsid w:val="00BB1EC1"/>
    <w:rsid w:val="00BB344B"/>
    <w:rsid w:val="00BC07D6"/>
    <w:rsid w:val="00BC75B4"/>
    <w:rsid w:val="00BD1569"/>
    <w:rsid w:val="00BD727A"/>
    <w:rsid w:val="00BE046E"/>
    <w:rsid w:val="00BE294E"/>
    <w:rsid w:val="00BE50A3"/>
    <w:rsid w:val="00BE7259"/>
    <w:rsid w:val="00BF77C7"/>
    <w:rsid w:val="00C01F6F"/>
    <w:rsid w:val="00C078CB"/>
    <w:rsid w:val="00C112C0"/>
    <w:rsid w:val="00C13AC7"/>
    <w:rsid w:val="00C13BEB"/>
    <w:rsid w:val="00C161F7"/>
    <w:rsid w:val="00C167C2"/>
    <w:rsid w:val="00C17101"/>
    <w:rsid w:val="00C257CE"/>
    <w:rsid w:val="00C263DC"/>
    <w:rsid w:val="00C31533"/>
    <w:rsid w:val="00C33EB6"/>
    <w:rsid w:val="00C3561E"/>
    <w:rsid w:val="00C4199F"/>
    <w:rsid w:val="00C42291"/>
    <w:rsid w:val="00C43423"/>
    <w:rsid w:val="00C53B33"/>
    <w:rsid w:val="00C6009F"/>
    <w:rsid w:val="00C617C0"/>
    <w:rsid w:val="00C63FE1"/>
    <w:rsid w:val="00C7350C"/>
    <w:rsid w:val="00C736E9"/>
    <w:rsid w:val="00C821DF"/>
    <w:rsid w:val="00C83881"/>
    <w:rsid w:val="00C85282"/>
    <w:rsid w:val="00C8722F"/>
    <w:rsid w:val="00C9035C"/>
    <w:rsid w:val="00C91217"/>
    <w:rsid w:val="00C94BCB"/>
    <w:rsid w:val="00C96B89"/>
    <w:rsid w:val="00CA328E"/>
    <w:rsid w:val="00CA3DA3"/>
    <w:rsid w:val="00CA4766"/>
    <w:rsid w:val="00CA72ED"/>
    <w:rsid w:val="00CB0609"/>
    <w:rsid w:val="00CB590D"/>
    <w:rsid w:val="00CC032B"/>
    <w:rsid w:val="00CC1A33"/>
    <w:rsid w:val="00CC1F0D"/>
    <w:rsid w:val="00CD2F7C"/>
    <w:rsid w:val="00CD4E5F"/>
    <w:rsid w:val="00CF0218"/>
    <w:rsid w:val="00CF0DA4"/>
    <w:rsid w:val="00D054AD"/>
    <w:rsid w:val="00D05A1B"/>
    <w:rsid w:val="00D13808"/>
    <w:rsid w:val="00D141A3"/>
    <w:rsid w:val="00D149E3"/>
    <w:rsid w:val="00D228C4"/>
    <w:rsid w:val="00D23920"/>
    <w:rsid w:val="00D26F6D"/>
    <w:rsid w:val="00D3120F"/>
    <w:rsid w:val="00D32E99"/>
    <w:rsid w:val="00D33EB6"/>
    <w:rsid w:val="00D352A3"/>
    <w:rsid w:val="00D404A9"/>
    <w:rsid w:val="00D433EC"/>
    <w:rsid w:val="00D43DA2"/>
    <w:rsid w:val="00D50C4B"/>
    <w:rsid w:val="00D50E69"/>
    <w:rsid w:val="00D54545"/>
    <w:rsid w:val="00D55811"/>
    <w:rsid w:val="00D55991"/>
    <w:rsid w:val="00D55E0B"/>
    <w:rsid w:val="00D61317"/>
    <w:rsid w:val="00D72621"/>
    <w:rsid w:val="00D735AB"/>
    <w:rsid w:val="00D74BAA"/>
    <w:rsid w:val="00D75DDF"/>
    <w:rsid w:val="00D818B2"/>
    <w:rsid w:val="00D81CB7"/>
    <w:rsid w:val="00D84C1F"/>
    <w:rsid w:val="00D84C6D"/>
    <w:rsid w:val="00D87A65"/>
    <w:rsid w:val="00D87C1A"/>
    <w:rsid w:val="00D90018"/>
    <w:rsid w:val="00D906E0"/>
    <w:rsid w:val="00D9273B"/>
    <w:rsid w:val="00D94D5D"/>
    <w:rsid w:val="00D956CC"/>
    <w:rsid w:val="00D976E0"/>
    <w:rsid w:val="00D97A3D"/>
    <w:rsid w:val="00DA137E"/>
    <w:rsid w:val="00DA1B5F"/>
    <w:rsid w:val="00DA2C9C"/>
    <w:rsid w:val="00DB3577"/>
    <w:rsid w:val="00DB3F1E"/>
    <w:rsid w:val="00DB6627"/>
    <w:rsid w:val="00DC209F"/>
    <w:rsid w:val="00DC5CB6"/>
    <w:rsid w:val="00DC7223"/>
    <w:rsid w:val="00DD13DC"/>
    <w:rsid w:val="00DD638F"/>
    <w:rsid w:val="00DE670F"/>
    <w:rsid w:val="00DF05BF"/>
    <w:rsid w:val="00DF06FF"/>
    <w:rsid w:val="00DF203A"/>
    <w:rsid w:val="00DF436F"/>
    <w:rsid w:val="00DF6354"/>
    <w:rsid w:val="00DF64C9"/>
    <w:rsid w:val="00DF6E04"/>
    <w:rsid w:val="00E02F8E"/>
    <w:rsid w:val="00E030B6"/>
    <w:rsid w:val="00E10151"/>
    <w:rsid w:val="00E10DF3"/>
    <w:rsid w:val="00E13CB9"/>
    <w:rsid w:val="00E14458"/>
    <w:rsid w:val="00E15EC3"/>
    <w:rsid w:val="00E1778A"/>
    <w:rsid w:val="00E20AE2"/>
    <w:rsid w:val="00E21C3A"/>
    <w:rsid w:val="00E26443"/>
    <w:rsid w:val="00E2715A"/>
    <w:rsid w:val="00E30172"/>
    <w:rsid w:val="00E368DA"/>
    <w:rsid w:val="00E37CDB"/>
    <w:rsid w:val="00E40BB8"/>
    <w:rsid w:val="00E42AF3"/>
    <w:rsid w:val="00E42E04"/>
    <w:rsid w:val="00E43DBC"/>
    <w:rsid w:val="00E52782"/>
    <w:rsid w:val="00E60F64"/>
    <w:rsid w:val="00E62946"/>
    <w:rsid w:val="00E73F39"/>
    <w:rsid w:val="00E770E6"/>
    <w:rsid w:val="00E77973"/>
    <w:rsid w:val="00E83D7F"/>
    <w:rsid w:val="00E974BB"/>
    <w:rsid w:val="00EA7516"/>
    <w:rsid w:val="00EB2BC2"/>
    <w:rsid w:val="00EB6BF5"/>
    <w:rsid w:val="00EC2AEA"/>
    <w:rsid w:val="00EC5B7C"/>
    <w:rsid w:val="00EC5C45"/>
    <w:rsid w:val="00EC6E32"/>
    <w:rsid w:val="00ED00EB"/>
    <w:rsid w:val="00ED0425"/>
    <w:rsid w:val="00ED0562"/>
    <w:rsid w:val="00ED49A2"/>
    <w:rsid w:val="00EE0D3F"/>
    <w:rsid w:val="00EE1F40"/>
    <w:rsid w:val="00EE714E"/>
    <w:rsid w:val="00EF6C4F"/>
    <w:rsid w:val="00F10533"/>
    <w:rsid w:val="00F14ACB"/>
    <w:rsid w:val="00F14F1F"/>
    <w:rsid w:val="00F1638D"/>
    <w:rsid w:val="00F16A2B"/>
    <w:rsid w:val="00F16FCC"/>
    <w:rsid w:val="00F24FAD"/>
    <w:rsid w:val="00F258D5"/>
    <w:rsid w:val="00F3096E"/>
    <w:rsid w:val="00F322B1"/>
    <w:rsid w:val="00F346E7"/>
    <w:rsid w:val="00F34735"/>
    <w:rsid w:val="00F36B43"/>
    <w:rsid w:val="00F445AB"/>
    <w:rsid w:val="00F45E8B"/>
    <w:rsid w:val="00F50E6F"/>
    <w:rsid w:val="00F52E3F"/>
    <w:rsid w:val="00F668EC"/>
    <w:rsid w:val="00F67C29"/>
    <w:rsid w:val="00F82017"/>
    <w:rsid w:val="00F82763"/>
    <w:rsid w:val="00F85343"/>
    <w:rsid w:val="00F85396"/>
    <w:rsid w:val="00F8631E"/>
    <w:rsid w:val="00F9143C"/>
    <w:rsid w:val="00F918E9"/>
    <w:rsid w:val="00F9261A"/>
    <w:rsid w:val="00F93D7F"/>
    <w:rsid w:val="00FA02E1"/>
    <w:rsid w:val="00FA1DE7"/>
    <w:rsid w:val="00FA7C12"/>
    <w:rsid w:val="00FB0E03"/>
    <w:rsid w:val="00FB24A3"/>
    <w:rsid w:val="00FB59C2"/>
    <w:rsid w:val="00FB5ED8"/>
    <w:rsid w:val="00FB7CFC"/>
    <w:rsid w:val="00FB7D3F"/>
    <w:rsid w:val="00FC1365"/>
    <w:rsid w:val="00FC1BE7"/>
    <w:rsid w:val="00FC2A17"/>
    <w:rsid w:val="00FC5F1A"/>
    <w:rsid w:val="00FD233A"/>
    <w:rsid w:val="00FE2A4C"/>
    <w:rsid w:val="00FE6849"/>
    <w:rsid w:val="00FF54A3"/>
    <w:rsid w:val="00FF5C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A1C0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3B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745C"/>
    <w:pPr>
      <w:tabs>
        <w:tab w:val="center" w:pos="4680"/>
        <w:tab w:val="right" w:pos="9360"/>
      </w:tabs>
    </w:pPr>
  </w:style>
  <w:style w:type="character" w:customStyle="1" w:styleId="HeaderChar">
    <w:name w:val="Header Char"/>
    <w:basedOn w:val="DefaultParagraphFont"/>
    <w:link w:val="Header"/>
    <w:uiPriority w:val="99"/>
    <w:rsid w:val="00CE745C"/>
    <w:rPr>
      <w:sz w:val="22"/>
      <w:szCs w:val="22"/>
    </w:rPr>
  </w:style>
  <w:style w:type="paragraph" w:styleId="Footer">
    <w:name w:val="footer"/>
    <w:basedOn w:val="Normal"/>
    <w:link w:val="FooterChar"/>
    <w:uiPriority w:val="99"/>
    <w:unhideWhenUsed/>
    <w:rsid w:val="00CE745C"/>
    <w:pPr>
      <w:tabs>
        <w:tab w:val="center" w:pos="4680"/>
        <w:tab w:val="right" w:pos="9360"/>
      </w:tabs>
    </w:pPr>
  </w:style>
  <w:style w:type="character" w:customStyle="1" w:styleId="FooterChar">
    <w:name w:val="Footer Char"/>
    <w:basedOn w:val="DefaultParagraphFont"/>
    <w:link w:val="Footer"/>
    <w:uiPriority w:val="99"/>
    <w:rsid w:val="00CE745C"/>
    <w:rPr>
      <w:sz w:val="22"/>
      <w:szCs w:val="22"/>
    </w:rPr>
  </w:style>
  <w:style w:type="paragraph" w:styleId="BalloonText">
    <w:name w:val="Balloon Text"/>
    <w:basedOn w:val="Normal"/>
    <w:link w:val="BalloonTextChar"/>
    <w:uiPriority w:val="99"/>
    <w:semiHidden/>
    <w:unhideWhenUsed/>
    <w:rsid w:val="004439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39C0"/>
    <w:rPr>
      <w:rFonts w:ascii="Tahoma" w:hAnsi="Tahoma" w:cs="Tahoma"/>
      <w:sz w:val="16"/>
      <w:szCs w:val="16"/>
    </w:rPr>
  </w:style>
  <w:style w:type="character" w:styleId="Hyperlink">
    <w:name w:val="Hyperlink"/>
    <w:basedOn w:val="DefaultParagraphFont"/>
    <w:uiPriority w:val="99"/>
    <w:unhideWhenUsed/>
    <w:rsid w:val="00B423AA"/>
    <w:rPr>
      <w:color w:val="0000FF" w:themeColor="hyperlink"/>
      <w:u w:val="single"/>
    </w:rPr>
  </w:style>
  <w:style w:type="character" w:styleId="CommentReference">
    <w:name w:val="annotation reference"/>
    <w:basedOn w:val="DefaultParagraphFont"/>
    <w:uiPriority w:val="99"/>
    <w:semiHidden/>
    <w:unhideWhenUsed/>
    <w:rsid w:val="00EC5B7C"/>
    <w:rPr>
      <w:sz w:val="18"/>
      <w:szCs w:val="18"/>
    </w:rPr>
  </w:style>
  <w:style w:type="paragraph" w:styleId="CommentText">
    <w:name w:val="annotation text"/>
    <w:basedOn w:val="Normal"/>
    <w:link w:val="CommentTextChar"/>
    <w:uiPriority w:val="99"/>
    <w:semiHidden/>
    <w:unhideWhenUsed/>
    <w:rsid w:val="00EC5B7C"/>
    <w:pPr>
      <w:spacing w:line="240" w:lineRule="auto"/>
    </w:pPr>
    <w:rPr>
      <w:sz w:val="24"/>
      <w:szCs w:val="24"/>
    </w:rPr>
  </w:style>
  <w:style w:type="character" w:customStyle="1" w:styleId="CommentTextChar">
    <w:name w:val="Comment Text Char"/>
    <w:basedOn w:val="DefaultParagraphFont"/>
    <w:link w:val="CommentText"/>
    <w:uiPriority w:val="99"/>
    <w:semiHidden/>
    <w:rsid w:val="00EC5B7C"/>
    <w:rPr>
      <w:sz w:val="24"/>
      <w:szCs w:val="24"/>
    </w:rPr>
  </w:style>
  <w:style w:type="paragraph" w:styleId="CommentSubject">
    <w:name w:val="annotation subject"/>
    <w:basedOn w:val="CommentText"/>
    <w:next w:val="CommentText"/>
    <w:link w:val="CommentSubjectChar"/>
    <w:uiPriority w:val="99"/>
    <w:semiHidden/>
    <w:unhideWhenUsed/>
    <w:rsid w:val="00EC5B7C"/>
    <w:rPr>
      <w:b/>
      <w:bCs/>
      <w:sz w:val="20"/>
      <w:szCs w:val="20"/>
    </w:rPr>
  </w:style>
  <w:style w:type="character" w:customStyle="1" w:styleId="CommentSubjectChar">
    <w:name w:val="Comment Subject Char"/>
    <w:basedOn w:val="CommentTextChar"/>
    <w:link w:val="CommentSubject"/>
    <w:uiPriority w:val="99"/>
    <w:semiHidden/>
    <w:rsid w:val="00EC5B7C"/>
    <w:rPr>
      <w:b/>
      <w:bCs/>
      <w:sz w:val="24"/>
      <w:szCs w:val="24"/>
    </w:rPr>
  </w:style>
  <w:style w:type="paragraph" w:styleId="PlainText">
    <w:name w:val="Plain Text"/>
    <w:basedOn w:val="Normal"/>
    <w:link w:val="PlainTextChar"/>
    <w:uiPriority w:val="99"/>
    <w:semiHidden/>
    <w:unhideWhenUsed/>
    <w:rsid w:val="00C821DF"/>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semiHidden/>
    <w:rsid w:val="00C821DF"/>
    <w:rPr>
      <w:rFonts w:eastAsiaTheme="minorHAnsi" w:cstheme="minorBidi"/>
      <w:sz w:val="22"/>
      <w:szCs w:val="21"/>
    </w:rPr>
  </w:style>
  <w:style w:type="paragraph" w:styleId="Revision">
    <w:name w:val="Revision"/>
    <w:hidden/>
    <w:uiPriority w:val="99"/>
    <w:semiHidden/>
    <w:rsid w:val="009702C4"/>
    <w:rPr>
      <w:sz w:val="22"/>
      <w:szCs w:val="22"/>
    </w:rPr>
  </w:style>
  <w:style w:type="paragraph" w:styleId="ListParagraph">
    <w:name w:val="List Paragraph"/>
    <w:basedOn w:val="Normal"/>
    <w:uiPriority w:val="34"/>
    <w:qFormat/>
    <w:rsid w:val="00FA1DE7"/>
    <w:pPr>
      <w:ind w:left="720"/>
      <w:contextualSpacing/>
    </w:pPr>
  </w:style>
  <w:style w:type="table" w:styleId="LightList">
    <w:name w:val="Light List"/>
    <w:basedOn w:val="TableNormal"/>
    <w:uiPriority w:val="61"/>
    <w:rsid w:val="00252EBB"/>
    <w:rPr>
      <w:rFonts w:asciiTheme="minorHAnsi" w:eastAsiaTheme="minorEastAsia" w:hAnsiTheme="minorHAnsi" w:cstheme="minorBidi"/>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
    <w:name w:val="Light Shading"/>
    <w:basedOn w:val="TableNormal"/>
    <w:uiPriority w:val="60"/>
    <w:rsid w:val="00252EBB"/>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6B06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16FCC"/>
    <w:pPr>
      <w:spacing w:before="100" w:beforeAutospacing="1" w:after="100" w:afterAutospacing="1" w:line="240" w:lineRule="auto"/>
    </w:pPr>
    <w:rPr>
      <w:rFonts w:ascii="Times New Roman" w:eastAsia="Times New Roman" w:hAnsi="Times New Roman"/>
      <w:sz w:val="24"/>
      <w:szCs w:val="24"/>
    </w:rPr>
  </w:style>
  <w:style w:type="paragraph" w:styleId="NoSpacing">
    <w:name w:val="No Spacing"/>
    <w:uiPriority w:val="1"/>
    <w:qFormat/>
    <w:rsid w:val="00242673"/>
    <w:rPr>
      <w:sz w:val="22"/>
      <w:szCs w:val="22"/>
    </w:rPr>
  </w:style>
  <w:style w:type="character" w:styleId="FollowedHyperlink">
    <w:name w:val="FollowedHyperlink"/>
    <w:basedOn w:val="DefaultParagraphFont"/>
    <w:uiPriority w:val="99"/>
    <w:semiHidden/>
    <w:unhideWhenUsed/>
    <w:rsid w:val="009D6DB5"/>
    <w:rPr>
      <w:color w:val="800080" w:themeColor="followedHyperlink"/>
      <w:u w:val="single"/>
    </w:rPr>
  </w:style>
  <w:style w:type="character" w:customStyle="1" w:styleId="apple-converted-space">
    <w:name w:val="apple-converted-space"/>
    <w:basedOn w:val="DefaultParagraphFont"/>
    <w:rsid w:val="004C7F36"/>
  </w:style>
  <w:style w:type="character" w:styleId="Emphasis">
    <w:name w:val="Emphasis"/>
    <w:basedOn w:val="DefaultParagraphFont"/>
    <w:uiPriority w:val="20"/>
    <w:qFormat/>
    <w:rsid w:val="00952D51"/>
    <w:rPr>
      <w:i/>
      <w:iCs/>
    </w:rPr>
  </w:style>
  <w:style w:type="character" w:customStyle="1" w:styleId="bumpedfont15">
    <w:name w:val="bumpedfont15"/>
    <w:basedOn w:val="DefaultParagraphFont"/>
    <w:rsid w:val="00ED0425"/>
  </w:style>
  <w:style w:type="character" w:customStyle="1" w:styleId="Mention">
    <w:name w:val="Mention"/>
    <w:basedOn w:val="DefaultParagraphFont"/>
    <w:uiPriority w:val="99"/>
    <w:semiHidden/>
    <w:unhideWhenUsed/>
    <w:rsid w:val="00517547"/>
    <w:rPr>
      <w:color w:val="2B579A"/>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3B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745C"/>
    <w:pPr>
      <w:tabs>
        <w:tab w:val="center" w:pos="4680"/>
        <w:tab w:val="right" w:pos="9360"/>
      </w:tabs>
    </w:pPr>
  </w:style>
  <w:style w:type="character" w:customStyle="1" w:styleId="HeaderChar">
    <w:name w:val="Header Char"/>
    <w:basedOn w:val="DefaultParagraphFont"/>
    <w:link w:val="Header"/>
    <w:uiPriority w:val="99"/>
    <w:rsid w:val="00CE745C"/>
    <w:rPr>
      <w:sz w:val="22"/>
      <w:szCs w:val="22"/>
    </w:rPr>
  </w:style>
  <w:style w:type="paragraph" w:styleId="Footer">
    <w:name w:val="footer"/>
    <w:basedOn w:val="Normal"/>
    <w:link w:val="FooterChar"/>
    <w:uiPriority w:val="99"/>
    <w:unhideWhenUsed/>
    <w:rsid w:val="00CE745C"/>
    <w:pPr>
      <w:tabs>
        <w:tab w:val="center" w:pos="4680"/>
        <w:tab w:val="right" w:pos="9360"/>
      </w:tabs>
    </w:pPr>
  </w:style>
  <w:style w:type="character" w:customStyle="1" w:styleId="FooterChar">
    <w:name w:val="Footer Char"/>
    <w:basedOn w:val="DefaultParagraphFont"/>
    <w:link w:val="Footer"/>
    <w:uiPriority w:val="99"/>
    <w:rsid w:val="00CE745C"/>
    <w:rPr>
      <w:sz w:val="22"/>
      <w:szCs w:val="22"/>
    </w:rPr>
  </w:style>
  <w:style w:type="paragraph" w:styleId="BalloonText">
    <w:name w:val="Balloon Text"/>
    <w:basedOn w:val="Normal"/>
    <w:link w:val="BalloonTextChar"/>
    <w:uiPriority w:val="99"/>
    <w:semiHidden/>
    <w:unhideWhenUsed/>
    <w:rsid w:val="004439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39C0"/>
    <w:rPr>
      <w:rFonts w:ascii="Tahoma" w:hAnsi="Tahoma" w:cs="Tahoma"/>
      <w:sz w:val="16"/>
      <w:szCs w:val="16"/>
    </w:rPr>
  </w:style>
  <w:style w:type="character" w:styleId="Hyperlink">
    <w:name w:val="Hyperlink"/>
    <w:basedOn w:val="DefaultParagraphFont"/>
    <w:uiPriority w:val="99"/>
    <w:unhideWhenUsed/>
    <w:rsid w:val="00B423AA"/>
    <w:rPr>
      <w:color w:val="0000FF" w:themeColor="hyperlink"/>
      <w:u w:val="single"/>
    </w:rPr>
  </w:style>
  <w:style w:type="character" w:styleId="CommentReference">
    <w:name w:val="annotation reference"/>
    <w:basedOn w:val="DefaultParagraphFont"/>
    <w:uiPriority w:val="99"/>
    <w:semiHidden/>
    <w:unhideWhenUsed/>
    <w:rsid w:val="00EC5B7C"/>
    <w:rPr>
      <w:sz w:val="18"/>
      <w:szCs w:val="18"/>
    </w:rPr>
  </w:style>
  <w:style w:type="paragraph" w:styleId="CommentText">
    <w:name w:val="annotation text"/>
    <w:basedOn w:val="Normal"/>
    <w:link w:val="CommentTextChar"/>
    <w:uiPriority w:val="99"/>
    <w:semiHidden/>
    <w:unhideWhenUsed/>
    <w:rsid w:val="00EC5B7C"/>
    <w:pPr>
      <w:spacing w:line="240" w:lineRule="auto"/>
    </w:pPr>
    <w:rPr>
      <w:sz w:val="24"/>
      <w:szCs w:val="24"/>
    </w:rPr>
  </w:style>
  <w:style w:type="character" w:customStyle="1" w:styleId="CommentTextChar">
    <w:name w:val="Comment Text Char"/>
    <w:basedOn w:val="DefaultParagraphFont"/>
    <w:link w:val="CommentText"/>
    <w:uiPriority w:val="99"/>
    <w:semiHidden/>
    <w:rsid w:val="00EC5B7C"/>
    <w:rPr>
      <w:sz w:val="24"/>
      <w:szCs w:val="24"/>
    </w:rPr>
  </w:style>
  <w:style w:type="paragraph" w:styleId="CommentSubject">
    <w:name w:val="annotation subject"/>
    <w:basedOn w:val="CommentText"/>
    <w:next w:val="CommentText"/>
    <w:link w:val="CommentSubjectChar"/>
    <w:uiPriority w:val="99"/>
    <w:semiHidden/>
    <w:unhideWhenUsed/>
    <w:rsid w:val="00EC5B7C"/>
    <w:rPr>
      <w:b/>
      <w:bCs/>
      <w:sz w:val="20"/>
      <w:szCs w:val="20"/>
    </w:rPr>
  </w:style>
  <w:style w:type="character" w:customStyle="1" w:styleId="CommentSubjectChar">
    <w:name w:val="Comment Subject Char"/>
    <w:basedOn w:val="CommentTextChar"/>
    <w:link w:val="CommentSubject"/>
    <w:uiPriority w:val="99"/>
    <w:semiHidden/>
    <w:rsid w:val="00EC5B7C"/>
    <w:rPr>
      <w:b/>
      <w:bCs/>
      <w:sz w:val="24"/>
      <w:szCs w:val="24"/>
    </w:rPr>
  </w:style>
  <w:style w:type="paragraph" w:styleId="PlainText">
    <w:name w:val="Plain Text"/>
    <w:basedOn w:val="Normal"/>
    <w:link w:val="PlainTextChar"/>
    <w:uiPriority w:val="99"/>
    <w:semiHidden/>
    <w:unhideWhenUsed/>
    <w:rsid w:val="00C821DF"/>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semiHidden/>
    <w:rsid w:val="00C821DF"/>
    <w:rPr>
      <w:rFonts w:eastAsiaTheme="minorHAnsi" w:cstheme="minorBidi"/>
      <w:sz w:val="22"/>
      <w:szCs w:val="21"/>
    </w:rPr>
  </w:style>
  <w:style w:type="paragraph" w:styleId="Revision">
    <w:name w:val="Revision"/>
    <w:hidden/>
    <w:uiPriority w:val="99"/>
    <w:semiHidden/>
    <w:rsid w:val="009702C4"/>
    <w:rPr>
      <w:sz w:val="22"/>
      <w:szCs w:val="22"/>
    </w:rPr>
  </w:style>
  <w:style w:type="paragraph" w:styleId="ListParagraph">
    <w:name w:val="List Paragraph"/>
    <w:basedOn w:val="Normal"/>
    <w:uiPriority w:val="34"/>
    <w:qFormat/>
    <w:rsid w:val="00FA1DE7"/>
    <w:pPr>
      <w:ind w:left="720"/>
      <w:contextualSpacing/>
    </w:pPr>
  </w:style>
  <w:style w:type="table" w:styleId="LightList">
    <w:name w:val="Light List"/>
    <w:basedOn w:val="TableNormal"/>
    <w:uiPriority w:val="61"/>
    <w:rsid w:val="00252EBB"/>
    <w:rPr>
      <w:rFonts w:asciiTheme="minorHAnsi" w:eastAsiaTheme="minorEastAsia" w:hAnsiTheme="minorHAnsi" w:cstheme="minorBidi"/>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
    <w:name w:val="Light Shading"/>
    <w:basedOn w:val="TableNormal"/>
    <w:uiPriority w:val="60"/>
    <w:rsid w:val="00252EBB"/>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6B06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16FCC"/>
    <w:pPr>
      <w:spacing w:before="100" w:beforeAutospacing="1" w:after="100" w:afterAutospacing="1" w:line="240" w:lineRule="auto"/>
    </w:pPr>
    <w:rPr>
      <w:rFonts w:ascii="Times New Roman" w:eastAsia="Times New Roman" w:hAnsi="Times New Roman"/>
      <w:sz w:val="24"/>
      <w:szCs w:val="24"/>
    </w:rPr>
  </w:style>
  <w:style w:type="paragraph" w:styleId="NoSpacing">
    <w:name w:val="No Spacing"/>
    <w:uiPriority w:val="1"/>
    <w:qFormat/>
    <w:rsid w:val="00242673"/>
    <w:rPr>
      <w:sz w:val="22"/>
      <w:szCs w:val="22"/>
    </w:rPr>
  </w:style>
  <w:style w:type="character" w:styleId="FollowedHyperlink">
    <w:name w:val="FollowedHyperlink"/>
    <w:basedOn w:val="DefaultParagraphFont"/>
    <w:uiPriority w:val="99"/>
    <w:semiHidden/>
    <w:unhideWhenUsed/>
    <w:rsid w:val="009D6DB5"/>
    <w:rPr>
      <w:color w:val="800080" w:themeColor="followedHyperlink"/>
      <w:u w:val="single"/>
    </w:rPr>
  </w:style>
  <w:style w:type="character" w:customStyle="1" w:styleId="apple-converted-space">
    <w:name w:val="apple-converted-space"/>
    <w:basedOn w:val="DefaultParagraphFont"/>
    <w:rsid w:val="004C7F36"/>
  </w:style>
  <w:style w:type="character" w:styleId="Emphasis">
    <w:name w:val="Emphasis"/>
    <w:basedOn w:val="DefaultParagraphFont"/>
    <w:uiPriority w:val="20"/>
    <w:qFormat/>
    <w:rsid w:val="00952D51"/>
    <w:rPr>
      <w:i/>
      <w:iCs/>
    </w:rPr>
  </w:style>
  <w:style w:type="character" w:customStyle="1" w:styleId="bumpedfont15">
    <w:name w:val="bumpedfont15"/>
    <w:basedOn w:val="DefaultParagraphFont"/>
    <w:rsid w:val="00ED0425"/>
  </w:style>
  <w:style w:type="character" w:customStyle="1" w:styleId="Mention">
    <w:name w:val="Mention"/>
    <w:basedOn w:val="DefaultParagraphFont"/>
    <w:uiPriority w:val="99"/>
    <w:semiHidden/>
    <w:unhideWhenUsed/>
    <w:rsid w:val="00517547"/>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321149">
      <w:bodyDiv w:val="1"/>
      <w:marLeft w:val="0"/>
      <w:marRight w:val="0"/>
      <w:marTop w:val="0"/>
      <w:marBottom w:val="0"/>
      <w:divBdr>
        <w:top w:val="none" w:sz="0" w:space="0" w:color="auto"/>
        <w:left w:val="none" w:sz="0" w:space="0" w:color="auto"/>
        <w:bottom w:val="none" w:sz="0" w:space="0" w:color="auto"/>
        <w:right w:val="none" w:sz="0" w:space="0" w:color="auto"/>
      </w:divBdr>
    </w:div>
    <w:div w:id="565801479">
      <w:bodyDiv w:val="1"/>
      <w:marLeft w:val="0"/>
      <w:marRight w:val="0"/>
      <w:marTop w:val="0"/>
      <w:marBottom w:val="0"/>
      <w:divBdr>
        <w:top w:val="none" w:sz="0" w:space="0" w:color="auto"/>
        <w:left w:val="none" w:sz="0" w:space="0" w:color="auto"/>
        <w:bottom w:val="none" w:sz="0" w:space="0" w:color="auto"/>
        <w:right w:val="none" w:sz="0" w:space="0" w:color="auto"/>
      </w:divBdr>
    </w:div>
    <w:div w:id="575284481">
      <w:bodyDiv w:val="1"/>
      <w:marLeft w:val="0"/>
      <w:marRight w:val="0"/>
      <w:marTop w:val="0"/>
      <w:marBottom w:val="0"/>
      <w:divBdr>
        <w:top w:val="none" w:sz="0" w:space="0" w:color="auto"/>
        <w:left w:val="none" w:sz="0" w:space="0" w:color="auto"/>
        <w:bottom w:val="none" w:sz="0" w:space="0" w:color="auto"/>
        <w:right w:val="none" w:sz="0" w:space="0" w:color="auto"/>
      </w:divBdr>
    </w:div>
    <w:div w:id="715736297">
      <w:bodyDiv w:val="1"/>
      <w:marLeft w:val="0"/>
      <w:marRight w:val="0"/>
      <w:marTop w:val="0"/>
      <w:marBottom w:val="0"/>
      <w:divBdr>
        <w:top w:val="none" w:sz="0" w:space="0" w:color="auto"/>
        <w:left w:val="none" w:sz="0" w:space="0" w:color="auto"/>
        <w:bottom w:val="none" w:sz="0" w:space="0" w:color="auto"/>
        <w:right w:val="none" w:sz="0" w:space="0" w:color="auto"/>
      </w:divBdr>
      <w:divsChild>
        <w:div w:id="681248990">
          <w:marLeft w:val="547"/>
          <w:marRight w:val="0"/>
          <w:marTop w:val="67"/>
          <w:marBottom w:val="0"/>
          <w:divBdr>
            <w:top w:val="none" w:sz="0" w:space="0" w:color="auto"/>
            <w:left w:val="none" w:sz="0" w:space="0" w:color="auto"/>
            <w:bottom w:val="none" w:sz="0" w:space="0" w:color="auto"/>
            <w:right w:val="none" w:sz="0" w:space="0" w:color="auto"/>
          </w:divBdr>
        </w:div>
      </w:divsChild>
    </w:div>
    <w:div w:id="739861379">
      <w:bodyDiv w:val="1"/>
      <w:marLeft w:val="0"/>
      <w:marRight w:val="0"/>
      <w:marTop w:val="0"/>
      <w:marBottom w:val="0"/>
      <w:divBdr>
        <w:top w:val="none" w:sz="0" w:space="0" w:color="auto"/>
        <w:left w:val="none" w:sz="0" w:space="0" w:color="auto"/>
        <w:bottom w:val="none" w:sz="0" w:space="0" w:color="auto"/>
        <w:right w:val="none" w:sz="0" w:space="0" w:color="auto"/>
      </w:divBdr>
    </w:div>
    <w:div w:id="773091575">
      <w:bodyDiv w:val="1"/>
      <w:marLeft w:val="0"/>
      <w:marRight w:val="0"/>
      <w:marTop w:val="0"/>
      <w:marBottom w:val="0"/>
      <w:divBdr>
        <w:top w:val="none" w:sz="0" w:space="0" w:color="auto"/>
        <w:left w:val="none" w:sz="0" w:space="0" w:color="auto"/>
        <w:bottom w:val="none" w:sz="0" w:space="0" w:color="auto"/>
        <w:right w:val="none" w:sz="0" w:space="0" w:color="auto"/>
      </w:divBdr>
    </w:div>
    <w:div w:id="885604925">
      <w:bodyDiv w:val="1"/>
      <w:marLeft w:val="0"/>
      <w:marRight w:val="0"/>
      <w:marTop w:val="0"/>
      <w:marBottom w:val="0"/>
      <w:divBdr>
        <w:top w:val="none" w:sz="0" w:space="0" w:color="auto"/>
        <w:left w:val="none" w:sz="0" w:space="0" w:color="auto"/>
        <w:bottom w:val="none" w:sz="0" w:space="0" w:color="auto"/>
        <w:right w:val="none" w:sz="0" w:space="0" w:color="auto"/>
      </w:divBdr>
    </w:div>
    <w:div w:id="1099445854">
      <w:bodyDiv w:val="1"/>
      <w:marLeft w:val="0"/>
      <w:marRight w:val="0"/>
      <w:marTop w:val="0"/>
      <w:marBottom w:val="0"/>
      <w:divBdr>
        <w:top w:val="none" w:sz="0" w:space="0" w:color="auto"/>
        <w:left w:val="none" w:sz="0" w:space="0" w:color="auto"/>
        <w:bottom w:val="none" w:sz="0" w:space="0" w:color="auto"/>
        <w:right w:val="none" w:sz="0" w:space="0" w:color="auto"/>
      </w:divBdr>
    </w:div>
    <w:div w:id="1144734537">
      <w:bodyDiv w:val="1"/>
      <w:marLeft w:val="0"/>
      <w:marRight w:val="0"/>
      <w:marTop w:val="0"/>
      <w:marBottom w:val="0"/>
      <w:divBdr>
        <w:top w:val="none" w:sz="0" w:space="0" w:color="auto"/>
        <w:left w:val="none" w:sz="0" w:space="0" w:color="auto"/>
        <w:bottom w:val="none" w:sz="0" w:space="0" w:color="auto"/>
        <w:right w:val="none" w:sz="0" w:space="0" w:color="auto"/>
      </w:divBdr>
    </w:div>
    <w:div w:id="1353801123">
      <w:bodyDiv w:val="1"/>
      <w:marLeft w:val="0"/>
      <w:marRight w:val="0"/>
      <w:marTop w:val="0"/>
      <w:marBottom w:val="0"/>
      <w:divBdr>
        <w:top w:val="none" w:sz="0" w:space="0" w:color="auto"/>
        <w:left w:val="none" w:sz="0" w:space="0" w:color="auto"/>
        <w:bottom w:val="none" w:sz="0" w:space="0" w:color="auto"/>
        <w:right w:val="none" w:sz="0" w:space="0" w:color="auto"/>
      </w:divBdr>
    </w:div>
    <w:div w:id="1376538330">
      <w:bodyDiv w:val="1"/>
      <w:marLeft w:val="0"/>
      <w:marRight w:val="0"/>
      <w:marTop w:val="0"/>
      <w:marBottom w:val="0"/>
      <w:divBdr>
        <w:top w:val="none" w:sz="0" w:space="0" w:color="auto"/>
        <w:left w:val="none" w:sz="0" w:space="0" w:color="auto"/>
        <w:bottom w:val="none" w:sz="0" w:space="0" w:color="auto"/>
        <w:right w:val="none" w:sz="0" w:space="0" w:color="auto"/>
      </w:divBdr>
    </w:div>
    <w:div w:id="1641689213">
      <w:bodyDiv w:val="1"/>
      <w:marLeft w:val="0"/>
      <w:marRight w:val="0"/>
      <w:marTop w:val="0"/>
      <w:marBottom w:val="0"/>
      <w:divBdr>
        <w:top w:val="none" w:sz="0" w:space="0" w:color="auto"/>
        <w:left w:val="none" w:sz="0" w:space="0" w:color="auto"/>
        <w:bottom w:val="none" w:sz="0" w:space="0" w:color="auto"/>
        <w:right w:val="none" w:sz="0" w:space="0" w:color="auto"/>
      </w:divBdr>
    </w:div>
    <w:div w:id="1863395708">
      <w:bodyDiv w:val="1"/>
      <w:marLeft w:val="0"/>
      <w:marRight w:val="0"/>
      <w:marTop w:val="0"/>
      <w:marBottom w:val="0"/>
      <w:divBdr>
        <w:top w:val="none" w:sz="0" w:space="0" w:color="auto"/>
        <w:left w:val="none" w:sz="0" w:space="0" w:color="auto"/>
        <w:bottom w:val="none" w:sz="0" w:space="0" w:color="auto"/>
        <w:right w:val="none" w:sz="0" w:space="0" w:color="auto"/>
      </w:divBdr>
    </w:div>
    <w:div w:id="1992783438">
      <w:bodyDiv w:val="1"/>
      <w:marLeft w:val="0"/>
      <w:marRight w:val="0"/>
      <w:marTop w:val="0"/>
      <w:marBottom w:val="0"/>
      <w:divBdr>
        <w:top w:val="none" w:sz="0" w:space="0" w:color="auto"/>
        <w:left w:val="none" w:sz="0" w:space="0" w:color="auto"/>
        <w:bottom w:val="none" w:sz="0" w:space="0" w:color="auto"/>
        <w:right w:val="none" w:sz="0" w:space="0" w:color="auto"/>
      </w:divBdr>
    </w:div>
    <w:div w:id="2016615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witter.com/flir" TargetMode="External"/><Relationship Id="rId18" Type="http://schemas.openxmlformats.org/officeDocument/2006/relationships/footer" Target="footer1.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hyperlink" Target="http://www.flir.c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k.bartlett@saltwater-stone.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aymarine.co.uk/rtir" TargetMode="External"/><Relationship Id="rId5" Type="http://schemas.openxmlformats.org/officeDocument/2006/relationships/settings" Target="settings.xml"/><Relationship Id="rId15" Type="http://schemas.openxmlformats.org/officeDocument/2006/relationships/hyperlink" Target="mailto:ruud.heijsman@flir.com" TargetMode="External"/><Relationship Id="rId10" Type="http://schemas.openxmlformats.org/officeDocument/2006/relationships/hyperlink" Target="http://www.roundtheisland.org.uk"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k.bartlett@saltwater-stone.com" TargetMode="External"/><Relationship Id="rId14" Type="http://schemas.openxmlformats.org/officeDocument/2006/relationships/hyperlink" Target="http://www.raymarine.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AC780C-6A8F-4633-8496-96FAF6C24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626</Words>
  <Characters>3571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2017-06-19T15:43:00Z</dcterms:created>
  <dcterms:modified xsi:type="dcterms:W3CDTF">2017-06-19T15:46:00Z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1938367343</vt:i4>
  </property>
</Properties>
</file>