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98586" w14:textId="6FA16A00" w:rsidR="00882472" w:rsidRDefault="00BB2096" w:rsidP="00882472">
      <w:pPr>
        <w:spacing w:after="0"/>
        <w:rPr>
          <w:b/>
          <w:sz w:val="28"/>
          <w:szCs w:val="28"/>
          <w:u w:val="single"/>
        </w:rPr>
      </w:pPr>
      <w:r w:rsidRPr="00DD514F">
        <w:rPr>
          <w:b/>
          <w:sz w:val="28"/>
          <w:szCs w:val="28"/>
        </w:rPr>
        <w:t xml:space="preserve">         </w:t>
      </w:r>
      <w:r w:rsidR="00882472">
        <w:rPr>
          <w:b/>
          <w:sz w:val="28"/>
          <w:szCs w:val="28"/>
        </w:rPr>
        <w:tab/>
      </w:r>
      <w:r w:rsidR="00882472">
        <w:rPr>
          <w:b/>
          <w:sz w:val="28"/>
          <w:szCs w:val="28"/>
        </w:rPr>
        <w:tab/>
      </w:r>
      <w:r w:rsidR="00882472">
        <w:rPr>
          <w:b/>
          <w:sz w:val="28"/>
          <w:szCs w:val="28"/>
        </w:rPr>
        <w:tab/>
      </w:r>
      <w:r w:rsidRPr="00DD514F">
        <w:rPr>
          <w:b/>
          <w:sz w:val="28"/>
          <w:szCs w:val="28"/>
        </w:rPr>
        <w:t xml:space="preserve"> </w:t>
      </w:r>
      <w:r w:rsidR="00882472">
        <w:rPr>
          <w:b/>
          <w:noProof/>
          <w:sz w:val="28"/>
          <w:szCs w:val="28"/>
          <w:lang w:eastAsia="sv-SE"/>
        </w:rPr>
        <w:drawing>
          <wp:inline distT="0" distB="0" distL="0" distR="0" wp14:anchorId="17343136" wp14:editId="48509BB0">
            <wp:extent cx="2838450" cy="2190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219075"/>
                    </a:xfrm>
                    <a:prstGeom prst="rect">
                      <a:avLst/>
                    </a:prstGeom>
                    <a:noFill/>
                    <a:ln>
                      <a:noFill/>
                    </a:ln>
                  </pic:spPr>
                </pic:pic>
              </a:graphicData>
            </a:graphic>
          </wp:inline>
        </w:drawing>
      </w:r>
    </w:p>
    <w:p w14:paraId="7F2F088A" w14:textId="77777777" w:rsidR="00A3114D" w:rsidRPr="00DD514F" w:rsidRDefault="00A3114D" w:rsidP="00A3114D"/>
    <w:p w14:paraId="2020AEA3" w14:textId="3A1D0FCD" w:rsidR="00A3114D" w:rsidRPr="00DD514F" w:rsidRDefault="007F46DE" w:rsidP="009E12C0">
      <w:r>
        <w:t>Pressmeddelande 2019-05-13</w:t>
      </w:r>
      <w:r w:rsidR="00A3114D" w:rsidRPr="00DD514F">
        <w:tab/>
      </w:r>
      <w:r w:rsidR="00A3114D" w:rsidRPr="00DD514F">
        <w:tab/>
      </w:r>
      <w:r w:rsidR="00A3114D" w:rsidRPr="00DD514F">
        <w:tab/>
      </w:r>
    </w:p>
    <w:p w14:paraId="0A16475C" w14:textId="77777777" w:rsidR="00747ACD" w:rsidRPr="00DD514F" w:rsidRDefault="00747ACD" w:rsidP="009E12C0"/>
    <w:p w14:paraId="4ADEFE6C" w14:textId="6ADF9AFF" w:rsidR="00290350" w:rsidRPr="00DD514F" w:rsidRDefault="00A3114D" w:rsidP="009E12C0">
      <w:pPr>
        <w:rPr>
          <w:b/>
          <w:sz w:val="28"/>
          <w:szCs w:val="28"/>
        </w:rPr>
      </w:pPr>
      <w:r w:rsidRPr="00DD514F">
        <w:rPr>
          <w:b/>
          <w:sz w:val="28"/>
          <w:szCs w:val="28"/>
        </w:rPr>
        <w:t xml:space="preserve">Bildberättandet rullar ut över hela Sverige </w:t>
      </w:r>
    </w:p>
    <w:p w14:paraId="20160E75" w14:textId="3403AEBC" w:rsidR="00DD5686" w:rsidRPr="003A030C" w:rsidRDefault="00DD5686" w:rsidP="00DD5686">
      <w:pPr>
        <w:rPr>
          <w:rFonts w:cstheme="minorHAnsi"/>
        </w:rPr>
      </w:pPr>
      <w:r w:rsidRPr="00D7638E">
        <w:rPr>
          <w:rFonts w:cstheme="minorHAnsi"/>
          <w:color w:val="1D2228"/>
        </w:rPr>
        <w:t xml:space="preserve">På Bokmässan 2018 inledde Läsrörelsen satsningen </w:t>
      </w:r>
      <w:r w:rsidRPr="00D7638E">
        <w:rPr>
          <w:rFonts w:cstheme="minorHAnsi"/>
          <w:b/>
          <w:bCs/>
          <w:color w:val="1D2228"/>
        </w:rPr>
        <w:t>BILDBERÄTTANDE och konsten att läsa bilder</w:t>
      </w:r>
      <w:r w:rsidRPr="00D7638E">
        <w:rPr>
          <w:rFonts w:cstheme="minorHAnsi"/>
          <w:color w:val="1D2228"/>
        </w:rPr>
        <w:t xml:space="preserve"> med 50 program på bildscenen och ett stort seminarium som omfattade allt från grottmålningar till </w:t>
      </w:r>
      <w:r w:rsidRPr="003A030C">
        <w:rPr>
          <w:rFonts w:cstheme="minorHAnsi"/>
          <w:color w:val="1D2228"/>
        </w:rPr>
        <w:t xml:space="preserve">dataspel. Nu har Postkodstiftelsen beviljat </w:t>
      </w:r>
      <w:r>
        <w:rPr>
          <w:rFonts w:cstheme="minorHAnsi"/>
          <w:color w:val="1D2228"/>
        </w:rPr>
        <w:t xml:space="preserve">Läsrörelsen </w:t>
      </w:r>
      <w:r w:rsidRPr="003A030C">
        <w:rPr>
          <w:rFonts w:cstheme="minorHAnsi"/>
          <w:color w:val="1D2228"/>
        </w:rPr>
        <w:t>2 750 000 kronor för att utveckla projektet i sju regioner i Sverige</w:t>
      </w:r>
      <w:r>
        <w:rPr>
          <w:rFonts w:cstheme="minorHAnsi"/>
          <w:color w:val="1D2228"/>
        </w:rPr>
        <w:t xml:space="preserve"> hösten 2019 och våren 2020</w:t>
      </w:r>
      <w:r w:rsidRPr="003A030C">
        <w:rPr>
          <w:rFonts w:cstheme="minorHAnsi"/>
          <w:color w:val="1D2228"/>
        </w:rPr>
        <w:t>.</w:t>
      </w:r>
      <w:r>
        <w:rPr>
          <w:rFonts w:cstheme="minorHAnsi"/>
          <w:color w:val="1D2228"/>
        </w:rPr>
        <w:t xml:space="preserve"> </w:t>
      </w:r>
      <w:bookmarkStart w:id="0" w:name="_GoBack"/>
      <w:bookmarkEnd w:id="0"/>
    </w:p>
    <w:p w14:paraId="56162ECC" w14:textId="3AACA1F7" w:rsidR="007B0D3D" w:rsidRPr="00DD514F" w:rsidRDefault="006C48F7" w:rsidP="004836E3">
      <w:pPr>
        <w:spacing w:after="0"/>
        <w:rPr>
          <w:rFonts w:cstheme="minorHAnsi"/>
        </w:rPr>
      </w:pPr>
      <w:r w:rsidRPr="00F24F81">
        <w:rPr>
          <w:rFonts w:eastAsia="Times New Roman" w:cstheme="minorHAnsi"/>
          <w:lang w:eastAsia="sv-SE"/>
        </w:rPr>
        <w:t>BILDBERÄTTANDE och k</w:t>
      </w:r>
      <w:r w:rsidR="00290350" w:rsidRPr="00F24F81">
        <w:rPr>
          <w:rFonts w:eastAsia="Times New Roman" w:cstheme="minorHAnsi"/>
          <w:lang w:eastAsia="sv-SE"/>
        </w:rPr>
        <w:t>onsten att läsa bilder</w:t>
      </w:r>
      <w:r w:rsidR="00290350" w:rsidRPr="00DD514F">
        <w:rPr>
          <w:rFonts w:eastAsia="Times New Roman" w:cstheme="minorHAnsi"/>
          <w:lang w:eastAsia="sv-SE"/>
        </w:rPr>
        <w:t xml:space="preserve"> </w:t>
      </w:r>
      <w:r w:rsidR="007B0D3D" w:rsidRPr="00DD514F">
        <w:rPr>
          <w:rFonts w:eastAsia="Times New Roman" w:cstheme="minorHAnsi"/>
          <w:lang w:eastAsia="sv-SE"/>
        </w:rPr>
        <w:t>är Föreningen Läsrörelsens landsomfattande projekt om vikten av och konsten att läsa bilder</w:t>
      </w:r>
      <w:r w:rsidR="007B0D3D" w:rsidRPr="00DD514F">
        <w:rPr>
          <w:rFonts w:cstheme="minorHAnsi"/>
        </w:rPr>
        <w:t xml:space="preserve"> ur ett pedagogiskt, analytiskt och konstnärligt perspektiv</w:t>
      </w:r>
      <w:r w:rsidR="007B0D3D" w:rsidRPr="00DD514F">
        <w:rPr>
          <w:rFonts w:eastAsia="Times New Roman" w:cstheme="minorHAnsi"/>
          <w:lang w:eastAsia="sv-SE"/>
        </w:rPr>
        <w:t xml:space="preserve">. </w:t>
      </w:r>
    </w:p>
    <w:p w14:paraId="1BC26976" w14:textId="7B9D77D5" w:rsidR="0060277E" w:rsidRDefault="0094200C" w:rsidP="004836E3">
      <w:pPr>
        <w:rPr>
          <w:rFonts w:cstheme="minorHAnsi"/>
        </w:rPr>
      </w:pPr>
      <w:r w:rsidRPr="00DD514F">
        <w:rPr>
          <w:rFonts w:eastAsia="Times New Roman" w:cstheme="minorHAnsi"/>
          <w:lang w:eastAsia="sv-SE"/>
        </w:rPr>
        <w:t>F</w:t>
      </w:r>
      <w:r w:rsidRPr="00DD514F">
        <w:rPr>
          <w:rFonts w:cstheme="minorHAnsi"/>
        </w:rPr>
        <w:t>orskare, pedagoger och bildutövare deltar och medverkar under arbetets gång.</w:t>
      </w:r>
    </w:p>
    <w:p w14:paraId="09C2F3ED" w14:textId="77777777" w:rsidR="004762D5" w:rsidRPr="003A030C" w:rsidRDefault="004762D5" w:rsidP="004762D5">
      <w:pPr>
        <w:rPr>
          <w:rFonts w:cstheme="minorHAnsi"/>
        </w:rPr>
      </w:pPr>
      <w:r>
        <w:rPr>
          <w:rFonts w:cstheme="minorHAnsi"/>
          <w:color w:val="1D2228"/>
        </w:rPr>
        <w:t>Stora konferenser anordnas i samarbete med museer och konsthallar. Kulturskolor har specialsatsningar för barn och unga. Filmvisningar ordnas tillsammans med Folkets Hus &amp; Parker. En idéskrift tas fram.</w:t>
      </w:r>
    </w:p>
    <w:p w14:paraId="030E2B95" w14:textId="4DDA3713" w:rsidR="00727968" w:rsidRPr="00EB5835" w:rsidRDefault="00F82D4E" w:rsidP="004836E3">
      <w:pPr>
        <w:pStyle w:val="Liststycke"/>
        <w:numPr>
          <w:ilvl w:val="0"/>
          <w:numId w:val="40"/>
        </w:numPr>
        <w:rPr>
          <w:rFonts w:cstheme="minorHAnsi"/>
        </w:rPr>
      </w:pPr>
      <w:r w:rsidRPr="00460F25">
        <w:rPr>
          <w:rFonts w:cstheme="minorHAnsi"/>
          <w:i/>
        </w:rPr>
        <w:t>Det är oerhört glädjande att satsningen BILDBERÄTTANDE blir ett landsomfattande projekt. Precis som Läsrörelsen fick sin start på Bokmässan för snart 20 år sedan så fick Bildberättande sitt avstamp på Bokmässan 2018. Det visar på ett långsiktigt och bra samarbete för läs- och bildfrämjande insatser,</w:t>
      </w:r>
      <w:r w:rsidRPr="00460F25">
        <w:rPr>
          <w:rFonts w:cstheme="minorHAnsi"/>
        </w:rPr>
        <w:t xml:space="preserve"> säger </w:t>
      </w:r>
      <w:r w:rsidRPr="00460F25">
        <w:rPr>
          <w:rFonts w:cstheme="minorHAnsi"/>
          <w:u w:val="single"/>
        </w:rPr>
        <w:t>Frida Edman</w:t>
      </w:r>
      <w:r w:rsidRPr="00460F25">
        <w:rPr>
          <w:rFonts w:cstheme="minorHAnsi"/>
        </w:rPr>
        <w:t>, mässansvarig Bokmässan.</w:t>
      </w:r>
    </w:p>
    <w:p w14:paraId="477FAF9D" w14:textId="77777777" w:rsidR="00EB5835" w:rsidRDefault="00EB5835" w:rsidP="004836E3">
      <w:pPr>
        <w:rPr>
          <w:b/>
        </w:rPr>
      </w:pPr>
    </w:p>
    <w:p w14:paraId="71B9B693" w14:textId="3F197FE2" w:rsidR="009D4511" w:rsidRPr="001152ED" w:rsidRDefault="0060277E" w:rsidP="004836E3">
      <w:pPr>
        <w:rPr>
          <w:rFonts w:cstheme="minorHAnsi"/>
          <w:color w:val="1D2228"/>
        </w:rPr>
      </w:pPr>
      <w:r w:rsidRPr="00460F25">
        <w:rPr>
          <w:b/>
        </w:rPr>
        <w:t>I det snabba bildflöde</w:t>
      </w:r>
      <w:r w:rsidRPr="00460F25">
        <w:t xml:space="preserve"> </w:t>
      </w:r>
      <w:r w:rsidRPr="00460F25">
        <w:rPr>
          <w:b/>
        </w:rPr>
        <w:t>som vi alla lever i</w:t>
      </w:r>
      <w:r w:rsidRPr="00460F25">
        <w:t xml:space="preserve"> är det viktigt att kunna använda och tolka bilder. </w:t>
      </w:r>
      <w:r w:rsidR="00A61DC2" w:rsidRPr="00460F25">
        <w:t>Exemplet med president Barack Obama som i ett manipulerat videoklipp figurerade på Youtube under förra året är djupt skrämmande.</w:t>
      </w:r>
      <w:r w:rsidR="001152ED" w:rsidRPr="00460F25">
        <w:rPr>
          <w:rFonts w:cstheme="minorHAnsi"/>
          <w:color w:val="1D2228"/>
        </w:rPr>
        <w:t xml:space="preserve"> </w:t>
      </w:r>
      <w:r w:rsidRPr="00460F25">
        <w:rPr>
          <w:rFonts w:cstheme="minorHAnsi"/>
        </w:rPr>
        <w:t xml:space="preserve">Statens medieråd och Forum för levande historia, som bägge är samarbetspartner i projektet </w:t>
      </w:r>
      <w:r w:rsidRPr="00460F25">
        <w:rPr>
          <w:rFonts w:cstheme="minorHAnsi"/>
          <w:i/>
        </w:rPr>
        <w:t xml:space="preserve">BILDBERÄTTANDE och konsten att läsa bilder, </w:t>
      </w:r>
      <w:r w:rsidRPr="00460F25">
        <w:rPr>
          <w:rFonts w:cstheme="minorHAnsi"/>
        </w:rPr>
        <w:t xml:space="preserve">för fram propaganda- och reklambildernas förledande budskap som kräver god bildkunskap för att genomskådas. </w:t>
      </w:r>
      <w:r w:rsidRPr="00460F25">
        <w:rPr>
          <w:rFonts w:eastAsia="Times New Roman" w:cstheme="minorHAnsi"/>
          <w:lang w:eastAsia="sv-SE"/>
        </w:rPr>
        <w:t xml:space="preserve">Ett </w:t>
      </w:r>
      <w:r w:rsidR="001B3BC4" w:rsidRPr="00460F25">
        <w:rPr>
          <w:rFonts w:eastAsia="Times New Roman" w:cstheme="minorHAnsi"/>
          <w:lang w:eastAsia="sv-SE"/>
        </w:rPr>
        <w:t xml:space="preserve">aktuellt </w:t>
      </w:r>
      <w:r w:rsidRPr="00460F25">
        <w:rPr>
          <w:rFonts w:eastAsia="Times New Roman" w:cstheme="minorHAnsi"/>
          <w:lang w:eastAsia="sv-SE"/>
        </w:rPr>
        <w:t xml:space="preserve">exempel är de Hollywoodinspirerade propandafilmer IS har framställt. Starka känslor förstärks också </w:t>
      </w:r>
      <w:r w:rsidR="002928B4" w:rsidRPr="00460F25">
        <w:rPr>
          <w:rFonts w:eastAsia="Times New Roman" w:cstheme="minorHAnsi"/>
          <w:lang w:eastAsia="sv-SE"/>
        </w:rPr>
        <w:t xml:space="preserve">genom bilder </w:t>
      </w:r>
      <w:r w:rsidRPr="00460F25">
        <w:rPr>
          <w:rFonts w:eastAsia="Times New Roman" w:cstheme="minorHAnsi"/>
          <w:lang w:eastAsia="sv-SE"/>
        </w:rPr>
        <w:t>på Facebook – med två miljarder användare – och i andra sociala medier.</w:t>
      </w:r>
      <w:r w:rsidRPr="00F1338A">
        <w:rPr>
          <w:rFonts w:eastAsia="Times New Roman" w:cstheme="minorHAnsi"/>
          <w:lang w:eastAsia="sv-SE"/>
        </w:rPr>
        <w:t xml:space="preserve"> </w:t>
      </w:r>
    </w:p>
    <w:p w14:paraId="28D26F03" w14:textId="77777777" w:rsidR="00A720F3" w:rsidRDefault="005B456D" w:rsidP="004836E3">
      <w:pPr>
        <w:pStyle w:val="yiv2045884790msonormal"/>
        <w:numPr>
          <w:ilvl w:val="0"/>
          <w:numId w:val="40"/>
        </w:numPr>
        <w:spacing w:line="276" w:lineRule="auto"/>
        <w:rPr>
          <w:rFonts w:asciiTheme="minorHAnsi" w:hAnsiTheme="minorHAnsi" w:cstheme="minorHAnsi"/>
          <w:sz w:val="22"/>
          <w:szCs w:val="22"/>
        </w:rPr>
      </w:pPr>
      <w:r w:rsidRPr="00DD514F">
        <w:rPr>
          <w:rFonts w:asciiTheme="minorHAnsi" w:hAnsiTheme="minorHAnsi" w:cstheme="minorHAnsi"/>
          <w:i/>
          <w:sz w:val="22"/>
          <w:szCs w:val="22"/>
        </w:rPr>
        <w:t>I en allt mer bildbaserad värld är förmågan att förstå och kritiskt tolka bilder oerhört viktig. Vi är därför väldigt glada att tillsammans med Läsrörelsen belysa bilders påverkan på samhället samt öka kunskapen om bilders makt och budskap,</w:t>
      </w:r>
      <w:r w:rsidRPr="00DD514F">
        <w:rPr>
          <w:rFonts w:asciiTheme="minorHAnsi" w:hAnsiTheme="minorHAnsi" w:cstheme="minorHAnsi"/>
          <w:sz w:val="22"/>
          <w:szCs w:val="22"/>
        </w:rPr>
        <w:t xml:space="preserve"> säger </w:t>
      </w:r>
      <w:r w:rsidRPr="004D64EE">
        <w:rPr>
          <w:rFonts w:asciiTheme="minorHAnsi" w:hAnsiTheme="minorHAnsi" w:cstheme="minorHAnsi"/>
          <w:sz w:val="22"/>
          <w:szCs w:val="22"/>
          <w:u w:val="single"/>
        </w:rPr>
        <w:t>Marie Dahllöf</w:t>
      </w:r>
      <w:r w:rsidRPr="00DD514F">
        <w:rPr>
          <w:rFonts w:asciiTheme="minorHAnsi" w:hAnsiTheme="minorHAnsi" w:cstheme="minorHAnsi"/>
          <w:sz w:val="22"/>
          <w:szCs w:val="22"/>
        </w:rPr>
        <w:t xml:space="preserve">, generalsekreterare för Svenska Postkodstiftelsen. </w:t>
      </w:r>
    </w:p>
    <w:p w14:paraId="4DB98E46" w14:textId="77777777" w:rsidR="00BF3505" w:rsidRDefault="00BF3505" w:rsidP="004836E3">
      <w:pPr>
        <w:spacing w:after="0"/>
        <w:rPr>
          <w:rFonts w:cstheme="minorHAnsi"/>
          <w:color w:val="1D2228"/>
        </w:rPr>
      </w:pPr>
    </w:p>
    <w:p w14:paraId="6005219B" w14:textId="7117D0B6" w:rsidR="00BF3505" w:rsidRPr="0011571F" w:rsidRDefault="00BF3505" w:rsidP="004836E3">
      <w:pPr>
        <w:spacing w:after="0"/>
        <w:rPr>
          <w:rFonts w:cstheme="minorHAnsi"/>
        </w:rPr>
      </w:pPr>
      <w:r w:rsidRPr="00BE58DD">
        <w:rPr>
          <w:rFonts w:cstheme="minorHAnsi"/>
          <w:b/>
        </w:rPr>
        <w:t>Tanken är att sätta fokus på bilden</w:t>
      </w:r>
      <w:r w:rsidRPr="00BE58DD">
        <w:rPr>
          <w:rFonts w:cstheme="minorHAnsi"/>
        </w:rPr>
        <w:t xml:space="preserve"> och lyfta fram att det är grundläggande för alla att lära sig läsa och tolka bilder. Det gäller redan från tidig ålder och upp genom hela livet. Enligt </w:t>
      </w:r>
      <w:r w:rsidRPr="00BE58DD">
        <w:rPr>
          <w:rFonts w:cstheme="minorHAnsi"/>
          <w:u w:val="single"/>
        </w:rPr>
        <w:t>Tarja Karlsson Häikiö</w:t>
      </w:r>
      <w:r w:rsidRPr="00BE58DD">
        <w:rPr>
          <w:rFonts w:cstheme="minorHAnsi"/>
        </w:rPr>
        <w:t xml:space="preserve"> – sakkunnig i projektet och professor i visuell och materiell kultur vid HDK i Göteborg – borde bild likställas med andra ämnen och </w:t>
      </w:r>
      <w:r w:rsidR="0011571F" w:rsidRPr="00BE58DD">
        <w:rPr>
          <w:rFonts w:cstheme="minorHAnsi"/>
        </w:rPr>
        <w:t>s</w:t>
      </w:r>
      <w:r w:rsidRPr="00BE58DD">
        <w:rPr>
          <w:rFonts w:cstheme="minorHAnsi"/>
        </w:rPr>
        <w:t>es som ett ”kärnämne</w:t>
      </w:r>
      <w:r w:rsidR="0011571F" w:rsidRPr="00BE58DD">
        <w:rPr>
          <w:rFonts w:cstheme="minorHAnsi"/>
        </w:rPr>
        <w:t>”</w:t>
      </w:r>
      <w:r w:rsidRPr="00BE58DD">
        <w:rPr>
          <w:rFonts w:cstheme="minorHAnsi"/>
        </w:rPr>
        <w:t xml:space="preserve">. Bild är visserligen inskrivet i läroplaner </w:t>
      </w:r>
      <w:r w:rsidRPr="00BE58DD">
        <w:rPr>
          <w:rFonts w:cstheme="minorHAnsi"/>
        </w:rPr>
        <w:lastRenderedPageBreak/>
        <w:t>för grundskolan och finns som valbart ämne i gymnasieskolan, men har inte den betydelse som den borde ha</w:t>
      </w:r>
      <w:r w:rsidR="00B9732A">
        <w:rPr>
          <w:rFonts w:cstheme="minorHAnsi"/>
        </w:rPr>
        <w:t xml:space="preserve"> i vårt visualiserade samhälle</w:t>
      </w:r>
      <w:r w:rsidRPr="00BE58DD">
        <w:rPr>
          <w:rFonts w:cstheme="minorHAnsi"/>
        </w:rPr>
        <w:t>.</w:t>
      </w:r>
    </w:p>
    <w:p w14:paraId="6293ED58" w14:textId="77777777" w:rsidR="00BF3505" w:rsidRPr="00BF3505" w:rsidRDefault="00BF3505" w:rsidP="004836E3">
      <w:pPr>
        <w:spacing w:after="0"/>
        <w:rPr>
          <w:rFonts w:cstheme="minorHAnsi"/>
        </w:rPr>
      </w:pPr>
    </w:p>
    <w:p w14:paraId="64CE5D54" w14:textId="1731F4D4" w:rsidR="00290350" w:rsidRPr="00DD514F" w:rsidRDefault="00727968" w:rsidP="004836E3">
      <w:pPr>
        <w:spacing w:after="300"/>
        <w:textAlignment w:val="baseline"/>
        <w:outlineLvl w:val="2"/>
        <w:rPr>
          <w:rFonts w:eastAsia="Times New Roman" w:cstheme="minorHAnsi"/>
          <w:lang w:eastAsia="sv-SE"/>
        </w:rPr>
      </w:pPr>
      <w:r w:rsidRPr="00727968">
        <w:rPr>
          <w:rFonts w:eastAsia="Times New Roman" w:cstheme="minorHAnsi"/>
          <w:b/>
          <w:lang w:eastAsia="sv-SE"/>
        </w:rPr>
        <w:t>V</w:t>
      </w:r>
      <w:r w:rsidR="00290350" w:rsidRPr="00727968">
        <w:rPr>
          <w:rFonts w:eastAsia="Times New Roman" w:cstheme="minorHAnsi"/>
          <w:b/>
          <w:lang w:eastAsia="sv-SE"/>
        </w:rPr>
        <w:t xml:space="preserve">i </w:t>
      </w:r>
      <w:r w:rsidRPr="00727968">
        <w:rPr>
          <w:rFonts w:eastAsia="Times New Roman" w:cstheme="minorHAnsi"/>
          <w:b/>
          <w:lang w:eastAsia="sv-SE"/>
        </w:rPr>
        <w:t xml:space="preserve">har </w:t>
      </w:r>
      <w:r w:rsidR="00290350" w:rsidRPr="00727968">
        <w:rPr>
          <w:rFonts w:eastAsia="Times New Roman" w:cstheme="minorHAnsi"/>
          <w:b/>
          <w:lang w:eastAsia="sv-SE"/>
        </w:rPr>
        <w:t>delat in landet i sju regioner.</w:t>
      </w:r>
      <w:r w:rsidR="00290350" w:rsidRPr="00DD514F">
        <w:rPr>
          <w:rFonts w:eastAsia="Times New Roman" w:cstheme="minorHAnsi"/>
          <w:lang w:eastAsia="sv-SE"/>
        </w:rPr>
        <w:t xml:space="preserve"> Regioner som sammanfaller med </w:t>
      </w:r>
      <w:r w:rsidR="00E016B0">
        <w:rPr>
          <w:rFonts w:cstheme="minorHAnsi"/>
        </w:rPr>
        <w:t xml:space="preserve">Folkets Hus &amp; Parkers indelning, </w:t>
      </w:r>
      <w:r w:rsidR="00E016B0" w:rsidRPr="00E016B0">
        <w:rPr>
          <w:rFonts w:cstheme="minorHAnsi"/>
          <w:u w:val="single"/>
        </w:rPr>
        <w:t>se bilaga</w:t>
      </w:r>
      <w:r w:rsidR="00E016B0">
        <w:rPr>
          <w:rFonts w:cstheme="minorHAnsi"/>
        </w:rPr>
        <w:t xml:space="preserve">. </w:t>
      </w:r>
      <w:r w:rsidR="00747ACD" w:rsidRPr="00DD514F">
        <w:rPr>
          <w:rFonts w:cstheme="minorHAnsi"/>
        </w:rPr>
        <w:t xml:space="preserve">I varje region samarbetar vi med muséer och konsthallar och arrangerar </w:t>
      </w:r>
      <w:r w:rsidR="00747ACD" w:rsidRPr="00DD514F">
        <w:rPr>
          <w:rFonts w:cstheme="minorHAnsi"/>
          <w:b/>
        </w:rPr>
        <w:t>heldagskonferenser</w:t>
      </w:r>
      <w:r w:rsidR="00747ACD" w:rsidRPr="00DD514F">
        <w:rPr>
          <w:rFonts w:cstheme="minorHAnsi"/>
        </w:rPr>
        <w:t xml:space="preserve"> med </w:t>
      </w:r>
      <w:r w:rsidR="004B2F00" w:rsidRPr="00DD514F">
        <w:rPr>
          <w:rFonts w:cstheme="minorHAnsi"/>
        </w:rPr>
        <w:t xml:space="preserve">journalisten </w:t>
      </w:r>
      <w:r w:rsidR="00747ACD" w:rsidRPr="00DD514F">
        <w:rPr>
          <w:rFonts w:cstheme="minorHAnsi"/>
          <w:u w:val="single"/>
        </w:rPr>
        <w:t>Gunilla Kindstrand</w:t>
      </w:r>
      <w:r w:rsidR="00747ACD" w:rsidRPr="00DD514F">
        <w:rPr>
          <w:rFonts w:cstheme="minorHAnsi"/>
        </w:rPr>
        <w:t xml:space="preserve"> som moderator.</w:t>
      </w:r>
    </w:p>
    <w:p w14:paraId="5BDF511B" w14:textId="7D688E3D" w:rsidR="00290350" w:rsidRPr="00DD514F" w:rsidRDefault="00290350" w:rsidP="004836E3">
      <w:pPr>
        <w:spacing w:after="0"/>
        <w:rPr>
          <w:rFonts w:eastAsia="Times New Roman" w:cstheme="minorHAnsi"/>
          <w:lang w:eastAsia="sv-SE"/>
        </w:rPr>
      </w:pPr>
      <w:r w:rsidRPr="00DD514F">
        <w:rPr>
          <w:rFonts w:cstheme="minorHAnsi"/>
          <w:b/>
        </w:rPr>
        <w:t xml:space="preserve">Hösten 2019: </w:t>
      </w:r>
      <w:r w:rsidRPr="00DD514F">
        <w:rPr>
          <w:rFonts w:cstheme="minorHAnsi"/>
        </w:rPr>
        <w:t xml:space="preserve">11/9 i </w:t>
      </w:r>
      <w:r w:rsidRPr="00DD514F">
        <w:rPr>
          <w:rFonts w:cstheme="minorHAnsi"/>
          <w:u w:val="single"/>
        </w:rPr>
        <w:t>Sundsvall</w:t>
      </w:r>
      <w:r w:rsidR="00572E6A" w:rsidRPr="00DD514F">
        <w:rPr>
          <w:rFonts w:cstheme="minorHAnsi"/>
        </w:rPr>
        <w:t>-K</w:t>
      </w:r>
      <w:r w:rsidRPr="00DD514F">
        <w:rPr>
          <w:rFonts w:cstheme="minorHAnsi"/>
        </w:rPr>
        <w:t xml:space="preserve">ulturmagasinet (Södra Norrland), 9/10 </w:t>
      </w:r>
      <w:r w:rsidRPr="00DD514F">
        <w:rPr>
          <w:rFonts w:cstheme="minorHAnsi"/>
          <w:u w:val="single"/>
        </w:rPr>
        <w:t>Umeå</w:t>
      </w:r>
      <w:r w:rsidRPr="00DD514F">
        <w:rPr>
          <w:rFonts w:cstheme="minorHAnsi"/>
        </w:rPr>
        <w:t xml:space="preserve">-Bildmuseet (Norra Norrland), 6/11 </w:t>
      </w:r>
      <w:r w:rsidRPr="00DD514F">
        <w:rPr>
          <w:rFonts w:cstheme="minorHAnsi"/>
          <w:u w:val="single"/>
        </w:rPr>
        <w:t>Karlstad</w:t>
      </w:r>
      <w:r w:rsidRPr="00DD514F">
        <w:rPr>
          <w:rFonts w:cstheme="minorHAnsi"/>
        </w:rPr>
        <w:t xml:space="preserve">-Värmlands Museum (Mellansverige) och 28/11 </w:t>
      </w:r>
      <w:r w:rsidRPr="00DD514F">
        <w:rPr>
          <w:rFonts w:cstheme="minorHAnsi"/>
          <w:u w:val="single"/>
        </w:rPr>
        <w:t>Norrköping</w:t>
      </w:r>
      <w:r w:rsidRPr="00DD514F">
        <w:rPr>
          <w:rFonts w:cstheme="minorHAnsi"/>
        </w:rPr>
        <w:t>-Arbetets museum (Sydöstra).</w:t>
      </w:r>
    </w:p>
    <w:p w14:paraId="213760BD" w14:textId="52C4F20D" w:rsidR="00290350" w:rsidRPr="00DD514F" w:rsidRDefault="00290350" w:rsidP="004836E3">
      <w:pPr>
        <w:pBdr>
          <w:bottom w:val="single" w:sz="6" w:space="0" w:color="F1F1F5"/>
        </w:pBdr>
        <w:shd w:val="clear" w:color="auto" w:fill="FFFFFF"/>
        <w:spacing w:before="100" w:beforeAutospacing="1" w:after="100" w:afterAutospacing="1"/>
        <w:rPr>
          <w:rFonts w:cstheme="minorHAnsi"/>
        </w:rPr>
      </w:pPr>
      <w:r w:rsidRPr="00DD514F">
        <w:rPr>
          <w:rFonts w:cstheme="minorHAnsi"/>
          <w:b/>
        </w:rPr>
        <w:t>Våren 2020:</w:t>
      </w:r>
      <w:r w:rsidRPr="00DD514F">
        <w:rPr>
          <w:rFonts w:cstheme="minorHAnsi"/>
        </w:rPr>
        <w:t xml:space="preserve"> 27/1 i </w:t>
      </w:r>
      <w:r w:rsidRPr="00DD514F">
        <w:rPr>
          <w:rFonts w:cstheme="minorHAnsi"/>
          <w:u w:val="single"/>
        </w:rPr>
        <w:t>Stockholm</w:t>
      </w:r>
      <w:r w:rsidR="00572E6A" w:rsidRPr="00DD514F">
        <w:rPr>
          <w:rFonts w:cstheme="minorHAnsi"/>
        </w:rPr>
        <w:t>-Liljevalchs k</w:t>
      </w:r>
      <w:r w:rsidRPr="00DD514F">
        <w:rPr>
          <w:rFonts w:cstheme="minorHAnsi"/>
        </w:rPr>
        <w:t xml:space="preserve">onsthall (Östra), 9/3 i </w:t>
      </w:r>
      <w:r w:rsidRPr="00DD514F">
        <w:rPr>
          <w:rFonts w:cstheme="minorHAnsi"/>
          <w:u w:val="single"/>
        </w:rPr>
        <w:t>Lund</w:t>
      </w:r>
      <w:r w:rsidRPr="00DD514F">
        <w:rPr>
          <w:rFonts w:cstheme="minorHAnsi"/>
        </w:rPr>
        <w:t xml:space="preserve">-Skissernas Museum (Södra) och 30/3 i </w:t>
      </w:r>
      <w:r w:rsidRPr="00DD514F">
        <w:rPr>
          <w:rFonts w:cstheme="minorHAnsi"/>
          <w:u w:val="single"/>
        </w:rPr>
        <w:t>Borås</w:t>
      </w:r>
      <w:r w:rsidRPr="00DD514F">
        <w:rPr>
          <w:rFonts w:cstheme="minorHAnsi"/>
        </w:rPr>
        <w:t>-Textilmuseet (Västra).</w:t>
      </w:r>
    </w:p>
    <w:p w14:paraId="6486E3A9" w14:textId="63180ADD" w:rsidR="00290350" w:rsidRPr="00DD514F" w:rsidRDefault="00290350" w:rsidP="004836E3">
      <w:pPr>
        <w:tabs>
          <w:tab w:val="left" w:pos="3495"/>
        </w:tabs>
        <w:rPr>
          <w:rFonts w:cstheme="minorHAnsi"/>
        </w:rPr>
      </w:pPr>
      <w:r w:rsidRPr="00F24F81">
        <w:rPr>
          <w:rFonts w:cstheme="minorHAnsi"/>
          <w:b/>
        </w:rPr>
        <w:t>På konferenserna medverkar</w:t>
      </w:r>
      <w:r w:rsidRPr="00DD514F">
        <w:rPr>
          <w:rFonts w:cstheme="minorHAnsi"/>
        </w:rPr>
        <w:t xml:space="preserve"> forskare, pedagoger och experter inom olika bildområden</w:t>
      </w:r>
      <w:r w:rsidR="0060277E" w:rsidRPr="00DD514F">
        <w:rPr>
          <w:rFonts w:cstheme="minorHAnsi"/>
        </w:rPr>
        <w:t>.</w:t>
      </w:r>
      <w:r w:rsidRPr="00DD514F">
        <w:rPr>
          <w:rFonts w:cstheme="minorHAnsi"/>
        </w:rPr>
        <w:t xml:space="preserve"> </w:t>
      </w:r>
    </w:p>
    <w:p w14:paraId="16D436E0" w14:textId="77777777" w:rsidR="00E016B0" w:rsidRDefault="00290350" w:rsidP="004836E3">
      <w:pPr>
        <w:tabs>
          <w:tab w:val="left" w:pos="3495"/>
        </w:tabs>
        <w:rPr>
          <w:rFonts w:cstheme="minorHAnsi"/>
        </w:rPr>
      </w:pPr>
      <w:r w:rsidRPr="00DD514F">
        <w:rPr>
          <w:rFonts w:cstheme="minorHAnsi"/>
          <w:b/>
        </w:rPr>
        <w:t>Vi vänder oss till</w:t>
      </w:r>
      <w:r w:rsidRPr="00DD514F">
        <w:rPr>
          <w:rFonts w:cstheme="minorHAnsi"/>
        </w:rPr>
        <w:t xml:space="preserve"> pedagoger och lärare inom alla stadier, från förskola till gymnasiet, och till skolledare och politiker. Men även till </w:t>
      </w:r>
      <w:r w:rsidR="00F062EA">
        <w:rPr>
          <w:rFonts w:cstheme="minorHAnsi"/>
        </w:rPr>
        <w:t>en engagerad allmänhet.</w:t>
      </w:r>
    </w:p>
    <w:p w14:paraId="5A3DEE40" w14:textId="6649F8CD" w:rsidR="009E12C0" w:rsidRPr="00DD514F" w:rsidRDefault="00F062EA" w:rsidP="004836E3">
      <w:pPr>
        <w:tabs>
          <w:tab w:val="left" w:pos="3495"/>
        </w:tabs>
        <w:rPr>
          <w:rFonts w:cstheme="minorHAnsi"/>
        </w:rPr>
      </w:pPr>
      <w:r>
        <w:rPr>
          <w:rFonts w:cstheme="minorHAnsi"/>
        </w:rPr>
        <w:t xml:space="preserve"> </w:t>
      </w:r>
    </w:p>
    <w:p w14:paraId="36E9FE43" w14:textId="6649D774" w:rsidR="009E12C0" w:rsidRDefault="009E7AE6" w:rsidP="004836E3">
      <w:pPr>
        <w:spacing w:after="0"/>
        <w:rPr>
          <w:rFonts w:cstheme="minorHAnsi"/>
        </w:rPr>
      </w:pPr>
      <w:r w:rsidRPr="00DD514F">
        <w:rPr>
          <w:rFonts w:cstheme="minorHAnsi"/>
          <w:b/>
        </w:rPr>
        <w:t xml:space="preserve">En idéskrift </w:t>
      </w:r>
      <w:r w:rsidRPr="00DD514F">
        <w:rPr>
          <w:rFonts w:cstheme="minorHAnsi"/>
        </w:rPr>
        <w:t>om bildberättande tas fram med många ingångar till hur det går att arbeta med bild.</w:t>
      </w:r>
      <w:r w:rsidR="00673F5A" w:rsidRPr="00DD514F">
        <w:rPr>
          <w:rFonts w:cstheme="minorHAnsi"/>
        </w:rPr>
        <w:t xml:space="preserve"> Liksom på konferens</w:t>
      </w:r>
      <w:r w:rsidR="00F85B6F" w:rsidRPr="00DD514F">
        <w:rPr>
          <w:rFonts w:cstheme="minorHAnsi"/>
        </w:rPr>
        <w:t>e</w:t>
      </w:r>
      <w:r w:rsidR="00673F5A" w:rsidRPr="00DD514F">
        <w:rPr>
          <w:rFonts w:cstheme="minorHAnsi"/>
        </w:rPr>
        <w:t>rna</w:t>
      </w:r>
      <w:r w:rsidR="00F85B6F" w:rsidRPr="00DD514F">
        <w:rPr>
          <w:rFonts w:cstheme="minorHAnsi"/>
        </w:rPr>
        <w:t xml:space="preserve"> belyses</w:t>
      </w:r>
      <w:r w:rsidR="00673F5A" w:rsidRPr="00DD514F">
        <w:rPr>
          <w:rFonts w:cstheme="minorHAnsi"/>
        </w:rPr>
        <w:t xml:space="preserve"> </w:t>
      </w:r>
      <w:r w:rsidR="00F85B6F" w:rsidRPr="00DD514F">
        <w:rPr>
          <w:rFonts w:cstheme="minorHAnsi"/>
        </w:rPr>
        <w:t xml:space="preserve">bredden med </w:t>
      </w:r>
      <w:r w:rsidR="004B2F00" w:rsidRPr="00DD514F">
        <w:rPr>
          <w:rFonts w:cstheme="minorHAnsi"/>
        </w:rPr>
        <w:t xml:space="preserve">allt från grottmålningar till dataspel </w:t>
      </w:r>
      <w:r w:rsidR="00A76E9A">
        <w:rPr>
          <w:rFonts w:cstheme="minorHAnsi"/>
        </w:rPr>
        <w:t xml:space="preserve">och </w:t>
      </w:r>
      <w:r w:rsidR="00F85B6F" w:rsidRPr="00DD514F">
        <w:rPr>
          <w:rFonts w:cstheme="minorHAnsi"/>
        </w:rPr>
        <w:t xml:space="preserve">delar som: kyrkmålningar, konst, textilier, mode, foto, film, </w:t>
      </w:r>
      <w:r w:rsidR="00727968">
        <w:rPr>
          <w:rFonts w:cstheme="minorHAnsi"/>
        </w:rPr>
        <w:t>illustrationer, bilderböcker</w:t>
      </w:r>
      <w:r w:rsidR="00F85B6F" w:rsidRPr="00DD514F">
        <w:rPr>
          <w:rFonts w:cstheme="minorHAnsi"/>
        </w:rPr>
        <w:t>, serier och graffiti.</w:t>
      </w:r>
      <w:r w:rsidR="005B456D" w:rsidRPr="00DD514F">
        <w:rPr>
          <w:rFonts w:cstheme="minorHAnsi"/>
        </w:rPr>
        <w:t xml:space="preserve"> Redaktör för skriften är </w:t>
      </w:r>
      <w:r w:rsidR="005B456D" w:rsidRPr="00DD514F">
        <w:rPr>
          <w:rFonts w:cstheme="minorHAnsi"/>
          <w:u w:val="single"/>
        </w:rPr>
        <w:t>Marianne von Baumga</w:t>
      </w:r>
      <w:r w:rsidR="00F51FD2">
        <w:rPr>
          <w:rFonts w:cstheme="minorHAnsi"/>
          <w:u w:val="single"/>
        </w:rPr>
        <w:t>r</w:t>
      </w:r>
      <w:r w:rsidR="005B456D" w:rsidRPr="00DD514F">
        <w:rPr>
          <w:rFonts w:cstheme="minorHAnsi"/>
          <w:u w:val="single"/>
        </w:rPr>
        <w:t>ten-Lindberg</w:t>
      </w:r>
      <w:r w:rsidR="005B456D" w:rsidRPr="00DD514F">
        <w:rPr>
          <w:rFonts w:cstheme="minorHAnsi"/>
        </w:rPr>
        <w:t>.</w:t>
      </w:r>
    </w:p>
    <w:p w14:paraId="3EDAD0FA" w14:textId="77777777" w:rsidR="00E016B0" w:rsidRPr="00DD514F" w:rsidRDefault="00E016B0" w:rsidP="004836E3">
      <w:pPr>
        <w:spacing w:after="0"/>
        <w:rPr>
          <w:rFonts w:cstheme="minorHAnsi"/>
        </w:rPr>
      </w:pPr>
    </w:p>
    <w:p w14:paraId="5C35F1D1" w14:textId="77777777" w:rsidR="00F048F2" w:rsidRDefault="00290350" w:rsidP="004836E3">
      <w:pPr>
        <w:spacing w:after="300"/>
        <w:textAlignment w:val="baseline"/>
        <w:outlineLvl w:val="2"/>
        <w:rPr>
          <w:rFonts w:cstheme="minorHAnsi"/>
        </w:rPr>
      </w:pPr>
      <w:r w:rsidRPr="003F28F6">
        <w:rPr>
          <w:rFonts w:eastAsia="Times New Roman" w:cstheme="minorHAnsi"/>
          <w:b/>
          <w:lang w:eastAsia="sv-SE"/>
        </w:rPr>
        <w:t>I anslutning till de regionala konferenserna</w:t>
      </w:r>
      <w:r w:rsidRPr="00DD514F">
        <w:rPr>
          <w:rFonts w:eastAsia="Times New Roman" w:cstheme="minorHAnsi"/>
          <w:lang w:eastAsia="sv-SE"/>
        </w:rPr>
        <w:t xml:space="preserve"> </w:t>
      </w:r>
      <w:r w:rsidR="003F28F6">
        <w:rPr>
          <w:rFonts w:eastAsia="Times New Roman" w:cstheme="minorHAnsi"/>
          <w:lang w:eastAsia="sv-SE"/>
        </w:rPr>
        <w:t>samarbetar vi</w:t>
      </w:r>
      <w:r w:rsidRPr="00DD514F">
        <w:rPr>
          <w:rFonts w:eastAsia="Times New Roman" w:cstheme="minorHAnsi"/>
          <w:lang w:eastAsia="sv-SE"/>
        </w:rPr>
        <w:t xml:space="preserve"> med </w:t>
      </w:r>
      <w:r w:rsidRPr="00DD514F">
        <w:rPr>
          <w:rFonts w:eastAsia="Times New Roman" w:cstheme="minorHAnsi"/>
          <w:b/>
          <w:lang w:eastAsia="sv-SE"/>
        </w:rPr>
        <w:t xml:space="preserve">kulturskolorna </w:t>
      </w:r>
      <w:r w:rsidRPr="00DD514F">
        <w:rPr>
          <w:rFonts w:eastAsia="Times New Roman" w:cstheme="minorHAnsi"/>
          <w:lang w:eastAsia="sv-SE"/>
        </w:rPr>
        <w:t>som har verksamhet under några veckor</w:t>
      </w:r>
      <w:r w:rsidR="0005627D" w:rsidRPr="00DD514F">
        <w:rPr>
          <w:rFonts w:eastAsia="Times New Roman" w:cstheme="minorHAnsi"/>
          <w:lang w:eastAsia="sv-SE"/>
        </w:rPr>
        <w:t>,</w:t>
      </w:r>
      <w:r w:rsidRPr="00DD514F">
        <w:rPr>
          <w:rFonts w:eastAsia="Times New Roman" w:cstheme="minorHAnsi"/>
          <w:lang w:eastAsia="sv-SE"/>
        </w:rPr>
        <w:t xml:space="preserve"> med olika inriktningar </w:t>
      </w:r>
      <w:r w:rsidR="00E016B0">
        <w:rPr>
          <w:rFonts w:eastAsia="Times New Roman" w:cstheme="minorHAnsi"/>
          <w:lang w:eastAsia="sv-SE"/>
        </w:rPr>
        <w:t xml:space="preserve">utifrån </w:t>
      </w:r>
      <w:r w:rsidR="003F28F6">
        <w:rPr>
          <w:rFonts w:eastAsia="Times New Roman" w:cstheme="minorHAnsi"/>
          <w:lang w:eastAsia="sv-SE"/>
        </w:rPr>
        <w:t xml:space="preserve">utställningar </w:t>
      </w:r>
      <w:r w:rsidRPr="00DD514F">
        <w:rPr>
          <w:rFonts w:eastAsia="Times New Roman" w:cstheme="minorHAnsi"/>
          <w:lang w:eastAsia="sv-SE"/>
        </w:rPr>
        <w:t xml:space="preserve">på respektive museum/konsthall. Allt för att visa bredden i bildämnet. </w:t>
      </w:r>
      <w:r w:rsidRPr="00E016B0">
        <w:rPr>
          <w:rFonts w:cstheme="minorHAnsi"/>
          <w:b/>
        </w:rPr>
        <w:t xml:space="preserve">Målgruppen </w:t>
      </w:r>
      <w:r w:rsidR="003F28F6" w:rsidRPr="00E016B0">
        <w:rPr>
          <w:rFonts w:cstheme="minorHAnsi"/>
          <w:b/>
        </w:rPr>
        <w:t xml:space="preserve">för den här delen av projektet </w:t>
      </w:r>
      <w:r w:rsidRPr="00E016B0">
        <w:rPr>
          <w:rFonts w:cstheme="minorHAnsi"/>
          <w:b/>
        </w:rPr>
        <w:t xml:space="preserve">är </w:t>
      </w:r>
      <w:r w:rsidR="00BB2096" w:rsidRPr="00E016B0">
        <w:rPr>
          <w:rFonts w:cstheme="minorHAnsi"/>
          <w:b/>
        </w:rPr>
        <w:t>barn och ungdomar</w:t>
      </w:r>
      <w:r w:rsidR="00EE3C8C" w:rsidRPr="00E016B0">
        <w:rPr>
          <w:rFonts w:cstheme="minorHAnsi"/>
        </w:rPr>
        <w:t xml:space="preserve"> </w:t>
      </w:r>
      <w:r w:rsidR="00EE3C8C">
        <w:rPr>
          <w:rFonts w:cstheme="minorHAnsi"/>
        </w:rPr>
        <w:t>från 10 år och uppåt</w:t>
      </w:r>
      <w:r w:rsidR="003F28F6">
        <w:rPr>
          <w:rFonts w:cstheme="minorHAnsi"/>
        </w:rPr>
        <w:t xml:space="preserve"> som arbetar med eget bildskapande</w:t>
      </w:r>
      <w:r w:rsidRPr="00DD514F">
        <w:rPr>
          <w:rFonts w:cstheme="minorHAnsi"/>
        </w:rPr>
        <w:t xml:space="preserve">. Pedagogerna väljer ut två elever i varje region som själva får presentera sina </w:t>
      </w:r>
      <w:r w:rsidR="003F28F6">
        <w:rPr>
          <w:rFonts w:cstheme="minorHAnsi"/>
        </w:rPr>
        <w:t xml:space="preserve">verk </w:t>
      </w:r>
      <w:r w:rsidRPr="00DD514F">
        <w:rPr>
          <w:rFonts w:cstheme="minorHAnsi"/>
        </w:rPr>
        <w:t>på en Sommarsalong</w:t>
      </w:r>
      <w:r w:rsidR="00F73C0B" w:rsidRPr="00DD514F">
        <w:rPr>
          <w:rFonts w:cstheme="minorHAnsi"/>
        </w:rPr>
        <w:t xml:space="preserve"> – </w:t>
      </w:r>
      <w:r w:rsidR="009E12C0" w:rsidRPr="00DD514F">
        <w:rPr>
          <w:rFonts w:cstheme="minorHAnsi"/>
        </w:rPr>
        <w:t>i samarbete med Liljevalchs k</w:t>
      </w:r>
      <w:r w:rsidR="00F73C0B" w:rsidRPr="00DD514F">
        <w:rPr>
          <w:rFonts w:cstheme="minorHAnsi"/>
        </w:rPr>
        <w:t>onsthall –</w:t>
      </w:r>
      <w:r w:rsidR="0005627D" w:rsidRPr="00DD514F">
        <w:rPr>
          <w:rFonts w:cstheme="minorHAnsi"/>
        </w:rPr>
        <w:t xml:space="preserve"> </w:t>
      </w:r>
      <w:r w:rsidR="00017AE1" w:rsidRPr="00DD514F">
        <w:rPr>
          <w:rFonts w:cstheme="minorHAnsi"/>
        </w:rPr>
        <w:t>under Stockholms Kulturfestival i mitten av augusti 2020.</w:t>
      </w:r>
    </w:p>
    <w:p w14:paraId="78DC177E" w14:textId="1C8AC834" w:rsidR="00290350" w:rsidRPr="00DD514F" w:rsidRDefault="00290350" w:rsidP="004836E3">
      <w:pPr>
        <w:spacing w:after="300"/>
        <w:textAlignment w:val="baseline"/>
        <w:outlineLvl w:val="2"/>
        <w:rPr>
          <w:rFonts w:cstheme="minorHAnsi"/>
        </w:rPr>
      </w:pPr>
      <w:r w:rsidRPr="00DD514F">
        <w:rPr>
          <w:rFonts w:cstheme="minorHAnsi"/>
          <w:b/>
        </w:rPr>
        <w:t>Vi genomför också filmvisningar</w:t>
      </w:r>
      <w:r w:rsidRPr="00DD514F">
        <w:rPr>
          <w:rFonts w:cstheme="minorHAnsi"/>
        </w:rPr>
        <w:t xml:space="preserve"> tills</w:t>
      </w:r>
      <w:r w:rsidR="0005627D" w:rsidRPr="00DD514F">
        <w:rPr>
          <w:rFonts w:cstheme="minorHAnsi"/>
        </w:rPr>
        <w:t>ammans med Folkets Hus &amp; Parker</w:t>
      </w:r>
      <w:r w:rsidRPr="00DD514F">
        <w:rPr>
          <w:rFonts w:cstheme="minorHAnsi"/>
        </w:rPr>
        <w:t xml:space="preserve"> på en biograf i varje region, och då både som skolvisningar riktade till elever i högstadiet och gymnasiet och till den breda allmänheten.</w:t>
      </w:r>
    </w:p>
    <w:p w14:paraId="7E3298F5" w14:textId="3789002E" w:rsidR="00F470D7" w:rsidRPr="00F470D7" w:rsidRDefault="00F470D7" w:rsidP="004836E3">
      <w:pPr>
        <w:pStyle w:val="Liststycke"/>
        <w:numPr>
          <w:ilvl w:val="0"/>
          <w:numId w:val="39"/>
        </w:numPr>
        <w:shd w:val="clear" w:color="auto" w:fill="FFFFFF"/>
        <w:spacing w:after="270"/>
        <w:rPr>
          <w:rFonts w:cstheme="minorHAnsi"/>
          <w:b/>
          <w:i/>
        </w:rPr>
      </w:pPr>
      <w:r w:rsidRPr="00DD514F">
        <w:rPr>
          <w:rFonts w:cstheme="minorHAnsi"/>
          <w:i/>
        </w:rPr>
        <w:t>Den stora utmaningen är att få lärare, skolledare, politiker och samhället i stort att förstå vikten av kunskap och kompetens när det gäller bilden,</w:t>
      </w:r>
      <w:r w:rsidRPr="00DD514F">
        <w:rPr>
          <w:rFonts w:cstheme="minorHAnsi"/>
        </w:rPr>
        <w:t xml:space="preserve"> säger </w:t>
      </w:r>
      <w:r w:rsidRPr="004D64EE">
        <w:rPr>
          <w:rFonts w:cstheme="minorHAnsi"/>
          <w:u w:val="single"/>
        </w:rPr>
        <w:t>Elisabet Reslegård</w:t>
      </w:r>
      <w:r w:rsidRPr="00DD514F">
        <w:rPr>
          <w:rFonts w:cstheme="minorHAnsi"/>
        </w:rPr>
        <w:t>, Läsrörelsens ordförande och idégivare till projektet BILDBERÄTTANDE och konsten att läsa bilder.</w:t>
      </w:r>
    </w:p>
    <w:p w14:paraId="3C512AAE" w14:textId="77777777" w:rsidR="00C845E4" w:rsidRDefault="00C845E4" w:rsidP="004836E3">
      <w:pPr>
        <w:shd w:val="clear" w:color="auto" w:fill="FFFFFF"/>
        <w:spacing w:after="270"/>
        <w:rPr>
          <w:rFonts w:cstheme="minorHAnsi"/>
          <w:b/>
        </w:rPr>
      </w:pPr>
    </w:p>
    <w:p w14:paraId="29289711" w14:textId="77777777" w:rsidR="003D1F26" w:rsidRDefault="00747ACD" w:rsidP="003D1F26">
      <w:pPr>
        <w:shd w:val="clear" w:color="auto" w:fill="FFFFFF"/>
        <w:spacing w:after="270"/>
        <w:rPr>
          <w:rFonts w:cstheme="minorHAnsi"/>
          <w:b/>
          <w:i/>
        </w:rPr>
      </w:pPr>
      <w:r w:rsidRPr="00DD514F">
        <w:rPr>
          <w:rFonts w:cstheme="minorHAnsi"/>
          <w:b/>
          <w:i/>
        </w:rPr>
        <w:t>Innehållet i konferenserna presenteras inom kort.</w:t>
      </w:r>
    </w:p>
    <w:p w14:paraId="28851AC0" w14:textId="77777777" w:rsidR="003D1F26" w:rsidRDefault="003D1F26" w:rsidP="003D1F26">
      <w:pPr>
        <w:shd w:val="clear" w:color="auto" w:fill="FFFFFF"/>
        <w:spacing w:after="270"/>
        <w:rPr>
          <w:rFonts w:cstheme="minorHAnsi"/>
          <w:b/>
          <w:i/>
        </w:rPr>
      </w:pPr>
    </w:p>
    <w:p w14:paraId="0D32FFF5" w14:textId="1538363A" w:rsidR="00F73C0B" w:rsidRPr="003D1F26" w:rsidRDefault="00FA11C8" w:rsidP="003D1F26">
      <w:pPr>
        <w:shd w:val="clear" w:color="auto" w:fill="FFFFFF"/>
        <w:spacing w:after="270"/>
        <w:rPr>
          <w:rFonts w:cstheme="minorHAnsi"/>
          <w:b/>
          <w:i/>
        </w:rPr>
      </w:pPr>
      <w:r w:rsidRPr="00DD514F">
        <w:rPr>
          <w:rFonts w:ascii="Calibri" w:hAnsi="Calibri" w:cs="Calibri"/>
          <w:b/>
        </w:rPr>
        <w:t>F</w:t>
      </w:r>
      <w:r w:rsidR="004B2F00" w:rsidRPr="00DD514F">
        <w:rPr>
          <w:rFonts w:ascii="Calibri" w:hAnsi="Calibri" w:cs="Calibri"/>
          <w:b/>
        </w:rPr>
        <w:t>ör mer information:</w:t>
      </w:r>
    </w:p>
    <w:p w14:paraId="69F5E536" w14:textId="7892121F" w:rsidR="008E3638" w:rsidRPr="00DD514F" w:rsidRDefault="004B2F00" w:rsidP="004836E3">
      <w:pPr>
        <w:rPr>
          <w:rFonts w:ascii="Calibri" w:hAnsi="Calibri" w:cs="Calibri"/>
          <w:b/>
        </w:rPr>
      </w:pPr>
      <w:r w:rsidRPr="00DD514F">
        <w:rPr>
          <w:rFonts w:ascii="Calibri" w:hAnsi="Calibri" w:cs="Calibri"/>
        </w:rPr>
        <w:t>Sanna Hallman</w:t>
      </w:r>
      <w:r w:rsidR="008E3638" w:rsidRPr="00DD514F">
        <w:rPr>
          <w:rFonts w:ascii="Calibri" w:hAnsi="Calibri" w:cs="Calibri"/>
        </w:rPr>
        <w:t xml:space="preserve"> Lundgren, kommunikatör Läsrörelsen</w:t>
      </w:r>
    </w:p>
    <w:p w14:paraId="3F84EFF2" w14:textId="295869C8" w:rsidR="008E3638" w:rsidRPr="00EB5835" w:rsidRDefault="008E3638" w:rsidP="004836E3">
      <w:pPr>
        <w:autoSpaceDE w:val="0"/>
        <w:autoSpaceDN w:val="0"/>
        <w:adjustRightInd w:val="0"/>
        <w:spacing w:after="0"/>
        <w:rPr>
          <w:rFonts w:cstheme="minorHAnsi"/>
          <w:b/>
        </w:rPr>
      </w:pPr>
      <w:r w:rsidRPr="00EB5835">
        <w:rPr>
          <w:rFonts w:ascii="Calibri" w:hAnsi="Calibri" w:cs="Calibri"/>
        </w:rPr>
        <w:t xml:space="preserve">070-400 19 </w:t>
      </w:r>
      <w:r w:rsidR="004B2F00" w:rsidRPr="00EB5835">
        <w:rPr>
          <w:rFonts w:ascii="Calibri" w:hAnsi="Calibri" w:cs="Calibri"/>
        </w:rPr>
        <w:t>7</w:t>
      </w:r>
      <w:r w:rsidRPr="00EB5835">
        <w:rPr>
          <w:rFonts w:ascii="Calibri" w:hAnsi="Calibri" w:cs="Calibri"/>
        </w:rPr>
        <w:t xml:space="preserve">8, </w:t>
      </w:r>
      <w:hyperlink r:id="rId9" w:history="1">
        <w:r w:rsidR="00C845E4" w:rsidRPr="00EB5835">
          <w:rPr>
            <w:rStyle w:val="Hyperlnk"/>
            <w:rFonts w:cstheme="minorHAnsi"/>
            <w:b w:val="0"/>
            <w:color w:val="auto"/>
          </w:rPr>
          <w:t>sanna.hallman@lasrorelsen.nu</w:t>
        </w:r>
      </w:hyperlink>
      <w:r w:rsidR="00C845E4" w:rsidRPr="00EB5835">
        <w:rPr>
          <w:rFonts w:cstheme="minorHAnsi"/>
          <w:b/>
        </w:rPr>
        <w:t xml:space="preserve"> </w:t>
      </w:r>
    </w:p>
    <w:p w14:paraId="40E34781" w14:textId="77777777" w:rsidR="005B456D" w:rsidRPr="00DD514F" w:rsidRDefault="005B456D" w:rsidP="004836E3">
      <w:pPr>
        <w:autoSpaceDE w:val="0"/>
        <w:autoSpaceDN w:val="0"/>
        <w:adjustRightInd w:val="0"/>
        <w:spacing w:after="0"/>
        <w:rPr>
          <w:rFonts w:cstheme="minorHAnsi"/>
        </w:rPr>
      </w:pPr>
    </w:p>
    <w:p w14:paraId="23FECA28" w14:textId="1A932445" w:rsidR="005B456D" w:rsidRPr="00DD514F" w:rsidRDefault="005B456D" w:rsidP="004836E3">
      <w:pPr>
        <w:autoSpaceDE w:val="0"/>
        <w:autoSpaceDN w:val="0"/>
        <w:adjustRightInd w:val="0"/>
        <w:spacing w:after="0"/>
        <w:rPr>
          <w:rFonts w:cstheme="minorHAnsi"/>
        </w:rPr>
      </w:pPr>
      <w:r w:rsidRPr="00DD514F">
        <w:rPr>
          <w:rFonts w:cstheme="minorHAnsi"/>
        </w:rPr>
        <w:t xml:space="preserve">Maria </w:t>
      </w:r>
      <w:r w:rsidR="00C25E33" w:rsidRPr="00DD514F">
        <w:rPr>
          <w:rFonts w:cstheme="minorHAnsi"/>
        </w:rPr>
        <w:t>Åhlin,</w:t>
      </w:r>
      <w:r w:rsidRPr="00DD514F">
        <w:rPr>
          <w:rFonts w:cstheme="minorHAnsi"/>
        </w:rPr>
        <w:t xml:space="preserve"> </w:t>
      </w:r>
      <w:r w:rsidR="0005627D" w:rsidRPr="00DD514F">
        <w:rPr>
          <w:rFonts w:cstheme="minorHAnsi"/>
        </w:rPr>
        <w:t xml:space="preserve">koordinator för </w:t>
      </w:r>
      <w:r w:rsidRPr="00DD514F">
        <w:rPr>
          <w:rFonts w:cstheme="minorHAnsi"/>
        </w:rPr>
        <w:t>BILDBERÄTTANDE</w:t>
      </w:r>
    </w:p>
    <w:p w14:paraId="3B6982DB" w14:textId="0C8B530E" w:rsidR="000919B4" w:rsidRPr="00DD514F" w:rsidRDefault="00C25E33" w:rsidP="004836E3">
      <w:pPr>
        <w:autoSpaceDE w:val="0"/>
        <w:autoSpaceDN w:val="0"/>
        <w:adjustRightInd w:val="0"/>
        <w:spacing w:after="0"/>
        <w:rPr>
          <w:rFonts w:cstheme="minorHAnsi"/>
        </w:rPr>
      </w:pPr>
      <w:r w:rsidRPr="00DD514F">
        <w:rPr>
          <w:rFonts w:cstheme="minorHAnsi"/>
        </w:rPr>
        <w:t xml:space="preserve">073-583 91 03, </w:t>
      </w:r>
      <w:r w:rsidR="006F5C55" w:rsidRPr="00DD514F">
        <w:rPr>
          <w:rFonts w:cstheme="minorHAnsi"/>
        </w:rPr>
        <w:t>maria.ahlin@lasrorelsen.nu</w:t>
      </w:r>
    </w:p>
    <w:p w14:paraId="48FAC1D7" w14:textId="77777777" w:rsidR="000919B4" w:rsidRPr="00DD514F" w:rsidRDefault="000919B4" w:rsidP="004836E3">
      <w:pPr>
        <w:autoSpaceDE w:val="0"/>
        <w:autoSpaceDN w:val="0"/>
        <w:adjustRightInd w:val="0"/>
        <w:spacing w:after="0"/>
        <w:rPr>
          <w:rFonts w:cstheme="minorHAnsi"/>
        </w:rPr>
      </w:pPr>
    </w:p>
    <w:p w14:paraId="2E3DC34F" w14:textId="3F4C5393" w:rsidR="008E3638" w:rsidRPr="00DD514F" w:rsidRDefault="004B2F00" w:rsidP="004836E3">
      <w:pPr>
        <w:autoSpaceDE w:val="0"/>
        <w:autoSpaceDN w:val="0"/>
        <w:adjustRightInd w:val="0"/>
        <w:spacing w:after="0"/>
        <w:rPr>
          <w:rFonts w:cstheme="minorHAnsi"/>
        </w:rPr>
      </w:pPr>
      <w:r w:rsidRPr="00DD514F">
        <w:rPr>
          <w:rFonts w:ascii="Calibri" w:hAnsi="Calibri" w:cs="Calibri"/>
        </w:rPr>
        <w:t>Elisabet Reslegård, ordförande</w:t>
      </w:r>
      <w:r w:rsidR="0005627D" w:rsidRPr="00DD514F">
        <w:rPr>
          <w:rFonts w:ascii="Calibri" w:hAnsi="Calibri" w:cs="Calibri"/>
        </w:rPr>
        <w:t xml:space="preserve"> och projektledare</w:t>
      </w:r>
      <w:r w:rsidRPr="00DD514F">
        <w:rPr>
          <w:rFonts w:ascii="Calibri" w:hAnsi="Calibri" w:cs="Calibri"/>
        </w:rPr>
        <w:t xml:space="preserve"> Läsrörelsen </w:t>
      </w:r>
    </w:p>
    <w:p w14:paraId="01510137" w14:textId="127A7615" w:rsidR="004B2F00" w:rsidRPr="00DD514F" w:rsidRDefault="004B2F00" w:rsidP="004836E3">
      <w:pPr>
        <w:rPr>
          <w:rStyle w:val="Hyperlnk"/>
          <w:rFonts w:ascii="Calibri" w:hAnsi="Calibri" w:cs="Calibri"/>
          <w:b w:val="0"/>
          <w:color w:val="auto"/>
        </w:rPr>
      </w:pPr>
      <w:r w:rsidRPr="00DD514F">
        <w:rPr>
          <w:rFonts w:ascii="Calibri" w:hAnsi="Calibri" w:cs="Calibri"/>
        </w:rPr>
        <w:t xml:space="preserve">070-625 81 74, </w:t>
      </w:r>
      <w:hyperlink r:id="rId10" w:history="1">
        <w:r w:rsidRPr="00DD514F">
          <w:rPr>
            <w:rStyle w:val="Hyperlnk"/>
            <w:rFonts w:ascii="Calibri" w:hAnsi="Calibri" w:cs="Calibri"/>
            <w:b w:val="0"/>
            <w:color w:val="auto"/>
          </w:rPr>
          <w:t>reslegard@yahoo.se</w:t>
        </w:r>
      </w:hyperlink>
    </w:p>
    <w:p w14:paraId="2D6F36B5" w14:textId="79537C26" w:rsidR="009E12C0" w:rsidRPr="00085047" w:rsidRDefault="00523621" w:rsidP="004836E3">
      <w:pPr>
        <w:rPr>
          <w:rFonts w:ascii="Calibri" w:hAnsi="Calibri" w:cs="Calibri"/>
          <w:b/>
        </w:rPr>
      </w:pPr>
      <w:hyperlink r:id="rId11" w:history="1">
        <w:r w:rsidR="00085047" w:rsidRPr="00085047">
          <w:rPr>
            <w:rStyle w:val="Hyperlnk"/>
            <w:rFonts w:ascii="Calibri" w:hAnsi="Calibri" w:cs="Calibri"/>
            <w:b w:val="0"/>
            <w:color w:val="auto"/>
          </w:rPr>
          <w:t>www.lasrorelsen.nu</w:t>
        </w:r>
      </w:hyperlink>
    </w:p>
    <w:p w14:paraId="6C4AA0AA" w14:textId="77777777" w:rsidR="009D4511" w:rsidRPr="00DD514F" w:rsidRDefault="009D4511" w:rsidP="004836E3">
      <w:pPr>
        <w:rPr>
          <w:rFonts w:ascii="Calibri" w:hAnsi="Calibri" w:cs="Calibri"/>
          <w:b/>
        </w:rPr>
      </w:pPr>
    </w:p>
    <w:p w14:paraId="60B0055E" w14:textId="77777777" w:rsidR="00A3114D" w:rsidRPr="000B393B" w:rsidRDefault="00A3114D" w:rsidP="004836E3">
      <w:pPr>
        <w:rPr>
          <w:rFonts w:cstheme="minorHAnsi"/>
          <w:b/>
        </w:rPr>
      </w:pPr>
      <w:r w:rsidRPr="000B393B">
        <w:rPr>
          <w:rFonts w:cstheme="minorHAnsi"/>
          <w:b/>
        </w:rPr>
        <w:t>Bilagor:</w:t>
      </w:r>
    </w:p>
    <w:p w14:paraId="5302FF85" w14:textId="77777777" w:rsidR="004836E3" w:rsidRPr="000B393B" w:rsidRDefault="004836E3" w:rsidP="004836E3">
      <w:pPr>
        <w:tabs>
          <w:tab w:val="left" w:pos="6345"/>
        </w:tabs>
        <w:rPr>
          <w:rFonts w:cstheme="minorHAnsi"/>
        </w:rPr>
      </w:pPr>
      <w:r w:rsidRPr="000B393B">
        <w:rPr>
          <w:rFonts w:cstheme="minorHAnsi"/>
        </w:rPr>
        <w:t>Grafiskt material, BILDBERÄTTANDE och konsten att läsa bilder</w:t>
      </w:r>
    </w:p>
    <w:p w14:paraId="769EB42C" w14:textId="794FEDFC" w:rsidR="006B1F2E" w:rsidRPr="000B393B" w:rsidRDefault="00F048F2" w:rsidP="004836E3">
      <w:pPr>
        <w:tabs>
          <w:tab w:val="left" w:pos="6345"/>
        </w:tabs>
        <w:rPr>
          <w:rFonts w:cstheme="minorHAnsi"/>
        </w:rPr>
      </w:pPr>
      <w:r w:rsidRPr="000B393B">
        <w:rPr>
          <w:rFonts w:cstheme="minorHAnsi"/>
        </w:rPr>
        <w:t>Sakkunniga,</w:t>
      </w:r>
      <w:r w:rsidR="007E2A3C" w:rsidRPr="000B393B">
        <w:rPr>
          <w:rFonts w:cstheme="minorHAnsi"/>
        </w:rPr>
        <w:t xml:space="preserve"> referensgrupp</w:t>
      </w:r>
      <w:r w:rsidRPr="000B393B">
        <w:rPr>
          <w:rFonts w:cstheme="minorHAnsi"/>
        </w:rPr>
        <w:t>, regioner och län, samarbetspartner</w:t>
      </w:r>
    </w:p>
    <w:p w14:paraId="487D5419" w14:textId="28F65E95" w:rsidR="00796EAB" w:rsidRPr="000B393B" w:rsidRDefault="00796EAB" w:rsidP="004836E3">
      <w:pPr>
        <w:tabs>
          <w:tab w:val="left" w:pos="6345"/>
        </w:tabs>
        <w:rPr>
          <w:rFonts w:cstheme="minorHAnsi"/>
        </w:rPr>
      </w:pPr>
      <w:r w:rsidRPr="000B393B">
        <w:rPr>
          <w:rFonts w:cstheme="minorHAnsi"/>
        </w:rPr>
        <w:t>Bild</w:t>
      </w:r>
      <w:r w:rsidR="0070253A" w:rsidRPr="000B393B">
        <w:rPr>
          <w:rFonts w:cstheme="minorHAnsi"/>
        </w:rPr>
        <w:t>: G</w:t>
      </w:r>
      <w:r w:rsidR="00317F8D" w:rsidRPr="000B393B">
        <w:rPr>
          <w:rFonts w:cstheme="minorHAnsi"/>
        </w:rPr>
        <w:t>rottmålning</w:t>
      </w:r>
      <w:r w:rsidR="002501F5" w:rsidRPr="000B393B">
        <w:rPr>
          <w:rFonts w:cstheme="minorHAnsi"/>
        </w:rPr>
        <w:t xml:space="preserve"> </w:t>
      </w:r>
      <w:r w:rsidR="0070253A" w:rsidRPr="000B393B">
        <w:rPr>
          <w:rFonts w:cstheme="minorHAnsi"/>
        </w:rPr>
        <w:t xml:space="preserve">av </w:t>
      </w:r>
      <w:r w:rsidR="0070253A" w:rsidRPr="000B393B">
        <w:rPr>
          <w:rFonts w:cstheme="minorHAnsi"/>
          <w:bCs/>
          <w:color w:val="1D2228"/>
        </w:rPr>
        <w:t xml:space="preserve">bisonoxe från norra Spanien, </w:t>
      </w:r>
      <w:r w:rsidR="002501F5" w:rsidRPr="000B393B">
        <w:rPr>
          <w:rFonts w:cstheme="minorHAnsi"/>
        </w:rPr>
        <w:t>cirka 30 000 år gammal</w:t>
      </w:r>
      <w:r w:rsidR="0070253A" w:rsidRPr="000B393B">
        <w:rPr>
          <w:rFonts w:cstheme="minorHAnsi"/>
        </w:rPr>
        <w:t xml:space="preserve">. </w:t>
      </w:r>
    </w:p>
    <w:p w14:paraId="5BCAC4A8" w14:textId="2A6655BA" w:rsidR="00A3114D" w:rsidRPr="000B393B" w:rsidRDefault="00121D78" w:rsidP="004836E3">
      <w:pPr>
        <w:rPr>
          <w:rFonts w:cstheme="minorHAnsi"/>
        </w:rPr>
      </w:pPr>
      <w:r w:rsidRPr="000B393B">
        <w:rPr>
          <w:rFonts w:cstheme="minorHAnsi"/>
        </w:rPr>
        <w:t>Bild</w:t>
      </w:r>
      <w:r w:rsidR="0070253A" w:rsidRPr="000B393B">
        <w:rPr>
          <w:rFonts w:cstheme="minorHAnsi"/>
        </w:rPr>
        <w:t>:</w:t>
      </w:r>
      <w:r w:rsidRPr="000B393B">
        <w:rPr>
          <w:rFonts w:cstheme="minorHAnsi"/>
        </w:rPr>
        <w:t xml:space="preserve"> </w:t>
      </w:r>
      <w:r w:rsidR="0070253A" w:rsidRPr="000B393B">
        <w:rPr>
          <w:rFonts w:cstheme="minorHAnsi"/>
        </w:rPr>
        <w:t xml:space="preserve">Illustration av </w:t>
      </w:r>
      <w:r w:rsidR="00A3114D" w:rsidRPr="000B393B">
        <w:rPr>
          <w:rFonts w:cstheme="minorHAnsi"/>
        </w:rPr>
        <w:t>Stina Wirsén</w:t>
      </w:r>
      <w:r w:rsidR="0070253A" w:rsidRPr="000B393B">
        <w:rPr>
          <w:rFonts w:cstheme="minorHAnsi"/>
        </w:rPr>
        <w:t>,</w:t>
      </w:r>
      <w:r w:rsidR="007C4DD8" w:rsidRPr="000B393B">
        <w:rPr>
          <w:rFonts w:cstheme="minorHAnsi"/>
        </w:rPr>
        <w:t xml:space="preserve"> </w:t>
      </w:r>
      <w:r w:rsidR="007C4DD8" w:rsidRPr="000B393B">
        <w:rPr>
          <w:rFonts w:cstheme="minorHAnsi"/>
          <w:color w:val="1D2228"/>
        </w:rPr>
        <w:t>Alexander McQueen, Savage Beauty</w:t>
      </w:r>
    </w:p>
    <w:p w14:paraId="63677B02" w14:textId="32F384AE" w:rsidR="009E12C0" w:rsidRPr="000B393B" w:rsidRDefault="009E12C0" w:rsidP="004836E3">
      <w:pPr>
        <w:rPr>
          <w:rFonts w:cstheme="minorHAnsi"/>
          <w:i/>
        </w:rPr>
      </w:pPr>
      <w:r w:rsidRPr="000B393B">
        <w:rPr>
          <w:rFonts w:cstheme="minorHAnsi"/>
        </w:rPr>
        <w:t>Bild</w:t>
      </w:r>
      <w:r w:rsidR="0070253A" w:rsidRPr="000B393B">
        <w:rPr>
          <w:rFonts w:cstheme="minorHAnsi"/>
        </w:rPr>
        <w:t>: Teckning av</w:t>
      </w:r>
      <w:r w:rsidR="00121D78" w:rsidRPr="000B393B">
        <w:rPr>
          <w:rFonts w:cstheme="minorHAnsi"/>
        </w:rPr>
        <w:t xml:space="preserve"> </w:t>
      </w:r>
      <w:r w:rsidR="006F5C55" w:rsidRPr="000B393B">
        <w:rPr>
          <w:rFonts w:cstheme="minorHAnsi"/>
        </w:rPr>
        <w:t xml:space="preserve">Linda Bondestam ur </w:t>
      </w:r>
      <w:r w:rsidR="007C4DD8" w:rsidRPr="000B393B">
        <w:rPr>
          <w:rFonts w:cstheme="minorHAnsi"/>
        </w:rPr>
        <w:t xml:space="preserve">boken </w:t>
      </w:r>
      <w:r w:rsidR="006E0E47" w:rsidRPr="000B393B">
        <w:rPr>
          <w:rFonts w:cstheme="minorHAnsi"/>
          <w:i/>
        </w:rPr>
        <w:t>God natt på jorden</w:t>
      </w:r>
    </w:p>
    <w:p w14:paraId="4CFF61AA" w14:textId="682652D8" w:rsidR="000B393B" w:rsidRPr="000B393B" w:rsidRDefault="001F0037" w:rsidP="000B393B">
      <w:pPr>
        <w:rPr>
          <w:rFonts w:cstheme="minorHAnsi"/>
        </w:rPr>
      </w:pPr>
      <w:r w:rsidRPr="000B393B">
        <w:rPr>
          <w:rFonts w:cstheme="minorHAnsi"/>
        </w:rPr>
        <w:t>Bild</w:t>
      </w:r>
      <w:r w:rsidR="0070253A" w:rsidRPr="000B393B">
        <w:rPr>
          <w:rFonts w:cstheme="minorHAnsi"/>
          <w:color w:val="1D2228"/>
        </w:rPr>
        <w:t xml:space="preserve"> ur filmen: </w:t>
      </w:r>
      <w:r w:rsidR="000B393B" w:rsidRPr="000B393B">
        <w:rPr>
          <w:rFonts w:cstheme="minorHAnsi"/>
          <w:i/>
          <w:color w:val="222222"/>
          <w:shd w:val="clear" w:color="auto" w:fill="FFFFFF"/>
        </w:rPr>
        <w:t>Viljans triumf</w:t>
      </w:r>
      <w:r w:rsidR="000B393B" w:rsidRPr="000B393B">
        <w:rPr>
          <w:rFonts w:cstheme="minorHAnsi"/>
          <w:color w:val="222222"/>
          <w:shd w:val="clear" w:color="auto" w:fill="FFFFFF"/>
        </w:rPr>
        <w:t xml:space="preserve"> av Leni </w:t>
      </w:r>
      <w:proofErr w:type="spellStart"/>
      <w:r w:rsidR="000B393B" w:rsidRPr="000B393B">
        <w:rPr>
          <w:rFonts w:cstheme="minorHAnsi"/>
          <w:color w:val="222222"/>
          <w:shd w:val="clear" w:color="auto" w:fill="FFFFFF"/>
        </w:rPr>
        <w:t>Riefenstahl</w:t>
      </w:r>
      <w:proofErr w:type="spellEnd"/>
      <w:r w:rsidR="000B393B" w:rsidRPr="000B393B">
        <w:rPr>
          <w:rFonts w:cstheme="minorHAnsi"/>
          <w:color w:val="222222"/>
          <w:shd w:val="clear" w:color="auto" w:fill="FFFFFF"/>
        </w:rPr>
        <w:t>, Tyskland 1934. </w:t>
      </w:r>
      <w:r w:rsidR="000B393B" w:rsidRPr="000B393B">
        <w:rPr>
          <w:rFonts w:cstheme="minorHAnsi"/>
          <w:color w:val="26282A"/>
        </w:rPr>
        <w:t xml:space="preserve">Foto: Everett Collection/TT </w:t>
      </w:r>
    </w:p>
    <w:p w14:paraId="55B013C3" w14:textId="13C1A46A" w:rsidR="009E12C0" w:rsidRPr="000B393B" w:rsidRDefault="0070253A" w:rsidP="004836E3">
      <w:pPr>
        <w:rPr>
          <w:rFonts w:cstheme="minorHAnsi"/>
        </w:rPr>
      </w:pPr>
      <w:r w:rsidRPr="000B393B">
        <w:rPr>
          <w:rFonts w:cstheme="minorHAnsi"/>
        </w:rPr>
        <w:t>Bild:</w:t>
      </w:r>
      <w:r w:rsidR="00537DD9" w:rsidRPr="000B393B">
        <w:rPr>
          <w:rFonts w:cstheme="minorHAnsi"/>
        </w:rPr>
        <w:t xml:space="preserve"> </w:t>
      </w:r>
      <w:r w:rsidRPr="000B393B">
        <w:rPr>
          <w:rFonts w:cstheme="minorHAnsi"/>
        </w:rPr>
        <w:t xml:space="preserve">Bildjournalisten </w:t>
      </w:r>
      <w:r w:rsidR="006B1F2E" w:rsidRPr="000B393B">
        <w:rPr>
          <w:rFonts w:cstheme="minorHAnsi"/>
        </w:rPr>
        <w:t>Paul Hansen</w:t>
      </w:r>
      <w:r w:rsidRPr="000B393B">
        <w:rPr>
          <w:rFonts w:cstheme="minorHAnsi"/>
        </w:rPr>
        <w:t xml:space="preserve"> från </w:t>
      </w:r>
      <w:r w:rsidR="00537DD9" w:rsidRPr="000B393B">
        <w:rPr>
          <w:rFonts w:cstheme="minorHAnsi"/>
        </w:rPr>
        <w:t xml:space="preserve">Gaza </w:t>
      </w:r>
    </w:p>
    <w:p w14:paraId="72228EAB" w14:textId="77777777" w:rsidR="0063751E" w:rsidRDefault="0063751E" w:rsidP="004836E3">
      <w:pPr>
        <w:rPr>
          <w:rFonts w:ascii="Calibri" w:hAnsi="Calibri" w:cs="Calibri"/>
        </w:rPr>
      </w:pPr>
    </w:p>
    <w:p w14:paraId="7A6E43B0" w14:textId="0A8F2DA2" w:rsidR="001B2237" w:rsidRPr="00941ECF" w:rsidRDefault="001B2237" w:rsidP="004836E3">
      <w:pPr>
        <w:rPr>
          <w:rFonts w:ascii="Calibri" w:hAnsi="Calibri" w:cs="Calibri"/>
          <w:highlight w:val="lightGray"/>
        </w:rPr>
      </w:pPr>
    </w:p>
    <w:p w14:paraId="6A5CEAA2" w14:textId="77777777" w:rsidR="005E17C8" w:rsidRPr="009E12C0" w:rsidRDefault="005E17C8" w:rsidP="004836E3">
      <w:pPr>
        <w:spacing w:after="0"/>
        <w:rPr>
          <w:rFonts w:cstheme="minorHAnsi"/>
        </w:rPr>
      </w:pPr>
    </w:p>
    <w:sectPr w:rsidR="005E17C8" w:rsidRPr="009E12C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ED61B" w14:textId="77777777" w:rsidR="00523621" w:rsidRDefault="00523621" w:rsidP="003D001A">
      <w:pPr>
        <w:spacing w:after="0" w:line="240" w:lineRule="auto"/>
      </w:pPr>
      <w:r>
        <w:separator/>
      </w:r>
    </w:p>
  </w:endnote>
  <w:endnote w:type="continuationSeparator" w:id="0">
    <w:p w14:paraId="6A31805E" w14:textId="77777777" w:rsidR="00523621" w:rsidRDefault="00523621" w:rsidP="003D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larendonBT-Bol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479CA" w14:textId="77777777" w:rsidR="002A5BFF" w:rsidRDefault="002A5BF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08E89" w14:textId="77777777" w:rsidR="00523621" w:rsidRDefault="00523621" w:rsidP="003D001A">
      <w:pPr>
        <w:spacing w:after="0" w:line="240" w:lineRule="auto"/>
      </w:pPr>
      <w:r>
        <w:separator/>
      </w:r>
    </w:p>
  </w:footnote>
  <w:footnote w:type="continuationSeparator" w:id="0">
    <w:p w14:paraId="3B2F2A80" w14:textId="77777777" w:rsidR="00523621" w:rsidRDefault="00523621" w:rsidP="003D0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0BD"/>
    <w:multiLevelType w:val="hybridMultilevel"/>
    <w:tmpl w:val="9FC60E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AB5421"/>
    <w:multiLevelType w:val="hybridMultilevel"/>
    <w:tmpl w:val="8D80FB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135EB7"/>
    <w:multiLevelType w:val="hybridMultilevel"/>
    <w:tmpl w:val="7AA0D0DA"/>
    <w:lvl w:ilvl="0" w:tplc="041D000F">
      <w:start w:val="1"/>
      <w:numFmt w:val="decimal"/>
      <w:lvlText w:val="%1."/>
      <w:lvlJc w:val="left"/>
      <w:pPr>
        <w:ind w:left="644"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086B14A9"/>
    <w:multiLevelType w:val="hybridMultilevel"/>
    <w:tmpl w:val="DD105474"/>
    <w:lvl w:ilvl="0" w:tplc="041D000F">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4" w15:restartNumberingAfterBreak="0">
    <w:nsid w:val="09A8203D"/>
    <w:multiLevelType w:val="hybridMultilevel"/>
    <w:tmpl w:val="83E43E04"/>
    <w:lvl w:ilvl="0" w:tplc="0FF8FFF8">
      <w:start w:val="6"/>
      <w:numFmt w:val="decimal"/>
      <w:lvlText w:val="%1."/>
      <w:lvlJc w:val="left"/>
      <w:pPr>
        <w:ind w:left="720" w:hanging="360"/>
      </w:pPr>
      <w:rPr>
        <w:rFonts w:eastAsia="Times New Roman" w:hint="default"/>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BA86AD2"/>
    <w:multiLevelType w:val="hybridMultilevel"/>
    <w:tmpl w:val="AA16A0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CC5138D"/>
    <w:multiLevelType w:val="hybridMultilevel"/>
    <w:tmpl w:val="17162A3A"/>
    <w:lvl w:ilvl="0" w:tplc="C0BA12CA">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4979BD"/>
    <w:multiLevelType w:val="hybridMultilevel"/>
    <w:tmpl w:val="5E70492C"/>
    <w:lvl w:ilvl="0" w:tplc="DC2C227C">
      <w:start w:val="1"/>
      <w:numFmt w:val="decimal"/>
      <w:lvlText w:val="%1."/>
      <w:lvlJc w:val="left"/>
      <w:pPr>
        <w:ind w:left="720" w:hanging="360"/>
      </w:pPr>
      <w:rPr>
        <w:rFonts w:eastAsiaTheme="minorHAnsi" w:hint="default"/>
        <w:b/>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B6E7565"/>
    <w:multiLevelType w:val="hybridMultilevel"/>
    <w:tmpl w:val="DE249E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C43737C"/>
    <w:multiLevelType w:val="hybridMultilevel"/>
    <w:tmpl w:val="72C0973E"/>
    <w:lvl w:ilvl="0" w:tplc="C0BA12CA">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840424"/>
    <w:multiLevelType w:val="hybridMultilevel"/>
    <w:tmpl w:val="CEA640D4"/>
    <w:lvl w:ilvl="0" w:tplc="CCBAB1DC">
      <w:start w:val="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D309F9"/>
    <w:multiLevelType w:val="hybridMultilevel"/>
    <w:tmpl w:val="321EF8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40C0A68"/>
    <w:multiLevelType w:val="hybridMultilevel"/>
    <w:tmpl w:val="1F7A09F6"/>
    <w:lvl w:ilvl="0" w:tplc="576C27E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CF29DD"/>
    <w:multiLevelType w:val="hybridMultilevel"/>
    <w:tmpl w:val="F42A8356"/>
    <w:lvl w:ilvl="0" w:tplc="299803E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7187774"/>
    <w:multiLevelType w:val="hybridMultilevel"/>
    <w:tmpl w:val="BB40F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16293B"/>
    <w:multiLevelType w:val="hybridMultilevel"/>
    <w:tmpl w:val="EAE617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17B7C1A"/>
    <w:multiLevelType w:val="hybridMultilevel"/>
    <w:tmpl w:val="BD5E6E84"/>
    <w:lvl w:ilvl="0" w:tplc="041D000F">
      <w:start w:val="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5025305"/>
    <w:multiLevelType w:val="hybridMultilevel"/>
    <w:tmpl w:val="7AA0D0DA"/>
    <w:lvl w:ilvl="0" w:tplc="041D000F">
      <w:start w:val="1"/>
      <w:numFmt w:val="decimal"/>
      <w:lvlText w:val="%1."/>
      <w:lvlJc w:val="left"/>
      <w:pPr>
        <w:ind w:left="360" w:hanging="360"/>
      </w:pPr>
    </w:lvl>
    <w:lvl w:ilvl="1" w:tplc="041D0019">
      <w:start w:val="1"/>
      <w:numFmt w:val="lowerLetter"/>
      <w:lvlText w:val="%2."/>
      <w:lvlJc w:val="left"/>
      <w:pPr>
        <w:ind w:left="1156" w:hanging="360"/>
      </w:pPr>
    </w:lvl>
    <w:lvl w:ilvl="2" w:tplc="041D001B">
      <w:start w:val="1"/>
      <w:numFmt w:val="lowerRoman"/>
      <w:lvlText w:val="%3."/>
      <w:lvlJc w:val="right"/>
      <w:pPr>
        <w:ind w:left="1876" w:hanging="180"/>
      </w:pPr>
    </w:lvl>
    <w:lvl w:ilvl="3" w:tplc="041D000F">
      <w:start w:val="1"/>
      <w:numFmt w:val="decimal"/>
      <w:lvlText w:val="%4."/>
      <w:lvlJc w:val="left"/>
      <w:pPr>
        <w:ind w:left="2596" w:hanging="360"/>
      </w:pPr>
    </w:lvl>
    <w:lvl w:ilvl="4" w:tplc="041D0019">
      <w:start w:val="1"/>
      <w:numFmt w:val="lowerLetter"/>
      <w:lvlText w:val="%5."/>
      <w:lvlJc w:val="left"/>
      <w:pPr>
        <w:ind w:left="3316" w:hanging="360"/>
      </w:pPr>
    </w:lvl>
    <w:lvl w:ilvl="5" w:tplc="041D001B">
      <w:start w:val="1"/>
      <w:numFmt w:val="lowerRoman"/>
      <w:lvlText w:val="%6."/>
      <w:lvlJc w:val="right"/>
      <w:pPr>
        <w:ind w:left="4036" w:hanging="180"/>
      </w:pPr>
    </w:lvl>
    <w:lvl w:ilvl="6" w:tplc="041D000F">
      <w:start w:val="1"/>
      <w:numFmt w:val="decimal"/>
      <w:lvlText w:val="%7."/>
      <w:lvlJc w:val="left"/>
      <w:pPr>
        <w:ind w:left="4756" w:hanging="360"/>
      </w:pPr>
    </w:lvl>
    <w:lvl w:ilvl="7" w:tplc="041D0019">
      <w:start w:val="1"/>
      <w:numFmt w:val="lowerLetter"/>
      <w:lvlText w:val="%8."/>
      <w:lvlJc w:val="left"/>
      <w:pPr>
        <w:ind w:left="5476" w:hanging="360"/>
      </w:pPr>
    </w:lvl>
    <w:lvl w:ilvl="8" w:tplc="041D001B">
      <w:start w:val="1"/>
      <w:numFmt w:val="lowerRoman"/>
      <w:lvlText w:val="%9."/>
      <w:lvlJc w:val="right"/>
      <w:pPr>
        <w:ind w:left="6196" w:hanging="180"/>
      </w:pPr>
    </w:lvl>
  </w:abstractNum>
  <w:abstractNum w:abstractNumId="18" w15:restartNumberingAfterBreak="0">
    <w:nsid w:val="37643D6D"/>
    <w:multiLevelType w:val="hybridMultilevel"/>
    <w:tmpl w:val="85CC5858"/>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8350DBA"/>
    <w:multiLevelType w:val="hybridMultilevel"/>
    <w:tmpl w:val="7AA0D0D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3CE969B0"/>
    <w:multiLevelType w:val="hybridMultilevel"/>
    <w:tmpl w:val="768417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FE21053"/>
    <w:multiLevelType w:val="hybridMultilevel"/>
    <w:tmpl w:val="5E70492C"/>
    <w:lvl w:ilvl="0" w:tplc="DC2C227C">
      <w:start w:val="1"/>
      <w:numFmt w:val="decimal"/>
      <w:lvlText w:val="%1."/>
      <w:lvlJc w:val="left"/>
      <w:pPr>
        <w:ind w:left="720" w:hanging="360"/>
      </w:pPr>
      <w:rPr>
        <w:rFonts w:eastAsiaTheme="minorHAnsi" w:hint="default"/>
        <w:b/>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1D4311C"/>
    <w:multiLevelType w:val="hybridMultilevel"/>
    <w:tmpl w:val="64C6634C"/>
    <w:lvl w:ilvl="0" w:tplc="C0BA12CA">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5D3775B"/>
    <w:multiLevelType w:val="hybridMultilevel"/>
    <w:tmpl w:val="7AA0D0DA"/>
    <w:lvl w:ilvl="0" w:tplc="041D000F">
      <w:start w:val="1"/>
      <w:numFmt w:val="decimal"/>
      <w:lvlText w:val="%1."/>
      <w:lvlJc w:val="left"/>
      <w:pPr>
        <w:ind w:left="644"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49B02935"/>
    <w:multiLevelType w:val="hybridMultilevel"/>
    <w:tmpl w:val="2C2CDD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F117F2E"/>
    <w:multiLevelType w:val="hybridMultilevel"/>
    <w:tmpl w:val="7FFC48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13C28FD"/>
    <w:multiLevelType w:val="hybridMultilevel"/>
    <w:tmpl w:val="F57422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3785B72"/>
    <w:multiLevelType w:val="hybridMultilevel"/>
    <w:tmpl w:val="D422CB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578358A"/>
    <w:multiLevelType w:val="hybridMultilevel"/>
    <w:tmpl w:val="F0A8E7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5835634"/>
    <w:multiLevelType w:val="hybridMultilevel"/>
    <w:tmpl w:val="7AA0D0D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0" w15:restartNumberingAfterBreak="0">
    <w:nsid w:val="560138C3"/>
    <w:multiLevelType w:val="hybridMultilevel"/>
    <w:tmpl w:val="A016DD78"/>
    <w:lvl w:ilvl="0" w:tplc="5C0824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F772EA6"/>
    <w:multiLevelType w:val="hybridMultilevel"/>
    <w:tmpl w:val="67B6114A"/>
    <w:lvl w:ilvl="0" w:tplc="6DA0F602">
      <w:start w:val="1"/>
      <w:numFmt w:val="decimal"/>
      <w:lvlText w:val="%1."/>
      <w:lvlJc w:val="left"/>
      <w:pPr>
        <w:ind w:left="720" w:hanging="360"/>
      </w:pPr>
      <w:rPr>
        <w:rFonts w:hint="default"/>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FCF648D"/>
    <w:multiLevelType w:val="hybridMultilevel"/>
    <w:tmpl w:val="7AA0D0D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3" w15:restartNumberingAfterBreak="0">
    <w:nsid w:val="60F553EC"/>
    <w:multiLevelType w:val="hybridMultilevel"/>
    <w:tmpl w:val="7AA0D0DA"/>
    <w:lvl w:ilvl="0" w:tplc="041D000F">
      <w:start w:val="1"/>
      <w:numFmt w:val="decimal"/>
      <w:lvlText w:val="%1."/>
      <w:lvlJc w:val="left"/>
      <w:pPr>
        <w:ind w:left="502"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4" w15:restartNumberingAfterBreak="0">
    <w:nsid w:val="62884AC8"/>
    <w:multiLevelType w:val="hybridMultilevel"/>
    <w:tmpl w:val="3AE845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3B12A47"/>
    <w:multiLevelType w:val="hybridMultilevel"/>
    <w:tmpl w:val="7AA0D0DA"/>
    <w:lvl w:ilvl="0" w:tplc="041D000F">
      <w:start w:val="1"/>
      <w:numFmt w:val="decimal"/>
      <w:lvlText w:val="%1."/>
      <w:lvlJc w:val="left"/>
      <w:pPr>
        <w:ind w:left="502"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6" w15:restartNumberingAfterBreak="0">
    <w:nsid w:val="789665A7"/>
    <w:multiLevelType w:val="hybridMultilevel"/>
    <w:tmpl w:val="4BD6D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CB50888"/>
    <w:multiLevelType w:val="hybridMultilevel"/>
    <w:tmpl w:val="D0387B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F954469"/>
    <w:multiLevelType w:val="hybridMultilevel"/>
    <w:tmpl w:val="7AA0D0D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9"/>
  </w:num>
  <w:num w:numId="4">
    <w:abstractNumId w:val="38"/>
  </w:num>
  <w:num w:numId="5">
    <w:abstractNumId w:val="34"/>
  </w:num>
  <w:num w:numId="6">
    <w:abstractNumId w:val="32"/>
  </w:num>
  <w:num w:numId="7">
    <w:abstractNumId w:val="19"/>
  </w:num>
  <w:num w:numId="8">
    <w:abstractNumId w:val="2"/>
  </w:num>
  <w:num w:numId="9">
    <w:abstractNumId w:val="23"/>
  </w:num>
  <w:num w:numId="10">
    <w:abstractNumId w:val="35"/>
  </w:num>
  <w:num w:numId="11">
    <w:abstractNumId w:val="33"/>
  </w:num>
  <w:num w:numId="12">
    <w:abstractNumId w:val="28"/>
  </w:num>
  <w:num w:numId="13">
    <w:abstractNumId w:val="8"/>
  </w:num>
  <w:num w:numId="14">
    <w:abstractNumId w:val="25"/>
  </w:num>
  <w:num w:numId="15">
    <w:abstractNumId w:val="11"/>
  </w:num>
  <w:num w:numId="16">
    <w:abstractNumId w:val="24"/>
  </w:num>
  <w:num w:numId="17">
    <w:abstractNumId w:val="27"/>
  </w:num>
  <w:num w:numId="18">
    <w:abstractNumId w:val="1"/>
  </w:num>
  <w:num w:numId="19">
    <w:abstractNumId w:val="14"/>
  </w:num>
  <w:num w:numId="20">
    <w:abstractNumId w:val="0"/>
  </w:num>
  <w:num w:numId="21">
    <w:abstractNumId w:val="12"/>
  </w:num>
  <w:num w:numId="22">
    <w:abstractNumId w:val="3"/>
  </w:num>
  <w:num w:numId="23">
    <w:abstractNumId w:val="18"/>
  </w:num>
  <w:num w:numId="24">
    <w:abstractNumId w:val="30"/>
  </w:num>
  <w:num w:numId="25">
    <w:abstractNumId w:val="15"/>
  </w:num>
  <w:num w:numId="26">
    <w:abstractNumId w:val="26"/>
  </w:num>
  <w:num w:numId="27">
    <w:abstractNumId w:val="37"/>
  </w:num>
  <w:num w:numId="28">
    <w:abstractNumId w:val="36"/>
  </w:num>
  <w:num w:numId="29">
    <w:abstractNumId w:val="5"/>
  </w:num>
  <w:num w:numId="30">
    <w:abstractNumId w:val="6"/>
  </w:num>
  <w:num w:numId="31">
    <w:abstractNumId w:val="9"/>
  </w:num>
  <w:num w:numId="32">
    <w:abstractNumId w:val="22"/>
  </w:num>
  <w:num w:numId="33">
    <w:abstractNumId w:val="20"/>
  </w:num>
  <w:num w:numId="34">
    <w:abstractNumId w:val="31"/>
  </w:num>
  <w:num w:numId="35">
    <w:abstractNumId w:val="16"/>
  </w:num>
  <w:num w:numId="36">
    <w:abstractNumId w:val="21"/>
  </w:num>
  <w:num w:numId="37">
    <w:abstractNumId w:val="4"/>
  </w:num>
  <w:num w:numId="38">
    <w:abstractNumId w:val="7"/>
  </w:num>
  <w:num w:numId="39">
    <w:abstractNumId w:val="1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CD"/>
    <w:rsid w:val="000000D4"/>
    <w:rsid w:val="00002811"/>
    <w:rsid w:val="0000482E"/>
    <w:rsid w:val="00007FD1"/>
    <w:rsid w:val="00010117"/>
    <w:rsid w:val="000101AF"/>
    <w:rsid w:val="00017AE1"/>
    <w:rsid w:val="00022EBF"/>
    <w:rsid w:val="00022FEC"/>
    <w:rsid w:val="000311A5"/>
    <w:rsid w:val="000318C0"/>
    <w:rsid w:val="00034016"/>
    <w:rsid w:val="00042F23"/>
    <w:rsid w:val="00046EB5"/>
    <w:rsid w:val="000516D2"/>
    <w:rsid w:val="00051ED3"/>
    <w:rsid w:val="000538FA"/>
    <w:rsid w:val="0005627D"/>
    <w:rsid w:val="0005717C"/>
    <w:rsid w:val="000730D6"/>
    <w:rsid w:val="00085047"/>
    <w:rsid w:val="000919B4"/>
    <w:rsid w:val="00093678"/>
    <w:rsid w:val="000979E3"/>
    <w:rsid w:val="00097D65"/>
    <w:rsid w:val="000A5FDB"/>
    <w:rsid w:val="000A7967"/>
    <w:rsid w:val="000B1CF0"/>
    <w:rsid w:val="000B393B"/>
    <w:rsid w:val="000B45E4"/>
    <w:rsid w:val="000B49B4"/>
    <w:rsid w:val="000B56AC"/>
    <w:rsid w:val="000B572C"/>
    <w:rsid w:val="000C0E9B"/>
    <w:rsid w:val="000D7279"/>
    <w:rsid w:val="000E1D9E"/>
    <w:rsid w:val="000E24D6"/>
    <w:rsid w:val="000F0C15"/>
    <w:rsid w:val="000F220A"/>
    <w:rsid w:val="000F2785"/>
    <w:rsid w:val="000F5F3F"/>
    <w:rsid w:val="000F7382"/>
    <w:rsid w:val="00101396"/>
    <w:rsid w:val="001022E3"/>
    <w:rsid w:val="001036D1"/>
    <w:rsid w:val="001041CC"/>
    <w:rsid w:val="00107177"/>
    <w:rsid w:val="001135D1"/>
    <w:rsid w:val="00113FB5"/>
    <w:rsid w:val="001152ED"/>
    <w:rsid w:val="0011571F"/>
    <w:rsid w:val="00116E0F"/>
    <w:rsid w:val="00121D78"/>
    <w:rsid w:val="001342CD"/>
    <w:rsid w:val="001357D9"/>
    <w:rsid w:val="0014066C"/>
    <w:rsid w:val="00161019"/>
    <w:rsid w:val="001653BA"/>
    <w:rsid w:val="00167745"/>
    <w:rsid w:val="001720DA"/>
    <w:rsid w:val="00174BE1"/>
    <w:rsid w:val="00176F94"/>
    <w:rsid w:val="00183041"/>
    <w:rsid w:val="001834CF"/>
    <w:rsid w:val="0018576D"/>
    <w:rsid w:val="00185A12"/>
    <w:rsid w:val="00187276"/>
    <w:rsid w:val="00187CD0"/>
    <w:rsid w:val="001976BF"/>
    <w:rsid w:val="001A236C"/>
    <w:rsid w:val="001B2237"/>
    <w:rsid w:val="001B354A"/>
    <w:rsid w:val="001B3BC4"/>
    <w:rsid w:val="001C44B4"/>
    <w:rsid w:val="001C6026"/>
    <w:rsid w:val="001C61C5"/>
    <w:rsid w:val="001D21E7"/>
    <w:rsid w:val="001D3EC7"/>
    <w:rsid w:val="001E2029"/>
    <w:rsid w:val="001E2608"/>
    <w:rsid w:val="001E4AAA"/>
    <w:rsid w:val="001E6686"/>
    <w:rsid w:val="001F0037"/>
    <w:rsid w:val="002113D1"/>
    <w:rsid w:val="0021287D"/>
    <w:rsid w:val="00214582"/>
    <w:rsid w:val="0022062B"/>
    <w:rsid w:val="0022237C"/>
    <w:rsid w:val="002246FF"/>
    <w:rsid w:val="00225EA8"/>
    <w:rsid w:val="0022600E"/>
    <w:rsid w:val="002277C4"/>
    <w:rsid w:val="0023750C"/>
    <w:rsid w:val="00245313"/>
    <w:rsid w:val="002501F5"/>
    <w:rsid w:val="00255537"/>
    <w:rsid w:val="00260855"/>
    <w:rsid w:val="00261492"/>
    <w:rsid w:val="00262651"/>
    <w:rsid w:val="0027540E"/>
    <w:rsid w:val="002804A4"/>
    <w:rsid w:val="0028216C"/>
    <w:rsid w:val="00282BB1"/>
    <w:rsid w:val="002832FF"/>
    <w:rsid w:val="00286082"/>
    <w:rsid w:val="00290350"/>
    <w:rsid w:val="00290ECD"/>
    <w:rsid w:val="002928B4"/>
    <w:rsid w:val="002957FB"/>
    <w:rsid w:val="002A5BFF"/>
    <w:rsid w:val="002A66B2"/>
    <w:rsid w:val="002A7F23"/>
    <w:rsid w:val="002B0F00"/>
    <w:rsid w:val="002B2AD4"/>
    <w:rsid w:val="002B30D0"/>
    <w:rsid w:val="002C09D7"/>
    <w:rsid w:val="002C7E47"/>
    <w:rsid w:val="002D10C1"/>
    <w:rsid w:val="002D6492"/>
    <w:rsid w:val="002D6605"/>
    <w:rsid w:val="002E61F6"/>
    <w:rsid w:val="002E6DEC"/>
    <w:rsid w:val="00301241"/>
    <w:rsid w:val="003018B5"/>
    <w:rsid w:val="0030234B"/>
    <w:rsid w:val="00305FF6"/>
    <w:rsid w:val="00314102"/>
    <w:rsid w:val="00314968"/>
    <w:rsid w:val="00317F8D"/>
    <w:rsid w:val="00324E71"/>
    <w:rsid w:val="00325B4A"/>
    <w:rsid w:val="00330C14"/>
    <w:rsid w:val="00332729"/>
    <w:rsid w:val="003335BE"/>
    <w:rsid w:val="00333BDA"/>
    <w:rsid w:val="00335249"/>
    <w:rsid w:val="00337038"/>
    <w:rsid w:val="00343EA0"/>
    <w:rsid w:val="00344903"/>
    <w:rsid w:val="003539A1"/>
    <w:rsid w:val="00355A87"/>
    <w:rsid w:val="00356423"/>
    <w:rsid w:val="00362489"/>
    <w:rsid w:val="00370336"/>
    <w:rsid w:val="00372DEF"/>
    <w:rsid w:val="00377581"/>
    <w:rsid w:val="0038135E"/>
    <w:rsid w:val="00384D1A"/>
    <w:rsid w:val="00391F83"/>
    <w:rsid w:val="003A030C"/>
    <w:rsid w:val="003A0D30"/>
    <w:rsid w:val="003A118E"/>
    <w:rsid w:val="003A7663"/>
    <w:rsid w:val="003A76FB"/>
    <w:rsid w:val="003B74F8"/>
    <w:rsid w:val="003D001A"/>
    <w:rsid w:val="003D1F26"/>
    <w:rsid w:val="003D39E9"/>
    <w:rsid w:val="003D5051"/>
    <w:rsid w:val="003D5FC1"/>
    <w:rsid w:val="003E0426"/>
    <w:rsid w:val="003F28F6"/>
    <w:rsid w:val="003F2AE5"/>
    <w:rsid w:val="003F4235"/>
    <w:rsid w:val="0040472B"/>
    <w:rsid w:val="0040539D"/>
    <w:rsid w:val="0040689B"/>
    <w:rsid w:val="00410339"/>
    <w:rsid w:val="00410706"/>
    <w:rsid w:val="004119E1"/>
    <w:rsid w:val="00425CEF"/>
    <w:rsid w:val="00426C8E"/>
    <w:rsid w:val="00432CF7"/>
    <w:rsid w:val="00434CDF"/>
    <w:rsid w:val="00435144"/>
    <w:rsid w:val="00435740"/>
    <w:rsid w:val="00437541"/>
    <w:rsid w:val="00440718"/>
    <w:rsid w:val="00442588"/>
    <w:rsid w:val="004426C5"/>
    <w:rsid w:val="00444552"/>
    <w:rsid w:val="00444B1D"/>
    <w:rsid w:val="004470E1"/>
    <w:rsid w:val="00456169"/>
    <w:rsid w:val="00460E3C"/>
    <w:rsid w:val="00460F25"/>
    <w:rsid w:val="00462942"/>
    <w:rsid w:val="0046601C"/>
    <w:rsid w:val="00471919"/>
    <w:rsid w:val="00472DD1"/>
    <w:rsid w:val="004762D5"/>
    <w:rsid w:val="00481972"/>
    <w:rsid w:val="004835EA"/>
    <w:rsid w:val="004836E3"/>
    <w:rsid w:val="00494374"/>
    <w:rsid w:val="004A31A0"/>
    <w:rsid w:val="004A657D"/>
    <w:rsid w:val="004B0339"/>
    <w:rsid w:val="004B2E00"/>
    <w:rsid w:val="004B2F00"/>
    <w:rsid w:val="004B3407"/>
    <w:rsid w:val="004B4BB6"/>
    <w:rsid w:val="004C144E"/>
    <w:rsid w:val="004C28B2"/>
    <w:rsid w:val="004D0DD8"/>
    <w:rsid w:val="004D1873"/>
    <w:rsid w:val="004D50DC"/>
    <w:rsid w:val="004D64EE"/>
    <w:rsid w:val="004D755B"/>
    <w:rsid w:val="004E2B07"/>
    <w:rsid w:val="004E5312"/>
    <w:rsid w:val="004E770C"/>
    <w:rsid w:val="004F2BF8"/>
    <w:rsid w:val="0051751D"/>
    <w:rsid w:val="00523458"/>
    <w:rsid w:val="00523621"/>
    <w:rsid w:val="0052460C"/>
    <w:rsid w:val="00525B1D"/>
    <w:rsid w:val="00525D2A"/>
    <w:rsid w:val="0053520B"/>
    <w:rsid w:val="0053589C"/>
    <w:rsid w:val="00537DD9"/>
    <w:rsid w:val="005409B9"/>
    <w:rsid w:val="00546E02"/>
    <w:rsid w:val="0055409A"/>
    <w:rsid w:val="00554845"/>
    <w:rsid w:val="00557CEE"/>
    <w:rsid w:val="00560A03"/>
    <w:rsid w:val="0057003C"/>
    <w:rsid w:val="00571C96"/>
    <w:rsid w:val="005724DB"/>
    <w:rsid w:val="00572E6A"/>
    <w:rsid w:val="0057378E"/>
    <w:rsid w:val="005778D1"/>
    <w:rsid w:val="005913BA"/>
    <w:rsid w:val="00592138"/>
    <w:rsid w:val="0059507B"/>
    <w:rsid w:val="005A163D"/>
    <w:rsid w:val="005A28D5"/>
    <w:rsid w:val="005A2D2B"/>
    <w:rsid w:val="005A6193"/>
    <w:rsid w:val="005A733C"/>
    <w:rsid w:val="005B0CEF"/>
    <w:rsid w:val="005B456D"/>
    <w:rsid w:val="005C3704"/>
    <w:rsid w:val="005C47D7"/>
    <w:rsid w:val="005C688F"/>
    <w:rsid w:val="005D5E0E"/>
    <w:rsid w:val="005E17C8"/>
    <w:rsid w:val="005E2869"/>
    <w:rsid w:val="005E3DA6"/>
    <w:rsid w:val="005E652F"/>
    <w:rsid w:val="005F1303"/>
    <w:rsid w:val="005F2B48"/>
    <w:rsid w:val="005F3A02"/>
    <w:rsid w:val="005F6566"/>
    <w:rsid w:val="00600F9D"/>
    <w:rsid w:val="00602553"/>
    <w:rsid w:val="0060277E"/>
    <w:rsid w:val="00604726"/>
    <w:rsid w:val="00604B59"/>
    <w:rsid w:val="00613214"/>
    <w:rsid w:val="006203EA"/>
    <w:rsid w:val="006258A9"/>
    <w:rsid w:val="00625C75"/>
    <w:rsid w:val="00633D8F"/>
    <w:rsid w:val="006363D2"/>
    <w:rsid w:val="0063751E"/>
    <w:rsid w:val="006465D8"/>
    <w:rsid w:val="00647992"/>
    <w:rsid w:val="006526DB"/>
    <w:rsid w:val="00654E9A"/>
    <w:rsid w:val="00660610"/>
    <w:rsid w:val="00664742"/>
    <w:rsid w:val="006704FE"/>
    <w:rsid w:val="00671727"/>
    <w:rsid w:val="00673F5A"/>
    <w:rsid w:val="00681FE4"/>
    <w:rsid w:val="0068595E"/>
    <w:rsid w:val="00693E49"/>
    <w:rsid w:val="006949C5"/>
    <w:rsid w:val="00695A36"/>
    <w:rsid w:val="00695E55"/>
    <w:rsid w:val="00696E93"/>
    <w:rsid w:val="006974B8"/>
    <w:rsid w:val="006A118D"/>
    <w:rsid w:val="006A5C10"/>
    <w:rsid w:val="006A73EE"/>
    <w:rsid w:val="006B1560"/>
    <w:rsid w:val="006B1F2E"/>
    <w:rsid w:val="006B250D"/>
    <w:rsid w:val="006B498C"/>
    <w:rsid w:val="006C0646"/>
    <w:rsid w:val="006C37C2"/>
    <w:rsid w:val="006C48F7"/>
    <w:rsid w:val="006C6FC7"/>
    <w:rsid w:val="006D1E9D"/>
    <w:rsid w:val="006D1EA9"/>
    <w:rsid w:val="006D4AD1"/>
    <w:rsid w:val="006E0E47"/>
    <w:rsid w:val="006F5C55"/>
    <w:rsid w:val="006F7B0F"/>
    <w:rsid w:val="00700DEB"/>
    <w:rsid w:val="0070253A"/>
    <w:rsid w:val="00703F48"/>
    <w:rsid w:val="007042AA"/>
    <w:rsid w:val="0070596B"/>
    <w:rsid w:val="00707544"/>
    <w:rsid w:val="007123AE"/>
    <w:rsid w:val="0071317E"/>
    <w:rsid w:val="007165D5"/>
    <w:rsid w:val="00721437"/>
    <w:rsid w:val="00727968"/>
    <w:rsid w:val="00730FE4"/>
    <w:rsid w:val="00731EED"/>
    <w:rsid w:val="00733BD8"/>
    <w:rsid w:val="00733EB4"/>
    <w:rsid w:val="00735A57"/>
    <w:rsid w:val="00736CC9"/>
    <w:rsid w:val="007400CC"/>
    <w:rsid w:val="007404B7"/>
    <w:rsid w:val="007437AC"/>
    <w:rsid w:val="00746136"/>
    <w:rsid w:val="00747ACD"/>
    <w:rsid w:val="00752C66"/>
    <w:rsid w:val="00760340"/>
    <w:rsid w:val="00761A9D"/>
    <w:rsid w:val="007660A3"/>
    <w:rsid w:val="007676F2"/>
    <w:rsid w:val="0078192B"/>
    <w:rsid w:val="007902C0"/>
    <w:rsid w:val="007930CF"/>
    <w:rsid w:val="007952F7"/>
    <w:rsid w:val="00796EAB"/>
    <w:rsid w:val="007A7C24"/>
    <w:rsid w:val="007B0D3D"/>
    <w:rsid w:val="007B3621"/>
    <w:rsid w:val="007C4DD8"/>
    <w:rsid w:val="007D4937"/>
    <w:rsid w:val="007D5DBD"/>
    <w:rsid w:val="007D631E"/>
    <w:rsid w:val="007E0586"/>
    <w:rsid w:val="007E2A3C"/>
    <w:rsid w:val="007E680F"/>
    <w:rsid w:val="007F05B8"/>
    <w:rsid w:val="007F46DE"/>
    <w:rsid w:val="007F65BD"/>
    <w:rsid w:val="00800994"/>
    <w:rsid w:val="00800ECC"/>
    <w:rsid w:val="0080529E"/>
    <w:rsid w:val="00807C2B"/>
    <w:rsid w:val="00813DA6"/>
    <w:rsid w:val="0082061E"/>
    <w:rsid w:val="00821B90"/>
    <w:rsid w:val="00826DA5"/>
    <w:rsid w:val="008271BF"/>
    <w:rsid w:val="008338AC"/>
    <w:rsid w:val="00835B28"/>
    <w:rsid w:val="0085537A"/>
    <w:rsid w:val="008559FA"/>
    <w:rsid w:val="00870260"/>
    <w:rsid w:val="008706C7"/>
    <w:rsid w:val="00872453"/>
    <w:rsid w:val="00882472"/>
    <w:rsid w:val="008846D2"/>
    <w:rsid w:val="008877BE"/>
    <w:rsid w:val="00893057"/>
    <w:rsid w:val="008A6DDF"/>
    <w:rsid w:val="008B5F71"/>
    <w:rsid w:val="008B7131"/>
    <w:rsid w:val="008C1CC9"/>
    <w:rsid w:val="008C60CB"/>
    <w:rsid w:val="008D3D3A"/>
    <w:rsid w:val="008D5901"/>
    <w:rsid w:val="008E0151"/>
    <w:rsid w:val="008E3638"/>
    <w:rsid w:val="008E36B8"/>
    <w:rsid w:val="008E5007"/>
    <w:rsid w:val="008E6771"/>
    <w:rsid w:val="008E7632"/>
    <w:rsid w:val="008F2552"/>
    <w:rsid w:val="009020D6"/>
    <w:rsid w:val="0090510B"/>
    <w:rsid w:val="009065B7"/>
    <w:rsid w:val="00910CA4"/>
    <w:rsid w:val="00910D1B"/>
    <w:rsid w:val="00914049"/>
    <w:rsid w:val="00914ED9"/>
    <w:rsid w:val="00917513"/>
    <w:rsid w:val="0092399F"/>
    <w:rsid w:val="0093052A"/>
    <w:rsid w:val="00935CFE"/>
    <w:rsid w:val="00937B01"/>
    <w:rsid w:val="00941ECF"/>
    <w:rsid w:val="0094200C"/>
    <w:rsid w:val="009445E0"/>
    <w:rsid w:val="0095210B"/>
    <w:rsid w:val="009561B3"/>
    <w:rsid w:val="00964925"/>
    <w:rsid w:val="0097196F"/>
    <w:rsid w:val="00973715"/>
    <w:rsid w:val="00973E99"/>
    <w:rsid w:val="00974181"/>
    <w:rsid w:val="00982E6D"/>
    <w:rsid w:val="00983359"/>
    <w:rsid w:val="00986555"/>
    <w:rsid w:val="00986C7E"/>
    <w:rsid w:val="009A400E"/>
    <w:rsid w:val="009B347C"/>
    <w:rsid w:val="009C6F23"/>
    <w:rsid w:val="009C75FC"/>
    <w:rsid w:val="009D129E"/>
    <w:rsid w:val="009D4511"/>
    <w:rsid w:val="009E12C0"/>
    <w:rsid w:val="009E489B"/>
    <w:rsid w:val="009E48D2"/>
    <w:rsid w:val="009E7AE6"/>
    <w:rsid w:val="009F5F86"/>
    <w:rsid w:val="00A01BC8"/>
    <w:rsid w:val="00A02D7B"/>
    <w:rsid w:val="00A106D5"/>
    <w:rsid w:val="00A11619"/>
    <w:rsid w:val="00A129C7"/>
    <w:rsid w:val="00A1551A"/>
    <w:rsid w:val="00A167FE"/>
    <w:rsid w:val="00A23AFD"/>
    <w:rsid w:val="00A25D11"/>
    <w:rsid w:val="00A3111C"/>
    <w:rsid w:val="00A3114D"/>
    <w:rsid w:val="00A31665"/>
    <w:rsid w:val="00A31A2E"/>
    <w:rsid w:val="00A3263C"/>
    <w:rsid w:val="00A33F3F"/>
    <w:rsid w:val="00A37999"/>
    <w:rsid w:val="00A37F86"/>
    <w:rsid w:val="00A4456D"/>
    <w:rsid w:val="00A45C50"/>
    <w:rsid w:val="00A46DBE"/>
    <w:rsid w:val="00A56558"/>
    <w:rsid w:val="00A57EE3"/>
    <w:rsid w:val="00A60CFB"/>
    <w:rsid w:val="00A61DC2"/>
    <w:rsid w:val="00A70E2A"/>
    <w:rsid w:val="00A7161B"/>
    <w:rsid w:val="00A720F3"/>
    <w:rsid w:val="00A73AD5"/>
    <w:rsid w:val="00A76E9A"/>
    <w:rsid w:val="00A8377E"/>
    <w:rsid w:val="00A87D8F"/>
    <w:rsid w:val="00A913E0"/>
    <w:rsid w:val="00A92B80"/>
    <w:rsid w:val="00A9463B"/>
    <w:rsid w:val="00AA0989"/>
    <w:rsid w:val="00AA1FA4"/>
    <w:rsid w:val="00AA7BC9"/>
    <w:rsid w:val="00AB4F84"/>
    <w:rsid w:val="00AC5CDB"/>
    <w:rsid w:val="00AD4232"/>
    <w:rsid w:val="00AD595D"/>
    <w:rsid w:val="00AE3D7A"/>
    <w:rsid w:val="00AE68AE"/>
    <w:rsid w:val="00AE7301"/>
    <w:rsid w:val="00AF54FE"/>
    <w:rsid w:val="00AF7D3C"/>
    <w:rsid w:val="00B00200"/>
    <w:rsid w:val="00B01213"/>
    <w:rsid w:val="00B02B75"/>
    <w:rsid w:val="00B02C08"/>
    <w:rsid w:val="00B03CE0"/>
    <w:rsid w:val="00B0587B"/>
    <w:rsid w:val="00B059EC"/>
    <w:rsid w:val="00B062C5"/>
    <w:rsid w:val="00B10DB1"/>
    <w:rsid w:val="00B1131E"/>
    <w:rsid w:val="00B201F3"/>
    <w:rsid w:val="00B346DD"/>
    <w:rsid w:val="00B36277"/>
    <w:rsid w:val="00B36524"/>
    <w:rsid w:val="00B429A8"/>
    <w:rsid w:val="00B46564"/>
    <w:rsid w:val="00B50329"/>
    <w:rsid w:val="00B5671C"/>
    <w:rsid w:val="00B700E5"/>
    <w:rsid w:val="00B72D04"/>
    <w:rsid w:val="00B735D4"/>
    <w:rsid w:val="00B73754"/>
    <w:rsid w:val="00B740CA"/>
    <w:rsid w:val="00B77978"/>
    <w:rsid w:val="00B806A5"/>
    <w:rsid w:val="00B81E44"/>
    <w:rsid w:val="00B846C8"/>
    <w:rsid w:val="00B84D45"/>
    <w:rsid w:val="00B91F20"/>
    <w:rsid w:val="00B9282F"/>
    <w:rsid w:val="00B94F3A"/>
    <w:rsid w:val="00B9732A"/>
    <w:rsid w:val="00BA09C8"/>
    <w:rsid w:val="00BA2AEB"/>
    <w:rsid w:val="00BA3724"/>
    <w:rsid w:val="00BA6DB2"/>
    <w:rsid w:val="00BB2096"/>
    <w:rsid w:val="00BB32FD"/>
    <w:rsid w:val="00BB7524"/>
    <w:rsid w:val="00BC0AD7"/>
    <w:rsid w:val="00BC5563"/>
    <w:rsid w:val="00BD5B9C"/>
    <w:rsid w:val="00BD7523"/>
    <w:rsid w:val="00BE1893"/>
    <w:rsid w:val="00BE58DD"/>
    <w:rsid w:val="00BF3505"/>
    <w:rsid w:val="00BF61F3"/>
    <w:rsid w:val="00C070BE"/>
    <w:rsid w:val="00C1340A"/>
    <w:rsid w:val="00C16E02"/>
    <w:rsid w:val="00C2218B"/>
    <w:rsid w:val="00C25E33"/>
    <w:rsid w:val="00C30123"/>
    <w:rsid w:val="00C41D21"/>
    <w:rsid w:val="00C424DB"/>
    <w:rsid w:val="00C4320F"/>
    <w:rsid w:val="00C43246"/>
    <w:rsid w:val="00C44A4B"/>
    <w:rsid w:val="00C51788"/>
    <w:rsid w:val="00C54CE0"/>
    <w:rsid w:val="00C620AF"/>
    <w:rsid w:val="00C64969"/>
    <w:rsid w:val="00C718DF"/>
    <w:rsid w:val="00C72E26"/>
    <w:rsid w:val="00C730CC"/>
    <w:rsid w:val="00C77608"/>
    <w:rsid w:val="00C81A0A"/>
    <w:rsid w:val="00C845E4"/>
    <w:rsid w:val="00C87F43"/>
    <w:rsid w:val="00C90595"/>
    <w:rsid w:val="00C91A8C"/>
    <w:rsid w:val="00C92A71"/>
    <w:rsid w:val="00CA50B1"/>
    <w:rsid w:val="00CB1E50"/>
    <w:rsid w:val="00CB4E5C"/>
    <w:rsid w:val="00CB65B5"/>
    <w:rsid w:val="00CC2415"/>
    <w:rsid w:val="00CC5C2D"/>
    <w:rsid w:val="00CD2389"/>
    <w:rsid w:val="00CD4474"/>
    <w:rsid w:val="00CE4045"/>
    <w:rsid w:val="00CE4291"/>
    <w:rsid w:val="00CE584B"/>
    <w:rsid w:val="00CF33D9"/>
    <w:rsid w:val="00CF4125"/>
    <w:rsid w:val="00D0003D"/>
    <w:rsid w:val="00D04AC5"/>
    <w:rsid w:val="00D112B7"/>
    <w:rsid w:val="00D13F69"/>
    <w:rsid w:val="00D1682D"/>
    <w:rsid w:val="00D173D6"/>
    <w:rsid w:val="00D20615"/>
    <w:rsid w:val="00D25378"/>
    <w:rsid w:val="00D30084"/>
    <w:rsid w:val="00D32D24"/>
    <w:rsid w:val="00D344CC"/>
    <w:rsid w:val="00D4049E"/>
    <w:rsid w:val="00D433DB"/>
    <w:rsid w:val="00D47C7F"/>
    <w:rsid w:val="00D503F3"/>
    <w:rsid w:val="00D56CB0"/>
    <w:rsid w:val="00D57996"/>
    <w:rsid w:val="00D57D1A"/>
    <w:rsid w:val="00D669BE"/>
    <w:rsid w:val="00D7638E"/>
    <w:rsid w:val="00D858F0"/>
    <w:rsid w:val="00D860C5"/>
    <w:rsid w:val="00D931BD"/>
    <w:rsid w:val="00D95A60"/>
    <w:rsid w:val="00D968C6"/>
    <w:rsid w:val="00DB0502"/>
    <w:rsid w:val="00DB3C98"/>
    <w:rsid w:val="00DC34E0"/>
    <w:rsid w:val="00DC7B58"/>
    <w:rsid w:val="00DD031E"/>
    <w:rsid w:val="00DD514F"/>
    <w:rsid w:val="00DD5686"/>
    <w:rsid w:val="00DD7285"/>
    <w:rsid w:val="00DE2550"/>
    <w:rsid w:val="00DF17D5"/>
    <w:rsid w:val="00DF1ADC"/>
    <w:rsid w:val="00DF744D"/>
    <w:rsid w:val="00E016B0"/>
    <w:rsid w:val="00E104C1"/>
    <w:rsid w:val="00E107E0"/>
    <w:rsid w:val="00E12DA6"/>
    <w:rsid w:val="00E1528E"/>
    <w:rsid w:val="00E167E4"/>
    <w:rsid w:val="00E22D28"/>
    <w:rsid w:val="00E255C4"/>
    <w:rsid w:val="00E37A4A"/>
    <w:rsid w:val="00E40F09"/>
    <w:rsid w:val="00E41BFF"/>
    <w:rsid w:val="00E41D1A"/>
    <w:rsid w:val="00E432FD"/>
    <w:rsid w:val="00E456E1"/>
    <w:rsid w:val="00E53B92"/>
    <w:rsid w:val="00E54586"/>
    <w:rsid w:val="00E55955"/>
    <w:rsid w:val="00E57E1A"/>
    <w:rsid w:val="00E6475F"/>
    <w:rsid w:val="00E65FC5"/>
    <w:rsid w:val="00E6684A"/>
    <w:rsid w:val="00E71085"/>
    <w:rsid w:val="00E719FB"/>
    <w:rsid w:val="00E74CB4"/>
    <w:rsid w:val="00E7541C"/>
    <w:rsid w:val="00E80BD1"/>
    <w:rsid w:val="00E82F3F"/>
    <w:rsid w:val="00E84EAC"/>
    <w:rsid w:val="00E86945"/>
    <w:rsid w:val="00E9713C"/>
    <w:rsid w:val="00E9713D"/>
    <w:rsid w:val="00EA160C"/>
    <w:rsid w:val="00EA48D6"/>
    <w:rsid w:val="00EA4B3F"/>
    <w:rsid w:val="00EA6660"/>
    <w:rsid w:val="00EB54BF"/>
    <w:rsid w:val="00EB5835"/>
    <w:rsid w:val="00EC2101"/>
    <w:rsid w:val="00EE06A6"/>
    <w:rsid w:val="00EE3828"/>
    <w:rsid w:val="00EE3C8C"/>
    <w:rsid w:val="00EE701D"/>
    <w:rsid w:val="00EF7F5B"/>
    <w:rsid w:val="00F00BF1"/>
    <w:rsid w:val="00F048F2"/>
    <w:rsid w:val="00F052D7"/>
    <w:rsid w:val="00F062EA"/>
    <w:rsid w:val="00F1338A"/>
    <w:rsid w:val="00F15354"/>
    <w:rsid w:val="00F21510"/>
    <w:rsid w:val="00F24F81"/>
    <w:rsid w:val="00F25454"/>
    <w:rsid w:val="00F27625"/>
    <w:rsid w:val="00F32A42"/>
    <w:rsid w:val="00F35B64"/>
    <w:rsid w:val="00F470D7"/>
    <w:rsid w:val="00F47CB3"/>
    <w:rsid w:val="00F517EB"/>
    <w:rsid w:val="00F51E13"/>
    <w:rsid w:val="00F51FD2"/>
    <w:rsid w:val="00F543F6"/>
    <w:rsid w:val="00F565D2"/>
    <w:rsid w:val="00F56E10"/>
    <w:rsid w:val="00F607F2"/>
    <w:rsid w:val="00F617F9"/>
    <w:rsid w:val="00F61E00"/>
    <w:rsid w:val="00F73C0B"/>
    <w:rsid w:val="00F77460"/>
    <w:rsid w:val="00F77E6F"/>
    <w:rsid w:val="00F8225E"/>
    <w:rsid w:val="00F82D4E"/>
    <w:rsid w:val="00F84654"/>
    <w:rsid w:val="00F85B6F"/>
    <w:rsid w:val="00F91B1D"/>
    <w:rsid w:val="00F921B7"/>
    <w:rsid w:val="00F92440"/>
    <w:rsid w:val="00F94F1D"/>
    <w:rsid w:val="00F95434"/>
    <w:rsid w:val="00F96EF8"/>
    <w:rsid w:val="00FA11C8"/>
    <w:rsid w:val="00FA2083"/>
    <w:rsid w:val="00FB6ED5"/>
    <w:rsid w:val="00FB70E2"/>
    <w:rsid w:val="00FB7579"/>
    <w:rsid w:val="00FC70D7"/>
    <w:rsid w:val="00FC70F1"/>
    <w:rsid w:val="00FD0D0C"/>
    <w:rsid w:val="00FD6903"/>
    <w:rsid w:val="00FE0D1D"/>
    <w:rsid w:val="00FE5E85"/>
    <w:rsid w:val="00FF0AE9"/>
    <w:rsid w:val="00FF41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14D1"/>
  <w15:chartTrackingRefBased/>
  <w15:docId w15:val="{111C4FDC-EFB2-4AAB-AC17-5E1B9E3D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2CD"/>
    <w:pPr>
      <w:spacing w:after="200" w:line="276" w:lineRule="auto"/>
    </w:pPr>
  </w:style>
  <w:style w:type="paragraph" w:styleId="Rubrik1">
    <w:name w:val="heading 1"/>
    <w:basedOn w:val="Normal"/>
    <w:next w:val="Normal"/>
    <w:link w:val="Rubrik1Char"/>
    <w:uiPriority w:val="9"/>
    <w:qFormat/>
    <w:rsid w:val="00625C75"/>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Rubrik3">
    <w:name w:val="heading 3"/>
    <w:basedOn w:val="Normal"/>
    <w:link w:val="Rubrik3Char"/>
    <w:uiPriority w:val="9"/>
    <w:qFormat/>
    <w:rsid w:val="000F2785"/>
    <w:pPr>
      <w:spacing w:after="135" w:line="240" w:lineRule="auto"/>
      <w:outlineLvl w:val="2"/>
    </w:pPr>
    <w:rPr>
      <w:rFonts w:ascii="inherit" w:eastAsia="Times New Roman" w:hAnsi="inherit" w:cs="Times New Roman"/>
      <w:b/>
      <w:bCs/>
      <w:color w:val="222222"/>
      <w:sz w:val="24"/>
      <w:szCs w:val="24"/>
      <w:lang w:eastAsia="sv-SE"/>
    </w:rPr>
  </w:style>
  <w:style w:type="paragraph" w:styleId="Rubrik4">
    <w:name w:val="heading 4"/>
    <w:basedOn w:val="Normal"/>
    <w:next w:val="Normal"/>
    <w:link w:val="Rubrik4Char"/>
    <w:uiPriority w:val="9"/>
    <w:semiHidden/>
    <w:unhideWhenUsed/>
    <w:qFormat/>
    <w:rsid w:val="008D3D3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1342CD"/>
    <w:rPr>
      <w:rFonts w:ascii="ClarendonBT-Bold" w:hAnsi="ClarendonBT-Bold" w:hint="default"/>
      <w:b w:val="0"/>
      <w:bCs w:val="0"/>
    </w:rPr>
  </w:style>
  <w:style w:type="paragraph" w:styleId="Liststycke">
    <w:name w:val="List Paragraph"/>
    <w:basedOn w:val="Normal"/>
    <w:uiPriority w:val="34"/>
    <w:qFormat/>
    <w:rsid w:val="001342CD"/>
    <w:pPr>
      <w:ind w:left="720"/>
      <w:contextualSpacing/>
    </w:pPr>
  </w:style>
  <w:style w:type="character" w:customStyle="1" w:styleId="Rubrik1Char">
    <w:name w:val="Rubrik 1 Char"/>
    <w:basedOn w:val="Standardstycketeckensnitt"/>
    <w:link w:val="Rubrik1"/>
    <w:uiPriority w:val="9"/>
    <w:rsid w:val="00625C75"/>
    <w:rPr>
      <w:rFonts w:asciiTheme="majorHAnsi" w:eastAsiaTheme="majorEastAsia" w:hAnsiTheme="majorHAnsi" w:cstheme="majorBidi"/>
      <w:color w:val="2E74B5" w:themeColor="accent1" w:themeShade="BF"/>
      <w:sz w:val="32"/>
      <w:szCs w:val="32"/>
    </w:rPr>
  </w:style>
  <w:style w:type="character" w:styleId="Betoning">
    <w:name w:val="Emphasis"/>
    <w:basedOn w:val="Standardstycketeckensnitt"/>
    <w:uiPriority w:val="20"/>
    <w:qFormat/>
    <w:rsid w:val="00625C75"/>
    <w:rPr>
      <w:i/>
      <w:iCs/>
    </w:rPr>
  </w:style>
  <w:style w:type="character" w:styleId="Hyperlnk">
    <w:name w:val="Hyperlink"/>
    <w:basedOn w:val="Standardstycketeckensnitt"/>
    <w:uiPriority w:val="99"/>
    <w:unhideWhenUsed/>
    <w:rsid w:val="00625C75"/>
    <w:rPr>
      <w:b/>
      <w:bCs/>
      <w:strike w:val="0"/>
      <w:dstrike w:val="0"/>
      <w:color w:val="CC3300"/>
      <w:u w:val="none"/>
      <w:effect w:val="none"/>
    </w:rPr>
  </w:style>
  <w:style w:type="paragraph" w:styleId="Sidhuvud">
    <w:name w:val="header"/>
    <w:basedOn w:val="Normal"/>
    <w:link w:val="SidhuvudChar"/>
    <w:uiPriority w:val="99"/>
    <w:unhideWhenUsed/>
    <w:rsid w:val="003D001A"/>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D001A"/>
  </w:style>
  <w:style w:type="paragraph" w:styleId="Sidfot">
    <w:name w:val="footer"/>
    <w:basedOn w:val="Normal"/>
    <w:link w:val="SidfotChar"/>
    <w:uiPriority w:val="99"/>
    <w:unhideWhenUsed/>
    <w:rsid w:val="003D001A"/>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D001A"/>
  </w:style>
  <w:style w:type="paragraph" w:customStyle="1" w:styleId="yiv4796719373msonormal">
    <w:name w:val="yiv4796719373msonormal"/>
    <w:basedOn w:val="Normal"/>
    <w:rsid w:val="006203EA"/>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59"/>
    <w:rsid w:val="009E4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9E48D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9E48D2"/>
    <w:rPr>
      <w:sz w:val="20"/>
      <w:szCs w:val="20"/>
    </w:rPr>
  </w:style>
  <w:style w:type="character" w:styleId="Fotnotsreferens">
    <w:name w:val="footnote reference"/>
    <w:basedOn w:val="Standardstycketeckensnitt"/>
    <w:uiPriority w:val="99"/>
    <w:semiHidden/>
    <w:unhideWhenUsed/>
    <w:rsid w:val="009E48D2"/>
    <w:rPr>
      <w:vertAlign w:val="superscript"/>
    </w:rPr>
  </w:style>
  <w:style w:type="paragraph" w:styleId="Ballongtext">
    <w:name w:val="Balloon Text"/>
    <w:basedOn w:val="Normal"/>
    <w:link w:val="BallongtextChar"/>
    <w:uiPriority w:val="99"/>
    <w:semiHidden/>
    <w:unhideWhenUsed/>
    <w:rsid w:val="00384D1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84D1A"/>
    <w:rPr>
      <w:rFonts w:ascii="Segoe UI" w:hAnsi="Segoe UI" w:cs="Segoe UI"/>
      <w:sz w:val="18"/>
      <w:szCs w:val="18"/>
    </w:rPr>
  </w:style>
  <w:style w:type="character" w:customStyle="1" w:styleId="Rubrik3Char">
    <w:name w:val="Rubrik 3 Char"/>
    <w:basedOn w:val="Standardstycketeckensnitt"/>
    <w:link w:val="Rubrik3"/>
    <w:uiPriority w:val="9"/>
    <w:rsid w:val="000F2785"/>
    <w:rPr>
      <w:rFonts w:ascii="inherit" w:eastAsia="Times New Roman" w:hAnsi="inherit" w:cs="Times New Roman"/>
      <w:b/>
      <w:bCs/>
      <w:color w:val="222222"/>
      <w:sz w:val="24"/>
      <w:szCs w:val="24"/>
      <w:lang w:eastAsia="sv-SE"/>
    </w:rPr>
  </w:style>
  <w:style w:type="paragraph" w:styleId="Normalwebb">
    <w:name w:val="Normal (Web)"/>
    <w:aliases w:val="webb"/>
    <w:basedOn w:val="Normal"/>
    <w:uiPriority w:val="99"/>
    <w:unhideWhenUsed/>
    <w:qFormat/>
    <w:rsid w:val="000F278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yiv5700738401">
    <w:name w:val="yiv5700738401"/>
    <w:basedOn w:val="Standardstycketeckensnitt"/>
    <w:rsid w:val="00800994"/>
  </w:style>
  <w:style w:type="character" w:customStyle="1" w:styleId="Rubrik4Char">
    <w:name w:val="Rubrik 4 Char"/>
    <w:basedOn w:val="Standardstycketeckensnitt"/>
    <w:link w:val="Rubrik4"/>
    <w:uiPriority w:val="9"/>
    <w:semiHidden/>
    <w:rsid w:val="008D3D3A"/>
    <w:rPr>
      <w:rFonts w:asciiTheme="majorHAnsi" w:eastAsiaTheme="majorEastAsia" w:hAnsiTheme="majorHAnsi" w:cstheme="majorBidi"/>
      <w:i/>
      <w:iCs/>
      <w:color w:val="2E74B5" w:themeColor="accent1" w:themeShade="BF"/>
    </w:rPr>
  </w:style>
  <w:style w:type="character" w:customStyle="1" w:styleId="target-number">
    <w:name w:val="target-number"/>
    <w:basedOn w:val="Standardstycketeckensnitt"/>
    <w:rsid w:val="008D3D3A"/>
  </w:style>
  <w:style w:type="paragraph" w:customStyle="1" w:styleId="Default">
    <w:name w:val="Default"/>
    <w:rsid w:val="004426C5"/>
    <w:pPr>
      <w:autoSpaceDE w:val="0"/>
      <w:autoSpaceDN w:val="0"/>
      <w:adjustRightInd w:val="0"/>
      <w:spacing w:after="0" w:line="240" w:lineRule="auto"/>
    </w:pPr>
    <w:rPr>
      <w:rFonts w:ascii="Arial" w:hAnsi="Arial" w:cs="Arial"/>
      <w:color w:val="000000"/>
      <w:sz w:val="24"/>
      <w:szCs w:val="24"/>
    </w:rPr>
  </w:style>
  <w:style w:type="paragraph" w:customStyle="1" w:styleId="yiv2045884790msonormal">
    <w:name w:val="yiv2045884790msonormal"/>
    <w:basedOn w:val="Normal"/>
    <w:rsid w:val="005B456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yiv0543600427">
    <w:name w:val="yiv0543600427"/>
    <w:basedOn w:val="Standardstycketeckensnitt"/>
    <w:rsid w:val="003F2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277017">
      <w:bodyDiv w:val="1"/>
      <w:marLeft w:val="0"/>
      <w:marRight w:val="0"/>
      <w:marTop w:val="0"/>
      <w:marBottom w:val="0"/>
      <w:divBdr>
        <w:top w:val="none" w:sz="0" w:space="0" w:color="auto"/>
        <w:left w:val="none" w:sz="0" w:space="0" w:color="auto"/>
        <w:bottom w:val="none" w:sz="0" w:space="0" w:color="auto"/>
        <w:right w:val="none" w:sz="0" w:space="0" w:color="auto"/>
      </w:divBdr>
    </w:div>
    <w:div w:id="574782295">
      <w:bodyDiv w:val="1"/>
      <w:marLeft w:val="0"/>
      <w:marRight w:val="0"/>
      <w:marTop w:val="0"/>
      <w:marBottom w:val="0"/>
      <w:divBdr>
        <w:top w:val="none" w:sz="0" w:space="0" w:color="auto"/>
        <w:left w:val="none" w:sz="0" w:space="0" w:color="auto"/>
        <w:bottom w:val="none" w:sz="0" w:space="0" w:color="auto"/>
        <w:right w:val="none" w:sz="0" w:space="0" w:color="auto"/>
      </w:divBdr>
    </w:div>
    <w:div w:id="900751355">
      <w:bodyDiv w:val="1"/>
      <w:marLeft w:val="0"/>
      <w:marRight w:val="0"/>
      <w:marTop w:val="0"/>
      <w:marBottom w:val="0"/>
      <w:divBdr>
        <w:top w:val="none" w:sz="0" w:space="0" w:color="auto"/>
        <w:left w:val="none" w:sz="0" w:space="0" w:color="auto"/>
        <w:bottom w:val="none" w:sz="0" w:space="0" w:color="auto"/>
        <w:right w:val="none" w:sz="0" w:space="0" w:color="auto"/>
      </w:divBdr>
      <w:divsChild>
        <w:div w:id="1717655546">
          <w:marLeft w:val="0"/>
          <w:marRight w:val="0"/>
          <w:marTop w:val="0"/>
          <w:marBottom w:val="0"/>
          <w:divBdr>
            <w:top w:val="none" w:sz="0" w:space="0" w:color="auto"/>
            <w:left w:val="none" w:sz="0" w:space="0" w:color="auto"/>
            <w:bottom w:val="none" w:sz="0" w:space="0" w:color="auto"/>
            <w:right w:val="none" w:sz="0" w:space="0" w:color="auto"/>
          </w:divBdr>
        </w:div>
      </w:divsChild>
    </w:div>
    <w:div w:id="908883537">
      <w:bodyDiv w:val="1"/>
      <w:marLeft w:val="0"/>
      <w:marRight w:val="0"/>
      <w:marTop w:val="0"/>
      <w:marBottom w:val="0"/>
      <w:divBdr>
        <w:top w:val="none" w:sz="0" w:space="0" w:color="auto"/>
        <w:left w:val="none" w:sz="0" w:space="0" w:color="auto"/>
        <w:bottom w:val="none" w:sz="0" w:space="0" w:color="auto"/>
        <w:right w:val="none" w:sz="0" w:space="0" w:color="auto"/>
      </w:divBdr>
    </w:div>
    <w:div w:id="914239064">
      <w:bodyDiv w:val="1"/>
      <w:marLeft w:val="0"/>
      <w:marRight w:val="0"/>
      <w:marTop w:val="0"/>
      <w:marBottom w:val="0"/>
      <w:divBdr>
        <w:top w:val="none" w:sz="0" w:space="0" w:color="auto"/>
        <w:left w:val="none" w:sz="0" w:space="0" w:color="auto"/>
        <w:bottom w:val="none" w:sz="0" w:space="0" w:color="auto"/>
        <w:right w:val="none" w:sz="0" w:space="0" w:color="auto"/>
      </w:divBdr>
    </w:div>
    <w:div w:id="1087465078">
      <w:bodyDiv w:val="1"/>
      <w:marLeft w:val="0"/>
      <w:marRight w:val="0"/>
      <w:marTop w:val="0"/>
      <w:marBottom w:val="0"/>
      <w:divBdr>
        <w:top w:val="none" w:sz="0" w:space="0" w:color="auto"/>
        <w:left w:val="none" w:sz="0" w:space="0" w:color="auto"/>
        <w:bottom w:val="none" w:sz="0" w:space="0" w:color="auto"/>
        <w:right w:val="none" w:sz="0" w:space="0" w:color="auto"/>
      </w:divBdr>
      <w:divsChild>
        <w:div w:id="1116021988">
          <w:marLeft w:val="0"/>
          <w:marRight w:val="0"/>
          <w:marTop w:val="0"/>
          <w:marBottom w:val="0"/>
          <w:divBdr>
            <w:top w:val="none" w:sz="0" w:space="0" w:color="auto"/>
            <w:left w:val="none" w:sz="0" w:space="0" w:color="auto"/>
            <w:bottom w:val="none" w:sz="0" w:space="0" w:color="auto"/>
            <w:right w:val="none" w:sz="0" w:space="0" w:color="auto"/>
          </w:divBdr>
          <w:divsChild>
            <w:div w:id="1050375311">
              <w:marLeft w:val="0"/>
              <w:marRight w:val="0"/>
              <w:marTop w:val="0"/>
              <w:marBottom w:val="0"/>
              <w:divBdr>
                <w:top w:val="none" w:sz="0" w:space="0" w:color="auto"/>
                <w:left w:val="none" w:sz="0" w:space="0" w:color="auto"/>
                <w:bottom w:val="none" w:sz="0" w:space="0" w:color="auto"/>
                <w:right w:val="none" w:sz="0" w:space="0" w:color="auto"/>
              </w:divBdr>
              <w:divsChild>
                <w:div w:id="1785538824">
                  <w:marLeft w:val="0"/>
                  <w:marRight w:val="0"/>
                  <w:marTop w:val="0"/>
                  <w:marBottom w:val="0"/>
                  <w:divBdr>
                    <w:top w:val="none" w:sz="0" w:space="0" w:color="auto"/>
                    <w:left w:val="none" w:sz="0" w:space="0" w:color="auto"/>
                    <w:bottom w:val="none" w:sz="0" w:space="0" w:color="auto"/>
                    <w:right w:val="none" w:sz="0" w:space="0" w:color="auto"/>
                  </w:divBdr>
                  <w:divsChild>
                    <w:div w:id="592663854">
                      <w:marLeft w:val="0"/>
                      <w:marRight w:val="0"/>
                      <w:marTop w:val="0"/>
                      <w:marBottom w:val="0"/>
                      <w:divBdr>
                        <w:top w:val="none" w:sz="0" w:space="0" w:color="auto"/>
                        <w:left w:val="none" w:sz="0" w:space="0" w:color="auto"/>
                        <w:bottom w:val="none" w:sz="0" w:space="0" w:color="auto"/>
                        <w:right w:val="none" w:sz="0" w:space="0" w:color="auto"/>
                      </w:divBdr>
                      <w:divsChild>
                        <w:div w:id="1456486805">
                          <w:marLeft w:val="0"/>
                          <w:marRight w:val="0"/>
                          <w:marTop w:val="0"/>
                          <w:marBottom w:val="0"/>
                          <w:divBdr>
                            <w:top w:val="none" w:sz="0" w:space="0" w:color="auto"/>
                            <w:left w:val="none" w:sz="0" w:space="0" w:color="auto"/>
                            <w:bottom w:val="none" w:sz="0" w:space="0" w:color="auto"/>
                            <w:right w:val="none" w:sz="0" w:space="0" w:color="auto"/>
                          </w:divBdr>
                          <w:divsChild>
                            <w:div w:id="1643774408">
                              <w:marLeft w:val="0"/>
                              <w:marRight w:val="0"/>
                              <w:marTop w:val="0"/>
                              <w:marBottom w:val="0"/>
                              <w:divBdr>
                                <w:top w:val="none" w:sz="0" w:space="0" w:color="auto"/>
                                <w:left w:val="none" w:sz="0" w:space="0" w:color="auto"/>
                                <w:bottom w:val="none" w:sz="0" w:space="0" w:color="auto"/>
                                <w:right w:val="none" w:sz="0" w:space="0" w:color="auto"/>
                              </w:divBdr>
                              <w:divsChild>
                                <w:div w:id="1767385897">
                                  <w:marLeft w:val="0"/>
                                  <w:marRight w:val="0"/>
                                  <w:marTop w:val="0"/>
                                  <w:marBottom w:val="0"/>
                                  <w:divBdr>
                                    <w:top w:val="none" w:sz="0" w:space="0" w:color="auto"/>
                                    <w:left w:val="none" w:sz="0" w:space="0" w:color="auto"/>
                                    <w:bottom w:val="none" w:sz="0" w:space="0" w:color="auto"/>
                                    <w:right w:val="none" w:sz="0" w:space="0" w:color="auto"/>
                                  </w:divBdr>
                                  <w:divsChild>
                                    <w:div w:id="594870665">
                                      <w:marLeft w:val="0"/>
                                      <w:marRight w:val="0"/>
                                      <w:marTop w:val="0"/>
                                      <w:marBottom w:val="0"/>
                                      <w:divBdr>
                                        <w:top w:val="none" w:sz="0" w:space="0" w:color="auto"/>
                                        <w:left w:val="none" w:sz="0" w:space="0" w:color="auto"/>
                                        <w:bottom w:val="none" w:sz="0" w:space="0" w:color="auto"/>
                                        <w:right w:val="none" w:sz="0" w:space="0" w:color="auto"/>
                                      </w:divBdr>
                                      <w:divsChild>
                                        <w:div w:id="631903651">
                                          <w:marLeft w:val="0"/>
                                          <w:marRight w:val="0"/>
                                          <w:marTop w:val="0"/>
                                          <w:marBottom w:val="0"/>
                                          <w:divBdr>
                                            <w:top w:val="none" w:sz="0" w:space="0" w:color="auto"/>
                                            <w:left w:val="none" w:sz="0" w:space="0" w:color="auto"/>
                                            <w:bottom w:val="none" w:sz="0" w:space="0" w:color="auto"/>
                                            <w:right w:val="none" w:sz="0" w:space="0" w:color="auto"/>
                                          </w:divBdr>
                                          <w:divsChild>
                                            <w:div w:id="115218211">
                                              <w:marLeft w:val="0"/>
                                              <w:marRight w:val="0"/>
                                              <w:marTop w:val="0"/>
                                              <w:marBottom w:val="0"/>
                                              <w:divBdr>
                                                <w:top w:val="none" w:sz="0" w:space="0" w:color="auto"/>
                                                <w:left w:val="none" w:sz="0" w:space="0" w:color="auto"/>
                                                <w:bottom w:val="none" w:sz="0" w:space="0" w:color="auto"/>
                                                <w:right w:val="none" w:sz="0" w:space="0" w:color="auto"/>
                                              </w:divBdr>
                                              <w:divsChild>
                                                <w:div w:id="2133015656">
                                                  <w:marLeft w:val="0"/>
                                                  <w:marRight w:val="0"/>
                                                  <w:marTop w:val="0"/>
                                                  <w:marBottom w:val="0"/>
                                                  <w:divBdr>
                                                    <w:top w:val="none" w:sz="0" w:space="0" w:color="auto"/>
                                                    <w:left w:val="none" w:sz="0" w:space="0" w:color="auto"/>
                                                    <w:bottom w:val="none" w:sz="0" w:space="0" w:color="auto"/>
                                                    <w:right w:val="none" w:sz="0" w:space="0" w:color="auto"/>
                                                  </w:divBdr>
                                                  <w:divsChild>
                                                    <w:div w:id="773860238">
                                                      <w:marLeft w:val="0"/>
                                                      <w:marRight w:val="0"/>
                                                      <w:marTop w:val="0"/>
                                                      <w:marBottom w:val="0"/>
                                                      <w:divBdr>
                                                        <w:top w:val="none" w:sz="0" w:space="0" w:color="auto"/>
                                                        <w:left w:val="none" w:sz="0" w:space="0" w:color="auto"/>
                                                        <w:bottom w:val="none" w:sz="0" w:space="0" w:color="auto"/>
                                                        <w:right w:val="none" w:sz="0" w:space="0" w:color="auto"/>
                                                      </w:divBdr>
                                                      <w:divsChild>
                                                        <w:div w:id="1312174592">
                                                          <w:marLeft w:val="0"/>
                                                          <w:marRight w:val="0"/>
                                                          <w:marTop w:val="0"/>
                                                          <w:marBottom w:val="0"/>
                                                          <w:divBdr>
                                                            <w:top w:val="none" w:sz="0" w:space="0" w:color="auto"/>
                                                            <w:left w:val="none" w:sz="0" w:space="0" w:color="auto"/>
                                                            <w:bottom w:val="none" w:sz="0" w:space="0" w:color="auto"/>
                                                            <w:right w:val="none" w:sz="0" w:space="0" w:color="auto"/>
                                                          </w:divBdr>
                                                          <w:divsChild>
                                                            <w:div w:id="1943760992">
                                                              <w:marLeft w:val="0"/>
                                                              <w:marRight w:val="0"/>
                                                              <w:marTop w:val="0"/>
                                                              <w:marBottom w:val="0"/>
                                                              <w:divBdr>
                                                                <w:top w:val="none" w:sz="0" w:space="0" w:color="auto"/>
                                                                <w:left w:val="none" w:sz="0" w:space="0" w:color="auto"/>
                                                                <w:bottom w:val="none" w:sz="0" w:space="0" w:color="auto"/>
                                                                <w:right w:val="none" w:sz="0" w:space="0" w:color="auto"/>
                                                              </w:divBdr>
                                                              <w:divsChild>
                                                                <w:div w:id="101072883">
                                                                  <w:marLeft w:val="0"/>
                                                                  <w:marRight w:val="0"/>
                                                                  <w:marTop w:val="0"/>
                                                                  <w:marBottom w:val="0"/>
                                                                  <w:divBdr>
                                                                    <w:top w:val="none" w:sz="0" w:space="0" w:color="auto"/>
                                                                    <w:left w:val="none" w:sz="0" w:space="0" w:color="auto"/>
                                                                    <w:bottom w:val="none" w:sz="0" w:space="0" w:color="auto"/>
                                                                    <w:right w:val="none" w:sz="0" w:space="0" w:color="auto"/>
                                                                  </w:divBdr>
                                                                  <w:divsChild>
                                                                    <w:div w:id="1554193097">
                                                                      <w:marLeft w:val="0"/>
                                                                      <w:marRight w:val="0"/>
                                                                      <w:marTop w:val="0"/>
                                                                      <w:marBottom w:val="0"/>
                                                                      <w:divBdr>
                                                                        <w:top w:val="none" w:sz="0" w:space="0" w:color="auto"/>
                                                                        <w:left w:val="none" w:sz="0" w:space="0" w:color="auto"/>
                                                                        <w:bottom w:val="none" w:sz="0" w:space="0" w:color="auto"/>
                                                                        <w:right w:val="none" w:sz="0" w:space="0" w:color="auto"/>
                                                                      </w:divBdr>
                                                                    </w:div>
                                                                    <w:div w:id="6098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3994988">
      <w:bodyDiv w:val="1"/>
      <w:marLeft w:val="0"/>
      <w:marRight w:val="0"/>
      <w:marTop w:val="0"/>
      <w:marBottom w:val="0"/>
      <w:divBdr>
        <w:top w:val="none" w:sz="0" w:space="0" w:color="auto"/>
        <w:left w:val="none" w:sz="0" w:space="0" w:color="auto"/>
        <w:bottom w:val="none" w:sz="0" w:space="0" w:color="auto"/>
        <w:right w:val="none" w:sz="0" w:space="0" w:color="auto"/>
      </w:divBdr>
    </w:div>
    <w:div w:id="1837188367">
      <w:bodyDiv w:val="1"/>
      <w:marLeft w:val="0"/>
      <w:marRight w:val="0"/>
      <w:marTop w:val="0"/>
      <w:marBottom w:val="0"/>
      <w:divBdr>
        <w:top w:val="none" w:sz="0" w:space="0" w:color="auto"/>
        <w:left w:val="none" w:sz="0" w:space="0" w:color="auto"/>
        <w:bottom w:val="none" w:sz="0" w:space="0" w:color="auto"/>
        <w:right w:val="none" w:sz="0" w:space="0" w:color="auto"/>
      </w:divBdr>
    </w:div>
    <w:div w:id="1899170702">
      <w:bodyDiv w:val="1"/>
      <w:marLeft w:val="0"/>
      <w:marRight w:val="0"/>
      <w:marTop w:val="0"/>
      <w:marBottom w:val="0"/>
      <w:divBdr>
        <w:top w:val="none" w:sz="0" w:space="0" w:color="auto"/>
        <w:left w:val="none" w:sz="0" w:space="0" w:color="auto"/>
        <w:bottom w:val="none" w:sz="0" w:space="0" w:color="auto"/>
        <w:right w:val="none" w:sz="0" w:space="0" w:color="auto"/>
      </w:divBdr>
    </w:div>
    <w:div w:id="20176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srorelsen.nu" TargetMode="External"/><Relationship Id="rId5" Type="http://schemas.openxmlformats.org/officeDocument/2006/relationships/webSettings" Target="webSettings.xml"/><Relationship Id="rId10" Type="http://schemas.openxmlformats.org/officeDocument/2006/relationships/hyperlink" Target="mailto:reslegard@yahoo.se" TargetMode="External"/><Relationship Id="rId4" Type="http://schemas.openxmlformats.org/officeDocument/2006/relationships/settings" Target="settings.xml"/><Relationship Id="rId9" Type="http://schemas.openxmlformats.org/officeDocument/2006/relationships/hyperlink" Target="mailto:sanna.hallman@lasrorelsen.nu"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6F4A-6998-4AFA-8B93-F1A38222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953</Words>
  <Characters>5053</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föreningen länsrörelsen</dc:creator>
  <cp:keywords/>
  <dc:description/>
  <cp:lastModifiedBy>föreningen länsrörelsen</cp:lastModifiedBy>
  <cp:revision>3</cp:revision>
  <cp:lastPrinted>2019-05-09T13:10:00Z</cp:lastPrinted>
  <dcterms:created xsi:type="dcterms:W3CDTF">2019-05-10T11:33:00Z</dcterms:created>
  <dcterms:modified xsi:type="dcterms:W3CDTF">2019-05-10T11:36:00Z</dcterms:modified>
  <cp:contentStatus/>
</cp:coreProperties>
</file>