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B6" w:rsidRPr="003123A6" w:rsidRDefault="003123A6" w:rsidP="003123A6">
      <w:pPr>
        <w:pStyle w:val="Rubrik1"/>
        <w:rPr>
          <w:color w:val="000000" w:themeColor="text1"/>
          <w:sz w:val="40"/>
        </w:rPr>
      </w:pPr>
      <w:r w:rsidRPr="003123A6">
        <w:rPr>
          <w:color w:val="000000" w:themeColor="text1"/>
          <w:sz w:val="40"/>
        </w:rPr>
        <w:t>Färre bolagskonkurser</w:t>
      </w:r>
      <w:r w:rsidR="005C0D7F" w:rsidRPr="003123A6">
        <w:rPr>
          <w:color w:val="000000" w:themeColor="text1"/>
          <w:sz w:val="40"/>
        </w:rPr>
        <w:t xml:space="preserve"> men </w:t>
      </w:r>
      <w:r w:rsidR="005C0D7F" w:rsidRPr="003123A6">
        <w:rPr>
          <w:color w:val="000000" w:themeColor="text1"/>
          <w:sz w:val="40"/>
        </w:rPr>
        <w:t xml:space="preserve">tuffare i </w:t>
      </w:r>
      <w:r w:rsidR="005C0D7F" w:rsidRPr="003123A6">
        <w:rPr>
          <w:color w:val="000000" w:themeColor="text1"/>
          <w:sz w:val="40"/>
        </w:rPr>
        <w:t xml:space="preserve">vissa </w:t>
      </w:r>
      <w:r w:rsidR="005C0D7F" w:rsidRPr="003123A6">
        <w:rPr>
          <w:color w:val="000000" w:themeColor="text1"/>
          <w:sz w:val="40"/>
        </w:rPr>
        <w:t>branscher</w:t>
      </w:r>
    </w:p>
    <w:p w:rsidR="00C458B6" w:rsidRDefault="005C0D7F">
      <w:pPr>
        <w:rPr>
          <w:b/>
        </w:rPr>
      </w:pPr>
    </w:p>
    <w:p w:rsidR="00DD2419" w:rsidRDefault="00B11DCA">
      <w:pPr>
        <w:rPr>
          <w:b/>
        </w:rPr>
      </w:pPr>
      <w:r w:rsidRPr="00C458B6">
        <w:rPr>
          <w:b/>
        </w:rPr>
        <w:t xml:space="preserve">Antalet bolagskonkurser minskar. </w:t>
      </w:r>
      <w:r w:rsidR="005C0D7F" w:rsidRPr="00C458B6">
        <w:rPr>
          <w:b/>
        </w:rPr>
        <w:t>I september gick 14</w:t>
      </w:r>
      <w:r w:rsidR="005C0D7F" w:rsidRPr="00C458B6">
        <w:rPr>
          <w:b/>
        </w:rPr>
        <w:t xml:space="preserve"> procent färre aktiebolag i konkurs jämfört med motsvarande period i fjol. </w:t>
      </w:r>
      <w:r w:rsidR="005C0D7F" w:rsidRPr="00C458B6">
        <w:rPr>
          <w:b/>
        </w:rPr>
        <w:t>I d</w:t>
      </w:r>
      <w:r w:rsidR="005C0D7F" w:rsidRPr="00C458B6">
        <w:rPr>
          <w:b/>
        </w:rPr>
        <w:t>agsaktuell</w:t>
      </w:r>
      <w:r w:rsidR="005C0D7F" w:rsidRPr="00C458B6">
        <w:rPr>
          <w:b/>
        </w:rPr>
        <w:t xml:space="preserve"> statistik</w:t>
      </w:r>
      <w:r w:rsidR="005C0D7F" w:rsidRPr="00C458B6">
        <w:rPr>
          <w:b/>
        </w:rPr>
        <w:t xml:space="preserve"> från affärs- och kreditinformationsföretaget Creditsafe</w:t>
      </w:r>
      <w:r w:rsidR="005C0D7F" w:rsidRPr="00C458B6">
        <w:rPr>
          <w:b/>
        </w:rPr>
        <w:t xml:space="preserve"> redovisas 377 septemberkonkurser </w:t>
      </w:r>
      <w:r w:rsidR="00BD31A1">
        <w:rPr>
          <w:b/>
        </w:rPr>
        <w:t>–</w:t>
      </w:r>
      <w:r w:rsidR="005C0D7F" w:rsidRPr="00C458B6">
        <w:rPr>
          <w:b/>
        </w:rPr>
        <w:t xml:space="preserve"> siffran i fjol var 438 konkurser. </w:t>
      </w:r>
    </w:p>
    <w:p w:rsidR="00737607" w:rsidRDefault="005C0D7F">
      <w:pPr>
        <w:rPr>
          <w:b/>
        </w:rPr>
      </w:pPr>
      <w:r>
        <w:rPr>
          <w:b/>
        </w:rPr>
        <w:t>Den enskilt största konkursen är Education &amp; Entertainment Nordic AB i Göteborg, mer känt som Mr Music, me</w:t>
      </w:r>
      <w:r>
        <w:rPr>
          <w:b/>
        </w:rPr>
        <w:t>d en omsättning på 86 miljoner kronor och 20 anställda</w:t>
      </w:r>
      <w:r>
        <w:rPr>
          <w:b/>
        </w:rPr>
        <w:t>.</w:t>
      </w:r>
    </w:p>
    <w:p w:rsidR="00AC4A32" w:rsidRPr="00C458B6" w:rsidRDefault="005C0D7F">
      <w:pPr>
        <w:rPr>
          <w:b/>
        </w:rPr>
      </w:pPr>
      <w:r w:rsidRPr="00C458B6">
        <w:rPr>
          <w:b/>
        </w:rPr>
        <w:t>Hittills i år har 12</w:t>
      </w:r>
      <w:r>
        <w:rPr>
          <w:b/>
        </w:rPr>
        <w:t xml:space="preserve"> </w:t>
      </w:r>
      <w:r w:rsidRPr="00C458B6">
        <w:rPr>
          <w:b/>
        </w:rPr>
        <w:t>982 anställda berörts av aktiebolagskonkurser.</w:t>
      </w:r>
    </w:p>
    <w:p w:rsidR="00D71E55" w:rsidRDefault="005C0D7F"/>
    <w:p w:rsidR="00BD31A1" w:rsidRDefault="005C0D7F">
      <w:r>
        <w:t>Även om det samlade antalet konkurser går ner</w:t>
      </w:r>
      <w:r>
        <w:t>,</w:t>
      </w:r>
      <w:r>
        <w:t xml:space="preserve"> </w:t>
      </w:r>
      <w:r w:rsidR="00B11DCA">
        <w:t>finns</w:t>
      </w:r>
      <w:r>
        <w:t xml:space="preserve"> det</w:t>
      </w:r>
      <w:r w:rsidR="00B11DCA">
        <w:t xml:space="preserve"> branscher med en ökad sårbarhet – hittills i år har tre större sågverks- och träförädlingsföretag tvingats till konkurs. </w:t>
      </w:r>
      <w:r>
        <w:t>Allra senast Möckeln Sågverk i Älmhult med 50 anställda.</w:t>
      </w:r>
    </w:p>
    <w:p w:rsidR="007857F3" w:rsidRDefault="005C0D7F"/>
    <w:p w:rsidR="007857F3" w:rsidRDefault="005C0D7F" w:rsidP="007857F3">
      <w:r>
        <w:t xml:space="preserve">– </w:t>
      </w:r>
      <w:r>
        <w:t>Ett Västeuropa med en kraftig nedgång inom bygg- och anläggningsindustrin a</w:t>
      </w:r>
      <w:r>
        <w:t>vspeglar sig nu i den svenska konkursstatistiken. Under det senaste året har flera</w:t>
      </w:r>
      <w:r>
        <w:t xml:space="preserve"> exportberoende</w:t>
      </w:r>
      <w:r>
        <w:t xml:space="preserve"> sågverk och träförädlingsföretag tvingats till konku</w:t>
      </w:r>
      <w:r>
        <w:t xml:space="preserve">rs eller inlett rekonstruktion, berättar Krister </w:t>
      </w:r>
      <w:r>
        <w:t xml:space="preserve">Jonsson </w:t>
      </w:r>
      <w:r>
        <w:t>Sverigechef för Creditsafe</w:t>
      </w:r>
      <w:r>
        <w:t xml:space="preserve"> Sverige</w:t>
      </w:r>
      <w:r>
        <w:t xml:space="preserve"> och fortsätter</w:t>
      </w:r>
      <w:r>
        <w:t>:</w:t>
      </w:r>
    </w:p>
    <w:p w:rsidR="00A54F8C" w:rsidRDefault="005C0D7F" w:rsidP="007857F3">
      <w:r>
        <w:t xml:space="preserve">– </w:t>
      </w:r>
      <w:r>
        <w:t xml:space="preserve">En direkt konsekvens av detta är att sågverksindustrins underleverantörer nu dras med i nedgången. Under de senaste tolv månaderna har flera åkerier med inriktning på timmer- och </w:t>
      </w:r>
      <w:r>
        <w:t>skog</w:t>
      </w:r>
      <w:r>
        <w:t>stra</w:t>
      </w:r>
      <w:r>
        <w:t>nsporter tvingats till konkurs.</w:t>
      </w:r>
      <w:r>
        <w:t xml:space="preserve"> </w:t>
      </w:r>
    </w:p>
    <w:p w:rsidR="00BD31A1" w:rsidRDefault="00BD31A1" w:rsidP="007857F3"/>
    <w:p w:rsidR="00A54F8C" w:rsidRDefault="005C0D7F" w:rsidP="007857F3">
      <w:r>
        <w:t>På två månader har två större å</w:t>
      </w:r>
      <w:r>
        <w:t>kerier</w:t>
      </w:r>
      <w:r w:rsidR="00BD31A1">
        <w:t>,</w:t>
      </w:r>
      <w:r>
        <w:t xml:space="preserve"> Nygrens Åkeri i Ljusdal och Skogsbilen i Delsbo </w:t>
      </w:r>
      <w:r w:rsidR="00BD31A1">
        <w:t xml:space="preserve">– båda alltså hemmahörande </w:t>
      </w:r>
      <w:r>
        <w:t>i Hälsingland</w:t>
      </w:r>
      <w:r w:rsidR="00BD31A1">
        <w:t xml:space="preserve"> –</w:t>
      </w:r>
      <w:r>
        <w:t xml:space="preserve"> gått i konkurs.</w:t>
      </w:r>
    </w:p>
    <w:p w:rsidR="00A54F8C" w:rsidRDefault="005C0D7F" w:rsidP="00A54F8C">
      <w:r>
        <w:t>– I allmänhet råder en hård pris- och därmed även lönsamhetspress inom hela åkerinäringen. M</w:t>
      </w:r>
      <w:r>
        <w:t>en den är enligt åkeribranschen</w:t>
      </w:r>
      <w:r>
        <w:t xml:space="preserve"> särskild hård inom skogstransporter,</w:t>
      </w:r>
      <w:r w:rsidR="00BD31A1">
        <w:t>, säger Krister Jonsson.</w:t>
      </w:r>
    </w:p>
    <w:p w:rsidR="007857F3" w:rsidRDefault="005C0D7F" w:rsidP="007857F3"/>
    <w:p w:rsidR="007857F3" w:rsidRDefault="005C0D7F" w:rsidP="007857F3">
      <w:r>
        <w:t>Creditsa</w:t>
      </w:r>
      <w:r>
        <w:t xml:space="preserve">fes </w:t>
      </w:r>
      <w:r>
        <w:t xml:space="preserve">återkommande 10-i-topplista över månadens </w:t>
      </w:r>
      <w:r>
        <w:t>aktiebolags</w:t>
      </w:r>
      <w:r>
        <w:t>konkurser spe</w:t>
      </w:r>
      <w:r>
        <w:t>glar bara toppen av ett isberg, påpekar</w:t>
      </w:r>
      <w:r>
        <w:t xml:space="preserve"> Krister </w:t>
      </w:r>
      <w:r>
        <w:t>Jonsson.</w:t>
      </w:r>
    </w:p>
    <w:p w:rsidR="007857F3" w:rsidRDefault="005C0D7F" w:rsidP="007857F3">
      <w:r>
        <w:t xml:space="preserve">– </w:t>
      </w:r>
      <w:r>
        <w:t>Den statistik som vi ser idag bygger på händelser ett år tillbaka i tiden. Det innebär att de allra senaste månadernas finansie</w:t>
      </w:r>
      <w:r>
        <w:t>lla oro troligen kommer att sätta ännu djupare spår inom den exportberoende svenska sågverksind</w:t>
      </w:r>
      <w:r>
        <w:t>ustrin och dess leverantörsled, säger Krister</w:t>
      </w:r>
      <w:r>
        <w:t xml:space="preserve"> Jonsson</w:t>
      </w:r>
      <w:r>
        <w:t>.</w:t>
      </w:r>
    </w:p>
    <w:p w:rsidR="00BD31A1" w:rsidRDefault="00BD31A1"/>
    <w:p w:rsidR="00BD31A1" w:rsidRDefault="00BD31A1" w:rsidP="00BD31A1">
      <w:pPr>
        <w:pStyle w:val="Normalwebb"/>
        <w:spacing w:before="2" w:after="2"/>
        <w:rPr>
          <w:rFonts w:asciiTheme="minorHAnsi" w:hAnsiTheme="minorHAnsi" w:cstheme="minorBidi"/>
          <w:sz w:val="24"/>
          <w:szCs w:val="24"/>
          <w:lang w:eastAsia="en-US"/>
        </w:rPr>
      </w:pPr>
      <w:r w:rsidRPr="00BD31A1">
        <w:rPr>
          <w:rFonts w:asciiTheme="minorHAnsi" w:hAnsiTheme="minorHAnsi" w:cstheme="minorBidi"/>
          <w:b/>
          <w:sz w:val="24"/>
          <w:szCs w:val="24"/>
          <w:lang w:eastAsia="en-US"/>
        </w:rPr>
        <w:t xml:space="preserve">OBS: </w:t>
      </w:r>
      <w:r w:rsidRPr="00BD31A1">
        <w:rPr>
          <w:rFonts w:asciiTheme="minorHAnsi" w:hAnsiTheme="minorHAnsi" w:cstheme="minorBidi"/>
          <w:sz w:val="24"/>
          <w:szCs w:val="24"/>
          <w:lang w:eastAsia="en-US"/>
        </w:rPr>
        <w:t>Se Creditsafes konkursstatistik fö</w:t>
      </w:r>
      <w:r>
        <w:rPr>
          <w:rFonts w:asciiTheme="minorHAnsi" w:hAnsiTheme="minorHAnsi" w:cstheme="minorBidi"/>
          <w:sz w:val="24"/>
          <w:szCs w:val="24"/>
          <w:lang w:eastAsia="en-US"/>
        </w:rPr>
        <w:t xml:space="preserve">r aktiebolag och de </w:t>
      </w:r>
      <w:r w:rsidR="005C0D7F">
        <w:rPr>
          <w:rFonts w:asciiTheme="minorHAnsi" w:hAnsiTheme="minorHAnsi" w:cstheme="minorBidi"/>
          <w:sz w:val="24"/>
          <w:szCs w:val="24"/>
          <w:lang w:eastAsia="en-US"/>
        </w:rPr>
        <w:t>tio</w:t>
      </w:r>
      <w:r w:rsidRPr="00BD31A1">
        <w:rPr>
          <w:rFonts w:asciiTheme="minorHAnsi" w:hAnsiTheme="minorHAnsi" w:cstheme="minorBidi"/>
          <w:sz w:val="24"/>
          <w:szCs w:val="24"/>
          <w:lang w:eastAsia="en-US"/>
        </w:rPr>
        <w:t xml:space="preserve"> största konkurserna under </w:t>
      </w:r>
      <w:r>
        <w:rPr>
          <w:rFonts w:asciiTheme="minorHAnsi" w:hAnsiTheme="minorHAnsi" w:cstheme="minorBidi"/>
          <w:sz w:val="24"/>
          <w:szCs w:val="24"/>
          <w:lang w:eastAsia="en-US"/>
        </w:rPr>
        <w:t>september</w:t>
      </w:r>
      <w:r w:rsidRPr="00BD31A1">
        <w:rPr>
          <w:rFonts w:asciiTheme="minorHAnsi" w:hAnsiTheme="minorHAnsi" w:cstheme="minorBidi"/>
          <w:sz w:val="24"/>
          <w:szCs w:val="24"/>
          <w:lang w:eastAsia="en-US"/>
        </w:rPr>
        <w:t xml:space="preserve"> 2011 (omsättning) i bifogat worddokument.</w:t>
      </w:r>
    </w:p>
    <w:p w:rsidR="00BD31A1" w:rsidRPr="00BD31A1" w:rsidRDefault="00BD31A1" w:rsidP="00BD31A1">
      <w:pPr>
        <w:pStyle w:val="Normalwebb"/>
        <w:spacing w:before="2" w:after="2"/>
        <w:rPr>
          <w:rFonts w:asciiTheme="minorHAnsi" w:hAnsiTheme="minorHAnsi" w:cstheme="minorBidi"/>
          <w:sz w:val="24"/>
          <w:szCs w:val="24"/>
          <w:lang w:eastAsia="en-US"/>
        </w:rPr>
      </w:pPr>
    </w:p>
    <w:p w:rsidR="00BD31A1" w:rsidRPr="00BD31A1" w:rsidRDefault="00BD31A1" w:rsidP="00BD31A1">
      <w:pPr>
        <w:pStyle w:val="Normalwebb"/>
        <w:spacing w:before="2" w:after="2"/>
        <w:rPr>
          <w:rFonts w:asciiTheme="minorHAnsi" w:hAnsiTheme="minorHAnsi" w:cstheme="minorBidi"/>
          <w:sz w:val="24"/>
          <w:szCs w:val="24"/>
          <w:lang w:eastAsia="en-US"/>
        </w:rPr>
      </w:pPr>
      <w:r w:rsidRPr="00BD31A1">
        <w:rPr>
          <w:rFonts w:asciiTheme="minorHAnsi" w:hAnsiTheme="minorHAnsi" w:cstheme="minorBidi"/>
          <w:b/>
          <w:sz w:val="24"/>
          <w:szCs w:val="24"/>
          <w:lang w:eastAsia="en-US"/>
        </w:rPr>
        <w:t xml:space="preserve">För ytterligare information, kontakta: </w:t>
      </w:r>
      <w:r w:rsidRPr="00BD31A1">
        <w:rPr>
          <w:rFonts w:asciiTheme="minorHAnsi" w:hAnsiTheme="minorHAnsi" w:cstheme="minorBidi"/>
          <w:sz w:val="24"/>
          <w:szCs w:val="24"/>
          <w:lang w:eastAsia="en-US"/>
        </w:rPr>
        <w:t>Krister Jonsson, Sverigechef Creditsafe, tel 031-725 50 33.</w:t>
      </w:r>
    </w:p>
    <w:p w:rsidR="005C0D7F" w:rsidRDefault="005C0D7F"/>
    <w:p w:rsidR="005C0D7F" w:rsidRDefault="005C0D7F"/>
    <w:p w:rsidR="005C0D7F" w:rsidRDefault="005C0D7F"/>
    <w:p w:rsidR="005C0D7F" w:rsidRDefault="005C0D7F"/>
    <w:p w:rsidR="005C0D7F" w:rsidRDefault="005C0D7F"/>
    <w:p w:rsidR="005C0D7F" w:rsidRDefault="005C0D7F"/>
    <w:p w:rsidR="005C0D7F" w:rsidRPr="00986B78" w:rsidRDefault="005C0D7F" w:rsidP="005C0D7F">
      <w:pPr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>Creditsafes konkursstatistik för aktiebolag</w:t>
      </w:r>
    </w:p>
    <w:p w:rsidR="005C0D7F" w:rsidRPr="00986B78" w:rsidRDefault="005C0D7F" w:rsidP="005C0D7F">
      <w:pPr>
        <w:rPr>
          <w:rFonts w:ascii="Verdana" w:hAnsi="Verdana"/>
          <w:color w:val="000000"/>
          <w:sz w:val="18"/>
          <w:szCs w:val="18"/>
          <w:lang w:eastAsia="sv-SE"/>
        </w:rPr>
      </w:pPr>
    </w:p>
    <w:tbl>
      <w:tblPr>
        <w:tblW w:w="1048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580"/>
        <w:gridCol w:w="1740"/>
        <w:gridCol w:w="1680"/>
        <w:gridCol w:w="1660"/>
        <w:gridCol w:w="1840"/>
        <w:gridCol w:w="1980"/>
      </w:tblGrid>
      <w:tr w:rsidR="005C0D7F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ind w:left="-62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2009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2010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5C0D7F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8,4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4,3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3,6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4,7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6,5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6,8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4,5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5,8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4,1</w:t>
            </w:r>
          </w:p>
        </w:tc>
      </w:tr>
      <w:tr w:rsidR="005C0D7F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2010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5C0D7F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6A39B0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6,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2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6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3,5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4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13,7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5,3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732BC" w:rsidRDefault="005C0D7F" w:rsidP="005D3D35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732BC" w:rsidRDefault="005C0D7F" w:rsidP="005D3D35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441A76" w:rsidRDefault="005C0D7F" w:rsidP="005D3D35">
            <w:pPr>
              <w:jc w:val="center"/>
              <w:rPr>
                <w:rFonts w:ascii="Verdana" w:hAnsi="Verdana"/>
                <w:color w:val="FF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  <w:lang w:eastAsia="sv-SE"/>
              </w:rPr>
              <w:t>-</w:t>
            </w: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732BC" w:rsidRDefault="005C0D7F" w:rsidP="005D3D35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D7F" w:rsidRPr="00D732BC" w:rsidRDefault="005C0D7F" w:rsidP="005D3D35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4,8</w:t>
            </w:r>
          </w:p>
        </w:tc>
      </w:tr>
      <w:tr w:rsidR="005C0D7F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C0D7F" w:rsidRPr="00DA049C" w:rsidRDefault="005C0D7F" w:rsidP="005D3D35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senaste period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C0D7F" w:rsidRPr="00D732BC" w:rsidRDefault="005C0D7F" w:rsidP="005D3D35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4 166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C0D7F" w:rsidRPr="00D732BC" w:rsidRDefault="005C0D7F" w:rsidP="005D3D35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4 024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C0D7F" w:rsidRPr="00441A76" w:rsidRDefault="005C0D7F" w:rsidP="005D3D35">
            <w:pPr>
              <w:jc w:val="center"/>
              <w:rPr>
                <w:rFonts w:ascii="Verdana" w:hAnsi="Verdan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C0D7F" w:rsidRPr="00DA049C" w:rsidRDefault="005C0D7F" w:rsidP="005D3D35">
            <w:pPr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</w:tr>
    </w:tbl>
    <w:p w:rsidR="005C0D7F" w:rsidRDefault="005C0D7F" w:rsidP="005C0D7F"/>
    <w:p w:rsidR="005C0D7F" w:rsidRDefault="005C0D7F" w:rsidP="005C0D7F">
      <w:pPr>
        <w:rPr>
          <w:rFonts w:ascii="Verdana" w:hAnsi="Verdana"/>
          <w:b/>
          <w:color w:val="000000"/>
          <w:sz w:val="18"/>
          <w:szCs w:val="18"/>
          <w:lang w:eastAsia="sv-SE"/>
        </w:rPr>
      </w:pPr>
    </w:p>
    <w:p w:rsidR="005C0D7F" w:rsidRDefault="005C0D7F" w:rsidP="005C0D7F">
      <w:pPr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De tio största konkurserna under </w:t>
      </w:r>
      <w:r>
        <w:rPr>
          <w:rFonts w:ascii="Verdana" w:hAnsi="Verdana"/>
          <w:b/>
          <w:color w:val="000000"/>
          <w:sz w:val="18"/>
          <w:szCs w:val="18"/>
          <w:lang w:eastAsia="sv-SE"/>
        </w:rPr>
        <w:t>september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2011 (omsättning)</w:t>
      </w:r>
    </w:p>
    <w:p w:rsidR="005C0D7F" w:rsidRPr="00986B78" w:rsidRDefault="005C0D7F" w:rsidP="005C0D7F">
      <w:pPr>
        <w:rPr>
          <w:rFonts w:ascii="Verdana" w:hAnsi="Verdana"/>
          <w:b/>
          <w:color w:val="000000"/>
          <w:sz w:val="18"/>
          <w:szCs w:val="18"/>
          <w:lang w:eastAsia="sv-SE"/>
        </w:rPr>
      </w:pPr>
    </w:p>
    <w:tbl>
      <w:tblPr>
        <w:tblpPr w:leftFromText="141" w:rightFromText="141" w:vertAnchor="text" w:horzAnchor="page" w:tblpX="1128" w:tblpY="95"/>
        <w:tblW w:w="9780" w:type="dxa"/>
        <w:tblCellMar>
          <w:left w:w="70" w:type="dxa"/>
          <w:right w:w="70" w:type="dxa"/>
        </w:tblCellMar>
        <w:tblLook w:val="04A0"/>
      </w:tblPr>
      <w:tblGrid>
        <w:gridCol w:w="1379"/>
        <w:gridCol w:w="1067"/>
        <w:gridCol w:w="4428"/>
        <w:gridCol w:w="879"/>
        <w:gridCol w:w="2027"/>
      </w:tblGrid>
      <w:tr w:rsidR="005C0D7F">
        <w:trPr>
          <w:trHeight w:val="42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C0D7F" w:rsidRPr="009A67B4" w:rsidRDefault="005C0D7F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Omsättning Tkr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C0D7F" w:rsidRPr="009A67B4" w:rsidRDefault="005C0D7F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Antal anställda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C0D7F" w:rsidRPr="009A67B4" w:rsidRDefault="005C0D7F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Företag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C0D7F" w:rsidRPr="009A67B4" w:rsidRDefault="005C0D7F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Postnr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C0D7F" w:rsidRPr="009A67B4" w:rsidRDefault="005C0D7F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Postadress</w:t>
            </w:r>
          </w:p>
        </w:tc>
      </w:tr>
      <w:tr w:rsidR="005C0D7F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86 021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Education &amp; Entertainment Nordic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402 42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GÖTEBORG</w:t>
            </w:r>
          </w:p>
        </w:tc>
      </w:tr>
      <w:tr w:rsidR="005C0D7F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68 152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Nygrens Åkeri i Ljusdal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827 22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LJUSDAL</w:t>
            </w:r>
          </w:p>
        </w:tc>
      </w:tr>
      <w:tr w:rsidR="005C0D7F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46 040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Svenskt Fågelkött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534 21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VARA</w:t>
            </w:r>
          </w:p>
        </w:tc>
      </w:tr>
      <w:tr w:rsidR="005C0D7F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43 129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Hallkvist &amp; Karlsson i Östersund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831 45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ÖSTERSUND</w:t>
            </w:r>
          </w:p>
        </w:tc>
      </w:tr>
      <w:tr w:rsidR="005C0D7F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41 452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PrimWork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579 40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BERGA</w:t>
            </w:r>
          </w:p>
        </w:tc>
      </w:tr>
      <w:tr w:rsidR="005C0D7F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35 576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Norrvalla Livsmedel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982 34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GÄLLIVARE</w:t>
            </w:r>
          </w:p>
        </w:tc>
      </w:tr>
      <w:tr w:rsidR="005C0D7F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35 313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Smorhagen Invest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</w:tr>
      <w:tr w:rsidR="005C0D7F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34 364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Swedetrans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266 02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VEJBYSTRAND</w:t>
            </w:r>
          </w:p>
        </w:tc>
      </w:tr>
      <w:tr w:rsidR="005C0D7F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33 686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103096">
            <w:pPr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Bengt Jeppsson Byggnads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230 44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103096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BUNKEFLOSTRAND</w:t>
            </w:r>
          </w:p>
        </w:tc>
      </w:tr>
      <w:tr w:rsidR="005C0D7F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675237" w:rsidRDefault="005C0D7F" w:rsidP="005C5DDF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32 027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675237" w:rsidRDefault="005C0D7F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11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675237" w:rsidRDefault="005C0D7F" w:rsidP="005C5DDF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Flexogem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675237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125 34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D7F" w:rsidRPr="00675237" w:rsidRDefault="005C0D7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ÄLVSJÖ</w:t>
            </w:r>
          </w:p>
        </w:tc>
      </w:tr>
    </w:tbl>
    <w:p w:rsidR="005C0D7F" w:rsidRPr="00675237" w:rsidRDefault="005C0D7F" w:rsidP="005C0D7F">
      <w:pPr>
        <w:rPr>
          <w:rFonts w:ascii="Verdana" w:hAnsi="Verdana"/>
          <w:sz w:val="18"/>
        </w:rPr>
      </w:pPr>
    </w:p>
    <w:p w:rsidR="007857F3" w:rsidRDefault="005C0D7F"/>
    <w:sectPr w:rsidR="007857F3" w:rsidSect="007857F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11DCA"/>
    <w:rsid w:val="003123A6"/>
    <w:rsid w:val="005C0D7F"/>
    <w:rsid w:val="0084734B"/>
    <w:rsid w:val="00B11DCA"/>
    <w:rsid w:val="00BD31A1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15"/>
  </w:style>
  <w:style w:type="paragraph" w:styleId="Rubrik1">
    <w:name w:val="heading 1"/>
    <w:basedOn w:val="Normal"/>
    <w:next w:val="Normal"/>
    <w:link w:val="Rubrik1Char"/>
    <w:uiPriority w:val="9"/>
    <w:qFormat/>
    <w:rsid w:val="00312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BD31A1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rsid w:val="00BD31A1"/>
    <w:rPr>
      <w:b/>
    </w:rPr>
  </w:style>
  <w:style w:type="character" w:customStyle="1" w:styleId="Rubrik1Char">
    <w:name w:val="Rubrik 1 Char"/>
    <w:basedOn w:val="Standardstycketypsnitt"/>
    <w:link w:val="Rubrik1"/>
    <w:uiPriority w:val="9"/>
    <w:rsid w:val="003123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Standardstycketeckensnitt">
    <w:name w:val="Standardstycketeckensnitt"/>
    <w:rsid w:val="005C0D7F"/>
  </w:style>
  <w:style w:type="paragraph" w:styleId="Bubbeltext">
    <w:name w:val="Balloon Text"/>
    <w:basedOn w:val="Normal"/>
    <w:link w:val="BubbeltextChar"/>
    <w:semiHidden/>
    <w:rsid w:val="005C0D7F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semiHidden/>
    <w:rsid w:val="005C0D7F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3174</Characters>
  <Application>Microsoft Macintosh Word</Application>
  <DocSecurity>0</DocSecurity>
  <Lines>26</Lines>
  <Paragraphs>6</Paragraphs>
  <ScaleCrop>false</ScaleCrop>
  <Company>Newsroom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Björklund</dc:creator>
  <cp:keywords/>
  <cp:lastModifiedBy>Leif Simonsson</cp:lastModifiedBy>
  <cp:revision>4</cp:revision>
  <dcterms:created xsi:type="dcterms:W3CDTF">2011-10-05T07:22:00Z</dcterms:created>
  <dcterms:modified xsi:type="dcterms:W3CDTF">2011-10-05T07:45:00Z</dcterms:modified>
</cp:coreProperties>
</file>