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351AB" w14:textId="4021C745" w:rsidR="002D6BDE" w:rsidRPr="00D015B7" w:rsidRDefault="002D6BDE" w:rsidP="002D6BDE">
      <w:pPr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</w:pPr>
      <w:r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 xml:space="preserve">Herrljunga </w:t>
      </w:r>
      <w:r w:rsidR="006257B2"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>Glögg</w:t>
      </w:r>
      <w:r w:rsidR="00E437A7"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 xml:space="preserve"> presenterar</w:t>
      </w:r>
      <w:r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 xml:space="preserve"> stolt årets största </w:t>
      </w:r>
      <w:r w:rsidR="00EC008A"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 xml:space="preserve">alkoholfria </w:t>
      </w:r>
      <w:r w:rsidR="00E437A7"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>glögg</w:t>
      </w:r>
      <w:r w:rsidRPr="00D015B7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 xml:space="preserve">nyhet – </w:t>
      </w:r>
      <w:r w:rsidR="005D4D36">
        <w:rPr>
          <w:rFonts w:asciiTheme="majorHAnsi" w:hAnsiTheme="majorHAnsi" w:cs="Helvetica Neue"/>
          <w:b/>
          <w:bCs/>
          <w:color w:val="000000" w:themeColor="text1"/>
          <w:sz w:val="28"/>
          <w:szCs w:val="28"/>
        </w:rPr>
        <w:t>alkoholfri klassisk glögg på PET flaska!</w:t>
      </w:r>
    </w:p>
    <w:p w14:paraId="7040D187" w14:textId="75CC0CE0" w:rsidR="002D6BDE" w:rsidRPr="008C6DFF" w:rsidRDefault="002D6BDE" w:rsidP="002D6BDE">
      <w:pPr>
        <w:rPr>
          <w:rFonts w:cs="Helvetica Neue"/>
          <w:bCs/>
          <w:color w:val="000000" w:themeColor="text1"/>
          <w:sz w:val="22"/>
          <w:szCs w:val="22"/>
        </w:rPr>
      </w:pP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Med </w:t>
      </w:r>
      <w:r w:rsidR="00BA46F7" w:rsidRPr="008C6DFF">
        <w:rPr>
          <w:rFonts w:cs="Helvetica Neue"/>
          <w:bCs/>
          <w:color w:val="000000" w:themeColor="text1"/>
          <w:sz w:val="22"/>
          <w:szCs w:val="22"/>
        </w:rPr>
        <w:t>över</w:t>
      </w: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 hundraårig tradition som dryckesfabrikör och </w:t>
      </w:r>
      <w:r w:rsidR="00F35242">
        <w:rPr>
          <w:rFonts w:cs="Helvetica Neue"/>
          <w:bCs/>
          <w:color w:val="000000" w:themeColor="text1"/>
          <w:sz w:val="22"/>
          <w:szCs w:val="22"/>
        </w:rPr>
        <w:t>mer än</w:t>
      </w: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 70 års erfarenhet av glögg</w:t>
      </w:r>
      <w:r w:rsidR="006257B2" w:rsidRPr="008C6DFF">
        <w:rPr>
          <w:rFonts w:cs="Helvetica Neue"/>
          <w:bCs/>
          <w:color w:val="000000" w:themeColor="text1"/>
          <w:sz w:val="22"/>
          <w:szCs w:val="22"/>
        </w:rPr>
        <w:t xml:space="preserve">tillverkning presenterar vi en glöggnyhet i </w:t>
      </w:r>
      <w:r w:rsidR="00393B54" w:rsidRPr="008C6DFF">
        <w:rPr>
          <w:rFonts w:cs="Helvetica Neue"/>
          <w:bCs/>
          <w:color w:val="000000" w:themeColor="text1"/>
          <w:sz w:val="22"/>
          <w:szCs w:val="22"/>
        </w:rPr>
        <w:t>en ny och unik förpackning</w:t>
      </w:r>
      <w:r w:rsidR="006257B2" w:rsidRPr="008C6DFF">
        <w:rPr>
          <w:rFonts w:cs="Helvetica Neue"/>
          <w:bCs/>
          <w:color w:val="000000" w:themeColor="text1"/>
          <w:sz w:val="22"/>
          <w:szCs w:val="22"/>
        </w:rPr>
        <w:t xml:space="preserve">. </w:t>
      </w: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Det är en äkta svensk glögg med naturlig kryddsättning, </w:t>
      </w:r>
      <w:r w:rsidR="003025F3" w:rsidRPr="008C6DFF">
        <w:rPr>
          <w:rFonts w:cs="Helvetica Neue"/>
          <w:bCs/>
          <w:color w:val="000000" w:themeColor="text1"/>
          <w:sz w:val="22"/>
          <w:szCs w:val="22"/>
        </w:rPr>
        <w:t xml:space="preserve">tappad i </w:t>
      </w:r>
      <w:r w:rsidR="005D4D36">
        <w:rPr>
          <w:rFonts w:cs="Helvetica Neue"/>
          <w:bCs/>
          <w:color w:val="000000" w:themeColor="text1"/>
          <w:sz w:val="22"/>
          <w:szCs w:val="22"/>
        </w:rPr>
        <w:t xml:space="preserve">engångs </w:t>
      </w:r>
      <w:r w:rsidR="003025F3" w:rsidRPr="008C6DFF">
        <w:rPr>
          <w:rFonts w:cs="Helvetica Neue"/>
          <w:bCs/>
          <w:color w:val="000000" w:themeColor="text1"/>
          <w:sz w:val="22"/>
          <w:szCs w:val="22"/>
        </w:rPr>
        <w:t>PET</w:t>
      </w:r>
      <w:r w:rsidR="00393B54" w:rsidRPr="008C6DFF">
        <w:rPr>
          <w:rFonts w:cs="Helvetica Neue"/>
          <w:bCs/>
          <w:color w:val="000000" w:themeColor="text1"/>
          <w:sz w:val="22"/>
          <w:szCs w:val="22"/>
        </w:rPr>
        <w:t xml:space="preserve"> flaska om 90cl</w:t>
      </w: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. </w:t>
      </w:r>
      <w:r w:rsidR="00D015B7" w:rsidRPr="008C6DFF">
        <w:rPr>
          <w:rFonts w:cs="Helvetica Neue"/>
          <w:bCs/>
          <w:color w:val="000000" w:themeColor="text1"/>
          <w:sz w:val="22"/>
          <w:szCs w:val="22"/>
        </w:rPr>
        <w:t>Perfekt för den stora familjen, föreningar eller skol</w:t>
      </w:r>
      <w:r w:rsidR="008C6DFF">
        <w:rPr>
          <w:rFonts w:cs="Helvetica Neue"/>
          <w:bCs/>
          <w:color w:val="000000" w:themeColor="text1"/>
          <w:sz w:val="22"/>
          <w:szCs w:val="22"/>
        </w:rPr>
        <w:t>klasser.</w:t>
      </w:r>
    </w:p>
    <w:p w14:paraId="0875EB44" w14:textId="775ADE54" w:rsidR="00210153" w:rsidRPr="008C6DFF" w:rsidRDefault="002D6BDE" w:rsidP="002D6BDE">
      <w:pPr>
        <w:rPr>
          <w:rFonts w:cs="Helvetica Neue"/>
          <w:bCs/>
          <w:color w:val="000000" w:themeColor="text1"/>
          <w:sz w:val="22"/>
          <w:szCs w:val="22"/>
        </w:rPr>
      </w:pP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I </w:t>
      </w:r>
      <w:r w:rsidR="00EC008A" w:rsidRPr="008C6DFF">
        <w:rPr>
          <w:rFonts w:cs="Helvetica Neue"/>
          <w:bCs/>
          <w:color w:val="000000" w:themeColor="text1"/>
          <w:sz w:val="22"/>
          <w:szCs w:val="22"/>
        </w:rPr>
        <w:t>det smaksatta sortimentet</w:t>
      </w:r>
      <w:r w:rsidR="006257B2" w:rsidRPr="008C6DFF">
        <w:rPr>
          <w:rFonts w:cs="Helvetica Neue"/>
          <w:bCs/>
          <w:color w:val="000000" w:themeColor="text1"/>
          <w:sz w:val="22"/>
          <w:szCs w:val="22"/>
        </w:rPr>
        <w:t xml:space="preserve"> </w:t>
      </w:r>
      <w:r w:rsidR="00EC008A" w:rsidRPr="008C6DFF">
        <w:rPr>
          <w:rFonts w:cs="Helvetica Neue"/>
          <w:bCs/>
          <w:color w:val="000000" w:themeColor="text1"/>
          <w:sz w:val="22"/>
          <w:szCs w:val="22"/>
        </w:rPr>
        <w:t xml:space="preserve">är årets nyhet </w:t>
      </w:r>
      <w:r w:rsidR="005D4D36">
        <w:rPr>
          <w:rFonts w:cs="Helvetica Neue"/>
          <w:bCs/>
          <w:color w:val="000000" w:themeColor="text1"/>
          <w:sz w:val="22"/>
          <w:szCs w:val="22"/>
        </w:rPr>
        <w:t xml:space="preserve">alkoholfri </w:t>
      </w:r>
      <w:r w:rsidR="00EC008A" w:rsidRPr="008C6DFF">
        <w:rPr>
          <w:rFonts w:cs="Helvetica Neue"/>
          <w:bCs/>
          <w:color w:val="000000" w:themeColor="text1"/>
          <w:sz w:val="22"/>
          <w:szCs w:val="22"/>
        </w:rPr>
        <w:t>Blåbär</w:t>
      </w:r>
      <w:r w:rsidR="005D4D36">
        <w:rPr>
          <w:rFonts w:cs="Helvetica Neue"/>
          <w:bCs/>
          <w:color w:val="000000" w:themeColor="text1"/>
          <w:sz w:val="22"/>
          <w:szCs w:val="22"/>
        </w:rPr>
        <w:t>sglögg</w:t>
      </w:r>
      <w:r w:rsidR="00EC008A" w:rsidRPr="008C6DFF">
        <w:rPr>
          <w:rFonts w:cs="Helvetica Neue"/>
          <w:bCs/>
          <w:color w:val="000000" w:themeColor="text1"/>
          <w:sz w:val="22"/>
          <w:szCs w:val="22"/>
        </w:rPr>
        <w:t>. En familjevänlig smak som kan avnjutas upp</w:t>
      </w:r>
      <w:r w:rsidR="00A05029">
        <w:rPr>
          <w:rFonts w:cs="Helvetica Neue"/>
          <w:bCs/>
          <w:color w:val="000000" w:themeColor="text1"/>
          <w:sz w:val="22"/>
          <w:szCs w:val="22"/>
        </w:rPr>
        <w:t>hettad</w:t>
      </w:r>
      <w:r w:rsidR="00EC008A" w:rsidRPr="008C6DFF">
        <w:rPr>
          <w:rFonts w:cs="Helvetica Neue"/>
          <w:bCs/>
          <w:color w:val="000000" w:themeColor="text1"/>
          <w:sz w:val="22"/>
          <w:szCs w:val="22"/>
        </w:rPr>
        <w:t xml:space="preserve"> eller över några isbitar! </w:t>
      </w:r>
      <w:r w:rsidR="00210153" w:rsidRPr="008C6DFF">
        <w:rPr>
          <w:rFonts w:cs="Helvetica Neue"/>
          <w:bCs/>
          <w:color w:val="000000" w:themeColor="text1"/>
          <w:sz w:val="22"/>
          <w:szCs w:val="22"/>
        </w:rPr>
        <w:t>Du hittar även storfavoriten</w:t>
      </w:r>
      <w:r w:rsidR="006257B2" w:rsidRPr="008C6DFF">
        <w:rPr>
          <w:rFonts w:cs="Helvetica Neue"/>
          <w:bCs/>
          <w:color w:val="000000" w:themeColor="text1"/>
          <w:sz w:val="22"/>
          <w:szCs w:val="22"/>
        </w:rPr>
        <w:t xml:space="preserve"> Äpple </w:t>
      </w:r>
      <w:r w:rsidR="00210153" w:rsidRPr="008C6DFF">
        <w:rPr>
          <w:rFonts w:cs="Helvetica Neue"/>
          <w:bCs/>
          <w:color w:val="000000" w:themeColor="text1"/>
          <w:sz w:val="22"/>
          <w:szCs w:val="22"/>
        </w:rPr>
        <w:t xml:space="preserve">&amp; </w:t>
      </w:r>
      <w:r w:rsidR="006257B2" w:rsidRPr="008C6DFF">
        <w:rPr>
          <w:rFonts w:cs="Helvetica Neue"/>
          <w:bCs/>
          <w:color w:val="000000" w:themeColor="text1"/>
          <w:sz w:val="22"/>
          <w:szCs w:val="22"/>
        </w:rPr>
        <w:t>Kanel</w:t>
      </w:r>
      <w:r w:rsidR="00210153" w:rsidRPr="008C6DFF">
        <w:rPr>
          <w:rFonts w:cs="Helvetica Neue"/>
          <w:bCs/>
          <w:color w:val="000000" w:themeColor="text1"/>
          <w:sz w:val="22"/>
          <w:szCs w:val="22"/>
        </w:rPr>
        <w:t xml:space="preserve"> samt fjolårets nyhet Svart Vinbär i sortimentet.</w:t>
      </w:r>
    </w:p>
    <w:p w14:paraId="502D354B" w14:textId="4272F920" w:rsidR="002D6BDE" w:rsidRPr="008C6DFF" w:rsidRDefault="002D6BDE" w:rsidP="002D6BDE">
      <w:pPr>
        <w:rPr>
          <w:rFonts w:cs="Helvetica Neue"/>
          <w:bCs/>
          <w:color w:val="000000" w:themeColor="text1"/>
          <w:sz w:val="22"/>
          <w:szCs w:val="22"/>
        </w:rPr>
      </w:pPr>
      <w:r w:rsidRPr="008C6DFF">
        <w:rPr>
          <w:rFonts w:cs="Helvetica Neue"/>
          <w:bCs/>
          <w:color w:val="000000" w:themeColor="text1"/>
          <w:sz w:val="22"/>
          <w:szCs w:val="22"/>
        </w:rPr>
        <w:t>Till glöggen har vi tagit fram Herrljunga 1911 Glöggmix, en påse med en perfekt mix av skållade mandlar och söta solmogna russin.</w:t>
      </w:r>
      <w:r w:rsidR="005A0CC2" w:rsidRPr="008C6DFF">
        <w:rPr>
          <w:rFonts w:cs="Helvetica Neue"/>
          <w:bCs/>
          <w:color w:val="000000" w:themeColor="text1"/>
          <w:sz w:val="22"/>
          <w:szCs w:val="22"/>
        </w:rPr>
        <w:t xml:space="preserve"> Herrljunga 1911 är perfekt till glöggprovningen, som gåva eller en smak till varje adventshelg.</w:t>
      </w:r>
    </w:p>
    <w:p w14:paraId="66F34B8A" w14:textId="77777777" w:rsidR="005D4D36" w:rsidRDefault="002D6BDE" w:rsidP="002850DE">
      <w:pPr>
        <w:rPr>
          <w:rFonts w:cs="Helvetica Neue"/>
          <w:bCs/>
          <w:color w:val="000000" w:themeColor="text1"/>
          <w:sz w:val="22"/>
          <w:szCs w:val="22"/>
        </w:rPr>
      </w:pP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– ”Vi är glada över att tillhandahålla en riktigt genuin svensk glögg. I Herrljunga 1911 Glögg, har vi använt all den kunskap som vi tillgodosett oss genom flera generationers glöggtillverkning. Vi är extra stolta över det breda och spännande sortiment som vi lanserar i år, och inte minst </w:t>
      </w:r>
      <w:r w:rsidR="005D4D36">
        <w:rPr>
          <w:rFonts w:cs="Helvetica Neue"/>
          <w:bCs/>
          <w:color w:val="000000" w:themeColor="text1"/>
          <w:sz w:val="22"/>
          <w:szCs w:val="22"/>
        </w:rPr>
        <w:t xml:space="preserve">i </w:t>
      </w: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vår nya </w:t>
      </w:r>
      <w:r w:rsidR="005D4D36">
        <w:rPr>
          <w:rFonts w:cs="Helvetica Neue"/>
          <w:bCs/>
          <w:color w:val="000000" w:themeColor="text1"/>
          <w:sz w:val="22"/>
          <w:szCs w:val="22"/>
        </w:rPr>
        <w:t xml:space="preserve">glögg på </w:t>
      </w:r>
      <w:r w:rsidR="006257B2" w:rsidRPr="008C6DFF">
        <w:rPr>
          <w:rFonts w:cs="Helvetica Neue"/>
          <w:bCs/>
          <w:color w:val="000000" w:themeColor="text1"/>
          <w:sz w:val="22"/>
          <w:szCs w:val="22"/>
        </w:rPr>
        <w:t>PET</w:t>
      </w: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”, berättar VD Johan Branmark. </w:t>
      </w:r>
    </w:p>
    <w:p w14:paraId="686D937D" w14:textId="1EA5D091" w:rsidR="005B7BE3" w:rsidRDefault="002D6BDE" w:rsidP="002850DE">
      <w:pPr>
        <w:rPr>
          <w:rFonts w:cs="Helvetica Neue"/>
          <w:bCs/>
          <w:color w:val="000000" w:themeColor="text1"/>
          <w:sz w:val="22"/>
          <w:szCs w:val="22"/>
        </w:rPr>
      </w:pPr>
      <w:r w:rsidRPr="008C6DFF">
        <w:rPr>
          <w:rFonts w:cs="Helvetica Neue"/>
          <w:bCs/>
          <w:color w:val="000000" w:themeColor="text1"/>
          <w:sz w:val="22"/>
          <w:szCs w:val="22"/>
        </w:rPr>
        <w:t xml:space="preserve">Förutom stark närvaro på den svenska dagligvarumarknaden, har i år finska Alko listat </w:t>
      </w:r>
      <w:r w:rsidR="003025F3" w:rsidRPr="008C6DFF">
        <w:rPr>
          <w:rFonts w:cs="Helvetica Neue"/>
          <w:bCs/>
          <w:color w:val="000000" w:themeColor="text1"/>
          <w:sz w:val="22"/>
          <w:szCs w:val="22"/>
        </w:rPr>
        <w:t>3</w:t>
      </w:r>
      <w:r w:rsidR="00210153" w:rsidRPr="008C6DFF">
        <w:rPr>
          <w:rFonts w:cs="Helvetica Neue"/>
          <w:bCs/>
          <w:color w:val="000000" w:themeColor="text1"/>
          <w:sz w:val="22"/>
          <w:szCs w:val="22"/>
        </w:rPr>
        <w:t xml:space="preserve"> alkoholstarka</w:t>
      </w:r>
      <w:r w:rsidR="003025F3" w:rsidRPr="008C6DFF">
        <w:rPr>
          <w:rFonts w:cs="Helvetica Neue"/>
          <w:bCs/>
          <w:color w:val="000000" w:themeColor="text1"/>
          <w:sz w:val="22"/>
          <w:szCs w:val="22"/>
        </w:rPr>
        <w:t xml:space="preserve"> sorter Herrljunga 1911 Glögg</w:t>
      </w:r>
      <w:r w:rsidR="00210153" w:rsidRPr="008C6DFF">
        <w:rPr>
          <w:rFonts w:cs="Helvetica Neue"/>
          <w:bCs/>
          <w:color w:val="000000" w:themeColor="text1"/>
          <w:sz w:val="22"/>
          <w:szCs w:val="22"/>
        </w:rPr>
        <w:t>.</w:t>
      </w:r>
      <w:r w:rsidR="003025F3" w:rsidRPr="008C6DFF">
        <w:rPr>
          <w:rFonts w:cs="Helvetica Neue"/>
          <w:bCs/>
          <w:color w:val="000000" w:themeColor="text1"/>
          <w:sz w:val="22"/>
          <w:szCs w:val="22"/>
        </w:rPr>
        <w:t xml:space="preserve"> </w:t>
      </w:r>
    </w:p>
    <w:p w14:paraId="1A5B213E" w14:textId="18741409" w:rsidR="002D6BDE" w:rsidRPr="008C6DFF" w:rsidRDefault="00146431" w:rsidP="005D4D36">
      <w:pPr>
        <w:rPr>
          <w:rFonts w:asciiTheme="majorHAnsi" w:hAnsiTheme="majorHAnsi" w:cs="Helvetica Neue"/>
          <w:color w:val="000000" w:themeColor="text1"/>
          <w:sz w:val="22"/>
          <w:szCs w:val="22"/>
        </w:rPr>
      </w:pPr>
      <w:r w:rsidRPr="00146431">
        <w:rPr>
          <w:rFonts w:asciiTheme="majorHAnsi" w:hAnsiTheme="majorHAnsi" w:cs="Helvetica Neue"/>
          <w:bCs/>
          <w:noProof/>
          <w:color w:val="000000" w:themeColor="text1"/>
          <w:sz w:val="22"/>
          <w:szCs w:val="22"/>
          <w:u w:val="single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673F3" wp14:editId="59E77F0B">
                <wp:simplePos x="0" y="0"/>
                <wp:positionH relativeFrom="column">
                  <wp:posOffset>-914400</wp:posOffset>
                </wp:positionH>
                <wp:positionV relativeFrom="paragraph">
                  <wp:posOffset>298450</wp:posOffset>
                </wp:positionV>
                <wp:extent cx="685800" cy="22860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3FC44" w14:textId="77777777" w:rsidR="00146431" w:rsidRPr="005B7BE3" w:rsidRDefault="00146431" w:rsidP="0014643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7BE3">
                              <w:rPr>
                                <w:color w:val="FF0000"/>
                                <w:sz w:val="20"/>
                                <w:szCs w:val="20"/>
                              </w:rPr>
                              <w:t>Nyhet!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margin-left:-71.95pt;margin-top:23.5pt;width:54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Zzy9ACAAAUBgAADgAAAGRycy9lMm9Eb2MueG1srFRNb9swDL0P2H8QdE9tp0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" filled="f" stroked="f">
                <v:textbox>
                  <w:txbxContent>
                    <w:p w14:paraId="5413FC44" w14:textId="77777777" w:rsidR="00146431" w:rsidRPr="005B7BE3" w:rsidRDefault="00146431" w:rsidP="0014643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B7BE3">
                        <w:rPr>
                          <w:color w:val="FF0000"/>
                          <w:sz w:val="20"/>
                          <w:szCs w:val="20"/>
                        </w:rPr>
                        <w:t>Nyhet!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6431">
        <w:rPr>
          <w:rFonts w:asciiTheme="majorHAnsi" w:hAnsiTheme="majorHAnsi" w:cs="Helvetica Neue"/>
          <w:bCs/>
          <w:noProof/>
          <w:color w:val="000000" w:themeColor="text1"/>
          <w:sz w:val="22"/>
          <w:szCs w:val="22"/>
          <w:u w:val="single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786D02" wp14:editId="38316474">
                <wp:simplePos x="0" y="0"/>
                <wp:positionH relativeFrom="column">
                  <wp:posOffset>-914400</wp:posOffset>
                </wp:positionH>
                <wp:positionV relativeFrom="paragraph">
                  <wp:posOffset>127000</wp:posOffset>
                </wp:positionV>
                <wp:extent cx="685800" cy="228600"/>
                <wp:effectExtent l="0" t="0" r="0" b="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C2995" w14:textId="77777777" w:rsidR="00146431" w:rsidRPr="005B7BE3" w:rsidRDefault="00146431" w:rsidP="0014643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7BE3">
                              <w:rPr>
                                <w:color w:val="FF0000"/>
                                <w:sz w:val="20"/>
                                <w:szCs w:val="20"/>
                              </w:rPr>
                              <w:t>Nyhet!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" o:spid="_x0000_s1027" type="#_x0000_t202" style="position:absolute;margin-left:-71.95pt;margin-top:10pt;width:54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" filled="f" stroked="f">
                <v:textbox>
                  <w:txbxContent>
                    <w:p w14:paraId="393C2995" w14:textId="77777777" w:rsidR="00146431" w:rsidRPr="005B7BE3" w:rsidRDefault="00146431" w:rsidP="0014643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B7BE3">
                        <w:rPr>
                          <w:color w:val="FF0000"/>
                          <w:sz w:val="20"/>
                          <w:szCs w:val="20"/>
                        </w:rPr>
                        <w:t>Nyhet!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D36" w:rsidRPr="005D4D36">
        <w:rPr>
          <w:rFonts w:cs="Helvetica Neue"/>
          <w:bCs/>
          <w:color w:val="000000" w:themeColor="text1"/>
          <w:sz w:val="22"/>
          <w:szCs w:val="22"/>
          <w:u w:val="single"/>
        </w:rPr>
        <w:t>Sortiment DVH Sverige:</w:t>
      </w:r>
      <w:r w:rsidR="005D4D36" w:rsidRPr="005D4D36">
        <w:rPr>
          <w:rFonts w:cs="Helvetica Neue"/>
          <w:bCs/>
          <w:color w:val="000000" w:themeColor="text1"/>
          <w:sz w:val="22"/>
          <w:szCs w:val="22"/>
          <w:u w:val="single"/>
        </w:rPr>
        <w:br/>
      </w:r>
      <w:r w:rsidR="005B7BE3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Herrljunga Glögg</w:t>
      </w:r>
      <w:r w:rsid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, </w:t>
      </w:r>
      <w:r w:rsidR="005B7BE3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PET, 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>90 cl, alkoholfri.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B7BE3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Ca pris 19,90 – 22,90:-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br/>
      </w:r>
      <w:r w:rsidR="008E5AA2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Herrljunga 1911 </w:t>
      </w:r>
      <w:r w:rsidR="002D6BDE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Blåbär</w:t>
      </w:r>
      <w:r w:rsidR="008E5AA2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, </w:t>
      </w:r>
      <w:r w:rsidR="008E5AA2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50 cl, </w:t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alkoholfri.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8E5AA2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Ca pris 26,90 – 29,90:-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br/>
      </w:r>
      <w:r w:rsidR="002D6BDE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Herrljunga 1911 </w:t>
      </w:r>
      <w:r w:rsidR="006257B2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Äpple Kanel</w:t>
      </w:r>
      <w:r w:rsidR="002D6BDE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, </w:t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50 cl, alkoholfri.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Ca pris 26,90 – 29,90:-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br/>
      </w:r>
      <w:bookmarkStart w:id="0" w:name="_GoBack"/>
      <w:r w:rsidR="002D6BDE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Herrljunga 1911 </w:t>
      </w:r>
      <w:r w:rsidR="006257B2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Svart Vinbär</w:t>
      </w:r>
      <w:r w:rsidR="002D6BDE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, 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>50 cl, alkoholfri.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Ca pris 26,90 – 29,90:-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br/>
      </w:r>
      <w:bookmarkEnd w:id="0"/>
      <w:r w:rsidR="008C6DFF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Herrljunga 1911 </w:t>
      </w:r>
      <w:r w:rsid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Glögg </w:t>
      </w:r>
      <w:r w:rsid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Klassisk</w:t>
      </w:r>
      <w:r w:rsid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,</w:t>
      </w:r>
      <w:r w:rsidR="008C6DFF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r w:rsidR="008C6DFF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75 </w:t>
      </w:r>
      <w:r w:rsidR="008C6DFF">
        <w:rPr>
          <w:rFonts w:asciiTheme="majorHAnsi" w:hAnsiTheme="majorHAnsi" w:cs="Helvetica Neue"/>
          <w:color w:val="000000" w:themeColor="text1"/>
          <w:sz w:val="22"/>
          <w:szCs w:val="22"/>
        </w:rPr>
        <w:t>cl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>,</w:t>
      </w:r>
      <w:r w:rsid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 a</w:t>
      </w:r>
      <w:r w:rsidR="008C6DFF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lkoholfri. 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8C6DFF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Ca pris 26,90 – 29,90:-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br/>
      </w:r>
      <w:r w:rsid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Herrljunga 1911 Glöggmix, 100g</w:t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. 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ab/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Ca pris </w:t>
      </w:r>
      <w:r w:rsidR="006257B2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9</w:t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,90 –</w:t>
      </w:r>
      <w:r w:rsidR="005D4D36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 </w:t>
      </w:r>
      <w:r w:rsidR="006257B2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12</w:t>
      </w:r>
      <w:r w:rsidR="002D6BDE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,90:-</w:t>
      </w:r>
    </w:p>
    <w:p w14:paraId="0000969F" w14:textId="420A1929" w:rsidR="002850DE" w:rsidRPr="005D4D36" w:rsidRDefault="005D4D36" w:rsidP="00A05029">
      <w:pPr>
        <w:spacing w:after="120"/>
        <w:rPr>
          <w:rFonts w:asciiTheme="majorHAnsi" w:hAnsiTheme="majorHAnsi" w:cs="Helvetica Neue"/>
          <w:bCs/>
          <w:noProof/>
          <w:color w:val="000000" w:themeColor="text1"/>
          <w:sz w:val="22"/>
          <w:szCs w:val="22"/>
          <w:lang w:eastAsia="sv-SE"/>
        </w:rPr>
      </w:pPr>
      <w:r w:rsidRPr="005D4D36">
        <w:rPr>
          <w:rFonts w:asciiTheme="majorHAnsi" w:hAnsiTheme="majorHAnsi" w:cs="Helvetica Neue"/>
          <w:bCs/>
          <w:noProof/>
          <w:color w:val="000000" w:themeColor="text1"/>
          <w:sz w:val="22"/>
          <w:szCs w:val="22"/>
          <w:u w:val="single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32408" wp14:editId="58B24289">
                <wp:simplePos x="0" y="0"/>
                <wp:positionH relativeFrom="column">
                  <wp:posOffset>-914400</wp:posOffset>
                </wp:positionH>
                <wp:positionV relativeFrom="paragraph">
                  <wp:posOffset>150495</wp:posOffset>
                </wp:positionV>
                <wp:extent cx="685800" cy="2286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42B32" w14:textId="77777777" w:rsidR="008C6DFF" w:rsidRPr="005B7BE3" w:rsidRDefault="008C6DFF" w:rsidP="005B7BE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7BE3">
                              <w:rPr>
                                <w:color w:val="FF0000"/>
                                <w:sz w:val="20"/>
                                <w:szCs w:val="20"/>
                              </w:rPr>
                              <w:t>Nyhet!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4" o:spid="_x0000_s1027" type="#_x0000_t202" style="position:absolute;margin-left:-1in;margin-top:11.85pt;width:54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" filled="f" stroked="f">
                <v:textbox>
                  <w:txbxContent>
                    <w:p w14:paraId="5E442B32" w14:textId="77777777" w:rsidR="008C6DFF" w:rsidRPr="005B7BE3" w:rsidRDefault="008C6DFF" w:rsidP="005B7BE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B7BE3">
                        <w:rPr>
                          <w:color w:val="FF0000"/>
                          <w:sz w:val="20"/>
                          <w:szCs w:val="20"/>
                        </w:rPr>
                        <w:t>Nyhet!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BE3" w:rsidRPr="005D4D36">
        <w:rPr>
          <w:rFonts w:asciiTheme="majorHAnsi" w:hAnsiTheme="majorHAnsi" w:cs="Helvetica Neue"/>
          <w:bCs/>
          <w:noProof/>
          <w:color w:val="000000" w:themeColor="text1"/>
          <w:sz w:val="22"/>
          <w:szCs w:val="22"/>
          <w:u w:val="single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B74163" wp14:editId="53AE16EC">
                <wp:simplePos x="0" y="0"/>
                <wp:positionH relativeFrom="column">
                  <wp:posOffset>-914400</wp:posOffset>
                </wp:positionH>
                <wp:positionV relativeFrom="paragraph">
                  <wp:posOffset>321945</wp:posOffset>
                </wp:positionV>
                <wp:extent cx="685800" cy="22860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BE902" w14:textId="77777777" w:rsidR="008C6DFF" w:rsidRPr="005B7BE3" w:rsidRDefault="008C6DFF" w:rsidP="005B7BE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7BE3">
                              <w:rPr>
                                <w:color w:val="FF0000"/>
                                <w:sz w:val="20"/>
                                <w:szCs w:val="20"/>
                              </w:rPr>
                              <w:t>Nyhet!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5" o:spid="_x0000_s1028" type="#_x0000_t202" style="position:absolute;margin-left:-1in;margin-top:25.35pt;width:54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" filled="f" stroked="f">
                <v:textbox>
                  <w:txbxContent>
                    <w:p w14:paraId="462BE902" w14:textId="77777777" w:rsidR="008C6DFF" w:rsidRPr="005B7BE3" w:rsidRDefault="008C6DFF" w:rsidP="005B7BE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B7BE3">
                        <w:rPr>
                          <w:color w:val="FF0000"/>
                          <w:sz w:val="20"/>
                          <w:szCs w:val="20"/>
                        </w:rPr>
                        <w:t>Nyhet!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4D36">
        <w:rPr>
          <w:rFonts w:asciiTheme="majorHAnsi" w:hAnsiTheme="majorHAnsi" w:cs="Helvetica Neue"/>
          <w:bCs/>
          <w:color w:val="000000" w:themeColor="text1"/>
          <w:sz w:val="22"/>
          <w:szCs w:val="22"/>
          <w:u w:val="single"/>
        </w:rPr>
        <w:t>Sortiment Alko Finland:</w:t>
      </w:r>
      <w:r w:rsidRPr="005D4D36">
        <w:rPr>
          <w:rFonts w:asciiTheme="majorHAnsi" w:hAnsiTheme="majorHAnsi" w:cs="Helvetica Neue"/>
          <w:bCs/>
          <w:color w:val="000000" w:themeColor="text1"/>
          <w:sz w:val="22"/>
          <w:szCs w:val="22"/>
          <w:u w:val="single"/>
        </w:rPr>
        <w:br/>
      </w:r>
      <w:r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Herrljunga 1911 ekologisk Starkvinsglögg, </w:t>
      </w:r>
      <w:r w:rsidR="005B7BE3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75 cl, </w:t>
      </w:r>
      <w:proofErr w:type="gramStart"/>
      <w:r w:rsidR="005B7BE3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15%</w:t>
      </w:r>
      <w:proofErr w:type="gramEnd"/>
      <w:r w:rsidR="005B7BE3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 xml:space="preserve">. </w:t>
      </w:r>
      <w:r>
        <w:rPr>
          <w:rFonts w:asciiTheme="majorHAnsi" w:hAnsiTheme="majorHAnsi" w:cs="Helvetica Neue"/>
          <w:color w:val="000000" w:themeColor="text1"/>
          <w:sz w:val="22"/>
          <w:szCs w:val="22"/>
        </w:rPr>
        <w:br/>
      </w:r>
      <w:r w:rsidR="006257B2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Herrljunga 1911 </w:t>
      </w:r>
      <w:r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Starkvinsglögg Apelsin</w:t>
      </w:r>
      <w:r w:rsidR="000459B7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&amp;</w:t>
      </w:r>
      <w:r w:rsidR="000459B7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Choklad,</w:t>
      </w:r>
      <w:r w:rsidR="005B7BE3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r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75 cl</w:t>
      </w:r>
      <w:r>
        <w:rPr>
          <w:rFonts w:asciiTheme="majorHAnsi" w:hAnsiTheme="majorHAnsi" w:cs="Helvetica Neue"/>
          <w:color w:val="000000" w:themeColor="text1"/>
          <w:sz w:val="22"/>
          <w:szCs w:val="22"/>
        </w:rPr>
        <w:t>,</w:t>
      </w:r>
      <w:r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proofErr w:type="gramStart"/>
      <w:r w:rsidR="005B7BE3" w:rsidRPr="008C6DFF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15%</w:t>
      </w:r>
      <w:proofErr w:type="gramEnd"/>
      <w:r w:rsidR="005B7BE3" w:rsidRPr="008C6DFF">
        <w:rPr>
          <w:rFonts w:asciiTheme="majorHAnsi" w:hAnsiTheme="majorHAnsi" w:cs="Helvetica Neue"/>
          <w:color w:val="000000" w:themeColor="text1"/>
          <w:sz w:val="22"/>
          <w:szCs w:val="22"/>
        </w:rPr>
        <w:t>.</w:t>
      </w:r>
      <w:r w:rsidR="008C6DFF" w:rsidRPr="008C6DFF">
        <w:rPr>
          <w:rFonts w:asciiTheme="majorHAnsi" w:hAnsiTheme="majorHAnsi" w:cs="Helvetica Neue"/>
          <w:color w:val="000000" w:themeColor="text1"/>
          <w:szCs w:val="26"/>
        </w:rPr>
        <w:t xml:space="preserve"> </w:t>
      </w:r>
      <w:r>
        <w:rPr>
          <w:rFonts w:asciiTheme="majorHAnsi" w:hAnsiTheme="majorHAnsi" w:cs="Helvetica Neue"/>
          <w:color w:val="000000" w:themeColor="text1"/>
          <w:szCs w:val="26"/>
        </w:rPr>
        <w:br/>
      </w:r>
      <w:r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Herrljunga 1911</w:t>
      </w:r>
      <w:r w:rsidR="006257B2" w:rsidRP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Vitvinsglögg</w:t>
      </w:r>
      <w:r w:rsidR="005B7BE3" w:rsidRP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, </w:t>
      </w:r>
      <w:r w:rsidRPr="005D4D36">
        <w:rPr>
          <w:rFonts w:asciiTheme="majorHAnsi" w:hAnsiTheme="majorHAnsi" w:cs="Helvetica Neue"/>
          <w:color w:val="000000" w:themeColor="text1"/>
          <w:sz w:val="22"/>
          <w:szCs w:val="22"/>
        </w:rPr>
        <w:t>75 cl</w:t>
      </w:r>
      <w:r>
        <w:rPr>
          <w:rFonts w:asciiTheme="majorHAnsi" w:hAnsiTheme="majorHAnsi" w:cs="Helvetica Neue"/>
          <w:color w:val="000000" w:themeColor="text1"/>
          <w:sz w:val="22"/>
          <w:szCs w:val="22"/>
        </w:rPr>
        <w:t>,</w:t>
      </w:r>
      <w:r w:rsidRP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 xml:space="preserve"> </w:t>
      </w:r>
      <w:proofErr w:type="gramStart"/>
      <w:r w:rsidR="005B7BE3" w:rsidRPr="005D4D36">
        <w:rPr>
          <w:rFonts w:asciiTheme="majorHAnsi" w:hAnsiTheme="majorHAnsi" w:cs="Helvetica Neue"/>
          <w:bCs/>
          <w:color w:val="000000" w:themeColor="text1"/>
          <w:sz w:val="22"/>
          <w:szCs w:val="22"/>
        </w:rPr>
        <w:t>10%</w:t>
      </w:r>
      <w:proofErr w:type="gramEnd"/>
      <w:r w:rsidR="005B7BE3" w:rsidRPr="005D4D36">
        <w:rPr>
          <w:rFonts w:asciiTheme="majorHAnsi" w:hAnsiTheme="majorHAnsi" w:cs="Helvetica Neue"/>
          <w:color w:val="000000" w:themeColor="text1"/>
          <w:sz w:val="22"/>
          <w:szCs w:val="22"/>
        </w:rPr>
        <w:t>.</w:t>
      </w:r>
      <w:r w:rsidR="008C6DFF" w:rsidRPr="005D4D36">
        <w:rPr>
          <w:rFonts w:asciiTheme="majorHAnsi" w:hAnsiTheme="majorHAnsi" w:cs="Helvetica Neue"/>
          <w:bCs/>
          <w:noProof/>
          <w:color w:val="000000" w:themeColor="text1"/>
          <w:sz w:val="22"/>
          <w:szCs w:val="22"/>
          <w:lang w:eastAsia="sv-SE"/>
        </w:rPr>
        <w:t xml:space="preserve"> </w:t>
      </w:r>
    </w:p>
    <w:p w14:paraId="5AE11D8F" w14:textId="13078B5B" w:rsidR="006257B2" w:rsidRPr="002850DE" w:rsidRDefault="002850DE" w:rsidP="002850DE">
      <w:pPr>
        <w:ind w:right="-1765"/>
        <w:jc w:val="right"/>
        <w:rPr>
          <w:rFonts w:asciiTheme="majorHAnsi" w:hAnsiTheme="majorHAnsi" w:cs="Helvetica Neue"/>
          <w:color w:val="000000" w:themeColor="text1"/>
          <w:sz w:val="22"/>
          <w:szCs w:val="22"/>
        </w:rPr>
      </w:pPr>
      <w:r w:rsidRPr="002850DE">
        <w:rPr>
          <w:rFonts w:asciiTheme="majorHAnsi" w:hAnsiTheme="majorHAnsi" w:cs="Helvetica Neue"/>
          <w:bCs/>
          <w:noProof/>
          <w:color w:val="000000" w:themeColor="text1"/>
          <w:sz w:val="26"/>
          <w:szCs w:val="26"/>
          <w:lang w:eastAsia="sv-SE"/>
        </w:rPr>
        <w:drawing>
          <wp:inline distT="0" distB="0" distL="0" distR="0" wp14:anchorId="06EF70D0" wp14:editId="66175185">
            <wp:extent cx="2966149" cy="2917190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et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49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7B2" w:rsidRPr="002850DE" w:rsidSect="002850DE">
      <w:pgSz w:w="11900" w:h="16840"/>
      <w:pgMar w:top="1440" w:right="1800" w:bottom="284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A2"/>
    <w:rsid w:val="000459B7"/>
    <w:rsid w:val="00146431"/>
    <w:rsid w:val="00187E41"/>
    <w:rsid w:val="00201238"/>
    <w:rsid w:val="00210153"/>
    <w:rsid w:val="00216884"/>
    <w:rsid w:val="002850DE"/>
    <w:rsid w:val="002D6BDE"/>
    <w:rsid w:val="003025F3"/>
    <w:rsid w:val="00345DC9"/>
    <w:rsid w:val="00393B54"/>
    <w:rsid w:val="005A0CC2"/>
    <w:rsid w:val="005B7BE3"/>
    <w:rsid w:val="005D4D36"/>
    <w:rsid w:val="005F126E"/>
    <w:rsid w:val="006257B2"/>
    <w:rsid w:val="006478F8"/>
    <w:rsid w:val="006F0AE9"/>
    <w:rsid w:val="007F5B53"/>
    <w:rsid w:val="008C6DFF"/>
    <w:rsid w:val="008D45C4"/>
    <w:rsid w:val="008E5AA2"/>
    <w:rsid w:val="00A05029"/>
    <w:rsid w:val="00A672FE"/>
    <w:rsid w:val="00AE1344"/>
    <w:rsid w:val="00B27307"/>
    <w:rsid w:val="00BA46F7"/>
    <w:rsid w:val="00D015B7"/>
    <w:rsid w:val="00D507BC"/>
    <w:rsid w:val="00E437A7"/>
    <w:rsid w:val="00E955D4"/>
    <w:rsid w:val="00EC008A"/>
    <w:rsid w:val="00F352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687A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DA4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257B2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393B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93B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DA4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257B2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393B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93B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Herrljungacider AB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Branmark</dc:creator>
  <cp:lastModifiedBy>Karolina Szczepanska</cp:lastModifiedBy>
  <cp:revision>3</cp:revision>
  <cp:lastPrinted>2015-10-09T07:14:00Z</cp:lastPrinted>
  <dcterms:created xsi:type="dcterms:W3CDTF">2015-10-12T12:54:00Z</dcterms:created>
  <dcterms:modified xsi:type="dcterms:W3CDTF">2015-10-15T11:37:00Z</dcterms:modified>
</cp:coreProperties>
</file>