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76" w:rsidRDefault="00D62B76" w:rsidP="00D62B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38"/>
          <w:szCs w:val="38"/>
        </w:rPr>
      </w:pPr>
      <w:r>
        <w:rPr>
          <w:rFonts w:ascii="Arial" w:hAnsi="Arial" w:cs="Arial"/>
          <w:b/>
          <w:bCs/>
          <w:color w:val="1A1A1A"/>
          <w:sz w:val="38"/>
          <w:szCs w:val="38"/>
        </w:rPr>
        <w:t>Arkitema er prækvalificeret i konkurrencen om fremtidens g</w:t>
      </w:r>
      <w:bookmarkStart w:id="0" w:name="_GoBack"/>
      <w:bookmarkEnd w:id="0"/>
      <w:r>
        <w:rPr>
          <w:rFonts w:ascii="Arial" w:hAnsi="Arial" w:cs="Arial"/>
          <w:b/>
          <w:bCs/>
          <w:color w:val="1A1A1A"/>
          <w:sz w:val="38"/>
          <w:szCs w:val="38"/>
        </w:rPr>
        <w:t>årdhaver</w:t>
      </w:r>
    </w:p>
    <w:p w:rsidR="00D62B76" w:rsidRDefault="00D62B76" w:rsidP="00D62B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30"/>
          <w:szCs w:val="30"/>
        </w:rPr>
      </w:pPr>
    </w:p>
    <w:p w:rsidR="00D62B76" w:rsidRDefault="00D62B76" w:rsidP="00D62B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30"/>
          <w:szCs w:val="30"/>
        </w:rPr>
        <w:t xml:space="preserve">I løbet af de næste tre år vil Københavns Kommune søsætte et demonstrationsprojekt, der skal være et bud på fremtidens innovative gårdhave. Arkitema er blandt de fem teams, som er prækvalificeret i den prestigefyldte konkurrence. </w:t>
      </w:r>
    </w:p>
    <w:p w:rsidR="00D62B76" w:rsidRDefault="00D62B76" w:rsidP="00D62B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</w:p>
    <w:p w:rsidR="00D62B76" w:rsidRDefault="00D62B76" w:rsidP="00D62B7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0"/>
          <w:szCs w:val="30"/>
        </w:rPr>
      </w:pPr>
      <w:r>
        <w:rPr>
          <w:rFonts w:ascii="Arial" w:hAnsi="Arial" w:cs="Arial"/>
          <w:color w:val="1A1A1A"/>
          <w:sz w:val="30"/>
          <w:szCs w:val="30"/>
        </w:rPr>
        <w:t xml:space="preserve">Københavns Kommune har søsat et demonstrationsprojekt, </w:t>
      </w:r>
      <w:r>
        <w:rPr>
          <w:rFonts w:ascii="Arial" w:hAnsi="Arial" w:cs="Arial"/>
          <w:color w:val="1A1A1A"/>
          <w:sz w:val="30"/>
          <w:szCs w:val="30"/>
        </w:rPr>
        <w:t>som skal gennemføres over tre år,</w:t>
      </w:r>
      <w:r>
        <w:rPr>
          <w:rFonts w:ascii="Arial" w:hAnsi="Arial" w:cs="Arial"/>
          <w:color w:val="1A1A1A"/>
          <w:sz w:val="30"/>
          <w:szCs w:val="30"/>
        </w:rPr>
        <w:t xml:space="preserve"> i Skt. Kjelds-kvarteret på Østerbro i København. Den udbudte opgave omfatter udviklingen og gennemførelsen af en fælles gårdhave, der skal give et bedre indblik i fremtidens gårdhaveløsning. Arkitema er i et team med Habitats og Orbicon prækvalificeret i konkurrencen.</w:t>
      </w:r>
    </w:p>
    <w:p w:rsidR="00D62B76" w:rsidRDefault="00D62B76" w:rsidP="00D62B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30"/>
          <w:szCs w:val="30"/>
        </w:rPr>
        <w:t> Demonstrationsprojektet skal være et eksempel på, hvordan man kan klimasikre byen mod de stadigt større mængder regnvand, som man forventer i fremtiden.</w:t>
      </w:r>
    </w:p>
    <w:p w:rsidR="00D62B76" w:rsidRDefault="00D62B76" w:rsidP="00D62B7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0"/>
          <w:szCs w:val="30"/>
        </w:rPr>
      </w:pPr>
    </w:p>
    <w:p w:rsidR="00D62B76" w:rsidRDefault="00D62B76" w:rsidP="00D62B76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30"/>
          <w:szCs w:val="30"/>
        </w:rPr>
      </w:pPr>
      <w:r>
        <w:rPr>
          <w:rFonts w:ascii="Arial" w:hAnsi="Arial" w:cs="Arial"/>
          <w:b/>
          <w:bCs/>
          <w:color w:val="1A1A1A"/>
          <w:sz w:val="30"/>
          <w:szCs w:val="30"/>
        </w:rPr>
        <w:t>Integrerede regnvandsløsninger</w:t>
      </w:r>
    </w:p>
    <w:p w:rsidR="00D62B76" w:rsidRDefault="00D62B76" w:rsidP="00D62B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30"/>
          <w:szCs w:val="30"/>
        </w:rPr>
        <w:t xml:space="preserve">Projektet skal bidrage til udviklingen af rekreative og integrerede LAR-løsninger, der i fremtiden skal kunne anvendes i Københavns mange andre gårdhaver. LAR står for Lokal Afledning af Regnvand. Desuden skal projektet skabe gode rekreative løsninger for beboerne. </w:t>
      </w:r>
    </w:p>
    <w:p w:rsidR="00D62B76" w:rsidRDefault="00D62B76" w:rsidP="00D62B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</w:p>
    <w:p w:rsidR="00D62B76" w:rsidRDefault="00D62B76" w:rsidP="00D62B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30"/>
          <w:szCs w:val="30"/>
        </w:rPr>
        <w:t>Demonstrationsprojektet om fremtidens gårdhave skal udvikles i et innovationsforløb sammen med beboere, Københavns Kommune og andre relevante samarbejdspartnere.</w:t>
      </w:r>
    </w:p>
    <w:p w:rsidR="00D62B76" w:rsidRDefault="00D62B76" w:rsidP="00D62B7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</w:rPr>
      </w:pPr>
    </w:p>
    <w:p w:rsidR="006B6E25" w:rsidRDefault="00D62B76" w:rsidP="00D62B76">
      <w:r>
        <w:rPr>
          <w:rFonts w:ascii="Arial" w:hAnsi="Arial" w:cs="Arial"/>
          <w:color w:val="1A1A1A"/>
          <w:sz w:val="30"/>
          <w:szCs w:val="30"/>
        </w:rPr>
        <w:t>Vinderen af konkurrencen vil blive afgjort i slutningen af 2013.</w:t>
      </w:r>
    </w:p>
    <w:sectPr w:rsidR="006B6E25" w:rsidSect="00FB05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76"/>
    <w:rsid w:val="006B6E25"/>
    <w:rsid w:val="00D62B76"/>
    <w:rsid w:val="00F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86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Macintosh Word</Application>
  <DocSecurity>0</DocSecurity>
  <Lines>9</Lines>
  <Paragraphs>2</Paragraphs>
  <ScaleCrop>false</ScaleCrop>
  <Company>..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.. ..</cp:lastModifiedBy>
  <cp:revision>1</cp:revision>
  <dcterms:created xsi:type="dcterms:W3CDTF">2013-10-03T05:23:00Z</dcterms:created>
  <dcterms:modified xsi:type="dcterms:W3CDTF">2013-10-03T05:24:00Z</dcterms:modified>
</cp:coreProperties>
</file>