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67" w:rsidRDefault="00B85567" w:rsidP="008836F4">
      <w:pPr>
        <w:rPr>
          <w:rFonts w:ascii="Eurostile" w:eastAsia="Calibri" w:hAnsi="Eurostile" w:cs="Times New Roman"/>
          <w:b/>
          <w:sz w:val="28"/>
          <w:szCs w:val="28"/>
        </w:rPr>
      </w:pPr>
    </w:p>
    <w:p w:rsidR="008836F4" w:rsidRPr="00782181" w:rsidRDefault="00A14166" w:rsidP="008836F4">
      <w:pPr>
        <w:rPr>
          <w:rFonts w:ascii="Eurostile" w:eastAsia="Calibri" w:hAnsi="Eurostile" w:cs="Times New Roman"/>
          <w:b/>
          <w:sz w:val="28"/>
          <w:szCs w:val="28"/>
        </w:rPr>
      </w:pPr>
      <w:r w:rsidRPr="00782181">
        <w:rPr>
          <w:rFonts w:ascii="Eurostile" w:eastAsia="Calibri" w:hAnsi="Eurostile" w:cs="Times New Roman"/>
          <w:b/>
          <w:sz w:val="28"/>
          <w:szCs w:val="28"/>
        </w:rPr>
        <w:t xml:space="preserve">SUBARU Nordic </w:t>
      </w:r>
      <w:r w:rsidR="00210FD7" w:rsidRPr="00782181">
        <w:rPr>
          <w:rFonts w:ascii="Eurostile" w:eastAsia="Calibri" w:hAnsi="Eurostile" w:cs="Times New Roman"/>
          <w:b/>
          <w:sz w:val="28"/>
          <w:szCs w:val="28"/>
        </w:rPr>
        <w:t>storsatsar i Malmö-regionen</w:t>
      </w:r>
    </w:p>
    <w:p w:rsidR="00210FD7" w:rsidRPr="00782181" w:rsidRDefault="00210FD7" w:rsidP="009363F7">
      <w:pPr>
        <w:spacing w:before="100"/>
        <w:rPr>
          <w:rFonts w:ascii="Eurostile" w:eastAsia="Calibri" w:hAnsi="Eurostile" w:cs="Times New Roman"/>
          <w:b/>
        </w:rPr>
      </w:pPr>
      <w:r w:rsidRPr="00782181">
        <w:rPr>
          <w:rFonts w:ascii="Eurostile" w:eastAsia="Calibri" w:hAnsi="Eurostile" w:cs="Times New Roman"/>
          <w:b/>
        </w:rPr>
        <w:t xml:space="preserve">– Nytt </w:t>
      </w:r>
      <w:proofErr w:type="gramStart"/>
      <w:r w:rsidRPr="00782181">
        <w:rPr>
          <w:rFonts w:ascii="Eurostile" w:eastAsia="Calibri" w:hAnsi="Eurostile" w:cs="Times New Roman"/>
          <w:b/>
        </w:rPr>
        <w:t>huvudkontor</w:t>
      </w:r>
      <w:r w:rsidR="009363F7">
        <w:rPr>
          <w:rFonts w:ascii="Eurostile" w:eastAsia="Calibri" w:hAnsi="Eurostile" w:cs="Times New Roman"/>
          <w:b/>
        </w:rPr>
        <w:t xml:space="preserve">   </w:t>
      </w:r>
      <w:r w:rsidRPr="00782181">
        <w:rPr>
          <w:rFonts w:ascii="Eurostile" w:eastAsia="Calibri" w:hAnsi="Eurostile" w:cs="Times New Roman"/>
          <w:b/>
        </w:rPr>
        <w:t>–</w:t>
      </w:r>
      <w:proofErr w:type="gramEnd"/>
      <w:r w:rsidRPr="00782181">
        <w:rPr>
          <w:rFonts w:ascii="Eurostile" w:eastAsia="Calibri" w:hAnsi="Eurostile" w:cs="Times New Roman"/>
          <w:b/>
        </w:rPr>
        <w:t xml:space="preserve"> Nytt centrallager</w:t>
      </w:r>
    </w:p>
    <w:p w:rsidR="00210FD7" w:rsidRPr="00782181" w:rsidRDefault="00210FD7" w:rsidP="009363F7">
      <w:pPr>
        <w:rPr>
          <w:rFonts w:ascii="Eurostile" w:eastAsia="Calibri" w:hAnsi="Eurostile" w:cs="Times New Roman"/>
          <w:b/>
        </w:rPr>
      </w:pPr>
      <w:r w:rsidRPr="00782181">
        <w:rPr>
          <w:rFonts w:ascii="Eurostile" w:eastAsia="Calibri" w:hAnsi="Eurostile" w:cs="Times New Roman"/>
          <w:b/>
        </w:rPr>
        <w:t xml:space="preserve">– Nytt tekniskt </w:t>
      </w:r>
      <w:proofErr w:type="gramStart"/>
      <w:r w:rsidRPr="00782181">
        <w:rPr>
          <w:rFonts w:ascii="Eurostile" w:eastAsia="Calibri" w:hAnsi="Eurostile" w:cs="Times New Roman"/>
          <w:b/>
        </w:rPr>
        <w:t>utbildningscenter</w:t>
      </w:r>
      <w:r w:rsidR="009363F7">
        <w:rPr>
          <w:rFonts w:ascii="Eurostile" w:eastAsia="Calibri" w:hAnsi="Eurostile" w:cs="Times New Roman"/>
          <w:b/>
        </w:rPr>
        <w:t xml:space="preserve">   </w:t>
      </w:r>
      <w:r w:rsidRPr="00782181">
        <w:rPr>
          <w:rFonts w:ascii="Eurostile" w:eastAsia="Calibri" w:hAnsi="Eurostile" w:cs="Times New Roman"/>
          <w:b/>
        </w:rPr>
        <w:t>–</w:t>
      </w:r>
      <w:proofErr w:type="gramEnd"/>
      <w:r w:rsidRPr="00782181">
        <w:rPr>
          <w:rFonts w:ascii="Eurostile" w:eastAsia="Calibri" w:hAnsi="Eurostile" w:cs="Times New Roman"/>
          <w:b/>
        </w:rPr>
        <w:t xml:space="preserve"> Nya arbetstillfällen</w:t>
      </w:r>
      <w:r w:rsidR="00CC272B">
        <w:rPr>
          <w:rFonts w:ascii="Eurostile" w:eastAsia="Calibri" w:hAnsi="Eurostile" w:cs="Times New Roman"/>
          <w:b/>
        </w:rPr>
        <w:tab/>
      </w:r>
    </w:p>
    <w:p w:rsidR="008836F4" w:rsidRPr="00782181" w:rsidRDefault="008836F4" w:rsidP="008836F4">
      <w:pPr>
        <w:rPr>
          <w:rFonts w:ascii="Eurostile" w:eastAsia="Calibri" w:hAnsi="Eurostile" w:cs="Times New Roman"/>
          <w:sz w:val="22"/>
          <w:szCs w:val="22"/>
        </w:rPr>
      </w:pPr>
    </w:p>
    <w:p w:rsidR="008836F4" w:rsidRPr="00782181" w:rsidRDefault="00A14166" w:rsidP="008836F4">
      <w:pPr>
        <w:rPr>
          <w:rFonts w:ascii="Eurostile" w:eastAsia="Calibri" w:hAnsi="Eurostile" w:cs="Times New Roman"/>
          <w:b/>
          <w:sz w:val="22"/>
          <w:szCs w:val="22"/>
        </w:rPr>
      </w:pPr>
      <w:r w:rsidRPr="00782181">
        <w:rPr>
          <w:rFonts w:ascii="Eurostile" w:eastAsia="Calibri" w:hAnsi="Eurostile" w:cs="Times New Roman"/>
          <w:b/>
          <w:sz w:val="22"/>
          <w:szCs w:val="22"/>
        </w:rPr>
        <w:t>SUBARU Nordic AB växer snabbt</w:t>
      </w:r>
      <w:r w:rsidR="00D11E68" w:rsidRPr="00782181">
        <w:rPr>
          <w:rFonts w:ascii="Eurostile" w:eastAsia="Calibri" w:hAnsi="Eurostile" w:cs="Times New Roman"/>
          <w:b/>
          <w:sz w:val="22"/>
          <w:szCs w:val="22"/>
        </w:rPr>
        <w:t>.</w:t>
      </w:r>
      <w:r w:rsidRPr="00782181">
        <w:rPr>
          <w:rFonts w:ascii="Eurostile" w:eastAsia="Calibri" w:hAnsi="Eurostile" w:cs="Times New Roman"/>
          <w:b/>
          <w:sz w:val="22"/>
          <w:szCs w:val="22"/>
        </w:rPr>
        <w:t xml:space="preserve"> För sju år sedan såldes knappt </w:t>
      </w:r>
      <w:proofErr w:type="gramStart"/>
      <w:r w:rsidRPr="00782181">
        <w:rPr>
          <w:rFonts w:ascii="Eurostile" w:eastAsia="Calibri" w:hAnsi="Eurostile" w:cs="Times New Roman"/>
          <w:b/>
          <w:sz w:val="22"/>
          <w:szCs w:val="22"/>
        </w:rPr>
        <w:t>1.000</w:t>
      </w:r>
      <w:proofErr w:type="gramEnd"/>
      <w:r w:rsidRPr="00782181">
        <w:rPr>
          <w:rFonts w:ascii="Eurostile" w:eastAsia="Calibri" w:hAnsi="Eurostile" w:cs="Times New Roman"/>
          <w:b/>
          <w:sz w:val="22"/>
          <w:szCs w:val="22"/>
        </w:rPr>
        <w:t xml:space="preserve"> nya Subaru. I år pekar kurvorna mot</w:t>
      </w:r>
      <w:r w:rsidR="00CE49C9" w:rsidRPr="00782181">
        <w:rPr>
          <w:rFonts w:ascii="Eurostile" w:eastAsia="Calibri" w:hAnsi="Eurostile" w:cs="Times New Roman"/>
          <w:b/>
          <w:sz w:val="22"/>
          <w:szCs w:val="22"/>
        </w:rPr>
        <w:t xml:space="preserve"> närmare</w:t>
      </w:r>
      <w:r w:rsidRPr="00782181">
        <w:rPr>
          <w:rFonts w:ascii="Eurostile" w:eastAsia="Calibri" w:hAnsi="Eurostile" w:cs="Times New Roman"/>
          <w:b/>
          <w:sz w:val="22"/>
          <w:szCs w:val="22"/>
        </w:rPr>
        <w:t xml:space="preserve"> </w:t>
      </w:r>
      <w:proofErr w:type="gramStart"/>
      <w:r w:rsidRPr="00782181">
        <w:rPr>
          <w:rFonts w:ascii="Eurostile" w:eastAsia="Calibri" w:hAnsi="Eurostile" w:cs="Times New Roman"/>
          <w:b/>
          <w:sz w:val="22"/>
          <w:szCs w:val="22"/>
        </w:rPr>
        <w:t>10.000</w:t>
      </w:r>
      <w:proofErr w:type="gramEnd"/>
      <w:r w:rsidR="000621C2">
        <w:rPr>
          <w:rFonts w:ascii="Eurostile" w:eastAsia="Calibri" w:hAnsi="Eurostile" w:cs="Times New Roman"/>
          <w:b/>
          <w:sz w:val="22"/>
          <w:szCs w:val="22"/>
        </w:rPr>
        <w:t xml:space="preserve"> bilar</w:t>
      </w:r>
      <w:r w:rsidRPr="00782181">
        <w:rPr>
          <w:rFonts w:ascii="Eurostile" w:eastAsia="Calibri" w:hAnsi="Eurostile" w:cs="Times New Roman"/>
          <w:b/>
          <w:sz w:val="22"/>
          <w:szCs w:val="22"/>
        </w:rPr>
        <w:t xml:space="preserve">. För att möta </w:t>
      </w:r>
      <w:r w:rsidR="00672020" w:rsidRPr="00782181">
        <w:rPr>
          <w:rFonts w:ascii="Eurostile" w:eastAsia="Calibri" w:hAnsi="Eurostile" w:cs="Times New Roman"/>
          <w:b/>
          <w:sz w:val="22"/>
          <w:szCs w:val="22"/>
        </w:rPr>
        <w:t>denna</w:t>
      </w:r>
      <w:r w:rsidRPr="00782181">
        <w:rPr>
          <w:rFonts w:ascii="Eurostile" w:eastAsia="Calibri" w:hAnsi="Eurostile" w:cs="Times New Roman"/>
          <w:b/>
          <w:sz w:val="22"/>
          <w:szCs w:val="22"/>
        </w:rPr>
        <w:t xml:space="preserve"> kraftigt ökad</w:t>
      </w:r>
      <w:r w:rsidR="00672020" w:rsidRPr="00782181">
        <w:rPr>
          <w:rFonts w:ascii="Eurostile" w:eastAsia="Calibri" w:hAnsi="Eurostile" w:cs="Times New Roman"/>
          <w:b/>
          <w:sz w:val="22"/>
          <w:szCs w:val="22"/>
        </w:rPr>
        <w:t>e</w:t>
      </w:r>
      <w:r w:rsidRPr="00782181">
        <w:rPr>
          <w:rFonts w:ascii="Eurostile" w:eastAsia="Calibri" w:hAnsi="Eurostile" w:cs="Times New Roman"/>
          <w:b/>
          <w:sz w:val="22"/>
          <w:szCs w:val="22"/>
        </w:rPr>
        <w:t xml:space="preserve"> efterfrågan och </w:t>
      </w:r>
      <w:r w:rsidR="00672020" w:rsidRPr="00782181">
        <w:rPr>
          <w:rFonts w:ascii="Eurostile" w:eastAsia="Calibri" w:hAnsi="Eurostile" w:cs="Times New Roman"/>
          <w:b/>
          <w:sz w:val="22"/>
          <w:szCs w:val="22"/>
        </w:rPr>
        <w:t xml:space="preserve">även vara rustade för framtiden </w:t>
      </w:r>
      <w:r w:rsidR="009C5CD9" w:rsidRPr="00782181">
        <w:rPr>
          <w:rFonts w:ascii="Eurostile" w:eastAsia="Calibri" w:hAnsi="Eurostile" w:cs="Times New Roman"/>
          <w:b/>
          <w:sz w:val="22"/>
          <w:szCs w:val="22"/>
        </w:rPr>
        <w:t>investerar</w:t>
      </w:r>
      <w:r w:rsidR="00672020" w:rsidRPr="00782181">
        <w:rPr>
          <w:rFonts w:ascii="Eurostile" w:eastAsia="Calibri" w:hAnsi="Eurostile" w:cs="Times New Roman"/>
          <w:b/>
          <w:sz w:val="22"/>
          <w:szCs w:val="22"/>
        </w:rPr>
        <w:t xml:space="preserve"> SUBARU Nordic nu </w:t>
      </w:r>
      <w:r w:rsidR="009C5CD9" w:rsidRPr="00782181">
        <w:rPr>
          <w:rFonts w:ascii="Eurostile" w:eastAsia="Calibri" w:hAnsi="Eurostile" w:cs="Times New Roman"/>
          <w:b/>
          <w:sz w:val="22"/>
          <w:szCs w:val="22"/>
        </w:rPr>
        <w:t xml:space="preserve">i </w:t>
      </w:r>
      <w:r w:rsidR="00672020" w:rsidRPr="00782181">
        <w:rPr>
          <w:rFonts w:ascii="Eurostile" w:eastAsia="Calibri" w:hAnsi="Eurostile" w:cs="Times New Roman"/>
          <w:b/>
          <w:sz w:val="22"/>
          <w:szCs w:val="22"/>
        </w:rPr>
        <w:t>ett nytt</w:t>
      </w:r>
      <w:r w:rsidR="00210FD7" w:rsidRPr="00782181">
        <w:rPr>
          <w:rFonts w:ascii="Eurostile" w:eastAsia="Calibri" w:hAnsi="Eurostile" w:cs="Times New Roman"/>
          <w:b/>
          <w:sz w:val="22"/>
          <w:szCs w:val="22"/>
        </w:rPr>
        <w:t xml:space="preserve"> nordiskt</w:t>
      </w:r>
      <w:r w:rsidR="00672020" w:rsidRPr="00782181">
        <w:rPr>
          <w:rFonts w:ascii="Eurostile" w:eastAsia="Calibri" w:hAnsi="Eurostile" w:cs="Times New Roman"/>
          <w:b/>
          <w:sz w:val="22"/>
          <w:szCs w:val="22"/>
        </w:rPr>
        <w:t xml:space="preserve"> huvudkontor </w:t>
      </w:r>
      <w:r w:rsidR="008D49D6" w:rsidRPr="00782181">
        <w:rPr>
          <w:rFonts w:ascii="Eurostile" w:eastAsia="Calibri" w:hAnsi="Eurostile" w:cs="Times New Roman"/>
          <w:b/>
          <w:sz w:val="22"/>
          <w:szCs w:val="22"/>
        </w:rPr>
        <w:t>för administration, försäljning,</w:t>
      </w:r>
      <w:r w:rsidR="00672020" w:rsidRPr="00782181">
        <w:rPr>
          <w:rFonts w:ascii="Eurostile" w:eastAsia="Calibri" w:hAnsi="Eurostile" w:cs="Times New Roman"/>
          <w:b/>
          <w:sz w:val="22"/>
          <w:szCs w:val="22"/>
        </w:rPr>
        <w:t xml:space="preserve"> centrallager</w:t>
      </w:r>
      <w:r w:rsidR="00210FD7" w:rsidRPr="00782181">
        <w:rPr>
          <w:rFonts w:ascii="Eurostile" w:eastAsia="Calibri" w:hAnsi="Eurostile" w:cs="Times New Roman"/>
          <w:b/>
          <w:sz w:val="22"/>
          <w:szCs w:val="22"/>
        </w:rPr>
        <w:t>, utbildning</w:t>
      </w:r>
      <w:r w:rsidR="00672020" w:rsidRPr="00782181">
        <w:rPr>
          <w:rFonts w:ascii="Eurostile" w:eastAsia="Calibri" w:hAnsi="Eurostile" w:cs="Times New Roman"/>
          <w:b/>
          <w:sz w:val="22"/>
          <w:szCs w:val="22"/>
        </w:rPr>
        <w:t xml:space="preserve"> och logistik på bästa läge utmed E6:an </w:t>
      </w:r>
      <w:r w:rsidR="00210FD7" w:rsidRPr="00782181">
        <w:rPr>
          <w:rFonts w:ascii="Eurostile" w:eastAsia="Calibri" w:hAnsi="Eurostile" w:cs="Times New Roman"/>
          <w:b/>
          <w:sz w:val="22"/>
          <w:szCs w:val="22"/>
        </w:rPr>
        <w:t xml:space="preserve">på Stora </w:t>
      </w:r>
      <w:proofErr w:type="spellStart"/>
      <w:r w:rsidR="00210FD7" w:rsidRPr="00782181">
        <w:rPr>
          <w:rFonts w:ascii="Eurostile" w:eastAsia="Calibri" w:hAnsi="Eurostile" w:cs="Times New Roman"/>
          <w:b/>
          <w:sz w:val="22"/>
          <w:szCs w:val="22"/>
        </w:rPr>
        <w:t>Bernstorp</w:t>
      </w:r>
      <w:proofErr w:type="spellEnd"/>
      <w:r w:rsidR="00672020" w:rsidRPr="00782181">
        <w:rPr>
          <w:rFonts w:ascii="Eurostile" w:eastAsia="Calibri" w:hAnsi="Eurostile" w:cs="Times New Roman"/>
          <w:b/>
          <w:sz w:val="22"/>
          <w:szCs w:val="22"/>
        </w:rPr>
        <w:t>.</w:t>
      </w:r>
    </w:p>
    <w:p w:rsidR="008D49D6" w:rsidRPr="00782181" w:rsidRDefault="008D49D6" w:rsidP="008836F4">
      <w:pPr>
        <w:rPr>
          <w:rFonts w:ascii="Eurostile" w:eastAsia="Calibri" w:hAnsi="Eurostile" w:cs="Times New Roman"/>
          <w:sz w:val="22"/>
          <w:szCs w:val="22"/>
        </w:rPr>
      </w:pPr>
    </w:p>
    <w:p w:rsidR="008D49D6" w:rsidRPr="00782181" w:rsidRDefault="008D49D6" w:rsidP="008836F4">
      <w:pPr>
        <w:rPr>
          <w:rFonts w:ascii="Eurostile" w:eastAsia="Calibri" w:hAnsi="Eurostile" w:cs="Times New Roman"/>
          <w:sz w:val="22"/>
          <w:szCs w:val="22"/>
        </w:rPr>
      </w:pPr>
      <w:r w:rsidRPr="00782181">
        <w:rPr>
          <w:rFonts w:ascii="Eurostile" w:eastAsia="Calibri" w:hAnsi="Eurostile" w:cs="Times New Roman"/>
          <w:sz w:val="22"/>
          <w:szCs w:val="22"/>
        </w:rPr>
        <w:t xml:space="preserve">Redan i början av 2012 flyttade SUBARU Nordic </w:t>
      </w:r>
      <w:r w:rsidR="00210FD7" w:rsidRPr="00782181">
        <w:rPr>
          <w:rFonts w:ascii="Eurostile" w:eastAsia="Calibri" w:hAnsi="Eurostile" w:cs="Times New Roman"/>
          <w:sz w:val="22"/>
          <w:szCs w:val="22"/>
        </w:rPr>
        <w:t>sin PDI-verksamhet</w:t>
      </w:r>
      <w:r w:rsidRPr="00782181">
        <w:rPr>
          <w:rFonts w:ascii="Eurostile" w:eastAsia="Calibri" w:hAnsi="Eurostile" w:cs="Times New Roman"/>
          <w:sz w:val="22"/>
          <w:szCs w:val="22"/>
        </w:rPr>
        <w:t xml:space="preserve"> </w:t>
      </w:r>
      <w:r w:rsidR="00210FD7" w:rsidRPr="00782181">
        <w:rPr>
          <w:rFonts w:ascii="Eurostile" w:eastAsia="Calibri" w:hAnsi="Eurostile" w:cs="Times New Roman"/>
          <w:sz w:val="22"/>
          <w:szCs w:val="22"/>
        </w:rPr>
        <w:t xml:space="preserve">(billager och </w:t>
      </w:r>
      <w:r w:rsidRPr="00782181">
        <w:rPr>
          <w:rFonts w:ascii="Eurostile" w:eastAsia="Calibri" w:hAnsi="Eurostile" w:cs="Times New Roman"/>
          <w:sz w:val="22"/>
          <w:szCs w:val="22"/>
        </w:rPr>
        <w:t>importhamn</w:t>
      </w:r>
      <w:r w:rsidR="00210FD7" w:rsidRPr="00782181">
        <w:rPr>
          <w:rFonts w:ascii="Eurostile" w:eastAsia="Calibri" w:hAnsi="Eurostile" w:cs="Times New Roman"/>
          <w:sz w:val="22"/>
          <w:szCs w:val="22"/>
        </w:rPr>
        <w:t>)</w:t>
      </w:r>
      <w:r w:rsidRPr="00782181">
        <w:rPr>
          <w:rFonts w:ascii="Eurostile" w:eastAsia="Calibri" w:hAnsi="Eurostile" w:cs="Times New Roman"/>
          <w:sz w:val="22"/>
          <w:szCs w:val="22"/>
        </w:rPr>
        <w:t xml:space="preserve"> till Skandiatransports anläggning i Malmö hamn. Att nu även huvudkontor</w:t>
      </w:r>
      <w:r w:rsidR="00210FD7" w:rsidRPr="00782181">
        <w:rPr>
          <w:rFonts w:ascii="Eurostile" w:eastAsia="Calibri" w:hAnsi="Eurostile" w:cs="Times New Roman"/>
          <w:sz w:val="22"/>
          <w:szCs w:val="22"/>
        </w:rPr>
        <w:t>, utbildningscenter</w:t>
      </w:r>
      <w:r w:rsidRPr="00782181">
        <w:rPr>
          <w:rFonts w:ascii="Eurostile" w:eastAsia="Calibri" w:hAnsi="Eurostile" w:cs="Times New Roman"/>
          <w:sz w:val="22"/>
          <w:szCs w:val="22"/>
        </w:rPr>
        <w:t xml:space="preserve"> och reservdelslager förläggs till </w:t>
      </w:r>
      <w:r w:rsidR="00210FD7" w:rsidRPr="00782181">
        <w:rPr>
          <w:rFonts w:ascii="Eurostile" w:eastAsia="Calibri" w:hAnsi="Eurostile" w:cs="Times New Roman"/>
          <w:sz w:val="22"/>
          <w:szCs w:val="22"/>
        </w:rPr>
        <w:t xml:space="preserve">Stora </w:t>
      </w:r>
      <w:proofErr w:type="spellStart"/>
      <w:r w:rsidR="00210FD7" w:rsidRPr="00782181">
        <w:rPr>
          <w:rFonts w:ascii="Eurostile" w:eastAsia="Calibri" w:hAnsi="Eurostile" w:cs="Times New Roman"/>
          <w:sz w:val="22"/>
          <w:szCs w:val="22"/>
        </w:rPr>
        <w:t>Bernstorp</w:t>
      </w:r>
      <w:proofErr w:type="spellEnd"/>
      <w:r w:rsidRPr="00782181">
        <w:rPr>
          <w:rFonts w:ascii="Eurostile" w:eastAsia="Calibri" w:hAnsi="Eurostile" w:cs="Times New Roman"/>
          <w:sz w:val="22"/>
          <w:szCs w:val="22"/>
        </w:rPr>
        <w:t xml:space="preserve"> </w:t>
      </w:r>
      <w:r w:rsidR="000621C2">
        <w:rPr>
          <w:rFonts w:ascii="Eurostile" w:eastAsia="Calibri" w:hAnsi="Eurostile" w:cs="Times New Roman"/>
          <w:sz w:val="22"/>
          <w:szCs w:val="22"/>
        </w:rPr>
        <w:t xml:space="preserve">i Burlövs kommun </w:t>
      </w:r>
      <w:r w:rsidR="00E25BAF" w:rsidRPr="00782181">
        <w:rPr>
          <w:rFonts w:ascii="Eurostile" w:eastAsia="Calibri" w:hAnsi="Eurostile" w:cs="Times New Roman"/>
          <w:sz w:val="22"/>
          <w:szCs w:val="22"/>
        </w:rPr>
        <w:t xml:space="preserve">är </w:t>
      </w:r>
      <w:r w:rsidR="00537218">
        <w:rPr>
          <w:rFonts w:ascii="Eurostile" w:eastAsia="Calibri" w:hAnsi="Eurostile" w:cs="Times New Roman"/>
          <w:sz w:val="22"/>
          <w:szCs w:val="22"/>
        </w:rPr>
        <w:t>nästa steg</w:t>
      </w:r>
      <w:r w:rsidR="00E25BAF" w:rsidRPr="00782181">
        <w:rPr>
          <w:rFonts w:ascii="Eurostile" w:eastAsia="Calibri" w:hAnsi="Eurostile" w:cs="Times New Roman"/>
          <w:sz w:val="22"/>
          <w:szCs w:val="22"/>
        </w:rPr>
        <w:t xml:space="preserve"> i</w:t>
      </w:r>
      <w:r w:rsidRPr="00782181">
        <w:rPr>
          <w:rFonts w:ascii="Eurostile" w:eastAsia="Calibri" w:hAnsi="Eurostile" w:cs="Times New Roman"/>
          <w:sz w:val="22"/>
          <w:szCs w:val="22"/>
        </w:rPr>
        <w:t xml:space="preserve"> </w:t>
      </w:r>
      <w:r w:rsidR="00CE49C9" w:rsidRPr="00782181">
        <w:rPr>
          <w:rFonts w:ascii="Eurostile" w:eastAsia="Calibri" w:hAnsi="Eurostile" w:cs="Times New Roman"/>
          <w:sz w:val="22"/>
          <w:szCs w:val="22"/>
        </w:rPr>
        <w:t>företagets satsningar</w:t>
      </w:r>
      <w:r w:rsidRPr="00782181">
        <w:rPr>
          <w:rFonts w:ascii="Eurostile" w:eastAsia="Calibri" w:hAnsi="Eurostile" w:cs="Times New Roman"/>
          <w:sz w:val="22"/>
          <w:szCs w:val="22"/>
        </w:rPr>
        <w:t xml:space="preserve"> i Malmö-regionen.</w:t>
      </w:r>
    </w:p>
    <w:p w:rsidR="00672020" w:rsidRPr="00782181" w:rsidRDefault="00672020" w:rsidP="008836F4">
      <w:pPr>
        <w:rPr>
          <w:rFonts w:ascii="Eurostile" w:eastAsia="Calibri" w:hAnsi="Eurostile" w:cs="Times New Roman"/>
          <w:sz w:val="22"/>
          <w:szCs w:val="22"/>
        </w:rPr>
      </w:pPr>
    </w:p>
    <w:p w:rsidR="00672020" w:rsidRPr="00782181" w:rsidRDefault="00672020" w:rsidP="008836F4">
      <w:pPr>
        <w:rPr>
          <w:rFonts w:ascii="Eurostile" w:eastAsia="Calibri" w:hAnsi="Eurostile" w:cs="Times New Roman"/>
          <w:sz w:val="22"/>
          <w:szCs w:val="22"/>
        </w:rPr>
      </w:pPr>
      <w:r w:rsidRPr="00782181">
        <w:rPr>
          <w:rFonts w:ascii="Eurostile" w:eastAsia="Calibri" w:hAnsi="Eurostile" w:cs="Times New Roman"/>
          <w:sz w:val="22"/>
          <w:szCs w:val="22"/>
        </w:rPr>
        <w:t>– Genom flytten till Malmö koncentrerar vi verksamheten</w:t>
      </w:r>
      <w:r w:rsidR="0088644E">
        <w:rPr>
          <w:rFonts w:ascii="Eurostile" w:eastAsia="Calibri" w:hAnsi="Eurostile" w:cs="Times New Roman"/>
          <w:sz w:val="22"/>
          <w:szCs w:val="22"/>
        </w:rPr>
        <w:t xml:space="preserve"> till en expansiv region</w:t>
      </w:r>
      <w:r w:rsidR="009C5CD9" w:rsidRPr="00782181">
        <w:rPr>
          <w:rFonts w:ascii="Eurostile" w:eastAsia="Calibri" w:hAnsi="Eurostile" w:cs="Times New Roman"/>
          <w:sz w:val="22"/>
          <w:szCs w:val="22"/>
        </w:rPr>
        <w:t xml:space="preserve"> och får en bättre logistik, säger Torbjörn Lillrud, vd för SUBARU Nordic AB.</w:t>
      </w:r>
    </w:p>
    <w:p w:rsidR="009C5CD9" w:rsidRPr="00782181" w:rsidRDefault="009C5CD9" w:rsidP="008836F4">
      <w:pPr>
        <w:rPr>
          <w:rFonts w:ascii="Eurostile" w:eastAsia="Calibri" w:hAnsi="Eurostile" w:cs="Times New Roman"/>
          <w:sz w:val="22"/>
          <w:szCs w:val="22"/>
        </w:rPr>
      </w:pPr>
    </w:p>
    <w:p w:rsidR="009C5CD9" w:rsidRDefault="008D49D6" w:rsidP="008836F4">
      <w:pPr>
        <w:rPr>
          <w:rFonts w:ascii="Eurostile" w:eastAsia="Calibri" w:hAnsi="Eurostile" w:cs="Times New Roman"/>
          <w:sz w:val="22"/>
          <w:szCs w:val="22"/>
        </w:rPr>
      </w:pPr>
      <w:r w:rsidRPr="00782181">
        <w:rPr>
          <w:rFonts w:ascii="Eurostile" w:eastAsia="Calibri" w:hAnsi="Eurostile" w:cs="Times New Roman"/>
          <w:sz w:val="22"/>
          <w:szCs w:val="22"/>
        </w:rPr>
        <w:t xml:space="preserve">SUBARU Nordics nya huvudkontor får en yta på </w:t>
      </w:r>
      <w:proofErr w:type="gramStart"/>
      <w:r w:rsidR="00210FD7" w:rsidRPr="00782181">
        <w:rPr>
          <w:rFonts w:ascii="Eurostile" w:eastAsia="Calibri" w:hAnsi="Eurostile" w:cs="Times New Roman"/>
          <w:sz w:val="22"/>
          <w:szCs w:val="22"/>
        </w:rPr>
        <w:t>9</w:t>
      </w:r>
      <w:r w:rsidRPr="00782181">
        <w:rPr>
          <w:rFonts w:ascii="Eurostile" w:eastAsia="Calibri" w:hAnsi="Eurostile" w:cs="Times New Roman"/>
          <w:sz w:val="22"/>
          <w:szCs w:val="22"/>
        </w:rPr>
        <w:t>.</w:t>
      </w:r>
      <w:r w:rsidR="0088644E">
        <w:rPr>
          <w:rFonts w:ascii="Eurostile" w:eastAsia="Calibri" w:hAnsi="Eurostile" w:cs="Times New Roman"/>
          <w:sz w:val="22"/>
          <w:szCs w:val="22"/>
        </w:rPr>
        <w:t>655</w:t>
      </w:r>
      <w:proofErr w:type="gramEnd"/>
      <w:r w:rsidRPr="00782181">
        <w:rPr>
          <w:rFonts w:ascii="Eurostile" w:eastAsia="Calibri" w:hAnsi="Eurostile" w:cs="Times New Roman"/>
          <w:sz w:val="22"/>
          <w:szCs w:val="22"/>
        </w:rPr>
        <w:t xml:space="preserve"> kvadratmeter och kommer att inrymma såväl administration, som </w:t>
      </w:r>
      <w:r w:rsidR="00210FD7" w:rsidRPr="00782181">
        <w:rPr>
          <w:rFonts w:ascii="Eurostile" w:eastAsia="Calibri" w:hAnsi="Eurostile" w:cs="Times New Roman"/>
          <w:sz w:val="22"/>
          <w:szCs w:val="22"/>
        </w:rPr>
        <w:t>reservdels- och tillbehörs</w:t>
      </w:r>
      <w:r w:rsidRPr="00782181">
        <w:rPr>
          <w:rFonts w:ascii="Eurostile" w:eastAsia="Calibri" w:hAnsi="Eurostile" w:cs="Times New Roman"/>
          <w:sz w:val="22"/>
          <w:szCs w:val="22"/>
        </w:rPr>
        <w:t xml:space="preserve">lager, </w:t>
      </w:r>
      <w:proofErr w:type="spellStart"/>
      <w:r w:rsidRPr="00782181">
        <w:rPr>
          <w:rFonts w:ascii="Eurostile" w:eastAsia="Calibri" w:hAnsi="Eurostile" w:cs="Times New Roman"/>
          <w:sz w:val="22"/>
          <w:szCs w:val="22"/>
        </w:rPr>
        <w:t>s</w:t>
      </w:r>
      <w:r w:rsidR="00BD4355" w:rsidRPr="00782181">
        <w:rPr>
          <w:rFonts w:ascii="Eurostile" w:eastAsia="Calibri" w:hAnsi="Eurostile" w:cs="Times New Roman"/>
          <w:sz w:val="22"/>
          <w:szCs w:val="22"/>
        </w:rPr>
        <w:t>howroom</w:t>
      </w:r>
      <w:proofErr w:type="spellEnd"/>
      <w:r w:rsidR="00BD4355" w:rsidRPr="00782181">
        <w:rPr>
          <w:rFonts w:ascii="Eurostile" w:eastAsia="Calibri" w:hAnsi="Eurostile" w:cs="Times New Roman"/>
          <w:sz w:val="22"/>
          <w:szCs w:val="22"/>
        </w:rPr>
        <w:t xml:space="preserve"> </w:t>
      </w:r>
      <w:r w:rsidR="00210FD7" w:rsidRPr="00782181">
        <w:rPr>
          <w:rFonts w:ascii="Eurostile" w:eastAsia="Calibri" w:hAnsi="Eurostile" w:cs="Times New Roman"/>
          <w:sz w:val="22"/>
          <w:szCs w:val="22"/>
        </w:rPr>
        <w:t>samt</w:t>
      </w:r>
      <w:r w:rsidR="00BD4355" w:rsidRPr="00782181">
        <w:rPr>
          <w:rFonts w:ascii="Eurostile" w:eastAsia="Calibri" w:hAnsi="Eurostile" w:cs="Times New Roman"/>
          <w:sz w:val="22"/>
          <w:szCs w:val="22"/>
        </w:rPr>
        <w:t xml:space="preserve"> </w:t>
      </w:r>
      <w:r w:rsidR="00210FD7" w:rsidRPr="00782181">
        <w:rPr>
          <w:rFonts w:ascii="Eurostile" w:eastAsia="Calibri" w:hAnsi="Eurostile" w:cs="Times New Roman"/>
          <w:sz w:val="22"/>
          <w:szCs w:val="22"/>
        </w:rPr>
        <w:t>tekniskt utbildningscenter</w:t>
      </w:r>
      <w:r w:rsidR="00BD4355" w:rsidRPr="00782181">
        <w:rPr>
          <w:rFonts w:ascii="Eurostile" w:eastAsia="Calibri" w:hAnsi="Eurostile" w:cs="Times New Roman"/>
          <w:sz w:val="22"/>
          <w:szCs w:val="22"/>
        </w:rPr>
        <w:t>. Hela projekteringen har haft fokus på hållbarhet och miljö</w:t>
      </w:r>
      <w:r w:rsidR="0088644E">
        <w:rPr>
          <w:rFonts w:ascii="Eurostile" w:eastAsia="Calibri" w:hAnsi="Eurostile" w:cs="Times New Roman"/>
          <w:sz w:val="22"/>
          <w:szCs w:val="22"/>
        </w:rPr>
        <w:t xml:space="preserve"> och ambitionen är att erhålla</w:t>
      </w:r>
      <w:r w:rsidR="009C1CCC" w:rsidRPr="00782181">
        <w:rPr>
          <w:rFonts w:ascii="Eurostile" w:eastAsia="Calibri" w:hAnsi="Eurostile" w:cs="Times New Roman"/>
          <w:sz w:val="22"/>
          <w:szCs w:val="22"/>
        </w:rPr>
        <w:t xml:space="preserve"> </w:t>
      </w:r>
      <w:r w:rsidR="006733A7" w:rsidRPr="00782181">
        <w:rPr>
          <w:rFonts w:ascii="Eurostile" w:eastAsia="Calibri" w:hAnsi="Eurostile" w:cs="Times New Roman"/>
          <w:sz w:val="22"/>
          <w:szCs w:val="22"/>
        </w:rPr>
        <w:t>L</w:t>
      </w:r>
      <w:r w:rsidR="009F43C0" w:rsidRPr="00782181">
        <w:rPr>
          <w:rFonts w:ascii="Eurostile" w:eastAsia="Calibri" w:hAnsi="Eurostile" w:cs="Times New Roman"/>
          <w:sz w:val="22"/>
          <w:szCs w:val="22"/>
        </w:rPr>
        <w:t>EED</w:t>
      </w:r>
      <w:r w:rsidR="00BD4355" w:rsidRPr="00782181">
        <w:rPr>
          <w:rFonts w:ascii="Eurostile" w:eastAsia="Calibri" w:hAnsi="Eurostile" w:cs="Times New Roman"/>
          <w:sz w:val="22"/>
          <w:szCs w:val="22"/>
        </w:rPr>
        <w:t>-certifiering*</w:t>
      </w:r>
      <w:r w:rsidR="0088644E">
        <w:rPr>
          <w:rFonts w:ascii="Eurostile" w:eastAsia="Calibri" w:hAnsi="Eurostile" w:cs="Times New Roman"/>
          <w:sz w:val="22"/>
          <w:szCs w:val="22"/>
        </w:rPr>
        <w:t xml:space="preserve"> av anläggningen</w:t>
      </w:r>
      <w:r w:rsidR="00CE49C9" w:rsidRPr="00782181">
        <w:rPr>
          <w:rFonts w:ascii="Eurostile" w:eastAsia="Calibri" w:hAnsi="Eurostile" w:cs="Times New Roman"/>
          <w:sz w:val="22"/>
          <w:szCs w:val="22"/>
        </w:rPr>
        <w:t>.</w:t>
      </w:r>
    </w:p>
    <w:p w:rsidR="009363F7" w:rsidRDefault="009363F7" w:rsidP="008836F4">
      <w:pPr>
        <w:rPr>
          <w:rFonts w:ascii="Eurostile" w:eastAsia="Calibri" w:hAnsi="Eurostile" w:cs="Times New Roman"/>
          <w:sz w:val="22"/>
          <w:szCs w:val="22"/>
        </w:rPr>
      </w:pPr>
    </w:p>
    <w:p w:rsidR="00CE49C9" w:rsidRPr="00782181" w:rsidRDefault="009363F7" w:rsidP="008836F4">
      <w:pPr>
        <w:rPr>
          <w:rFonts w:ascii="Eurostile" w:eastAsia="Calibri" w:hAnsi="Eurostile" w:cs="Times New Roman"/>
          <w:sz w:val="22"/>
          <w:szCs w:val="22"/>
        </w:rPr>
      </w:pPr>
      <w:r>
        <w:rPr>
          <w:rFonts w:ascii="Eurostile" w:eastAsia="Times New Roman" w:hAnsi="Eurostile" w:cs="Arial"/>
          <w:sz w:val="22"/>
          <w:szCs w:val="22"/>
        </w:rPr>
        <w:t xml:space="preserve">– </w:t>
      </w:r>
      <w:r w:rsidRPr="009363F7">
        <w:rPr>
          <w:rFonts w:ascii="Eurostile" w:eastAsia="Times New Roman" w:hAnsi="Eurostile" w:cs="Arial"/>
          <w:sz w:val="22"/>
          <w:szCs w:val="22"/>
        </w:rPr>
        <w:t>Vi är mycket nöjda med att arbeta tillsammans med SUBARU Nordic, som precis som Skanska jobbar aktivt med fokus på nöjda kunder, hållbarhet och miljö, säger Örjan Rystedt, marknadsområdeschef för Lo</w:t>
      </w:r>
      <w:r w:rsidR="0003028D">
        <w:rPr>
          <w:rFonts w:ascii="Eurostile" w:eastAsia="Times New Roman" w:hAnsi="Eurostile" w:cs="Arial"/>
          <w:sz w:val="22"/>
          <w:szCs w:val="22"/>
        </w:rPr>
        <w:t>gistik inom Skanska Fastigheter, som är projektets utvecklare.</w:t>
      </w:r>
      <w:r w:rsidRPr="009363F7">
        <w:rPr>
          <w:rFonts w:ascii="Eurostile" w:eastAsia="Times New Roman" w:hAnsi="Eurostile" w:cs="Arial"/>
          <w:sz w:val="22"/>
          <w:szCs w:val="22"/>
        </w:rPr>
        <w:br/>
      </w:r>
    </w:p>
    <w:p w:rsidR="009C1CCC" w:rsidRPr="00782181" w:rsidRDefault="00BD4355" w:rsidP="008836F4">
      <w:pPr>
        <w:rPr>
          <w:rFonts w:ascii="Eurostile" w:eastAsia="Calibri" w:hAnsi="Eurostile" w:cs="Times New Roman"/>
          <w:sz w:val="22"/>
          <w:szCs w:val="22"/>
        </w:rPr>
      </w:pPr>
      <w:r w:rsidRPr="00782181">
        <w:rPr>
          <w:rFonts w:ascii="Eurostile" w:eastAsia="Calibri" w:hAnsi="Eurostile" w:cs="Times New Roman"/>
          <w:sz w:val="22"/>
          <w:szCs w:val="22"/>
        </w:rPr>
        <w:t>Jämfört med de nuvarand</w:t>
      </w:r>
      <w:r w:rsidR="00210FD7" w:rsidRPr="00782181">
        <w:rPr>
          <w:rFonts w:ascii="Eurostile" w:eastAsia="Calibri" w:hAnsi="Eurostile" w:cs="Times New Roman"/>
          <w:sz w:val="22"/>
          <w:szCs w:val="22"/>
        </w:rPr>
        <w:t>e lokalerna i Helsingborg är den</w:t>
      </w:r>
      <w:r w:rsidRPr="00782181">
        <w:rPr>
          <w:rFonts w:ascii="Eurostile" w:eastAsia="Calibri" w:hAnsi="Eurostile" w:cs="Times New Roman"/>
          <w:sz w:val="22"/>
          <w:szCs w:val="22"/>
        </w:rPr>
        <w:t xml:space="preserve"> nya </w:t>
      </w:r>
      <w:r w:rsidR="00210FD7" w:rsidRPr="00782181">
        <w:rPr>
          <w:rFonts w:ascii="Eurostile" w:eastAsia="Calibri" w:hAnsi="Eurostile" w:cs="Times New Roman"/>
          <w:sz w:val="22"/>
          <w:szCs w:val="22"/>
        </w:rPr>
        <w:t>anläggningen</w:t>
      </w:r>
      <w:r w:rsidRPr="00782181">
        <w:rPr>
          <w:rFonts w:ascii="Eurostile" w:eastAsia="Calibri" w:hAnsi="Eurostile" w:cs="Times New Roman"/>
          <w:sz w:val="22"/>
          <w:szCs w:val="22"/>
        </w:rPr>
        <w:t xml:space="preserve"> drygt </w:t>
      </w:r>
      <w:r w:rsidR="004A4CA7" w:rsidRPr="00782181">
        <w:rPr>
          <w:rFonts w:ascii="Eurostile" w:eastAsia="Calibri" w:hAnsi="Eurostile" w:cs="Times New Roman"/>
          <w:sz w:val="22"/>
          <w:szCs w:val="22"/>
        </w:rPr>
        <w:t>tre</w:t>
      </w:r>
      <w:r w:rsidRPr="00782181">
        <w:rPr>
          <w:rFonts w:ascii="Eurostile" w:eastAsia="Calibri" w:hAnsi="Eurostile" w:cs="Times New Roman"/>
          <w:sz w:val="22"/>
          <w:szCs w:val="22"/>
        </w:rPr>
        <w:t xml:space="preserve"> gånger större, vilket ger SUBARU Nordic goda möjligheter att fortsätta växa. Anläggningen är också dimensionerad för att företaget ska kunna hantera fler varumärken i framtiden.</w:t>
      </w:r>
    </w:p>
    <w:p w:rsidR="00BD4355" w:rsidRPr="00782181" w:rsidRDefault="00BD4355" w:rsidP="008836F4">
      <w:pPr>
        <w:rPr>
          <w:rFonts w:ascii="Eurostile" w:eastAsia="Calibri" w:hAnsi="Eurostile" w:cs="Times New Roman"/>
          <w:sz w:val="22"/>
          <w:szCs w:val="22"/>
        </w:rPr>
      </w:pPr>
    </w:p>
    <w:p w:rsidR="008836F4" w:rsidRPr="00782181" w:rsidRDefault="00BD4355" w:rsidP="0098540E">
      <w:pPr>
        <w:rPr>
          <w:rFonts w:ascii="Eurostile" w:eastAsia="Calibri" w:hAnsi="Eurostile" w:cs="Times New Roman"/>
          <w:sz w:val="22"/>
          <w:szCs w:val="22"/>
        </w:rPr>
      </w:pPr>
      <w:r w:rsidRPr="00782181">
        <w:rPr>
          <w:rFonts w:ascii="Eurostile" w:eastAsia="Calibri" w:hAnsi="Eurostile" w:cs="Times New Roman"/>
          <w:sz w:val="22"/>
          <w:szCs w:val="22"/>
        </w:rPr>
        <w:t xml:space="preserve">– </w:t>
      </w:r>
      <w:r w:rsidR="0088644E">
        <w:rPr>
          <w:rFonts w:ascii="Eurostile" w:eastAsia="Calibri" w:hAnsi="Eurostile" w:cs="Times New Roman"/>
          <w:sz w:val="22"/>
          <w:szCs w:val="22"/>
        </w:rPr>
        <w:t>Med denna satsning följer ett</w:t>
      </w:r>
      <w:r w:rsidRPr="00782181">
        <w:rPr>
          <w:rFonts w:ascii="Eurostile" w:eastAsia="Calibri" w:hAnsi="Eurostile" w:cs="Times New Roman"/>
          <w:sz w:val="22"/>
          <w:szCs w:val="22"/>
        </w:rPr>
        <w:t xml:space="preserve"> </w:t>
      </w:r>
      <w:r w:rsidR="00B82E36">
        <w:rPr>
          <w:rFonts w:ascii="Eurostile" w:eastAsia="Calibri" w:hAnsi="Eurostile" w:cs="Times New Roman"/>
          <w:sz w:val="22"/>
          <w:szCs w:val="22"/>
        </w:rPr>
        <w:t>ökat personalbehov</w:t>
      </w:r>
      <w:r w:rsidR="00782181" w:rsidRPr="00782181">
        <w:rPr>
          <w:rFonts w:ascii="Eurostile" w:eastAsia="Calibri" w:hAnsi="Eurostile" w:cs="Times New Roman"/>
          <w:sz w:val="22"/>
          <w:szCs w:val="22"/>
        </w:rPr>
        <w:t>. A</w:t>
      </w:r>
      <w:r w:rsidR="0098540E" w:rsidRPr="00782181">
        <w:rPr>
          <w:rFonts w:ascii="Eurostile" w:eastAsia="Calibri" w:hAnsi="Eurostile" w:cs="Times New Roman"/>
          <w:sz w:val="22"/>
          <w:szCs w:val="22"/>
        </w:rPr>
        <w:t xml:space="preserve">ll nuvarande personal på SUBARU Nordic </w:t>
      </w:r>
      <w:r w:rsidR="00782181" w:rsidRPr="00782181">
        <w:rPr>
          <w:rFonts w:ascii="Eurostile" w:eastAsia="Calibri" w:hAnsi="Eurostile" w:cs="Times New Roman"/>
          <w:sz w:val="22"/>
          <w:szCs w:val="22"/>
        </w:rPr>
        <w:t>har erbj</w:t>
      </w:r>
      <w:r w:rsidR="000621C2">
        <w:rPr>
          <w:rFonts w:ascii="Eurostile" w:eastAsia="Calibri" w:hAnsi="Eurostile" w:cs="Times New Roman"/>
          <w:sz w:val="22"/>
          <w:szCs w:val="22"/>
        </w:rPr>
        <w:t>udits fortsatt anställning</w:t>
      </w:r>
      <w:r w:rsidR="00B82E36">
        <w:rPr>
          <w:rFonts w:ascii="Eurostile" w:eastAsia="Calibri" w:hAnsi="Eurostile" w:cs="Times New Roman"/>
          <w:sz w:val="22"/>
          <w:szCs w:val="22"/>
        </w:rPr>
        <w:t xml:space="preserve"> </w:t>
      </w:r>
      <w:bookmarkStart w:id="0" w:name="_GoBack"/>
      <w:bookmarkEnd w:id="0"/>
      <w:r w:rsidR="00B82E36">
        <w:rPr>
          <w:rFonts w:ascii="Eurostile" w:eastAsia="Calibri" w:hAnsi="Eurostile" w:cs="Times New Roman"/>
          <w:sz w:val="22"/>
          <w:szCs w:val="22"/>
        </w:rPr>
        <w:t>i våra nya lokaler, m</w:t>
      </w:r>
      <w:r w:rsidR="00782181" w:rsidRPr="00782181">
        <w:rPr>
          <w:rFonts w:ascii="Eurostile" w:eastAsia="Calibri" w:hAnsi="Eurostile" w:cs="Times New Roman"/>
          <w:sz w:val="22"/>
          <w:szCs w:val="22"/>
        </w:rPr>
        <w:t>en även om alla väljer att följa med i flytten kommer vår expansion att innebära nyanställningar</w:t>
      </w:r>
      <w:r w:rsidRPr="00782181">
        <w:rPr>
          <w:rFonts w:ascii="Eurostile" w:eastAsia="Calibri" w:hAnsi="Eurostile" w:cs="Times New Roman"/>
          <w:sz w:val="22"/>
          <w:szCs w:val="22"/>
        </w:rPr>
        <w:t>, säger T</w:t>
      </w:r>
      <w:r w:rsidR="0098540E" w:rsidRPr="00782181">
        <w:rPr>
          <w:rFonts w:ascii="Eurostile" w:eastAsia="Calibri" w:hAnsi="Eurostile" w:cs="Times New Roman"/>
          <w:sz w:val="22"/>
          <w:szCs w:val="22"/>
        </w:rPr>
        <w:t>orbjörn Lillrud.</w:t>
      </w:r>
    </w:p>
    <w:p w:rsidR="0098540E" w:rsidRPr="0098540E" w:rsidRDefault="0098540E" w:rsidP="0098540E">
      <w:pPr>
        <w:rPr>
          <w:rFonts w:ascii="Eurostile" w:eastAsia="Calibri" w:hAnsi="Eurostile" w:cs="Times New Roman"/>
          <w:szCs w:val="22"/>
        </w:rPr>
      </w:pPr>
    </w:p>
    <w:p w:rsidR="00EE0A61" w:rsidRDefault="00426E19" w:rsidP="00EE0A61">
      <w:pPr>
        <w:tabs>
          <w:tab w:val="left" w:pos="4111"/>
          <w:tab w:val="left" w:pos="4253"/>
        </w:tabs>
        <w:autoSpaceDE w:val="0"/>
        <w:autoSpaceDN w:val="0"/>
        <w:adjustRightInd w:val="0"/>
        <w:rPr>
          <w:rFonts w:ascii="Eurostile" w:eastAsia="Calibri" w:hAnsi="Eurostile" w:cs="Helv"/>
          <w:color w:val="000000"/>
          <w:lang w:eastAsia="sv-SE"/>
        </w:rPr>
      </w:pPr>
      <w:r>
        <w:rPr>
          <w:rFonts w:ascii="Eurostile" w:eastAsia="Calibri" w:hAnsi="Eurostile" w:cs="Helv"/>
          <w:noProof/>
          <w:color w:val="000000"/>
          <w:lang w:eastAsia="sv-SE"/>
        </w:rPr>
        <w:drawing>
          <wp:inline distT="0" distB="0" distL="0" distR="0">
            <wp:extent cx="4000500" cy="1162157"/>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tt hk1.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002646" cy="1162780"/>
                    </a:xfrm>
                    <a:prstGeom prst="rect">
                      <a:avLst/>
                    </a:prstGeom>
                    <a:ln>
                      <a:noFill/>
                    </a:ln>
                    <a:extLst>
                      <a:ext uri="{53640926-AAD7-44D8-BBD7-CCE9431645EC}">
                        <a14:shadowObscured xmlns:a14="http://schemas.microsoft.com/office/drawing/2010/main"/>
                      </a:ext>
                    </a:extLst>
                  </pic:spPr>
                </pic:pic>
              </a:graphicData>
            </a:graphic>
          </wp:inline>
        </w:drawing>
      </w:r>
    </w:p>
    <w:p w:rsidR="00782181" w:rsidRPr="00B82E36" w:rsidRDefault="00672020" w:rsidP="00672020">
      <w:pPr>
        <w:rPr>
          <w:rFonts w:ascii="Eurostile" w:eastAsia="Calibri" w:hAnsi="Eurostile" w:cs="Times New Roman"/>
          <w:i/>
          <w:sz w:val="20"/>
          <w:szCs w:val="20"/>
        </w:rPr>
      </w:pPr>
      <w:r w:rsidRPr="00B82E36">
        <w:rPr>
          <w:rFonts w:ascii="Eurostile" w:eastAsia="Calibri" w:hAnsi="Eurostile" w:cs="Times New Roman"/>
          <w:i/>
          <w:sz w:val="20"/>
          <w:szCs w:val="20"/>
        </w:rPr>
        <w:t xml:space="preserve">SUBARU Nordics nya </w:t>
      </w:r>
      <w:r w:rsidR="006D51A8">
        <w:rPr>
          <w:rFonts w:ascii="Eurostile" w:eastAsia="Calibri" w:hAnsi="Eurostile" w:cs="Times New Roman"/>
          <w:i/>
          <w:sz w:val="20"/>
          <w:szCs w:val="20"/>
        </w:rPr>
        <w:t xml:space="preserve">fastighet </w:t>
      </w:r>
      <w:r w:rsidR="000621C2">
        <w:rPr>
          <w:rFonts w:ascii="Eurostile" w:eastAsia="Calibri" w:hAnsi="Eurostile" w:cs="Times New Roman"/>
          <w:i/>
          <w:sz w:val="20"/>
          <w:szCs w:val="20"/>
        </w:rPr>
        <w:t xml:space="preserve">byggs på Stora </w:t>
      </w:r>
      <w:proofErr w:type="spellStart"/>
      <w:r w:rsidR="000621C2">
        <w:rPr>
          <w:rFonts w:ascii="Eurostile" w:eastAsia="Calibri" w:hAnsi="Eurostile" w:cs="Times New Roman"/>
          <w:i/>
          <w:sz w:val="20"/>
          <w:szCs w:val="20"/>
        </w:rPr>
        <w:t>Bernstorp</w:t>
      </w:r>
      <w:proofErr w:type="spellEnd"/>
      <w:r w:rsidR="000621C2">
        <w:rPr>
          <w:rFonts w:ascii="Eurostile" w:eastAsia="Calibri" w:hAnsi="Eurostile" w:cs="Times New Roman"/>
          <w:i/>
          <w:sz w:val="20"/>
          <w:szCs w:val="20"/>
        </w:rPr>
        <w:t xml:space="preserve"> i Burlövs kommun</w:t>
      </w:r>
    </w:p>
    <w:p w:rsidR="00A37DE5" w:rsidRPr="00B82E36" w:rsidRDefault="00672020" w:rsidP="00672020">
      <w:pPr>
        <w:rPr>
          <w:rFonts w:ascii="Eurostile" w:eastAsia="Calibri" w:hAnsi="Eurostile" w:cs="Times New Roman"/>
          <w:i/>
          <w:sz w:val="20"/>
          <w:szCs w:val="20"/>
        </w:rPr>
      </w:pPr>
      <w:r w:rsidRPr="00B82E36">
        <w:rPr>
          <w:rFonts w:ascii="Eurostile" w:eastAsia="Calibri" w:hAnsi="Eurostile" w:cs="Times New Roman"/>
          <w:i/>
          <w:sz w:val="20"/>
          <w:szCs w:val="20"/>
        </w:rPr>
        <w:t xml:space="preserve">och beräknas inflyttningsklart under </w:t>
      </w:r>
      <w:r w:rsidR="00B82E36">
        <w:rPr>
          <w:rFonts w:ascii="Eurostile" w:eastAsia="Calibri" w:hAnsi="Eurostile" w:cs="Times New Roman"/>
          <w:i/>
          <w:sz w:val="20"/>
          <w:szCs w:val="20"/>
        </w:rPr>
        <w:t xml:space="preserve">maj-juni </w:t>
      </w:r>
      <w:r w:rsidRPr="00B82E36">
        <w:rPr>
          <w:rFonts w:ascii="Eurostile" w:eastAsia="Calibri" w:hAnsi="Eurostile" w:cs="Times New Roman"/>
          <w:i/>
          <w:sz w:val="20"/>
          <w:szCs w:val="20"/>
        </w:rPr>
        <w:t>2013.</w:t>
      </w:r>
    </w:p>
    <w:p w:rsidR="00A37DE5" w:rsidRDefault="00A37DE5" w:rsidP="00672020">
      <w:pPr>
        <w:rPr>
          <w:rFonts w:ascii="Eurostile" w:eastAsia="Calibri" w:hAnsi="Eurostile" w:cs="Times New Roman"/>
          <w:b/>
        </w:rPr>
      </w:pPr>
    </w:p>
    <w:p w:rsidR="00A37DE5" w:rsidRDefault="00A37DE5" w:rsidP="00672020">
      <w:pPr>
        <w:rPr>
          <w:rFonts w:ascii="Eurostile" w:eastAsia="Calibri" w:hAnsi="Eurostile" w:cs="Times New Roman"/>
          <w:b/>
        </w:rPr>
      </w:pPr>
    </w:p>
    <w:p w:rsidR="00782181" w:rsidRDefault="00782181" w:rsidP="00672020">
      <w:pPr>
        <w:rPr>
          <w:rFonts w:ascii="Eurostile" w:eastAsia="Calibri" w:hAnsi="Eurostile" w:cs="Times New Roman"/>
          <w:b/>
        </w:rPr>
      </w:pPr>
    </w:p>
    <w:p w:rsidR="00782181" w:rsidRDefault="00782181" w:rsidP="00672020">
      <w:pPr>
        <w:rPr>
          <w:rFonts w:ascii="Eurostile" w:eastAsia="Calibri" w:hAnsi="Eurostile" w:cs="Times New Roman"/>
          <w:b/>
        </w:rPr>
      </w:pPr>
    </w:p>
    <w:p w:rsidR="009C5CD9" w:rsidRPr="0098540E" w:rsidRDefault="009C5CD9" w:rsidP="00672020">
      <w:pPr>
        <w:rPr>
          <w:rFonts w:ascii="Eurostile" w:eastAsia="Calibri" w:hAnsi="Eurostile" w:cs="Times New Roman"/>
          <w:b/>
        </w:rPr>
      </w:pPr>
      <w:r w:rsidRPr="0098540E">
        <w:rPr>
          <w:rFonts w:ascii="Eurostile" w:eastAsia="Calibri" w:hAnsi="Eurostile" w:cs="Times New Roman"/>
          <w:b/>
        </w:rPr>
        <w:t>Fakta SUBARU Nordics nya huvudkontor</w:t>
      </w:r>
    </w:p>
    <w:p w:rsidR="00BC7C32" w:rsidRDefault="00782181" w:rsidP="00672020">
      <w:pPr>
        <w:rPr>
          <w:rFonts w:ascii="Eurostile" w:eastAsia="Calibri" w:hAnsi="Eurostile" w:cs="Times New Roman"/>
        </w:rPr>
      </w:pPr>
      <w:r>
        <w:rPr>
          <w:rFonts w:ascii="Eurostile" w:eastAsia="Calibri" w:hAnsi="Eurostile" w:cs="Times New Roman"/>
        </w:rPr>
        <w:t xml:space="preserve">Tomtareal: </w:t>
      </w:r>
      <w:proofErr w:type="gramStart"/>
      <w:r>
        <w:rPr>
          <w:rFonts w:ascii="Eurostile" w:eastAsia="Calibri" w:hAnsi="Eurostile" w:cs="Times New Roman"/>
        </w:rPr>
        <w:t>17</w:t>
      </w:r>
      <w:r w:rsidR="00BC7C32">
        <w:rPr>
          <w:rFonts w:ascii="Eurostile" w:eastAsia="Calibri" w:hAnsi="Eurostile" w:cs="Times New Roman"/>
        </w:rPr>
        <w:t>.000</w:t>
      </w:r>
      <w:proofErr w:type="gramEnd"/>
      <w:r w:rsidR="00BC7C32">
        <w:rPr>
          <w:rFonts w:ascii="Eurostile" w:eastAsia="Calibri" w:hAnsi="Eurostile" w:cs="Times New Roman"/>
        </w:rPr>
        <w:t xml:space="preserve"> kvadratmeter.</w:t>
      </w:r>
    </w:p>
    <w:p w:rsidR="009C5CD9" w:rsidRPr="0088644E" w:rsidRDefault="001C5600" w:rsidP="00672020">
      <w:pPr>
        <w:rPr>
          <w:rFonts w:ascii="Eurostile" w:eastAsia="Calibri" w:hAnsi="Eurostile" w:cs="Times New Roman"/>
        </w:rPr>
      </w:pPr>
      <w:r w:rsidRPr="0088644E">
        <w:rPr>
          <w:rFonts w:ascii="Eurostile" w:eastAsia="Calibri" w:hAnsi="Eurostile" w:cs="Times New Roman"/>
        </w:rPr>
        <w:t>B</w:t>
      </w:r>
      <w:r w:rsidR="00BC7C32" w:rsidRPr="0088644E">
        <w:rPr>
          <w:rFonts w:ascii="Eurostile" w:eastAsia="Calibri" w:hAnsi="Eurostile" w:cs="Times New Roman"/>
        </w:rPr>
        <w:t>yggnads</w:t>
      </w:r>
      <w:r w:rsidR="009C5CD9" w:rsidRPr="0088644E">
        <w:rPr>
          <w:rFonts w:ascii="Eurostile" w:eastAsia="Calibri" w:hAnsi="Eurostile" w:cs="Times New Roman"/>
        </w:rPr>
        <w:t>yta:</w:t>
      </w:r>
      <w:r w:rsidR="00D43B58" w:rsidRPr="0088644E">
        <w:rPr>
          <w:rFonts w:ascii="Eurostile" w:eastAsia="Calibri" w:hAnsi="Eurostile" w:cs="Times New Roman"/>
        </w:rPr>
        <w:t xml:space="preserve"> </w:t>
      </w:r>
      <w:proofErr w:type="gramStart"/>
      <w:r w:rsidR="00BC7C32" w:rsidRPr="0088644E">
        <w:rPr>
          <w:rFonts w:ascii="Eurostile" w:eastAsia="Calibri" w:hAnsi="Eurostile" w:cs="Times New Roman"/>
        </w:rPr>
        <w:t>9</w:t>
      </w:r>
      <w:r w:rsidR="00D43B58" w:rsidRPr="0088644E">
        <w:rPr>
          <w:rFonts w:ascii="Eurostile" w:eastAsia="Calibri" w:hAnsi="Eurostile" w:cs="Times New Roman"/>
        </w:rPr>
        <w:t>.</w:t>
      </w:r>
      <w:r w:rsidR="0088644E">
        <w:rPr>
          <w:rFonts w:ascii="Eurostile" w:eastAsia="Calibri" w:hAnsi="Eurostile" w:cs="Times New Roman"/>
        </w:rPr>
        <w:t>655</w:t>
      </w:r>
      <w:proofErr w:type="gramEnd"/>
      <w:r w:rsidR="00D43B58" w:rsidRPr="0088644E">
        <w:rPr>
          <w:rFonts w:ascii="Eurostile" w:eastAsia="Calibri" w:hAnsi="Eurostile" w:cs="Times New Roman"/>
        </w:rPr>
        <w:t xml:space="preserve"> kvadratmeter.</w:t>
      </w:r>
    </w:p>
    <w:p w:rsidR="009C5CD9" w:rsidRPr="00CC272B" w:rsidRDefault="00782181" w:rsidP="00672020">
      <w:pPr>
        <w:rPr>
          <w:rFonts w:ascii="Eurostile" w:eastAsia="Calibri" w:hAnsi="Eurostile" w:cs="Times New Roman"/>
          <w:lang w:val="da-DK"/>
        </w:rPr>
      </w:pPr>
      <w:r w:rsidRPr="00CC272B">
        <w:rPr>
          <w:rFonts w:ascii="Eurostile" w:eastAsia="Calibri" w:hAnsi="Eurostile" w:cs="Times New Roman"/>
          <w:lang w:val="da-DK"/>
        </w:rPr>
        <w:t>Investering</w:t>
      </w:r>
      <w:r w:rsidR="009C5CD9" w:rsidRPr="00CC272B">
        <w:rPr>
          <w:rFonts w:ascii="Eurostile" w:eastAsia="Calibri" w:hAnsi="Eurostile" w:cs="Times New Roman"/>
          <w:lang w:val="da-DK"/>
        </w:rPr>
        <w:t>:</w:t>
      </w:r>
      <w:r w:rsidR="009C1CCC" w:rsidRPr="00CC272B">
        <w:rPr>
          <w:rFonts w:ascii="Eurostile" w:eastAsia="Calibri" w:hAnsi="Eurostile" w:cs="Times New Roman"/>
          <w:lang w:val="da-DK"/>
        </w:rPr>
        <w:t xml:space="preserve"> 120.000.000 kr.</w:t>
      </w:r>
    </w:p>
    <w:p w:rsidR="009C1CCC" w:rsidRPr="00CC272B" w:rsidRDefault="009C1CCC" w:rsidP="00672020">
      <w:pPr>
        <w:rPr>
          <w:rFonts w:ascii="Eurostile" w:eastAsia="Calibri" w:hAnsi="Eurostile" w:cs="Times New Roman"/>
          <w:lang w:val="da-DK"/>
        </w:rPr>
      </w:pPr>
      <w:r w:rsidRPr="00CC272B">
        <w:rPr>
          <w:rFonts w:ascii="Eurostile" w:eastAsia="Calibri" w:hAnsi="Eurostile" w:cs="Times New Roman"/>
          <w:lang w:val="da-DK"/>
        </w:rPr>
        <w:t>Byggstart:</w:t>
      </w:r>
      <w:r w:rsidR="00D43B58" w:rsidRPr="00CC272B">
        <w:rPr>
          <w:rFonts w:ascii="Eurostile" w:eastAsia="Calibri" w:hAnsi="Eurostile" w:cs="Times New Roman"/>
          <w:lang w:val="da-DK"/>
        </w:rPr>
        <w:t xml:space="preserve"> </w:t>
      </w:r>
      <w:r w:rsidR="00782181" w:rsidRPr="00CC272B">
        <w:rPr>
          <w:rFonts w:ascii="Eurostile" w:eastAsia="Calibri" w:hAnsi="Eurostile" w:cs="Times New Roman"/>
          <w:lang w:val="da-DK"/>
        </w:rPr>
        <w:t>Augusti</w:t>
      </w:r>
      <w:r w:rsidR="00D43B58" w:rsidRPr="00CC272B">
        <w:rPr>
          <w:rFonts w:ascii="Eurostile" w:eastAsia="Calibri" w:hAnsi="Eurostile" w:cs="Times New Roman"/>
          <w:lang w:val="da-DK"/>
        </w:rPr>
        <w:t xml:space="preserve"> 2012.</w:t>
      </w:r>
    </w:p>
    <w:p w:rsidR="009C1CCC" w:rsidRPr="0088644E" w:rsidRDefault="009C1CCC" w:rsidP="00672020">
      <w:pPr>
        <w:rPr>
          <w:rFonts w:ascii="Eurostile" w:eastAsia="Calibri" w:hAnsi="Eurostile" w:cs="Times New Roman"/>
          <w:lang w:val="da-DK"/>
        </w:rPr>
      </w:pPr>
      <w:r w:rsidRPr="0088644E">
        <w:rPr>
          <w:rFonts w:ascii="Eurostile" w:eastAsia="Calibri" w:hAnsi="Eurostile" w:cs="Times New Roman"/>
          <w:lang w:val="da-DK"/>
        </w:rPr>
        <w:t>Inflyttning:</w:t>
      </w:r>
      <w:r w:rsidR="00D43B58" w:rsidRPr="0088644E">
        <w:rPr>
          <w:rFonts w:ascii="Eurostile" w:eastAsia="Calibri" w:hAnsi="Eurostile" w:cs="Times New Roman"/>
          <w:lang w:val="da-DK"/>
        </w:rPr>
        <w:t xml:space="preserve"> </w:t>
      </w:r>
      <w:r w:rsidR="00B82E36" w:rsidRPr="0088644E">
        <w:rPr>
          <w:rFonts w:ascii="Eurostile" w:eastAsia="Calibri" w:hAnsi="Eurostile" w:cs="Times New Roman"/>
          <w:lang w:val="da-DK"/>
        </w:rPr>
        <w:t>M</w:t>
      </w:r>
      <w:r w:rsidR="00782181" w:rsidRPr="0088644E">
        <w:rPr>
          <w:rFonts w:ascii="Eurostile" w:eastAsia="Calibri" w:hAnsi="Eurostile" w:cs="Times New Roman"/>
          <w:lang w:val="da-DK"/>
        </w:rPr>
        <w:t>aj-juni</w:t>
      </w:r>
      <w:r w:rsidR="00D43B58" w:rsidRPr="0088644E">
        <w:rPr>
          <w:rFonts w:ascii="Eurostile" w:eastAsia="Calibri" w:hAnsi="Eurostile" w:cs="Times New Roman"/>
          <w:lang w:val="da-DK"/>
        </w:rPr>
        <w:t xml:space="preserve"> 2013.</w:t>
      </w:r>
    </w:p>
    <w:p w:rsidR="00A3188B" w:rsidRPr="0088644E" w:rsidRDefault="00A3188B" w:rsidP="00672020">
      <w:pPr>
        <w:rPr>
          <w:rFonts w:ascii="Eurostile" w:eastAsia="Calibri" w:hAnsi="Eurostile" w:cs="Times New Roman"/>
          <w:lang w:val="da-DK"/>
        </w:rPr>
      </w:pPr>
      <w:r w:rsidRPr="0088644E">
        <w:rPr>
          <w:rFonts w:ascii="Eurostile" w:eastAsia="Calibri" w:hAnsi="Eurostile" w:cs="Times New Roman"/>
          <w:lang w:val="da-DK"/>
        </w:rPr>
        <w:t xml:space="preserve">Arkitektbyrå: </w:t>
      </w:r>
      <w:r w:rsidR="00C600F5" w:rsidRPr="0088644E">
        <w:rPr>
          <w:rFonts w:ascii="Eurostile" w:eastAsia="Calibri" w:hAnsi="Eurostile" w:cs="Times New Roman"/>
          <w:lang w:val="da-DK"/>
        </w:rPr>
        <w:t>Krook &amp; Tjäder</w:t>
      </w:r>
      <w:r w:rsidRPr="0088644E">
        <w:rPr>
          <w:rFonts w:ascii="Eurostile" w:eastAsia="Calibri" w:hAnsi="Eurostile" w:cs="Times New Roman"/>
          <w:lang w:val="da-DK"/>
        </w:rPr>
        <w:t>.</w:t>
      </w:r>
    </w:p>
    <w:p w:rsidR="009C1CCC" w:rsidRDefault="0088644E" w:rsidP="00672020">
      <w:pPr>
        <w:rPr>
          <w:rFonts w:ascii="Eurostile" w:eastAsia="Calibri" w:hAnsi="Eurostile" w:cs="Times New Roman"/>
        </w:rPr>
      </w:pPr>
      <w:r>
        <w:rPr>
          <w:rFonts w:ascii="Eurostile" w:eastAsia="Calibri" w:hAnsi="Eurostile" w:cs="Times New Roman"/>
        </w:rPr>
        <w:t>Projektutvecklare</w:t>
      </w:r>
      <w:r w:rsidR="009C1CCC">
        <w:rPr>
          <w:rFonts w:ascii="Eurostile" w:eastAsia="Calibri" w:hAnsi="Eurostile" w:cs="Times New Roman"/>
        </w:rPr>
        <w:t>:</w:t>
      </w:r>
      <w:r w:rsidR="00D43B58">
        <w:rPr>
          <w:rFonts w:ascii="Eurostile" w:eastAsia="Calibri" w:hAnsi="Eurostile" w:cs="Times New Roman"/>
        </w:rPr>
        <w:t xml:space="preserve"> Skanska.</w:t>
      </w:r>
    </w:p>
    <w:p w:rsidR="009C5CD9" w:rsidRPr="00A33C78" w:rsidRDefault="009C5CD9" w:rsidP="00672020">
      <w:pPr>
        <w:rPr>
          <w:rFonts w:ascii="Eurostile" w:eastAsia="Calibri" w:hAnsi="Eurostile" w:cs="Times New Roman"/>
          <w:b/>
        </w:rPr>
      </w:pPr>
    </w:p>
    <w:p w:rsidR="00672020" w:rsidRPr="00A33C78" w:rsidRDefault="0098540E" w:rsidP="00EE0A61">
      <w:pPr>
        <w:tabs>
          <w:tab w:val="left" w:pos="4111"/>
          <w:tab w:val="left" w:pos="4253"/>
        </w:tabs>
        <w:autoSpaceDE w:val="0"/>
        <w:autoSpaceDN w:val="0"/>
        <w:adjustRightInd w:val="0"/>
        <w:rPr>
          <w:rFonts w:ascii="Eurostile" w:eastAsia="Calibri" w:hAnsi="Eurostile" w:cs="Helv"/>
          <w:b/>
          <w:color w:val="000000"/>
          <w:sz w:val="20"/>
          <w:szCs w:val="20"/>
          <w:lang w:eastAsia="sv-SE"/>
        </w:rPr>
      </w:pPr>
      <w:r w:rsidRPr="00A33C78">
        <w:rPr>
          <w:rFonts w:ascii="Eurostile" w:eastAsia="Calibri" w:hAnsi="Eurostile" w:cs="Helv"/>
          <w:b/>
          <w:color w:val="000000"/>
          <w:sz w:val="20"/>
          <w:szCs w:val="20"/>
          <w:lang w:eastAsia="sv-SE"/>
        </w:rPr>
        <w:t>Om Subaru</w:t>
      </w:r>
    </w:p>
    <w:p w:rsidR="0098540E" w:rsidRPr="00A33C78" w:rsidRDefault="001C28C8" w:rsidP="00EE0A61">
      <w:pPr>
        <w:tabs>
          <w:tab w:val="left" w:pos="4111"/>
          <w:tab w:val="left" w:pos="4253"/>
        </w:tabs>
        <w:autoSpaceDE w:val="0"/>
        <w:autoSpaceDN w:val="0"/>
        <w:adjustRightInd w:val="0"/>
        <w:rPr>
          <w:rFonts w:ascii="Eurostile" w:hAnsi="Eurostile"/>
          <w:sz w:val="20"/>
          <w:szCs w:val="20"/>
        </w:rPr>
      </w:pPr>
      <w:r w:rsidRPr="00A33C78">
        <w:rPr>
          <w:rFonts w:ascii="Eurostile" w:hAnsi="Eurostile"/>
          <w:sz w:val="20"/>
          <w:szCs w:val="20"/>
        </w:rPr>
        <w:t>SUBARU Nordic AB har verksamhet i Sverige, Danmark,</w:t>
      </w:r>
      <w:r w:rsidR="00782181">
        <w:rPr>
          <w:rFonts w:ascii="Eurostile" w:hAnsi="Eurostile"/>
          <w:sz w:val="20"/>
          <w:szCs w:val="20"/>
        </w:rPr>
        <w:t xml:space="preserve"> Finland, Estland, Lettland, </w:t>
      </w:r>
      <w:r w:rsidRPr="00A33C78">
        <w:rPr>
          <w:rFonts w:ascii="Eurostile" w:hAnsi="Eurostile"/>
          <w:sz w:val="20"/>
          <w:szCs w:val="20"/>
        </w:rPr>
        <w:t>Litauen</w:t>
      </w:r>
      <w:r w:rsidR="00782181">
        <w:rPr>
          <w:rFonts w:ascii="Eurostile" w:hAnsi="Eurostile"/>
          <w:sz w:val="20"/>
          <w:szCs w:val="20"/>
        </w:rPr>
        <w:t xml:space="preserve"> och Grönland</w:t>
      </w:r>
      <w:r w:rsidRPr="00A33C78">
        <w:rPr>
          <w:rFonts w:ascii="Eurostile" w:hAnsi="Eurostile"/>
          <w:sz w:val="20"/>
          <w:szCs w:val="20"/>
        </w:rPr>
        <w:t xml:space="preserve">. År 2010 såldes </w:t>
      </w:r>
      <w:proofErr w:type="gramStart"/>
      <w:r w:rsidRPr="00A33C78">
        <w:rPr>
          <w:rFonts w:ascii="Eurostile" w:hAnsi="Eurostile"/>
          <w:sz w:val="20"/>
          <w:szCs w:val="20"/>
        </w:rPr>
        <w:t>7.745</w:t>
      </w:r>
      <w:proofErr w:type="gramEnd"/>
      <w:r w:rsidRPr="00A33C78">
        <w:rPr>
          <w:rFonts w:ascii="Eurostile" w:hAnsi="Eurostile"/>
          <w:sz w:val="20"/>
          <w:szCs w:val="20"/>
        </w:rPr>
        <w:t xml:space="preserve"> bilar mot drygt 1.000 fem år tidigare. SUBARU Nordic AB har mottagit "New </w:t>
      </w:r>
      <w:proofErr w:type="spellStart"/>
      <w:r w:rsidRPr="00A33C78">
        <w:rPr>
          <w:rFonts w:ascii="Eurostile" w:hAnsi="Eurostile"/>
          <w:sz w:val="20"/>
          <w:szCs w:val="20"/>
        </w:rPr>
        <w:t>Sales</w:t>
      </w:r>
      <w:proofErr w:type="spellEnd"/>
      <w:r w:rsidRPr="00A33C78">
        <w:rPr>
          <w:rFonts w:ascii="Eurostile" w:hAnsi="Eurostile"/>
          <w:sz w:val="20"/>
          <w:szCs w:val="20"/>
        </w:rPr>
        <w:t xml:space="preserve"> Record Award" sex gånger, placerat sig tvåa i GA-enkäten (</w:t>
      </w:r>
      <w:r w:rsidR="00782181">
        <w:rPr>
          <w:rFonts w:ascii="Eurostile" w:hAnsi="Eurostile"/>
          <w:sz w:val="20"/>
          <w:szCs w:val="20"/>
        </w:rPr>
        <w:t>MRF:s generalagentundersökning</w:t>
      </w:r>
      <w:r w:rsidRPr="00A33C78">
        <w:rPr>
          <w:rFonts w:ascii="Eurostile" w:hAnsi="Eurostile"/>
          <w:sz w:val="20"/>
          <w:szCs w:val="20"/>
        </w:rPr>
        <w:t xml:space="preserve">) och varumärket Subaru </w:t>
      </w:r>
      <w:r w:rsidR="00F27A14">
        <w:rPr>
          <w:rFonts w:ascii="Eurostile" w:hAnsi="Eurostile"/>
          <w:sz w:val="20"/>
          <w:szCs w:val="20"/>
        </w:rPr>
        <w:t>har lagt</w:t>
      </w:r>
      <w:r w:rsidRPr="00A33C78">
        <w:rPr>
          <w:rFonts w:ascii="Eurostile" w:hAnsi="Eurostile"/>
          <w:sz w:val="20"/>
          <w:szCs w:val="20"/>
        </w:rPr>
        <w:t xml:space="preserve"> beslag på </w:t>
      </w:r>
      <w:r w:rsidR="00782181">
        <w:rPr>
          <w:rFonts w:ascii="Eurostile" w:hAnsi="Eurostile"/>
          <w:sz w:val="20"/>
          <w:szCs w:val="20"/>
        </w:rPr>
        <w:t>titeln Sveriges mest nöjda bilägare</w:t>
      </w:r>
      <w:r w:rsidRPr="00A33C78">
        <w:rPr>
          <w:rFonts w:ascii="Eurostile" w:hAnsi="Eurostile"/>
          <w:sz w:val="20"/>
          <w:szCs w:val="20"/>
        </w:rPr>
        <w:t xml:space="preserve"> i AutoI</w:t>
      </w:r>
      <w:r w:rsidR="00713888">
        <w:rPr>
          <w:rFonts w:ascii="Eurostile" w:hAnsi="Eurostile"/>
          <w:sz w:val="20"/>
          <w:szCs w:val="20"/>
        </w:rPr>
        <w:t xml:space="preserve">ndex 2007, 2009, 2010 och 2011. </w:t>
      </w:r>
      <w:r w:rsidRPr="00A33C78">
        <w:rPr>
          <w:rFonts w:ascii="Eurostile" w:hAnsi="Eurostile"/>
          <w:sz w:val="20"/>
          <w:szCs w:val="20"/>
        </w:rPr>
        <w:t xml:space="preserve">Subaru tillverkas av Fuji Heavy </w:t>
      </w:r>
      <w:proofErr w:type="spellStart"/>
      <w:r w:rsidRPr="00A33C78">
        <w:rPr>
          <w:rFonts w:ascii="Eurostile" w:hAnsi="Eurostile"/>
          <w:sz w:val="20"/>
          <w:szCs w:val="20"/>
        </w:rPr>
        <w:t>Industries</w:t>
      </w:r>
      <w:proofErr w:type="spellEnd"/>
      <w:r w:rsidR="00782181">
        <w:rPr>
          <w:rFonts w:ascii="Eurostile" w:hAnsi="Eurostile"/>
          <w:sz w:val="20"/>
          <w:szCs w:val="20"/>
        </w:rPr>
        <w:t xml:space="preserve">, </w:t>
      </w:r>
      <w:proofErr w:type="spellStart"/>
      <w:r w:rsidR="00782181">
        <w:rPr>
          <w:rFonts w:ascii="Eurostile" w:hAnsi="Eurostile"/>
          <w:sz w:val="20"/>
          <w:szCs w:val="20"/>
        </w:rPr>
        <w:t>JApan</w:t>
      </w:r>
      <w:proofErr w:type="spellEnd"/>
      <w:proofErr w:type="gramStart"/>
      <w:r w:rsidRPr="00A33C78">
        <w:rPr>
          <w:rFonts w:ascii="Eurostile" w:hAnsi="Eurostile"/>
          <w:sz w:val="20"/>
          <w:szCs w:val="20"/>
        </w:rPr>
        <w:t xml:space="preserve"> (est.</w:t>
      </w:r>
      <w:proofErr w:type="gramEnd"/>
      <w:r w:rsidRPr="00A33C78">
        <w:rPr>
          <w:rFonts w:ascii="Eurostile" w:hAnsi="Eurostile"/>
          <w:sz w:val="20"/>
          <w:szCs w:val="20"/>
        </w:rPr>
        <w:t xml:space="preserve"> 1953). Första serieproducerade </w:t>
      </w:r>
      <w:proofErr w:type="spellStart"/>
      <w:r w:rsidRPr="00A33C78">
        <w:rPr>
          <w:rFonts w:ascii="Eurostile" w:hAnsi="Eurostile"/>
          <w:sz w:val="20"/>
          <w:szCs w:val="20"/>
        </w:rPr>
        <w:t>Subarun</w:t>
      </w:r>
      <w:proofErr w:type="spellEnd"/>
      <w:r w:rsidRPr="00A33C78">
        <w:rPr>
          <w:rFonts w:ascii="Eurostile" w:hAnsi="Eurostile"/>
          <w:sz w:val="20"/>
          <w:szCs w:val="20"/>
        </w:rPr>
        <w:t xml:space="preserve"> hette 360 och lanserades 1958. FHI har fabriker i Gunma, Japan samt Lafayette, USA</w:t>
      </w:r>
      <w:r w:rsidR="0098540E" w:rsidRPr="00A33C78">
        <w:rPr>
          <w:rFonts w:ascii="Eurostile" w:hAnsi="Eurostile"/>
          <w:sz w:val="20"/>
          <w:szCs w:val="20"/>
        </w:rPr>
        <w:t>. Boxermotorn lanserades 1964 och</w:t>
      </w:r>
      <w:r w:rsidRPr="00A33C78">
        <w:rPr>
          <w:rFonts w:ascii="Eurostile" w:hAnsi="Eurostile"/>
          <w:sz w:val="20"/>
          <w:szCs w:val="20"/>
        </w:rPr>
        <w:t xml:space="preserve"> Subarus symmetriska 4-hjulsdrift introducerades</w:t>
      </w:r>
      <w:r w:rsidR="00782181">
        <w:rPr>
          <w:rFonts w:ascii="Eurostile" w:hAnsi="Eurostile"/>
          <w:sz w:val="20"/>
          <w:szCs w:val="20"/>
        </w:rPr>
        <w:t xml:space="preserve"> 1972 och firar alltså 40 år i år.</w:t>
      </w:r>
    </w:p>
    <w:p w:rsidR="00A33C78" w:rsidRPr="00A33C78" w:rsidRDefault="00A33C78" w:rsidP="00EE0A61">
      <w:pPr>
        <w:tabs>
          <w:tab w:val="left" w:pos="4111"/>
          <w:tab w:val="left" w:pos="4253"/>
        </w:tabs>
        <w:autoSpaceDE w:val="0"/>
        <w:autoSpaceDN w:val="0"/>
        <w:adjustRightInd w:val="0"/>
        <w:rPr>
          <w:rFonts w:ascii="Eurostile" w:hAnsi="Eurostile"/>
          <w:sz w:val="20"/>
          <w:szCs w:val="20"/>
        </w:rPr>
      </w:pPr>
    </w:p>
    <w:p w:rsidR="00A33C78" w:rsidRPr="00D43B58" w:rsidRDefault="00A33C78" w:rsidP="00A33C78">
      <w:pPr>
        <w:pStyle w:val="Normalwebb"/>
        <w:spacing w:before="0" w:beforeAutospacing="0" w:after="0" w:afterAutospacing="0"/>
        <w:rPr>
          <w:rFonts w:ascii="Eurostile" w:eastAsiaTheme="minorHAnsi" w:hAnsi="Eurostile" w:cstheme="minorBidi"/>
          <w:b/>
          <w:sz w:val="20"/>
          <w:szCs w:val="20"/>
          <w:lang w:val="en-GB" w:eastAsia="en-US"/>
        </w:rPr>
      </w:pPr>
      <w:r w:rsidRPr="00A33C78">
        <w:rPr>
          <w:rFonts w:ascii="Eurostile" w:eastAsiaTheme="minorHAnsi" w:hAnsi="Eurostile" w:cstheme="minorBidi"/>
          <w:b/>
          <w:sz w:val="20"/>
          <w:szCs w:val="20"/>
          <w:lang w:val="en-GB" w:eastAsia="en-US"/>
        </w:rPr>
        <w:t>*</w:t>
      </w:r>
      <w:r w:rsidR="00D43B58">
        <w:rPr>
          <w:rFonts w:ascii="Eurostile" w:eastAsiaTheme="minorHAnsi" w:hAnsi="Eurostile" w:cstheme="minorBidi"/>
          <w:b/>
          <w:sz w:val="20"/>
          <w:szCs w:val="20"/>
          <w:lang w:val="en-GB" w:eastAsia="en-US"/>
        </w:rPr>
        <w:t xml:space="preserve"> </w:t>
      </w:r>
      <w:r w:rsidR="009A4606" w:rsidRPr="00A33C78">
        <w:rPr>
          <w:rFonts w:ascii="Eurostile" w:hAnsi="Eurostile"/>
          <w:b/>
          <w:bCs/>
          <w:sz w:val="20"/>
          <w:szCs w:val="20"/>
          <w:lang w:val="en-GB"/>
        </w:rPr>
        <w:t>Leadership in Ene</w:t>
      </w:r>
      <w:r w:rsidRPr="00A33C78">
        <w:rPr>
          <w:rFonts w:ascii="Eurostile" w:hAnsi="Eurostile"/>
          <w:b/>
          <w:bCs/>
          <w:sz w:val="20"/>
          <w:szCs w:val="20"/>
          <w:lang w:val="en-GB"/>
        </w:rPr>
        <w:t>rgy and Environmental Design</w:t>
      </w:r>
    </w:p>
    <w:p w:rsidR="002D7923" w:rsidRDefault="002D7923" w:rsidP="002D7923">
      <w:pPr>
        <w:pStyle w:val="Normalwebb"/>
        <w:spacing w:before="0" w:beforeAutospacing="0" w:after="0" w:afterAutospacing="0"/>
        <w:rPr>
          <w:rFonts w:ascii="Eurostile" w:hAnsi="Eurostile"/>
          <w:sz w:val="20"/>
          <w:szCs w:val="20"/>
        </w:rPr>
      </w:pPr>
      <w:r w:rsidRPr="00462BF8">
        <w:rPr>
          <w:rFonts w:ascii="Eurostile" w:hAnsi="Eurostile"/>
          <w:sz w:val="20"/>
          <w:szCs w:val="20"/>
        </w:rPr>
        <w:t xml:space="preserve">LEED är ett ledande miljöcertifieringssystem för byggnader. </w:t>
      </w:r>
      <w:r>
        <w:rPr>
          <w:rFonts w:ascii="Eurostile" w:hAnsi="Eurostile"/>
          <w:sz w:val="20"/>
          <w:szCs w:val="20"/>
        </w:rPr>
        <w:t>Det tar ett helhetsgrepp och fokuserar på: Innovation och design, lokalisering och byggarbetsplats, energi och atmosfär, vatten, material och resurser samt inomhusmiljö</w:t>
      </w:r>
    </w:p>
    <w:p w:rsidR="002D7923" w:rsidRPr="00462BF8" w:rsidRDefault="002D7923" w:rsidP="002D7923">
      <w:pPr>
        <w:pStyle w:val="Normalwebb"/>
        <w:spacing w:before="0" w:beforeAutospacing="0" w:after="0" w:afterAutospacing="0"/>
        <w:rPr>
          <w:rFonts w:ascii="Eurostile" w:hAnsi="Eurostile"/>
          <w:sz w:val="20"/>
          <w:szCs w:val="20"/>
        </w:rPr>
      </w:pPr>
      <w:r w:rsidRPr="002D7923">
        <w:rPr>
          <w:rFonts w:ascii="Eurostile" w:hAnsi="Eurostile"/>
          <w:sz w:val="20"/>
          <w:szCs w:val="20"/>
        </w:rPr>
        <w:t>LEED ger stöd för att utveckla miljöarbetet och prioritera vilka gröna lösningar som ska väljas för byggnaden. Beroende på val av åtgärder leder de generellt till lägre driftskostnad, bättre inomhusmiljö, högre miljöprestanda och överlag en mer attraktiv byggnad. Det krävs en del extra administrativt arbete med dokumentation. Genom att fatta beslut om LEED tidigt i projektet kan kostnadseffektiva lösningar hittas.</w:t>
      </w:r>
      <w:r>
        <w:rPr>
          <w:rFonts w:ascii="Eurostile" w:hAnsi="Eurostile"/>
          <w:sz w:val="20"/>
          <w:szCs w:val="20"/>
        </w:rPr>
        <w:t xml:space="preserve"> </w:t>
      </w:r>
      <w:r w:rsidRPr="00462BF8">
        <w:rPr>
          <w:rFonts w:ascii="Eurostile" w:hAnsi="Eurostile"/>
          <w:sz w:val="20"/>
          <w:szCs w:val="20"/>
        </w:rPr>
        <w:t xml:space="preserve">LEED har utvecklats av U.S. Green </w:t>
      </w:r>
      <w:proofErr w:type="spellStart"/>
      <w:r w:rsidRPr="00462BF8">
        <w:rPr>
          <w:rFonts w:ascii="Eurostile" w:hAnsi="Eurostile"/>
          <w:sz w:val="20"/>
          <w:szCs w:val="20"/>
        </w:rPr>
        <w:t>Buidling</w:t>
      </w:r>
      <w:proofErr w:type="spellEnd"/>
      <w:r w:rsidRPr="00462BF8">
        <w:rPr>
          <w:rFonts w:ascii="Eurostile" w:hAnsi="Eurostile"/>
          <w:sz w:val="20"/>
          <w:szCs w:val="20"/>
        </w:rPr>
        <w:t xml:space="preserve"> Council (USGBC) och används </w:t>
      </w:r>
      <w:r>
        <w:rPr>
          <w:rFonts w:ascii="Eurostile" w:hAnsi="Eurostile"/>
          <w:sz w:val="20"/>
          <w:szCs w:val="20"/>
        </w:rPr>
        <w:t>i</w:t>
      </w:r>
      <w:r w:rsidRPr="00462BF8">
        <w:rPr>
          <w:rFonts w:ascii="Eurostile" w:hAnsi="Eurostile"/>
          <w:sz w:val="20"/>
          <w:szCs w:val="20"/>
        </w:rPr>
        <w:t xml:space="preserve"> dag </w:t>
      </w:r>
      <w:r>
        <w:rPr>
          <w:rFonts w:ascii="Eurostile" w:hAnsi="Eurostile"/>
          <w:sz w:val="20"/>
          <w:szCs w:val="20"/>
        </w:rPr>
        <w:t>i</w:t>
      </w:r>
      <w:r w:rsidRPr="00462BF8">
        <w:rPr>
          <w:rFonts w:ascii="Eurostile" w:hAnsi="Eurostile"/>
          <w:sz w:val="20"/>
          <w:szCs w:val="20"/>
        </w:rPr>
        <w:t xml:space="preserve"> ett trettiotal länder.</w:t>
      </w:r>
    </w:p>
    <w:p w:rsidR="001A296D" w:rsidRPr="00A33C78" w:rsidRDefault="001A296D" w:rsidP="00EE0A61">
      <w:pPr>
        <w:tabs>
          <w:tab w:val="left" w:pos="4111"/>
          <w:tab w:val="left" w:pos="4253"/>
        </w:tabs>
        <w:autoSpaceDE w:val="0"/>
        <w:autoSpaceDN w:val="0"/>
        <w:adjustRightInd w:val="0"/>
        <w:rPr>
          <w:sz w:val="20"/>
          <w:szCs w:val="20"/>
        </w:rPr>
      </w:pPr>
    </w:p>
    <w:p w:rsidR="001A296D" w:rsidRPr="001C28C8" w:rsidRDefault="007D58CB" w:rsidP="00EE0A61">
      <w:pPr>
        <w:tabs>
          <w:tab w:val="left" w:pos="4111"/>
          <w:tab w:val="left" w:pos="4253"/>
        </w:tabs>
        <w:autoSpaceDE w:val="0"/>
        <w:autoSpaceDN w:val="0"/>
        <w:adjustRightInd w:val="0"/>
        <w:rPr>
          <w:rFonts w:ascii="Eurostile" w:eastAsia="Calibri" w:hAnsi="Eurostile" w:cs="Helv"/>
          <w:color w:val="000000"/>
          <w:lang w:eastAsia="sv-SE"/>
        </w:rPr>
      </w:pPr>
      <w:r>
        <w:rPr>
          <w:rFonts w:ascii="Eurostile" w:eastAsia="Calibri" w:hAnsi="Eurostile" w:cs="Helv"/>
          <w:noProof/>
          <w:color w:val="000000"/>
          <w:lang w:eastAsia="sv-SE"/>
        </w:rPr>
        <w:drawing>
          <wp:inline distT="0" distB="0" distL="0" distR="0">
            <wp:extent cx="4476750" cy="2321498"/>
            <wp:effectExtent l="0" t="0" r="0" b="317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ärgsättning.jpg"/>
                    <pic:cNvPicPr/>
                  </pic:nvPicPr>
                  <pic:blipFill>
                    <a:blip r:embed="rId9" cstate="screen">
                      <a:extLst>
                        <a:ext uri="{28A0092B-C50C-407E-A947-70E740481C1C}">
                          <a14:useLocalDpi xmlns:a14="http://schemas.microsoft.com/office/drawing/2010/main"/>
                        </a:ext>
                      </a:extLst>
                    </a:blip>
                    <a:stretch>
                      <a:fillRect/>
                    </a:stretch>
                  </pic:blipFill>
                  <pic:spPr>
                    <a:xfrm>
                      <a:off x="0" y="0"/>
                      <a:ext cx="4475558" cy="2320880"/>
                    </a:xfrm>
                    <a:prstGeom prst="rect">
                      <a:avLst/>
                    </a:prstGeom>
                  </pic:spPr>
                </pic:pic>
              </a:graphicData>
            </a:graphic>
          </wp:inline>
        </w:drawing>
      </w:r>
    </w:p>
    <w:sectPr w:rsidR="001A296D" w:rsidRPr="001C28C8" w:rsidSect="009363F7">
      <w:headerReference w:type="default" r:id="rId10"/>
      <w:footerReference w:type="default" r:id="rId11"/>
      <w:pgSz w:w="11900" w:h="16840"/>
      <w:pgMar w:top="2835" w:right="2119" w:bottom="1276"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C2" w:rsidRDefault="000621C2" w:rsidP="009C7E10">
      <w:r>
        <w:separator/>
      </w:r>
    </w:p>
  </w:endnote>
  <w:endnote w:type="continuationSeparator" w:id="0">
    <w:p w:rsidR="000621C2" w:rsidRDefault="000621C2"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urostile">
    <w:altName w:val="Arial"/>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1C2" w:rsidRDefault="000621C2">
    <w:pPr>
      <w:pStyle w:val="Sidfot"/>
    </w:pPr>
    <w:r>
      <w:rPr>
        <w:noProof/>
        <w:lang w:eastAsia="sv-SE"/>
      </w:rPr>
      <mc:AlternateContent>
        <mc:Choice Requires="wps">
          <w:drawing>
            <wp:anchor distT="0" distB="0" distL="114300" distR="114300" simplePos="0" relativeHeight="251658240" behindDoc="0" locked="0" layoutInCell="1" allowOverlap="1" wp14:anchorId="5F2F1A09" wp14:editId="2D06AF9A">
              <wp:simplePos x="0" y="0"/>
              <wp:positionH relativeFrom="column">
                <wp:posOffset>-1440180</wp:posOffset>
              </wp:positionH>
              <wp:positionV relativeFrom="paragraph">
                <wp:posOffset>-1094740</wp:posOffset>
              </wp:positionV>
              <wp:extent cx="1876425" cy="1143000"/>
              <wp:effectExtent l="0" t="0" r="9525" b="0"/>
              <wp:wrapTight wrapText="bothSides">
                <wp:wrapPolygon edited="0">
                  <wp:start x="0" y="0"/>
                  <wp:lineTo x="0" y="21240"/>
                  <wp:lineTo x="21490" y="21240"/>
                  <wp:lineTo x="21490"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1C2" w:rsidRPr="0014617D" w:rsidRDefault="000621C2" w:rsidP="0014617D">
                          <w:pPr>
                            <w:pStyle w:val="FlikFot-text"/>
                            <w:rPr>
                              <w:b/>
                            </w:rPr>
                          </w:pPr>
                          <w:r w:rsidRPr="0014617D">
                            <w:rPr>
                              <w:b/>
                            </w:rPr>
                            <w:t xml:space="preserve">Thomas Possling </w:t>
                          </w:r>
                        </w:p>
                        <w:p w:rsidR="000621C2" w:rsidRPr="0014617D" w:rsidRDefault="000621C2" w:rsidP="0014617D">
                          <w:pPr>
                            <w:pStyle w:val="FlikFot-text"/>
                          </w:pPr>
                          <w:r w:rsidRPr="0014617D">
                            <w:t>Informations- och PR-chef</w:t>
                          </w:r>
                        </w:p>
                        <w:p w:rsidR="000621C2" w:rsidRPr="00561E93" w:rsidRDefault="000621C2" w:rsidP="0014617D">
                          <w:pPr>
                            <w:pStyle w:val="FlikFot-text"/>
                            <w:rPr>
                              <w:lang w:val="en-US"/>
                            </w:rPr>
                          </w:pPr>
                          <w:r w:rsidRPr="00561E93">
                            <w:rPr>
                              <w:lang w:val="en-US"/>
                            </w:rPr>
                            <w:t xml:space="preserve">SUBARU Nordic AB </w:t>
                          </w:r>
                        </w:p>
                        <w:p w:rsidR="000621C2" w:rsidRDefault="000621C2" w:rsidP="0014617D">
                          <w:pPr>
                            <w:pStyle w:val="FlikFot-text"/>
                            <w:rPr>
                              <w:lang w:val="en-US"/>
                            </w:rPr>
                          </w:pPr>
                          <w:r>
                            <w:rPr>
                              <w:lang w:val="en-US"/>
                            </w:rPr>
                            <w:t>042-490 49 18</w:t>
                          </w:r>
                        </w:p>
                        <w:p w:rsidR="000621C2" w:rsidRPr="00561E93" w:rsidRDefault="000621C2" w:rsidP="0014617D">
                          <w:pPr>
                            <w:pStyle w:val="FlikFot-text"/>
                            <w:rPr>
                              <w:lang w:val="en-US"/>
                            </w:rPr>
                          </w:pPr>
                          <w:r>
                            <w:rPr>
                              <w:lang w:val="en-US"/>
                            </w:rPr>
                            <w:t>0765-47 49 18</w:t>
                          </w:r>
                        </w:p>
                        <w:p w:rsidR="000621C2" w:rsidRPr="00561E93" w:rsidRDefault="000621C2"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86.2pt;width:147.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" filled="f" stroked="f">
              <v:textbox inset="0,0,0,0">
                <w:txbxContent>
                  <w:p w:rsidR="000621C2" w:rsidRPr="0014617D" w:rsidRDefault="000621C2" w:rsidP="0014617D">
                    <w:pPr>
                      <w:pStyle w:val="FlikFot-text"/>
                      <w:rPr>
                        <w:b/>
                      </w:rPr>
                    </w:pPr>
                    <w:r w:rsidRPr="0014617D">
                      <w:rPr>
                        <w:b/>
                      </w:rPr>
                      <w:t xml:space="preserve">Thomas Possling </w:t>
                    </w:r>
                  </w:p>
                  <w:p w:rsidR="000621C2" w:rsidRPr="0014617D" w:rsidRDefault="000621C2" w:rsidP="0014617D">
                    <w:pPr>
                      <w:pStyle w:val="FlikFot-text"/>
                    </w:pPr>
                    <w:r w:rsidRPr="0014617D">
                      <w:t>Informations- och PR-chef</w:t>
                    </w:r>
                  </w:p>
                  <w:p w:rsidR="000621C2" w:rsidRPr="00561E93" w:rsidRDefault="000621C2" w:rsidP="0014617D">
                    <w:pPr>
                      <w:pStyle w:val="FlikFot-text"/>
                      <w:rPr>
                        <w:lang w:val="en-US"/>
                      </w:rPr>
                    </w:pPr>
                    <w:r w:rsidRPr="00561E93">
                      <w:rPr>
                        <w:lang w:val="en-US"/>
                      </w:rPr>
                      <w:t xml:space="preserve">SUBARU Nordic AB </w:t>
                    </w:r>
                  </w:p>
                  <w:p w:rsidR="000621C2" w:rsidRDefault="000621C2" w:rsidP="0014617D">
                    <w:pPr>
                      <w:pStyle w:val="FlikFot-text"/>
                      <w:rPr>
                        <w:lang w:val="en-US"/>
                      </w:rPr>
                    </w:pPr>
                    <w:r>
                      <w:rPr>
                        <w:lang w:val="en-US"/>
                      </w:rPr>
                      <w:t>042-490 49 18</w:t>
                    </w:r>
                  </w:p>
                  <w:p w:rsidR="000621C2" w:rsidRPr="00561E93" w:rsidRDefault="000621C2" w:rsidP="0014617D">
                    <w:pPr>
                      <w:pStyle w:val="FlikFot-text"/>
                      <w:rPr>
                        <w:lang w:val="en-US"/>
                      </w:rPr>
                    </w:pPr>
                    <w:r>
                      <w:rPr>
                        <w:lang w:val="en-US"/>
                      </w:rPr>
                      <w:t>0765-47 49 18</w:t>
                    </w:r>
                  </w:p>
                  <w:p w:rsidR="000621C2" w:rsidRPr="00561E93" w:rsidRDefault="000621C2"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C2" w:rsidRDefault="000621C2" w:rsidP="009C7E10">
      <w:r>
        <w:separator/>
      </w:r>
    </w:p>
  </w:footnote>
  <w:footnote w:type="continuationSeparator" w:id="0">
    <w:p w:rsidR="000621C2" w:rsidRDefault="000621C2"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1C2" w:rsidRPr="00683EB1" w:rsidRDefault="000621C2"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4EEF19F4" wp14:editId="45C38E9D">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1C2" w:rsidRPr="00DD2376" w:rsidRDefault="000621C2" w:rsidP="00DD2376">
                          <w:pPr>
                            <w:pStyle w:val="FlikFot-text"/>
                          </w:pPr>
                          <w:proofErr w:type="gramStart"/>
                          <w:r w:rsidRPr="0014617D">
                            <w:t xml:space="preserve">Helsingborg </w:t>
                          </w:r>
                          <w:r>
                            <w:t xml:space="preserve"> 2012</w:t>
                          </w:r>
                          <w:proofErr w:type="gramEnd"/>
                          <w:r>
                            <w:t>-08-09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0621C2" w:rsidRPr="00DD2376" w:rsidRDefault="000621C2" w:rsidP="00DD2376">
                    <w:pPr>
                      <w:pStyle w:val="FlikFot-text"/>
                    </w:pPr>
                    <w:proofErr w:type="gramStart"/>
                    <w:r w:rsidRPr="0014617D">
                      <w:t xml:space="preserve">Helsingborg </w:t>
                    </w:r>
                    <w:r>
                      <w:t xml:space="preserve"> 2012</w:t>
                    </w:r>
                    <w:proofErr w:type="gramEnd"/>
                    <w:r>
                      <w:t>-08-09</w:t>
                    </w:r>
                  </w:p>
                </w:txbxContent>
              </v:textbox>
              <w10:wrap type="tight"/>
            </v:shape>
          </w:pict>
        </mc:Fallback>
      </mc:AlternateContent>
    </w:r>
    <w:r w:rsidRPr="0014617D">
      <w:rPr>
        <w:noProof/>
        <w:lang w:eastAsia="sv-SE"/>
      </w:rPr>
      <w:drawing>
        <wp:inline distT="0" distB="0" distL="0" distR="0" wp14:anchorId="7A43093A" wp14:editId="78C6015C">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57609"/>
    <w:multiLevelType w:val="hybridMultilevel"/>
    <w:tmpl w:val="1D8CD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3028D"/>
    <w:rsid w:val="00030676"/>
    <w:rsid w:val="000603AB"/>
    <w:rsid w:val="000621C2"/>
    <w:rsid w:val="00091061"/>
    <w:rsid w:val="000C1EB0"/>
    <w:rsid w:val="00110C0E"/>
    <w:rsid w:val="00115E19"/>
    <w:rsid w:val="0014617D"/>
    <w:rsid w:val="0015308E"/>
    <w:rsid w:val="001A296D"/>
    <w:rsid w:val="001C28C8"/>
    <w:rsid w:val="001C5600"/>
    <w:rsid w:val="00210607"/>
    <w:rsid w:val="00210FD7"/>
    <w:rsid w:val="00215449"/>
    <w:rsid w:val="00216F52"/>
    <w:rsid w:val="00250878"/>
    <w:rsid w:val="002A4377"/>
    <w:rsid w:val="002A6590"/>
    <w:rsid w:val="002D7923"/>
    <w:rsid w:val="00337F88"/>
    <w:rsid w:val="003A0FD2"/>
    <w:rsid w:val="004055C4"/>
    <w:rsid w:val="00416C00"/>
    <w:rsid w:val="00426E19"/>
    <w:rsid w:val="00454E28"/>
    <w:rsid w:val="004A4CA7"/>
    <w:rsid w:val="00537218"/>
    <w:rsid w:val="00550BCB"/>
    <w:rsid w:val="005523E0"/>
    <w:rsid w:val="00561E93"/>
    <w:rsid w:val="005B05B4"/>
    <w:rsid w:val="005C44D8"/>
    <w:rsid w:val="005E6EEF"/>
    <w:rsid w:val="00627159"/>
    <w:rsid w:val="00631F18"/>
    <w:rsid w:val="00672020"/>
    <w:rsid w:val="006733A7"/>
    <w:rsid w:val="00683DDF"/>
    <w:rsid w:val="00683EB1"/>
    <w:rsid w:val="006926CC"/>
    <w:rsid w:val="006D51A8"/>
    <w:rsid w:val="00713888"/>
    <w:rsid w:val="007155B6"/>
    <w:rsid w:val="0072237F"/>
    <w:rsid w:val="0073205A"/>
    <w:rsid w:val="00775D55"/>
    <w:rsid w:val="00782181"/>
    <w:rsid w:val="007978EC"/>
    <w:rsid w:val="007A36C2"/>
    <w:rsid w:val="007D58CB"/>
    <w:rsid w:val="008836F4"/>
    <w:rsid w:val="0088644E"/>
    <w:rsid w:val="008A45EC"/>
    <w:rsid w:val="008D49D6"/>
    <w:rsid w:val="008E1C6A"/>
    <w:rsid w:val="00933BEE"/>
    <w:rsid w:val="009363F7"/>
    <w:rsid w:val="00941E63"/>
    <w:rsid w:val="009720BA"/>
    <w:rsid w:val="0098540E"/>
    <w:rsid w:val="009A4606"/>
    <w:rsid w:val="009B5C6E"/>
    <w:rsid w:val="009C1CCC"/>
    <w:rsid w:val="009C5CD9"/>
    <w:rsid w:val="009C7E10"/>
    <w:rsid w:val="009D56A4"/>
    <w:rsid w:val="009F43C0"/>
    <w:rsid w:val="00A14166"/>
    <w:rsid w:val="00A14A43"/>
    <w:rsid w:val="00A15919"/>
    <w:rsid w:val="00A3188B"/>
    <w:rsid w:val="00A33C78"/>
    <w:rsid w:val="00A37DE5"/>
    <w:rsid w:val="00A76BBB"/>
    <w:rsid w:val="00AD74F3"/>
    <w:rsid w:val="00B25946"/>
    <w:rsid w:val="00B82E36"/>
    <w:rsid w:val="00B85567"/>
    <w:rsid w:val="00BB71A4"/>
    <w:rsid w:val="00BC12D3"/>
    <w:rsid w:val="00BC7C32"/>
    <w:rsid w:val="00BD032A"/>
    <w:rsid w:val="00BD4355"/>
    <w:rsid w:val="00BF0F49"/>
    <w:rsid w:val="00C600F5"/>
    <w:rsid w:val="00CB71AD"/>
    <w:rsid w:val="00CC272B"/>
    <w:rsid w:val="00CC3BFE"/>
    <w:rsid w:val="00CE2DEC"/>
    <w:rsid w:val="00CE49C9"/>
    <w:rsid w:val="00CF5CCD"/>
    <w:rsid w:val="00D11E68"/>
    <w:rsid w:val="00D15A0B"/>
    <w:rsid w:val="00D40641"/>
    <w:rsid w:val="00D43B58"/>
    <w:rsid w:val="00D72049"/>
    <w:rsid w:val="00D750A2"/>
    <w:rsid w:val="00D81578"/>
    <w:rsid w:val="00DD2376"/>
    <w:rsid w:val="00E16315"/>
    <w:rsid w:val="00E25BAF"/>
    <w:rsid w:val="00E422AD"/>
    <w:rsid w:val="00E5176A"/>
    <w:rsid w:val="00EB2C11"/>
    <w:rsid w:val="00EE0A61"/>
    <w:rsid w:val="00F2507B"/>
    <w:rsid w:val="00F27A14"/>
    <w:rsid w:val="00F41EB6"/>
    <w:rsid w:val="00F47E5C"/>
    <w:rsid w:val="00F72371"/>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paragraph" w:styleId="Normalwebb">
    <w:name w:val="Normal (Web)"/>
    <w:basedOn w:val="Normal"/>
    <w:uiPriority w:val="99"/>
    <w:unhideWhenUsed/>
    <w:rsid w:val="009A4606"/>
    <w:pPr>
      <w:spacing w:before="100" w:beforeAutospacing="1" w:after="100" w:afterAutospacing="1"/>
    </w:pPr>
    <w:rPr>
      <w:rFonts w:ascii="Times New Roman" w:eastAsia="Times New Roman" w:hAnsi="Times New Roman" w:cs="Times New Roman"/>
      <w:lang w:eastAsia="sv-SE"/>
    </w:rPr>
  </w:style>
  <w:style w:type="character" w:customStyle="1" w:styleId="google-src-text1">
    <w:name w:val="google-src-text1"/>
    <w:basedOn w:val="Standardstycketeckensnitt"/>
    <w:rsid w:val="009A4606"/>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paragraph" w:styleId="Normalwebb">
    <w:name w:val="Normal (Web)"/>
    <w:basedOn w:val="Normal"/>
    <w:uiPriority w:val="99"/>
    <w:unhideWhenUsed/>
    <w:rsid w:val="009A4606"/>
    <w:pPr>
      <w:spacing w:before="100" w:beforeAutospacing="1" w:after="100" w:afterAutospacing="1"/>
    </w:pPr>
    <w:rPr>
      <w:rFonts w:ascii="Times New Roman" w:eastAsia="Times New Roman" w:hAnsi="Times New Roman" w:cs="Times New Roman"/>
      <w:lang w:eastAsia="sv-SE"/>
    </w:rPr>
  </w:style>
  <w:style w:type="character" w:customStyle="1" w:styleId="google-src-text1">
    <w:name w:val="google-src-text1"/>
    <w:basedOn w:val="Standardstycketeckensnitt"/>
    <w:rsid w:val="009A4606"/>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1391">
      <w:bodyDiv w:val="1"/>
      <w:marLeft w:val="0"/>
      <w:marRight w:val="0"/>
      <w:marTop w:val="0"/>
      <w:marBottom w:val="0"/>
      <w:divBdr>
        <w:top w:val="none" w:sz="0" w:space="0" w:color="auto"/>
        <w:left w:val="none" w:sz="0" w:space="0" w:color="auto"/>
        <w:bottom w:val="none" w:sz="0" w:space="0" w:color="auto"/>
        <w:right w:val="none" w:sz="0" w:space="0" w:color="auto"/>
      </w:divBdr>
      <w:divsChild>
        <w:div w:id="1870751491">
          <w:marLeft w:val="0"/>
          <w:marRight w:val="0"/>
          <w:marTop w:val="0"/>
          <w:marBottom w:val="0"/>
          <w:divBdr>
            <w:top w:val="none" w:sz="0" w:space="0" w:color="auto"/>
            <w:left w:val="none" w:sz="0" w:space="0" w:color="auto"/>
            <w:bottom w:val="none" w:sz="0" w:space="0" w:color="auto"/>
            <w:right w:val="none" w:sz="0" w:space="0" w:color="auto"/>
          </w:divBdr>
          <w:divsChild>
            <w:div w:id="1612128611">
              <w:marLeft w:val="0"/>
              <w:marRight w:val="0"/>
              <w:marTop w:val="0"/>
              <w:marBottom w:val="0"/>
              <w:divBdr>
                <w:top w:val="none" w:sz="0" w:space="0" w:color="auto"/>
                <w:left w:val="none" w:sz="0" w:space="0" w:color="auto"/>
                <w:bottom w:val="none" w:sz="0" w:space="0" w:color="auto"/>
                <w:right w:val="none" w:sz="0" w:space="0" w:color="auto"/>
              </w:divBdr>
              <w:divsChild>
                <w:div w:id="27322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1232</TotalTime>
  <Pages>2</Pages>
  <Words>633</Words>
  <Characters>3358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42</cp:revision>
  <cp:lastPrinted>2012-08-08T09:40:00Z</cp:lastPrinted>
  <dcterms:created xsi:type="dcterms:W3CDTF">2012-05-10T12:05:00Z</dcterms:created>
  <dcterms:modified xsi:type="dcterms:W3CDTF">2012-08-08T11:04:00Z</dcterms:modified>
</cp:coreProperties>
</file>