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51" w:rsidRDefault="00F00C51" w:rsidP="00F00C51">
      <w:pPr>
        <w:pStyle w:val="Sidhuvud"/>
      </w:pPr>
      <w:r>
        <w:t xml:space="preserve"> </w:t>
      </w:r>
      <w:r w:rsidR="002603EC">
        <w:tab/>
        <w:t xml:space="preserve">         </w:t>
      </w:r>
      <w:r>
        <w:br/>
      </w:r>
      <w:r w:rsidR="008C0043">
        <w:rPr>
          <w:rFonts w:asciiTheme="majorHAnsi" w:hAnsiTheme="majorHAnsi"/>
          <w:sz w:val="28"/>
        </w:rPr>
        <w:t>PRESSMEDDELANDE 26</w:t>
      </w:r>
      <w:r w:rsidR="00CB42D9">
        <w:rPr>
          <w:rFonts w:asciiTheme="majorHAnsi" w:hAnsiTheme="majorHAnsi"/>
          <w:sz w:val="28"/>
        </w:rPr>
        <w:t xml:space="preserve"> </w:t>
      </w:r>
      <w:proofErr w:type="gramStart"/>
      <w:r w:rsidR="00CB42D9">
        <w:rPr>
          <w:rFonts w:asciiTheme="majorHAnsi" w:hAnsiTheme="majorHAnsi"/>
          <w:sz w:val="28"/>
        </w:rPr>
        <w:t>SEPTEMBER</w:t>
      </w:r>
      <w:proofErr w:type="gramEnd"/>
      <w:r w:rsidR="00CB42D9">
        <w:rPr>
          <w:rFonts w:asciiTheme="majorHAnsi" w:hAnsiTheme="majorHAnsi"/>
          <w:sz w:val="28"/>
        </w:rPr>
        <w:t xml:space="preserve"> 2011</w:t>
      </w:r>
    </w:p>
    <w:p w:rsidR="008C0043" w:rsidRDefault="004632D7" w:rsidP="004632D7">
      <w:pPr>
        <w:tabs>
          <w:tab w:val="left" w:pos="3968"/>
        </w:tabs>
        <w:rPr>
          <w:rFonts w:ascii="Calibri" w:hAnsi="Calibri"/>
          <w:sz w:val="22"/>
          <w:szCs w:val="22"/>
        </w:rPr>
      </w:pPr>
      <w:r w:rsidRPr="004632D7">
        <w:rPr>
          <w:rFonts w:asciiTheme="majorHAnsi" w:hAnsiTheme="majorHAnsi"/>
          <w:b/>
        </w:rPr>
        <w:br/>
      </w:r>
      <w:r w:rsidR="008C0043" w:rsidRPr="008C0043">
        <w:rPr>
          <w:rFonts w:ascii="Calibri" w:hAnsi="Calibri"/>
          <w:b/>
          <w:sz w:val="36"/>
          <w:szCs w:val="22"/>
        </w:rPr>
        <w:t xml:space="preserve">Efter succé på bokmässan i helgen blir det boklansering ikväll i Stockholm. </w:t>
      </w:r>
      <w:r w:rsidR="00630840" w:rsidRPr="008C0043">
        <w:rPr>
          <w:rFonts w:ascii="Calibri" w:hAnsi="Calibri"/>
          <w:b/>
          <w:sz w:val="36"/>
          <w:szCs w:val="22"/>
        </w:rPr>
        <w:t>Utv</w:t>
      </w:r>
      <w:r w:rsidR="00AD0965" w:rsidRPr="008C0043">
        <w:rPr>
          <w:rFonts w:ascii="Calibri" w:hAnsi="Calibri"/>
          <w:b/>
          <w:sz w:val="36"/>
          <w:szCs w:val="22"/>
        </w:rPr>
        <w:t xml:space="preserve">alda Eldsjälar i fokus när fotografen Sanna </w:t>
      </w:r>
      <w:proofErr w:type="spellStart"/>
      <w:r w:rsidR="00AD0965" w:rsidRPr="008C0043">
        <w:rPr>
          <w:rFonts w:ascii="Calibri" w:hAnsi="Calibri"/>
          <w:b/>
          <w:sz w:val="36"/>
          <w:szCs w:val="22"/>
        </w:rPr>
        <w:t>Sjöswärd</w:t>
      </w:r>
      <w:proofErr w:type="spellEnd"/>
      <w:r w:rsidR="00AD0965" w:rsidRPr="008C0043">
        <w:rPr>
          <w:rFonts w:ascii="Calibri" w:hAnsi="Calibri"/>
          <w:b/>
          <w:sz w:val="36"/>
          <w:szCs w:val="22"/>
        </w:rPr>
        <w:t xml:space="preserve"> ger ut ny bok</w:t>
      </w:r>
      <w:r w:rsidR="00103558" w:rsidRPr="008C0043">
        <w:rPr>
          <w:rFonts w:ascii="Calibri" w:hAnsi="Calibri"/>
          <w:b/>
          <w:sz w:val="36"/>
          <w:szCs w:val="22"/>
        </w:rPr>
        <w:t xml:space="preserve"> på förlaget Bladh</w:t>
      </w:r>
      <w:r w:rsidR="00BE78E6" w:rsidRPr="008C0043">
        <w:rPr>
          <w:rFonts w:ascii="Calibri" w:hAnsi="Calibri"/>
          <w:b/>
          <w:sz w:val="36"/>
          <w:szCs w:val="22"/>
        </w:rPr>
        <w:t xml:space="preserve"> by Bladh</w:t>
      </w:r>
      <w:r w:rsidR="008C0043">
        <w:rPr>
          <w:rFonts w:ascii="Calibri" w:hAnsi="Calibri"/>
          <w:sz w:val="22"/>
          <w:szCs w:val="22"/>
        </w:rPr>
        <w:br/>
      </w:r>
      <w:r w:rsidR="008C0043">
        <w:rPr>
          <w:rFonts w:ascii="Calibri" w:hAnsi="Calibri"/>
          <w:sz w:val="22"/>
          <w:szCs w:val="22"/>
        </w:rPr>
        <w:br/>
      </w:r>
      <w:r w:rsidR="008C0043" w:rsidRPr="004632D7">
        <w:rPr>
          <w:rFonts w:ascii="Calibri" w:hAnsi="Calibri"/>
          <w:b/>
          <w:szCs w:val="22"/>
        </w:rPr>
        <w:t>”</w:t>
      </w:r>
      <w:r w:rsidR="00630840" w:rsidRPr="004632D7">
        <w:rPr>
          <w:rFonts w:ascii="Calibri" w:hAnsi="Calibri"/>
          <w:b/>
          <w:szCs w:val="22"/>
        </w:rPr>
        <w:t>Det är angeläget att våga känna och vara sann. Men det är först när det inte finns något skydd kvar som mötet blir riktigt intressant. Det är då jag tror vi kan beröra andra</w:t>
      </w:r>
      <w:r w:rsidR="008C0043" w:rsidRPr="004632D7">
        <w:rPr>
          <w:rFonts w:ascii="Calibri" w:hAnsi="Calibri"/>
          <w:b/>
          <w:szCs w:val="22"/>
        </w:rPr>
        <w:t>”</w:t>
      </w:r>
      <w:r w:rsidR="00630840" w:rsidRPr="004632D7">
        <w:rPr>
          <w:rFonts w:ascii="Calibri" w:hAnsi="Calibri"/>
          <w:b/>
          <w:szCs w:val="22"/>
        </w:rPr>
        <w:t xml:space="preserve">, säger Sanna </w:t>
      </w:r>
      <w:proofErr w:type="spellStart"/>
      <w:r w:rsidR="00630840" w:rsidRPr="004632D7">
        <w:rPr>
          <w:rFonts w:ascii="Calibri" w:hAnsi="Calibri"/>
          <w:b/>
          <w:szCs w:val="22"/>
        </w:rPr>
        <w:t>Sjöswärd</w:t>
      </w:r>
      <w:proofErr w:type="spellEnd"/>
      <w:r w:rsidR="00630840" w:rsidRPr="004632D7">
        <w:rPr>
          <w:rFonts w:ascii="Calibri" w:hAnsi="Calibri"/>
          <w:b/>
          <w:szCs w:val="22"/>
        </w:rPr>
        <w:t>.</w:t>
      </w:r>
      <w:r w:rsidR="008C0043" w:rsidRPr="004632D7">
        <w:rPr>
          <w:rFonts w:ascii="Calibri" w:hAnsi="Calibri"/>
          <w:b/>
          <w:szCs w:val="22"/>
        </w:rPr>
        <w:t xml:space="preserve"> </w:t>
      </w:r>
      <w:r w:rsidR="00630840" w:rsidRPr="004632D7">
        <w:rPr>
          <w:rFonts w:ascii="Calibri" w:hAnsi="Calibri"/>
          <w:b/>
          <w:szCs w:val="22"/>
        </w:rPr>
        <w:t>Boken Eldsjälar består av fotografisk dokumentation och samtal med människor som brinner för något och som vågar ta strid för sina tankar och handlingar. De vill alla bidra till förändring och ett bättre samhälle. Det kan handla om kampen för lilla människan, mänskliga rättigheter, tillhörighet, identitet, solidaritet eller det konstnärliga skapandets villkor.</w:t>
      </w:r>
    </w:p>
    <w:p w:rsidR="008C0043" w:rsidRDefault="00103558" w:rsidP="00103558">
      <w:pPr>
        <w:rPr>
          <w:rFonts w:ascii="Calibri" w:hAnsi="Calibri"/>
          <w:sz w:val="22"/>
          <w:szCs w:val="22"/>
        </w:rPr>
      </w:pPr>
      <w:r w:rsidRPr="00103558">
        <w:rPr>
          <w:rFonts w:ascii="Calibri" w:hAnsi="Calibri"/>
          <w:sz w:val="22"/>
          <w:szCs w:val="22"/>
        </w:rPr>
        <w:t xml:space="preserve">En del människor har förmågan att inspirera lite extra. Att dela med sig av sitt liv och sin passion. I den rikt illustrerade boken Eldsjälar har fotografen och författaren Sanna </w:t>
      </w:r>
      <w:proofErr w:type="spellStart"/>
      <w:r w:rsidRPr="00103558">
        <w:rPr>
          <w:rFonts w:ascii="Calibri" w:hAnsi="Calibri"/>
          <w:sz w:val="22"/>
          <w:szCs w:val="22"/>
        </w:rPr>
        <w:t>Sjöswärd</w:t>
      </w:r>
      <w:proofErr w:type="spellEnd"/>
      <w:r w:rsidRPr="00103558">
        <w:rPr>
          <w:rFonts w:ascii="Calibri" w:hAnsi="Calibri"/>
          <w:sz w:val="22"/>
          <w:szCs w:val="22"/>
        </w:rPr>
        <w:t xml:space="preserve"> valt ut 30 personer som hon varit nyfiken på. Frågorna hon sökt svar på är till exempel vilka ögonblick och händelser som påverkat personen, vilka drömmarna var som barn, hur vägen mot målet varit och vad det hårda arbetet inneburit.</w:t>
      </w:r>
    </w:p>
    <w:p w:rsidR="00103558" w:rsidRPr="008C0043" w:rsidRDefault="008C0043" w:rsidP="00103558">
      <w:pPr>
        <w:rPr>
          <w:rFonts w:ascii="Calibri" w:hAnsi="Calibri"/>
          <w:i/>
          <w:sz w:val="22"/>
          <w:szCs w:val="22"/>
        </w:rPr>
      </w:pPr>
      <w:r>
        <w:rPr>
          <w:rFonts w:ascii="Calibri" w:hAnsi="Calibri"/>
          <w:i/>
          <w:sz w:val="22"/>
          <w:szCs w:val="22"/>
        </w:rPr>
        <w:t>”</w:t>
      </w:r>
      <w:r w:rsidRPr="008C0043">
        <w:rPr>
          <w:rFonts w:ascii="Calibri" w:hAnsi="Calibri"/>
          <w:i/>
          <w:sz w:val="22"/>
          <w:szCs w:val="22"/>
        </w:rPr>
        <w:t xml:space="preserve">Eldsjälar är en fotografisk resa genom dagens Sverige, där jag vill berätta om miljöer som knyter an till eldsjälarna. För mig har det varit viktigt att skildra människor som de uppfattar sig själva, och sin situation och vår samtid, vilket jag </w:t>
      </w:r>
      <w:r>
        <w:rPr>
          <w:rFonts w:ascii="Calibri" w:hAnsi="Calibri"/>
          <w:i/>
          <w:sz w:val="22"/>
          <w:szCs w:val="22"/>
        </w:rPr>
        <w:t>vill</w:t>
      </w:r>
      <w:r w:rsidRPr="008C0043">
        <w:rPr>
          <w:rFonts w:ascii="Calibri" w:hAnsi="Calibri"/>
          <w:i/>
          <w:sz w:val="22"/>
          <w:szCs w:val="22"/>
        </w:rPr>
        <w:t xml:space="preserve"> beskriva i mina fotografier och i intervjuerna</w:t>
      </w:r>
      <w:r>
        <w:rPr>
          <w:rFonts w:ascii="Calibri" w:hAnsi="Calibri"/>
          <w:i/>
          <w:sz w:val="22"/>
          <w:szCs w:val="22"/>
        </w:rPr>
        <w:t>”</w:t>
      </w:r>
      <w:r w:rsidRPr="008C0043">
        <w:rPr>
          <w:rFonts w:ascii="Calibri" w:hAnsi="Calibri"/>
          <w:i/>
          <w:sz w:val="22"/>
          <w:szCs w:val="22"/>
        </w:rPr>
        <w:t xml:space="preserve">, säger Sanna </w:t>
      </w:r>
      <w:proofErr w:type="spellStart"/>
      <w:r w:rsidRPr="008C0043">
        <w:rPr>
          <w:rFonts w:ascii="Calibri" w:hAnsi="Calibri"/>
          <w:i/>
          <w:sz w:val="22"/>
          <w:szCs w:val="22"/>
        </w:rPr>
        <w:t>Sjöswärd</w:t>
      </w:r>
      <w:proofErr w:type="spellEnd"/>
      <w:r>
        <w:rPr>
          <w:rFonts w:ascii="Calibri" w:hAnsi="Calibri"/>
          <w:i/>
          <w:sz w:val="22"/>
          <w:szCs w:val="22"/>
        </w:rPr>
        <w:t>.</w:t>
      </w:r>
    </w:p>
    <w:p w:rsidR="008C0043" w:rsidRDefault="00103558" w:rsidP="00103558">
      <w:pPr>
        <w:rPr>
          <w:rFonts w:ascii="Calibri" w:hAnsi="Calibri"/>
          <w:sz w:val="22"/>
          <w:szCs w:val="22"/>
        </w:rPr>
      </w:pPr>
      <w:r w:rsidRPr="00103558">
        <w:rPr>
          <w:rFonts w:ascii="Calibri" w:hAnsi="Calibri"/>
          <w:sz w:val="22"/>
          <w:szCs w:val="22"/>
        </w:rPr>
        <w:t>Eldsjälar är en bok som vill lämna plats åt de goda krafterna, som i bild och ord vill porträttera eldsjälar, människor som brinner för sina idéer och vågar ta strid för sina tankar och handlingar på ett konstruktivt sätt och inte främst för egen vinnings skull. Det kan vara såväl kända som okända människor. Genom dessa porträtt vill boken ge en bild av Sverige idag o</w:t>
      </w:r>
      <w:r w:rsidR="008C0043">
        <w:rPr>
          <w:rFonts w:ascii="Calibri" w:hAnsi="Calibri"/>
          <w:sz w:val="22"/>
          <w:szCs w:val="22"/>
        </w:rPr>
        <w:t>ch</w:t>
      </w:r>
      <w:r w:rsidRPr="00103558">
        <w:rPr>
          <w:rFonts w:ascii="Calibri" w:hAnsi="Calibri"/>
          <w:sz w:val="22"/>
          <w:szCs w:val="22"/>
        </w:rPr>
        <w:t xml:space="preserve"> ge inspiration till andra som väljer att våga leva sin dröm och förmedla engagemang till de som vill försöka.</w:t>
      </w:r>
    </w:p>
    <w:p w:rsidR="00103558" w:rsidRPr="00103558" w:rsidRDefault="008C0043" w:rsidP="00103558">
      <w:pPr>
        <w:rPr>
          <w:rFonts w:ascii="Calibri" w:hAnsi="Calibri"/>
          <w:sz w:val="22"/>
          <w:szCs w:val="22"/>
        </w:rPr>
      </w:pPr>
      <w:r>
        <w:rPr>
          <w:rFonts w:asciiTheme="majorHAnsi" w:hAnsiTheme="majorHAnsi"/>
          <w:b/>
          <w:sz w:val="32"/>
        </w:rPr>
        <w:t xml:space="preserve">Boklansering, Stockholm </w:t>
      </w:r>
      <w:r>
        <w:rPr>
          <w:rFonts w:asciiTheme="majorHAnsi" w:hAnsiTheme="majorHAnsi"/>
          <w:b/>
          <w:sz w:val="32"/>
        </w:rPr>
        <w:br/>
      </w:r>
      <w:r>
        <w:rPr>
          <w:rFonts w:asciiTheme="majorHAnsi" w:hAnsiTheme="majorHAnsi"/>
          <w:sz w:val="22"/>
        </w:rPr>
        <w:t>Efter succé på bokmässan i Göteborg är det dags för lanseringen i Stockholm.</w:t>
      </w:r>
      <w:r>
        <w:rPr>
          <w:rFonts w:asciiTheme="majorHAnsi" w:hAnsiTheme="majorHAnsi"/>
          <w:sz w:val="22"/>
        </w:rPr>
        <w:br/>
      </w:r>
      <w:r w:rsidRPr="008C0043">
        <w:rPr>
          <w:rFonts w:asciiTheme="majorHAnsi" w:hAnsiTheme="majorHAnsi"/>
          <w:sz w:val="22"/>
        </w:rPr>
        <w:t xml:space="preserve">Datum: </w:t>
      </w:r>
      <w:proofErr w:type="gramStart"/>
      <w:r>
        <w:rPr>
          <w:rFonts w:asciiTheme="majorHAnsi" w:hAnsiTheme="majorHAnsi"/>
          <w:sz w:val="22"/>
        </w:rPr>
        <w:t>M</w:t>
      </w:r>
      <w:r w:rsidRPr="008C0043">
        <w:rPr>
          <w:rFonts w:asciiTheme="majorHAnsi" w:hAnsiTheme="majorHAnsi"/>
          <w:sz w:val="22"/>
        </w:rPr>
        <w:t>åndag</w:t>
      </w:r>
      <w:proofErr w:type="gramEnd"/>
      <w:r w:rsidRPr="008C0043">
        <w:rPr>
          <w:rFonts w:asciiTheme="majorHAnsi" w:hAnsiTheme="majorHAnsi"/>
          <w:sz w:val="22"/>
        </w:rPr>
        <w:t xml:space="preserve"> 26 september kl 17</w:t>
      </w:r>
      <w:r>
        <w:rPr>
          <w:rFonts w:asciiTheme="majorHAnsi" w:hAnsiTheme="majorHAnsi"/>
          <w:sz w:val="22"/>
        </w:rPr>
        <w:t xml:space="preserve">. </w:t>
      </w:r>
      <w:r w:rsidRPr="008C0043">
        <w:rPr>
          <w:rFonts w:asciiTheme="majorHAnsi" w:hAnsiTheme="majorHAnsi"/>
          <w:i/>
          <w:sz w:val="22"/>
        </w:rPr>
        <w:t>Sanna berättar om boken klockan 18.</w:t>
      </w:r>
      <w:r w:rsidRPr="008C0043">
        <w:rPr>
          <w:rFonts w:asciiTheme="majorHAnsi" w:hAnsiTheme="majorHAnsi"/>
          <w:sz w:val="22"/>
        </w:rPr>
        <w:br/>
        <w:t>Plats: Galleri Kontrast, Hornsgatan 8</w:t>
      </w:r>
      <w:r w:rsidRPr="008C0043">
        <w:rPr>
          <w:rFonts w:asciiTheme="majorHAnsi" w:hAnsiTheme="majorHAnsi"/>
          <w:sz w:val="22"/>
        </w:rPr>
        <w:br/>
      </w:r>
      <w:r w:rsidR="00FB3382">
        <w:rPr>
          <w:rFonts w:asciiTheme="majorHAnsi" w:hAnsiTheme="majorHAnsi"/>
          <w:sz w:val="22"/>
        </w:rPr>
        <w:t>För pressackreditering/intervju</w:t>
      </w:r>
      <w:r>
        <w:rPr>
          <w:rFonts w:asciiTheme="majorHAnsi" w:hAnsiTheme="majorHAnsi"/>
          <w:sz w:val="22"/>
        </w:rPr>
        <w:t xml:space="preserve"> kontakta: Annette Sandgren,</w:t>
      </w:r>
      <w:r w:rsidRPr="008C0043">
        <w:rPr>
          <w:rFonts w:asciiTheme="majorHAnsi" w:hAnsiTheme="majorHAnsi"/>
          <w:sz w:val="22"/>
        </w:rPr>
        <w:t xml:space="preserve"> </w:t>
      </w:r>
      <w:hyperlink r:id="rId4" w:history="1">
        <w:r w:rsidRPr="008C0043">
          <w:rPr>
            <w:rStyle w:val="Hyperlnk"/>
            <w:rFonts w:asciiTheme="majorHAnsi" w:hAnsiTheme="majorHAnsi"/>
            <w:sz w:val="22"/>
          </w:rPr>
          <w:t>annette@tgim.se</w:t>
        </w:r>
      </w:hyperlink>
      <w:r w:rsidRPr="008C0043">
        <w:rPr>
          <w:rFonts w:asciiTheme="majorHAnsi" w:hAnsiTheme="majorHAnsi"/>
          <w:sz w:val="22"/>
        </w:rPr>
        <w:t>, +46 70 777 91 00</w:t>
      </w:r>
    </w:p>
    <w:p w:rsidR="000472ED" w:rsidRPr="007F1327" w:rsidRDefault="008C0043" w:rsidP="004632D7">
      <w:pPr>
        <w:rPr>
          <w:rFonts w:ascii="Calibri" w:hAnsi="Calibri"/>
          <w:sz w:val="22"/>
          <w:szCs w:val="22"/>
        </w:rPr>
      </w:pPr>
      <w:r>
        <w:rPr>
          <w:rFonts w:asciiTheme="majorHAnsi" w:hAnsiTheme="majorHAnsi"/>
          <w:b/>
          <w:sz w:val="32"/>
        </w:rPr>
        <w:t>Förlaget Bladh by Bladh</w:t>
      </w:r>
      <w:r w:rsidR="00C56D39">
        <w:rPr>
          <w:rFonts w:asciiTheme="majorHAnsi" w:hAnsiTheme="majorHAnsi"/>
          <w:b/>
          <w:sz w:val="32"/>
        </w:rPr>
        <w:br/>
      </w:r>
      <w:r>
        <w:rPr>
          <w:rFonts w:ascii="Calibri" w:hAnsi="Calibri"/>
          <w:i/>
          <w:sz w:val="22"/>
          <w:szCs w:val="22"/>
        </w:rPr>
        <w:t>”</w:t>
      </w:r>
      <w:r w:rsidRPr="008C0043">
        <w:rPr>
          <w:rFonts w:ascii="Calibri" w:hAnsi="Calibri"/>
          <w:i/>
          <w:sz w:val="22"/>
          <w:szCs w:val="22"/>
        </w:rPr>
        <w:t xml:space="preserve">På Norstedts gav jag ut den intressanta och fängslande Min mamma är en persisk prinsessa av Sanna </w:t>
      </w:r>
      <w:proofErr w:type="spellStart"/>
      <w:r w:rsidRPr="008C0043">
        <w:rPr>
          <w:rFonts w:ascii="Calibri" w:hAnsi="Calibri"/>
          <w:i/>
          <w:sz w:val="22"/>
          <w:szCs w:val="22"/>
        </w:rPr>
        <w:t>Sjöswärd</w:t>
      </w:r>
      <w:proofErr w:type="spellEnd"/>
      <w:r w:rsidRPr="008C0043">
        <w:rPr>
          <w:rFonts w:ascii="Calibri" w:hAnsi="Calibri"/>
          <w:i/>
          <w:sz w:val="22"/>
          <w:szCs w:val="22"/>
        </w:rPr>
        <w:t>, som handlade om hennes eget liv. Sanna är en människa som brinner för många olika saker, t ex människors engagemang. Och därför kändes projektet Eldsjälar helt rätt när hon presenterade det för mig. Jag vågar påstå att det blir en av årets vackras</w:t>
      </w:r>
      <w:r>
        <w:rPr>
          <w:rFonts w:ascii="Calibri" w:hAnsi="Calibri"/>
          <w:i/>
          <w:sz w:val="22"/>
          <w:szCs w:val="22"/>
        </w:rPr>
        <w:t xml:space="preserve">te och mest inspirerande böcker”, berättar Annika Bladh. </w:t>
      </w:r>
      <w:hyperlink r:id="rId5" w:history="1">
        <w:proofErr w:type="spellStart"/>
        <w:r w:rsidRPr="00F421FC">
          <w:rPr>
            <w:rStyle w:val="Hyperlnk"/>
            <w:rFonts w:ascii="Calibri" w:hAnsi="Calibri"/>
            <w:i/>
            <w:sz w:val="22"/>
            <w:szCs w:val="22"/>
          </w:rPr>
          <w:t>www.bladhbybladh.se</w:t>
        </w:r>
        <w:proofErr w:type="spellEnd"/>
      </w:hyperlink>
      <w:r>
        <w:rPr>
          <w:rFonts w:ascii="Calibri" w:hAnsi="Calibri"/>
          <w:i/>
          <w:sz w:val="22"/>
          <w:szCs w:val="22"/>
        </w:rPr>
        <w:br/>
      </w:r>
      <w:r w:rsidR="004632D7">
        <w:rPr>
          <w:rFonts w:asciiTheme="majorHAnsi" w:hAnsiTheme="majorHAnsi"/>
          <w:b/>
          <w:sz w:val="32"/>
        </w:rPr>
        <w:br/>
      </w:r>
      <w:r>
        <w:rPr>
          <w:rFonts w:asciiTheme="majorHAnsi" w:hAnsiTheme="majorHAnsi"/>
          <w:b/>
          <w:sz w:val="32"/>
        </w:rPr>
        <w:t xml:space="preserve">Om Sanna </w:t>
      </w:r>
      <w:proofErr w:type="spellStart"/>
      <w:r>
        <w:rPr>
          <w:rFonts w:asciiTheme="majorHAnsi" w:hAnsiTheme="majorHAnsi"/>
          <w:b/>
          <w:sz w:val="32"/>
        </w:rPr>
        <w:t>Sjöswärd</w:t>
      </w:r>
      <w:proofErr w:type="spellEnd"/>
      <w:r>
        <w:rPr>
          <w:rFonts w:ascii="Calibri" w:hAnsi="Calibri"/>
          <w:sz w:val="22"/>
          <w:szCs w:val="22"/>
        </w:rPr>
        <w:br/>
      </w:r>
      <w:r w:rsidRPr="004632D7">
        <w:rPr>
          <w:rFonts w:ascii="Calibri" w:hAnsi="Calibri"/>
          <w:i/>
          <w:sz w:val="22"/>
          <w:szCs w:val="22"/>
        </w:rPr>
        <w:t xml:space="preserve">Sanna </w:t>
      </w:r>
      <w:proofErr w:type="spellStart"/>
      <w:r w:rsidRPr="004632D7">
        <w:rPr>
          <w:rFonts w:ascii="Calibri" w:hAnsi="Calibri"/>
          <w:i/>
          <w:sz w:val="22"/>
          <w:szCs w:val="22"/>
        </w:rPr>
        <w:t>Sjöswärd</w:t>
      </w:r>
      <w:proofErr w:type="spellEnd"/>
      <w:r w:rsidRPr="004632D7">
        <w:rPr>
          <w:rFonts w:ascii="Calibri" w:hAnsi="Calibri"/>
          <w:i/>
          <w:sz w:val="22"/>
          <w:szCs w:val="22"/>
        </w:rPr>
        <w:t xml:space="preserve">, föddes 1973 i Teheran, har bott i Sverige sedan hon var fyra år och arbetat som professionell fotograf sedan 2002. Hon har haft flera uppmärksammade utställningar och mottagit flera priser </w:t>
      </w:r>
      <w:proofErr w:type="spellStart"/>
      <w:r w:rsidRPr="004632D7">
        <w:rPr>
          <w:rFonts w:ascii="Calibri" w:hAnsi="Calibri"/>
          <w:i/>
          <w:sz w:val="22"/>
          <w:szCs w:val="22"/>
        </w:rPr>
        <w:t>bl</w:t>
      </w:r>
      <w:proofErr w:type="spellEnd"/>
      <w:r w:rsidRPr="004632D7">
        <w:rPr>
          <w:rFonts w:ascii="Calibri" w:hAnsi="Calibri"/>
          <w:i/>
          <w:sz w:val="22"/>
          <w:szCs w:val="22"/>
        </w:rPr>
        <w:t xml:space="preserve"> a för utställningen och boken </w:t>
      </w:r>
      <w:proofErr w:type="spellStart"/>
      <w:r w:rsidRPr="004632D7">
        <w:rPr>
          <w:rFonts w:ascii="Calibri" w:hAnsi="Calibri"/>
          <w:i/>
          <w:sz w:val="22"/>
          <w:szCs w:val="22"/>
        </w:rPr>
        <w:t>Rötter/Roots</w:t>
      </w:r>
      <w:proofErr w:type="spellEnd"/>
      <w:r w:rsidRPr="004632D7">
        <w:rPr>
          <w:rFonts w:ascii="Calibri" w:hAnsi="Calibri"/>
          <w:i/>
          <w:sz w:val="22"/>
          <w:szCs w:val="22"/>
        </w:rPr>
        <w:t xml:space="preserve"> (2006) som även visats vid </w:t>
      </w:r>
      <w:proofErr w:type="spellStart"/>
      <w:r w:rsidRPr="004632D7">
        <w:rPr>
          <w:rFonts w:ascii="Calibri" w:hAnsi="Calibri"/>
          <w:i/>
          <w:sz w:val="22"/>
          <w:szCs w:val="22"/>
        </w:rPr>
        <w:t>Photographic</w:t>
      </w:r>
      <w:proofErr w:type="spellEnd"/>
      <w:r w:rsidRPr="004632D7">
        <w:rPr>
          <w:rFonts w:ascii="Calibri" w:hAnsi="Calibri"/>
          <w:i/>
          <w:sz w:val="22"/>
          <w:szCs w:val="22"/>
        </w:rPr>
        <w:t xml:space="preserve"> Gal</w:t>
      </w:r>
      <w:r w:rsidR="004632D7">
        <w:rPr>
          <w:rFonts w:ascii="Calibri" w:hAnsi="Calibri"/>
          <w:i/>
          <w:sz w:val="22"/>
          <w:szCs w:val="22"/>
        </w:rPr>
        <w:t>lery i New York. 2009 släppte Sanna</w:t>
      </w:r>
      <w:r w:rsidRPr="004632D7">
        <w:rPr>
          <w:rFonts w:ascii="Calibri" w:hAnsi="Calibri"/>
          <w:i/>
          <w:sz w:val="22"/>
          <w:szCs w:val="22"/>
        </w:rPr>
        <w:t xml:space="preserve"> den uppmärksammade självbiografin Min mamma är en persisk prinsessa (Norstedts, 2009).</w:t>
      </w:r>
      <w:r w:rsidR="004632D7">
        <w:rPr>
          <w:rFonts w:ascii="Calibri" w:hAnsi="Calibri"/>
          <w:i/>
          <w:sz w:val="22"/>
          <w:szCs w:val="22"/>
        </w:rPr>
        <w:t xml:space="preserve"> Sanna blev världskänd när hon i augusti 2010 intervjuade den dödsdömde </w:t>
      </w:r>
      <w:proofErr w:type="spellStart"/>
      <w:r w:rsidR="004632D7" w:rsidRPr="004632D7">
        <w:rPr>
          <w:rFonts w:ascii="Calibri" w:hAnsi="Calibri"/>
          <w:i/>
          <w:sz w:val="22"/>
          <w:szCs w:val="22"/>
        </w:rPr>
        <w:t>Sakineh</w:t>
      </w:r>
      <w:proofErr w:type="spellEnd"/>
      <w:r w:rsidR="004632D7" w:rsidRPr="004632D7">
        <w:rPr>
          <w:rFonts w:ascii="Calibri" w:hAnsi="Calibri"/>
          <w:i/>
          <w:sz w:val="22"/>
          <w:szCs w:val="22"/>
        </w:rPr>
        <w:t xml:space="preserve"> </w:t>
      </w:r>
      <w:proofErr w:type="spellStart"/>
      <w:r w:rsidR="004632D7" w:rsidRPr="004632D7">
        <w:rPr>
          <w:rFonts w:ascii="Calibri" w:hAnsi="Calibri"/>
          <w:i/>
          <w:sz w:val="22"/>
          <w:szCs w:val="22"/>
        </w:rPr>
        <w:t>Mohammadi</w:t>
      </w:r>
      <w:proofErr w:type="spellEnd"/>
      <w:r w:rsidR="004632D7" w:rsidRPr="004632D7">
        <w:rPr>
          <w:rFonts w:ascii="Calibri" w:hAnsi="Calibri"/>
          <w:i/>
          <w:sz w:val="22"/>
          <w:szCs w:val="22"/>
        </w:rPr>
        <w:t xml:space="preserve"> Ashantianis son </w:t>
      </w:r>
      <w:proofErr w:type="spellStart"/>
      <w:r w:rsidR="004632D7" w:rsidRPr="004632D7">
        <w:rPr>
          <w:rFonts w:ascii="Calibri" w:hAnsi="Calibri"/>
          <w:i/>
          <w:sz w:val="22"/>
          <w:szCs w:val="22"/>
        </w:rPr>
        <w:t>Sajjad</w:t>
      </w:r>
      <w:proofErr w:type="spellEnd"/>
      <w:r w:rsidR="004632D7" w:rsidRPr="004632D7">
        <w:rPr>
          <w:rFonts w:ascii="Calibri" w:hAnsi="Calibri"/>
          <w:i/>
          <w:sz w:val="22"/>
          <w:szCs w:val="22"/>
        </w:rPr>
        <w:t xml:space="preserve"> </w:t>
      </w:r>
      <w:proofErr w:type="spellStart"/>
      <w:r w:rsidR="004632D7" w:rsidRPr="004632D7">
        <w:rPr>
          <w:rFonts w:ascii="Calibri" w:hAnsi="Calibri"/>
          <w:i/>
          <w:sz w:val="22"/>
          <w:szCs w:val="22"/>
        </w:rPr>
        <w:t>Ghader-Zade</w:t>
      </w:r>
      <w:proofErr w:type="spellEnd"/>
      <w:r w:rsidR="004632D7">
        <w:rPr>
          <w:rFonts w:ascii="Calibri" w:hAnsi="Calibri"/>
          <w:i/>
          <w:sz w:val="22"/>
          <w:szCs w:val="22"/>
        </w:rPr>
        <w:t xml:space="preserve"> i Iran.</w:t>
      </w:r>
    </w:p>
    <w:sectPr w:rsidR="000472ED" w:rsidRPr="007F1327" w:rsidSect="000472ED">
      <w:footerReference w:type="default" r:id="rId6"/>
      <w:pgSz w:w="11900" w:h="16840"/>
      <w:pgMar w:top="567" w:right="1418" w:bottom="567" w:left="1418" w:header="709" w:footer="709" w:gutter="0"/>
      <w:cols w:space="708"/>
      <w:printerSettings r:id="rId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43" w:rsidRDefault="008C0043" w:rsidP="002C7B5B">
    <w:pPr>
      <w:pStyle w:val="Sidfot"/>
    </w:pPr>
    <w:proofErr w:type="spellStart"/>
    <w:r w:rsidRPr="003633B6">
      <w:t>TGIM</w:t>
    </w:r>
    <w:proofErr w:type="spellEnd"/>
    <w:r w:rsidRPr="003633B6">
      <w:t xml:space="preserve"> - </w:t>
    </w:r>
    <w:proofErr w:type="spellStart"/>
    <w:r w:rsidRPr="003633B6">
      <w:t>Thank</w:t>
    </w:r>
    <w:proofErr w:type="spellEnd"/>
    <w:r w:rsidRPr="003633B6">
      <w:t xml:space="preserve"> God </w:t>
    </w:r>
    <w:proofErr w:type="spellStart"/>
    <w:r w:rsidRPr="003633B6">
      <w:t>It´s</w:t>
    </w:r>
    <w:proofErr w:type="spellEnd"/>
    <w:r w:rsidRPr="003633B6">
      <w:t xml:space="preserve"> </w:t>
    </w:r>
    <w:proofErr w:type="spellStart"/>
    <w:r w:rsidRPr="003633B6">
      <w:t>Monday</w:t>
    </w:r>
    <w:proofErr w:type="spellEnd"/>
    <w:r w:rsidRPr="003633B6">
      <w:tab/>
    </w:r>
    <w:r>
      <w:t xml:space="preserve">, Klara Östra Kyrkogata 2B, 3 </w:t>
    </w:r>
    <w:proofErr w:type="spellStart"/>
    <w:r>
      <w:t>tr</w:t>
    </w:r>
    <w:proofErr w:type="spellEnd"/>
    <w:r>
      <w:t xml:space="preserve">, </w:t>
    </w:r>
    <w:r w:rsidRPr="003633B6">
      <w:t>SE-111 52 Stockholm</w:t>
    </w:r>
    <w:r>
      <w:t xml:space="preserve">            </w:t>
    </w:r>
  </w:p>
  <w:p w:rsidR="008C0043" w:rsidRDefault="008C0043">
    <w:pPr>
      <w:pStyle w:val="Sidfo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472ED"/>
    <w:rsid w:val="000472ED"/>
    <w:rsid w:val="00103558"/>
    <w:rsid w:val="001138F0"/>
    <w:rsid w:val="0019421E"/>
    <w:rsid w:val="001E34FA"/>
    <w:rsid w:val="002603EC"/>
    <w:rsid w:val="00287623"/>
    <w:rsid w:val="002C7B5B"/>
    <w:rsid w:val="00313365"/>
    <w:rsid w:val="004632D7"/>
    <w:rsid w:val="004B2E24"/>
    <w:rsid w:val="004C2C43"/>
    <w:rsid w:val="00521A0B"/>
    <w:rsid w:val="00630840"/>
    <w:rsid w:val="007B73EE"/>
    <w:rsid w:val="007F1327"/>
    <w:rsid w:val="00894C05"/>
    <w:rsid w:val="008A3293"/>
    <w:rsid w:val="008C0043"/>
    <w:rsid w:val="00AB3EBB"/>
    <w:rsid w:val="00AD0965"/>
    <w:rsid w:val="00AD73A0"/>
    <w:rsid w:val="00BE78E6"/>
    <w:rsid w:val="00C56D39"/>
    <w:rsid w:val="00CB42D9"/>
    <w:rsid w:val="00CD039F"/>
    <w:rsid w:val="00CE22FF"/>
    <w:rsid w:val="00DA3B37"/>
    <w:rsid w:val="00DC11EA"/>
    <w:rsid w:val="00DC6F7B"/>
    <w:rsid w:val="00DF662B"/>
    <w:rsid w:val="00E1678C"/>
    <w:rsid w:val="00EA4618"/>
    <w:rsid w:val="00F00C51"/>
    <w:rsid w:val="00F376CA"/>
    <w:rsid w:val="00F45EE4"/>
    <w:rsid w:val="00FB3382"/>
    <w:rsid w:val="00FC58B0"/>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68"/>
    <w:rPr>
      <w:sz w:val="24"/>
      <w:szCs w:val="24"/>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2C7B5B"/>
    <w:pPr>
      <w:tabs>
        <w:tab w:val="center" w:pos="4536"/>
        <w:tab w:val="right" w:pos="9072"/>
      </w:tabs>
      <w:spacing w:after="0"/>
    </w:pPr>
  </w:style>
  <w:style w:type="character" w:customStyle="1" w:styleId="SidhuvudChar">
    <w:name w:val="Sidhuvud Char"/>
    <w:basedOn w:val="Standardstycketypsnitt"/>
    <w:link w:val="Sidhuvud"/>
    <w:uiPriority w:val="99"/>
    <w:semiHidden/>
    <w:rsid w:val="002C7B5B"/>
    <w:rPr>
      <w:sz w:val="24"/>
      <w:szCs w:val="24"/>
    </w:rPr>
  </w:style>
  <w:style w:type="paragraph" w:styleId="Sidfot">
    <w:name w:val="footer"/>
    <w:basedOn w:val="Normal"/>
    <w:link w:val="SidfotChar"/>
    <w:uiPriority w:val="99"/>
    <w:semiHidden/>
    <w:unhideWhenUsed/>
    <w:rsid w:val="002C7B5B"/>
    <w:pPr>
      <w:tabs>
        <w:tab w:val="center" w:pos="4536"/>
        <w:tab w:val="right" w:pos="9072"/>
      </w:tabs>
      <w:spacing w:after="0"/>
    </w:pPr>
  </w:style>
  <w:style w:type="character" w:customStyle="1" w:styleId="SidfotChar">
    <w:name w:val="Sidfot Char"/>
    <w:basedOn w:val="Standardstycketypsnitt"/>
    <w:link w:val="Sidfot"/>
    <w:uiPriority w:val="99"/>
    <w:semiHidden/>
    <w:rsid w:val="002C7B5B"/>
    <w:rPr>
      <w:sz w:val="24"/>
      <w:szCs w:val="24"/>
    </w:rPr>
  </w:style>
  <w:style w:type="character" w:styleId="Hyperlnk">
    <w:name w:val="Hyperlink"/>
    <w:basedOn w:val="Standardstycketypsnitt"/>
    <w:uiPriority w:val="99"/>
    <w:semiHidden/>
    <w:unhideWhenUsed/>
    <w:rsid w:val="00E1678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nnette@tgim.se" TargetMode="External"/><Relationship Id="rId5" Type="http://schemas.openxmlformats.org/officeDocument/2006/relationships/hyperlink" Target="http://www.bladhbybladh.se" TargetMode="Externa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2815</Characters>
  <Application>Microsoft Macintosh Word</Application>
  <DocSecurity>0</DocSecurity>
  <Lines>23</Lines>
  <Paragraphs>5</Paragraphs>
  <ScaleCrop>false</ScaleCrop>
  <Company>ASK, Annette Sandgren Kommunikation</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Sandgren</dc:creator>
  <cp:keywords/>
  <cp:lastModifiedBy>Annette Sandgren</cp:lastModifiedBy>
  <cp:revision>3</cp:revision>
  <cp:lastPrinted>2011-09-26T05:55:00Z</cp:lastPrinted>
  <dcterms:created xsi:type="dcterms:W3CDTF">2011-09-26T05:56:00Z</dcterms:created>
  <dcterms:modified xsi:type="dcterms:W3CDTF">2011-09-26T05:57:00Z</dcterms:modified>
</cp:coreProperties>
</file>