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C7755B">
        <w:t>1</w:t>
      </w:r>
      <w:r w:rsidR="00D66001">
        <w:t>20</w:t>
      </w:r>
      <w:r w:rsidR="0098031D">
        <w:t>327</w:t>
      </w:r>
    </w:p>
    <w:p w:rsidR="007B28FF" w:rsidRDefault="009D7B25"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Ny marmelad utan bitar</w:t>
      </w:r>
    </w:p>
    <w:p w:rsidR="00F31EF3" w:rsidRDefault="00117A6C" w:rsidP="00515C94">
      <w:pPr>
        <w:pStyle w:val="BrdtextProcordia"/>
        <w:tabs>
          <w:tab w:val="right" w:pos="9169"/>
        </w:tabs>
        <w:rPr>
          <w:b/>
          <w:lang w:val="sv-SE"/>
        </w:rPr>
      </w:pPr>
      <w:r>
        <w:rPr>
          <w:b/>
          <w:lang w:val="sv-SE"/>
        </w:rPr>
        <w:t>Nu</w:t>
      </w:r>
      <w:r w:rsidR="000D0B7F">
        <w:rPr>
          <w:b/>
          <w:lang w:val="sv-SE"/>
        </w:rPr>
        <w:t xml:space="preserve"> </w:t>
      </w:r>
      <w:r w:rsidR="00306AAB">
        <w:rPr>
          <w:b/>
          <w:lang w:val="sv-SE"/>
        </w:rPr>
        <w:t>lanseras</w:t>
      </w:r>
      <w:r w:rsidR="000D0B7F">
        <w:rPr>
          <w:b/>
          <w:lang w:val="sv-SE"/>
        </w:rPr>
        <w:t xml:space="preserve"> </w:t>
      </w:r>
      <w:r w:rsidR="00764151">
        <w:rPr>
          <w:b/>
          <w:lang w:val="sv-SE"/>
        </w:rPr>
        <w:t xml:space="preserve">en ny </w:t>
      </w:r>
      <w:r w:rsidR="009D7B25">
        <w:rPr>
          <w:b/>
          <w:lang w:val="sv-SE"/>
        </w:rPr>
        <w:t>m</w:t>
      </w:r>
      <w:r w:rsidR="00764151">
        <w:rPr>
          <w:b/>
          <w:lang w:val="sv-SE"/>
        </w:rPr>
        <w:t xml:space="preserve">armelad </w:t>
      </w:r>
      <w:r w:rsidR="00265656">
        <w:rPr>
          <w:b/>
          <w:lang w:val="sv-SE"/>
        </w:rPr>
        <w:t>från Den Gamle Fabrik som är utan</w:t>
      </w:r>
      <w:r w:rsidR="00764151">
        <w:rPr>
          <w:b/>
          <w:lang w:val="sv-SE"/>
        </w:rPr>
        <w:t xml:space="preserve"> bitar </w:t>
      </w:r>
      <w:r w:rsidR="00DD5BFA">
        <w:rPr>
          <w:b/>
          <w:lang w:val="sv-SE"/>
        </w:rPr>
        <w:t xml:space="preserve">och </w:t>
      </w:r>
      <w:r w:rsidR="00764151">
        <w:rPr>
          <w:b/>
          <w:lang w:val="sv-SE"/>
        </w:rPr>
        <w:t>med högt frukt- och bärinnehåll.</w:t>
      </w:r>
      <w:r w:rsidR="00764151">
        <w:rPr>
          <w:b/>
          <w:lang w:val="sv-SE"/>
        </w:rPr>
        <w:br/>
      </w:r>
      <w:r w:rsidR="007A357E">
        <w:rPr>
          <w:rFonts w:cs="AvantGarde-Medium"/>
        </w:rPr>
        <w:sym w:font="Symbol" w:char="002D"/>
      </w:r>
      <w:r w:rsidR="007A357E">
        <w:t xml:space="preserve"> </w:t>
      </w:r>
      <w:r w:rsidR="009D7B25">
        <w:rPr>
          <w:b/>
          <w:lang w:val="sv-SE"/>
        </w:rPr>
        <w:t>Vi är först med att erbjuda denna typ av marmelad i Sverige. Den är sedan l</w:t>
      </w:r>
      <w:r w:rsidR="00764151">
        <w:rPr>
          <w:b/>
          <w:lang w:val="sv-SE"/>
        </w:rPr>
        <w:t>änge efterfrågad bland konsument</w:t>
      </w:r>
      <w:r w:rsidR="00133558">
        <w:rPr>
          <w:b/>
          <w:lang w:val="sv-SE"/>
        </w:rPr>
        <w:t xml:space="preserve">er som bara vill ha det godaste, </w:t>
      </w:r>
      <w:r w:rsidR="00764151">
        <w:rPr>
          <w:b/>
          <w:lang w:val="sv-SE"/>
        </w:rPr>
        <w:t xml:space="preserve">nämligen marmeladen mellan bitarna, säger Stefan </w:t>
      </w:r>
      <w:r w:rsidR="00133558">
        <w:rPr>
          <w:b/>
          <w:lang w:val="sv-SE"/>
        </w:rPr>
        <w:t>Lindström</w:t>
      </w:r>
      <w:r w:rsidR="00F042B3">
        <w:rPr>
          <w:b/>
          <w:lang w:val="sv-SE"/>
        </w:rPr>
        <w:t xml:space="preserve">, </w:t>
      </w:r>
      <w:r w:rsidR="00B214A4">
        <w:rPr>
          <w:b/>
          <w:lang w:val="sv-SE"/>
        </w:rPr>
        <w:t>m</w:t>
      </w:r>
      <w:r w:rsidR="00F042B3">
        <w:rPr>
          <w:b/>
          <w:lang w:val="sv-SE"/>
        </w:rPr>
        <w:t>arknadschef</w:t>
      </w:r>
      <w:r w:rsidR="007A29FD">
        <w:rPr>
          <w:b/>
          <w:lang w:val="sv-SE"/>
        </w:rPr>
        <w:t xml:space="preserve">, </w:t>
      </w:r>
      <w:r w:rsidR="007A357E">
        <w:rPr>
          <w:b/>
          <w:lang w:val="sv-SE"/>
        </w:rPr>
        <w:t>Procordia</w:t>
      </w:r>
      <w:r w:rsidR="004F1BB4">
        <w:rPr>
          <w:b/>
          <w:lang w:val="sv-SE"/>
        </w:rPr>
        <w:t>.</w:t>
      </w:r>
    </w:p>
    <w:p w:rsidR="00A54B8E" w:rsidRDefault="00133558" w:rsidP="00D454F2">
      <w:pPr>
        <w:pStyle w:val="BrdtextProcordia"/>
        <w:tabs>
          <w:tab w:val="right" w:pos="9169"/>
        </w:tabs>
        <w:rPr>
          <w:lang w:val="sv-SE"/>
        </w:rPr>
      </w:pPr>
      <w:r>
        <w:rPr>
          <w:lang w:val="sv-SE"/>
        </w:rPr>
        <w:t xml:space="preserve">Den nya marmeladen som heter Cremet </w:t>
      </w:r>
      <w:r w:rsidR="00F9157C">
        <w:rPr>
          <w:lang w:val="sv-SE"/>
        </w:rPr>
        <w:t xml:space="preserve">blev utsedd till årets dagligvara i Danmark 2010. Nu lanseras den i Sverige under varumärket Den Gamle Fabrik </w:t>
      </w:r>
      <w:r>
        <w:rPr>
          <w:lang w:val="sv-SE"/>
        </w:rPr>
        <w:t>och kommer i smakerna aprikos-apelsin</w:t>
      </w:r>
      <w:r w:rsidR="00265656">
        <w:rPr>
          <w:lang w:val="sv-SE"/>
        </w:rPr>
        <w:t>, j</w:t>
      </w:r>
      <w:r w:rsidR="00AB7F3B">
        <w:rPr>
          <w:lang w:val="sv-SE"/>
        </w:rPr>
        <w:t xml:space="preserve">ordgubb </w:t>
      </w:r>
      <w:r w:rsidR="00265656">
        <w:rPr>
          <w:lang w:val="sv-SE"/>
        </w:rPr>
        <w:t xml:space="preserve">och </w:t>
      </w:r>
      <w:r>
        <w:rPr>
          <w:lang w:val="sv-SE"/>
        </w:rPr>
        <w:t>boysenbär</w:t>
      </w:r>
      <w:r w:rsidR="00AB7F3B">
        <w:rPr>
          <w:lang w:val="sv-SE"/>
        </w:rPr>
        <w:t xml:space="preserve">. Marmeladen förpackas i </w:t>
      </w:r>
      <w:r>
        <w:rPr>
          <w:lang w:val="sv-SE"/>
        </w:rPr>
        <w:t>glasburkar som rymmer 350 g.</w:t>
      </w:r>
    </w:p>
    <w:p w:rsidR="00AB7F3B" w:rsidRDefault="00AB7F3B" w:rsidP="00DE43AE">
      <w:pPr>
        <w:pStyle w:val="BrdtextProcordia"/>
        <w:tabs>
          <w:tab w:val="right" w:pos="9169"/>
        </w:tabs>
        <w:rPr>
          <w:lang w:val="sv-SE"/>
        </w:rPr>
      </w:pPr>
      <w:r>
        <w:rPr>
          <w:lang w:val="sv-SE"/>
        </w:rPr>
        <w:t xml:space="preserve">Den Gamle Fabrik </w:t>
      </w:r>
      <w:r w:rsidR="00FD25EB">
        <w:rPr>
          <w:lang w:val="sv-SE"/>
        </w:rPr>
        <w:t xml:space="preserve">anses vara </w:t>
      </w:r>
      <w:r w:rsidR="00DE43AE">
        <w:rPr>
          <w:lang w:val="sv-SE"/>
        </w:rPr>
        <w:t xml:space="preserve">den som var först med att koka marmelad för försäljning. Man startade redan </w:t>
      </w:r>
      <w:r>
        <w:rPr>
          <w:lang w:val="sv-SE"/>
        </w:rPr>
        <w:t>1834</w:t>
      </w:r>
      <w:r w:rsidR="00DD5BFA">
        <w:rPr>
          <w:lang w:val="sv-SE"/>
        </w:rPr>
        <w:t xml:space="preserve"> och </w:t>
      </w:r>
      <w:r>
        <w:rPr>
          <w:lang w:val="sv-SE"/>
        </w:rPr>
        <w:t xml:space="preserve">erbjuder </w:t>
      </w:r>
      <w:r w:rsidR="00DD5BFA">
        <w:rPr>
          <w:lang w:val="sv-SE"/>
        </w:rPr>
        <w:t xml:space="preserve">idag </w:t>
      </w:r>
      <w:r>
        <w:rPr>
          <w:lang w:val="sv-SE"/>
        </w:rPr>
        <w:t>ett brett sortiment med både traditionella och mer spännande smaker. Rekommenderat pris</w:t>
      </w:r>
      <w:r w:rsidR="007B6CCF">
        <w:rPr>
          <w:lang w:val="sv-SE"/>
        </w:rPr>
        <w:t xml:space="preserve"> för Cremet </w:t>
      </w:r>
      <w:r>
        <w:rPr>
          <w:lang w:val="sv-SE"/>
        </w:rPr>
        <w:t xml:space="preserve">i butik ligger på </w:t>
      </w:r>
      <w:r w:rsidR="00DD5BFA">
        <w:rPr>
          <w:lang w:val="sv-SE"/>
        </w:rPr>
        <w:t>ca 25 kr.</w:t>
      </w:r>
    </w:p>
    <w:p w:rsidR="00D519BA" w:rsidRDefault="00D519BA" w:rsidP="00BF3605">
      <w:pPr>
        <w:pStyle w:val="BrdtextProcordia"/>
        <w:tabs>
          <w:tab w:val="right" w:pos="9169"/>
        </w:tabs>
        <w:rPr>
          <w:lang w:val="sv-SE"/>
        </w:rPr>
      </w:pPr>
      <w:r>
        <w:rPr>
          <w:lang w:val="sv-SE"/>
        </w:rPr>
        <w:t xml:space="preserve">Mer information finns på </w:t>
      </w:r>
      <w:r w:rsidR="00AA6C17">
        <w:rPr>
          <w:lang w:val="sv-SE"/>
        </w:rPr>
        <w:fldChar w:fldCharType="begin"/>
      </w:r>
      <w:r w:rsidR="007B6CCF">
        <w:rPr>
          <w:lang w:val="sv-SE"/>
        </w:rPr>
        <w:instrText xml:space="preserve"> HYPERLINK "http://</w:instrText>
      </w:r>
      <w:r w:rsidR="007B6CCF" w:rsidRPr="007B6CCF">
        <w:rPr>
          <w:lang w:val="sv-SE"/>
        </w:rPr>
        <w:instrText>www.dengamlefabrik.se</w:instrText>
      </w:r>
      <w:r w:rsidR="007B6CCF">
        <w:rPr>
          <w:lang w:val="sv-SE"/>
        </w:rPr>
        <w:instrText xml:space="preserve">" </w:instrText>
      </w:r>
      <w:r w:rsidR="00AA6C17">
        <w:rPr>
          <w:lang w:val="sv-SE"/>
        </w:rPr>
        <w:fldChar w:fldCharType="separate"/>
      </w:r>
      <w:r w:rsidR="007B6CCF" w:rsidRPr="00B84C16">
        <w:rPr>
          <w:rStyle w:val="Hyperlink"/>
          <w:lang w:val="sv-SE"/>
        </w:rPr>
        <w:t>www.dengamlefabrik.se</w:t>
      </w:r>
      <w:r w:rsidR="00AA6C17">
        <w:rPr>
          <w:lang w:val="sv-SE"/>
        </w:rPr>
        <w:fldChar w:fldCharType="end"/>
      </w:r>
    </w:p>
    <w:p w:rsidR="00D454F2" w:rsidRPr="00FD25EB" w:rsidRDefault="00917CB3" w:rsidP="00764151">
      <w:pPr>
        <w:pStyle w:val="BrdtextProcordia"/>
        <w:tabs>
          <w:tab w:val="right" w:pos="9169"/>
        </w:tabs>
        <w:spacing w:before="100" w:beforeAutospacing="1"/>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A57E51" w:rsidRPr="00E24237">
        <w:rPr>
          <w:rFonts w:eastAsiaTheme="majorEastAsia"/>
          <w:lang w:val="sv-SE"/>
        </w:rPr>
        <w:br/>
      </w:r>
      <w:r w:rsidR="00764151">
        <w:rPr>
          <w:rFonts w:eastAsiaTheme="majorEastAsia"/>
          <w:lang w:val="sv-SE"/>
        </w:rPr>
        <w:t>Stefan Lindström, marknadschef,</w:t>
      </w:r>
      <w:r w:rsidR="007A357E" w:rsidRPr="00917CB3">
        <w:rPr>
          <w:rFonts w:eastAsiaTheme="majorEastAsia"/>
        </w:rPr>
        <w:t xml:space="preserve"> Procordia.</w:t>
      </w:r>
      <w:r w:rsidR="007A357E" w:rsidRPr="00917CB3">
        <w:rPr>
          <w:rFonts w:eastAsiaTheme="majorEastAsia"/>
        </w:rPr>
        <w:br/>
        <w:t>Tel: 07</w:t>
      </w:r>
      <w:r w:rsidR="004F1BB4" w:rsidRPr="00FD25EB">
        <w:rPr>
          <w:rFonts w:eastAsiaTheme="majorEastAsia"/>
          <w:lang w:val="de-DE"/>
        </w:rPr>
        <w:t>0</w:t>
      </w:r>
      <w:r w:rsidR="00764151" w:rsidRPr="00FD25EB">
        <w:rPr>
          <w:rFonts w:eastAsiaTheme="majorEastAsia"/>
          <w:lang w:val="de-DE"/>
        </w:rPr>
        <w:t>3</w:t>
      </w:r>
      <w:r w:rsidR="0008112A" w:rsidRPr="00FD25EB">
        <w:rPr>
          <w:rFonts w:eastAsiaTheme="majorEastAsia"/>
          <w:lang w:val="de-DE"/>
        </w:rPr>
        <w:t>-6</w:t>
      </w:r>
      <w:r w:rsidR="00764151" w:rsidRPr="00FD25EB">
        <w:rPr>
          <w:rFonts w:eastAsiaTheme="majorEastAsia"/>
          <w:lang w:val="de-DE"/>
        </w:rPr>
        <w:t>8 43 38</w:t>
      </w:r>
      <w:r w:rsidR="007A357E" w:rsidRPr="00917CB3">
        <w:rPr>
          <w:rFonts w:eastAsiaTheme="majorEastAsia"/>
        </w:rPr>
        <w:t xml:space="preserve">, e-post: </w:t>
      </w:r>
      <w:r w:rsidR="00AA6C17">
        <w:rPr>
          <w:rFonts w:eastAsiaTheme="majorEastAsia"/>
          <w:lang w:val="de-DE"/>
        </w:rPr>
        <w:fldChar w:fldCharType="begin"/>
      </w:r>
      <w:r w:rsidR="00764151" w:rsidRPr="00FD25EB">
        <w:rPr>
          <w:rFonts w:eastAsiaTheme="majorEastAsia"/>
          <w:lang w:val="de-DE"/>
        </w:rPr>
        <w:instrText xml:space="preserve"> HYPERLINK "mailto:stefan.lindström@procordia.se" </w:instrText>
      </w:r>
      <w:r w:rsidR="00AA6C17">
        <w:rPr>
          <w:rFonts w:eastAsiaTheme="majorEastAsia"/>
          <w:lang w:val="de-DE"/>
        </w:rPr>
        <w:fldChar w:fldCharType="separate"/>
      </w:r>
      <w:r w:rsidR="00764151" w:rsidRPr="00FD25EB">
        <w:rPr>
          <w:rStyle w:val="Hyperlink"/>
          <w:rFonts w:eastAsiaTheme="majorEastAsia"/>
          <w:lang w:val="de-DE"/>
        </w:rPr>
        <w:t>stefan.lindström@procordia.se</w:t>
      </w:r>
      <w:r w:rsidR="00AA6C17">
        <w:rPr>
          <w:rFonts w:eastAsiaTheme="majorEastAsia"/>
          <w:lang w:val="de-DE"/>
        </w:rPr>
        <w:fldChar w:fldCharType="end"/>
      </w:r>
    </w:p>
    <w:p w:rsidR="00DF52D8" w:rsidRPr="00D66001" w:rsidRDefault="00D76D50" w:rsidP="00AB2E04">
      <w:pPr>
        <w:pStyle w:val="BrdtextProcordia"/>
        <w:tabs>
          <w:tab w:val="right" w:pos="9169"/>
        </w:tabs>
        <w:spacing w:before="100" w:beforeAutospacing="1"/>
      </w:pPr>
      <w:proofErr w:type="spellStart"/>
      <w:r>
        <w:rPr>
          <w:rFonts w:eastAsiaTheme="majorEastAsia"/>
          <w:lang w:val="de-DE"/>
        </w:rPr>
        <w:t>Helén</w:t>
      </w:r>
      <w:proofErr w:type="spellEnd"/>
      <w:r>
        <w:rPr>
          <w:rFonts w:eastAsiaTheme="majorEastAsia"/>
          <w:lang w:val="de-DE"/>
        </w:rPr>
        <w:t xml:space="preserve"> </w:t>
      </w:r>
      <w:proofErr w:type="spellStart"/>
      <w:r>
        <w:rPr>
          <w:rFonts w:eastAsiaTheme="majorEastAsia"/>
          <w:lang w:val="de-DE"/>
        </w:rPr>
        <w:t>Knutsson</w:t>
      </w:r>
      <w:proofErr w:type="spellEnd"/>
      <w:r w:rsidR="00D454F2" w:rsidRPr="00917CB3">
        <w:rPr>
          <w:rFonts w:eastAsiaTheme="majorEastAsia"/>
        </w:rPr>
        <w:t xml:space="preserve">, </w:t>
      </w:r>
      <w:proofErr w:type="spellStart"/>
      <w:r w:rsidR="00D454F2" w:rsidRPr="00E24237">
        <w:rPr>
          <w:rFonts w:eastAsiaTheme="majorEastAsia"/>
          <w:lang w:val="de-DE"/>
        </w:rPr>
        <w:t>kommunikation</w:t>
      </w:r>
      <w:proofErr w:type="spellEnd"/>
      <w:r w:rsidR="00D454F2" w:rsidRPr="00917CB3">
        <w:rPr>
          <w:rFonts w:eastAsiaTheme="majorEastAsia"/>
        </w:rPr>
        <w:t>, Procordia.</w:t>
      </w:r>
      <w:r w:rsidR="00D454F2" w:rsidRPr="00917CB3">
        <w:rPr>
          <w:rFonts w:eastAsiaTheme="majorEastAsia"/>
        </w:rPr>
        <w:br/>
        <w:t>Tel: 07</w:t>
      </w:r>
      <w:r w:rsidR="008F082F">
        <w:rPr>
          <w:rFonts w:eastAsiaTheme="majorEastAsia"/>
        </w:rPr>
        <w:t xml:space="preserve">65-38 55 </w:t>
      </w:r>
      <w:r w:rsidR="008F082F" w:rsidRPr="0098031D">
        <w:rPr>
          <w:rFonts w:eastAsiaTheme="majorEastAsia"/>
        </w:rPr>
        <w:t>78</w:t>
      </w:r>
      <w:r w:rsidR="00D454F2" w:rsidRPr="00917CB3">
        <w:rPr>
          <w:rFonts w:eastAsiaTheme="majorEastAsia"/>
        </w:rPr>
        <w:t xml:space="preserve">, e-post: </w:t>
      </w:r>
      <w:hyperlink r:id="rId6" w:history="1">
        <w:r w:rsidRPr="0098031D">
          <w:rPr>
            <w:rStyle w:val="Hyperlink"/>
            <w:rFonts w:eastAsiaTheme="majorEastAsia"/>
          </w:rPr>
          <w:t>helen.knutsson</w:t>
        </w:r>
        <w:r w:rsidRPr="00756C58">
          <w:rPr>
            <w:rStyle w:val="Hyperlink"/>
            <w:rFonts w:eastAsiaTheme="majorEastAsia"/>
          </w:rPr>
          <w:t>@procordia.se</w:t>
        </w:r>
      </w:hyperlink>
    </w:p>
    <w:p w:rsidR="00BF18F5" w:rsidRPr="00D519BA" w:rsidRDefault="00BF18F5" w:rsidP="00D519BA">
      <w:pPr>
        <w:rPr>
          <w:rFonts w:eastAsia="Times New Roman" w:cs="Times New Roman"/>
          <w:color w:val="D9001A" w:themeColor="text1"/>
          <w:sz w:val="24"/>
          <w:szCs w:val="24"/>
          <w:lang w:eastAsia="sv-SE"/>
        </w:rPr>
      </w:pPr>
    </w:p>
    <w:sectPr w:rsidR="00BF18F5" w:rsidRPr="00D519BA"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EB" w:rsidRDefault="00FD25EB" w:rsidP="007D4455">
      <w:pPr>
        <w:spacing w:after="0" w:line="240" w:lineRule="auto"/>
      </w:pPr>
      <w:r>
        <w:separator/>
      </w:r>
    </w:p>
  </w:endnote>
  <w:endnote w:type="continuationSeparator" w:id="0">
    <w:p w:rsidR="00FD25EB" w:rsidRDefault="00FD25EB"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Garde-Mediu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B" w:rsidRDefault="00FD25EB">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B" w:rsidRPr="007D4455" w:rsidRDefault="00AA6C17" w:rsidP="0065632F">
    <w:pPr>
      <w:pStyle w:val="AdresssidfotProcordia"/>
      <w:rPr>
        <w:lang w:val="en-US"/>
      </w:rPr>
    </w:pPr>
    <w:r w:rsidRPr="00AA6C17">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FD25EB" w:rsidRPr="00881F88" w:rsidRDefault="00FD25EB"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FD25EB">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FD25EB" w:rsidRPr="007D4455">
      <w:rPr>
        <w:lang w:val="en-US"/>
      </w:rPr>
      <w:t xml:space="preserve">www.procordia.se </w:t>
    </w:r>
    <w:r w:rsidR="00FD25EB" w:rsidRPr="007D4455">
      <w:rPr>
        <w:color w:val="D9001A"/>
        <w:lang w:val="en-US"/>
      </w:rPr>
      <w:t>POST</w:t>
    </w:r>
    <w:r w:rsidR="00FD25EB" w:rsidRPr="007D4455">
      <w:rPr>
        <w:lang w:val="en-US"/>
      </w:rPr>
      <w:t xml:space="preserve"> Procordia Food AB, SE-241 81 Eslöv</w:t>
    </w:r>
    <w:r w:rsidR="00FD25EB" w:rsidRPr="007D4455">
      <w:rPr>
        <w:lang w:val="en-US"/>
      </w:rPr>
      <w:br/>
    </w:r>
    <w:r w:rsidR="00FD25EB" w:rsidRPr="007D4455">
      <w:rPr>
        <w:color w:val="D9001A"/>
        <w:lang w:val="en-US"/>
      </w:rPr>
      <w:t>E-MAIL</w:t>
    </w:r>
    <w:r w:rsidR="00FD25EB" w:rsidRPr="007D4455">
      <w:rPr>
        <w:lang w:val="en-US"/>
      </w:rPr>
      <w:t xml:space="preserve"> info@procordia.se </w:t>
    </w:r>
    <w:r w:rsidR="00FD25EB">
      <w:rPr>
        <w:color w:val="D9001A"/>
        <w:lang w:val="en-US"/>
      </w:rPr>
      <w:t>TEL</w:t>
    </w:r>
    <w:r w:rsidR="00FD25EB" w:rsidRPr="007D4455">
      <w:rPr>
        <w:lang w:val="en-US"/>
      </w:rPr>
      <w:t xml:space="preserve"> +46 (0)413-650 00 </w:t>
    </w:r>
    <w:r w:rsidR="00FD25EB" w:rsidRPr="007D4455">
      <w:rPr>
        <w:color w:val="D9001A"/>
        <w:lang w:val="en-US"/>
      </w:rPr>
      <w:t>FAX</w:t>
    </w:r>
    <w:r w:rsidR="00FD25EB" w:rsidRPr="007D4455">
      <w:rPr>
        <w:lang w:val="en-US"/>
      </w:rPr>
      <w:t xml:space="preserve"> +46 (0)413-149 84</w:t>
    </w:r>
  </w:p>
  <w:p w:rsidR="00FD25EB" w:rsidRPr="00577AF9" w:rsidRDefault="00FD25EB">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EB" w:rsidRDefault="00FD25EB" w:rsidP="007D4455">
      <w:pPr>
        <w:spacing w:after="0" w:line="240" w:lineRule="auto"/>
      </w:pPr>
      <w:r>
        <w:separator/>
      </w:r>
    </w:p>
  </w:footnote>
  <w:footnote w:type="continuationSeparator" w:id="0">
    <w:p w:rsidR="00FD25EB" w:rsidRDefault="00FD25EB"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B" w:rsidRDefault="00FD25EB">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112A"/>
    <w:rsid w:val="00090277"/>
    <w:rsid w:val="000A150D"/>
    <w:rsid w:val="000C22E0"/>
    <w:rsid w:val="000C5A9D"/>
    <w:rsid w:val="000D0B7F"/>
    <w:rsid w:val="00117A6C"/>
    <w:rsid w:val="00133558"/>
    <w:rsid w:val="001338A8"/>
    <w:rsid w:val="0017526B"/>
    <w:rsid w:val="001814BB"/>
    <w:rsid w:val="001846E2"/>
    <w:rsid w:val="0018649B"/>
    <w:rsid w:val="00191E5C"/>
    <w:rsid w:val="001B2440"/>
    <w:rsid w:val="001E09E3"/>
    <w:rsid w:val="00230646"/>
    <w:rsid w:val="00233FD3"/>
    <w:rsid w:val="00252EAB"/>
    <w:rsid w:val="00254176"/>
    <w:rsid w:val="00265656"/>
    <w:rsid w:val="00276EBA"/>
    <w:rsid w:val="00284E91"/>
    <w:rsid w:val="002E0348"/>
    <w:rsid w:val="002E7E16"/>
    <w:rsid w:val="002F631C"/>
    <w:rsid w:val="002F6854"/>
    <w:rsid w:val="00306AAB"/>
    <w:rsid w:val="00313DA9"/>
    <w:rsid w:val="0033483E"/>
    <w:rsid w:val="003367A4"/>
    <w:rsid w:val="00344271"/>
    <w:rsid w:val="003901B2"/>
    <w:rsid w:val="003A3CF0"/>
    <w:rsid w:val="003C5512"/>
    <w:rsid w:val="003E0667"/>
    <w:rsid w:val="004000F3"/>
    <w:rsid w:val="00416EC4"/>
    <w:rsid w:val="004336B9"/>
    <w:rsid w:val="00445519"/>
    <w:rsid w:val="004471C6"/>
    <w:rsid w:val="00495FCC"/>
    <w:rsid w:val="004A3F71"/>
    <w:rsid w:val="004B1321"/>
    <w:rsid w:val="004B6F1B"/>
    <w:rsid w:val="004D134D"/>
    <w:rsid w:val="004F1BB4"/>
    <w:rsid w:val="00510F51"/>
    <w:rsid w:val="00515C94"/>
    <w:rsid w:val="00516BAA"/>
    <w:rsid w:val="00577AF9"/>
    <w:rsid w:val="00592E6D"/>
    <w:rsid w:val="00597E12"/>
    <w:rsid w:val="005B1C16"/>
    <w:rsid w:val="005E3A2D"/>
    <w:rsid w:val="005F73ED"/>
    <w:rsid w:val="006061C9"/>
    <w:rsid w:val="0065295B"/>
    <w:rsid w:val="00652A6F"/>
    <w:rsid w:val="0065632F"/>
    <w:rsid w:val="00661996"/>
    <w:rsid w:val="00662CE7"/>
    <w:rsid w:val="006E56A5"/>
    <w:rsid w:val="006F0E4A"/>
    <w:rsid w:val="00706116"/>
    <w:rsid w:val="007144DB"/>
    <w:rsid w:val="00722BD7"/>
    <w:rsid w:val="00736C1A"/>
    <w:rsid w:val="00764151"/>
    <w:rsid w:val="007654AA"/>
    <w:rsid w:val="00795E31"/>
    <w:rsid w:val="007A074C"/>
    <w:rsid w:val="007A29FD"/>
    <w:rsid w:val="007A357E"/>
    <w:rsid w:val="007B28FF"/>
    <w:rsid w:val="007B6CCF"/>
    <w:rsid w:val="007C0B26"/>
    <w:rsid w:val="007D1193"/>
    <w:rsid w:val="007D4455"/>
    <w:rsid w:val="00826F89"/>
    <w:rsid w:val="0082735A"/>
    <w:rsid w:val="00831F5E"/>
    <w:rsid w:val="00854842"/>
    <w:rsid w:val="00881F88"/>
    <w:rsid w:val="008B4449"/>
    <w:rsid w:val="008B4B25"/>
    <w:rsid w:val="008B6766"/>
    <w:rsid w:val="008C19AE"/>
    <w:rsid w:val="008D0998"/>
    <w:rsid w:val="008F082F"/>
    <w:rsid w:val="008F1096"/>
    <w:rsid w:val="00917CB3"/>
    <w:rsid w:val="009272B5"/>
    <w:rsid w:val="00932261"/>
    <w:rsid w:val="00955B4C"/>
    <w:rsid w:val="009642A9"/>
    <w:rsid w:val="0097042C"/>
    <w:rsid w:val="0098031D"/>
    <w:rsid w:val="009B4294"/>
    <w:rsid w:val="009D7B25"/>
    <w:rsid w:val="009F05A4"/>
    <w:rsid w:val="00A34A8F"/>
    <w:rsid w:val="00A35D20"/>
    <w:rsid w:val="00A47A7E"/>
    <w:rsid w:val="00A54B8E"/>
    <w:rsid w:val="00A57E51"/>
    <w:rsid w:val="00A7450E"/>
    <w:rsid w:val="00A7765F"/>
    <w:rsid w:val="00A77ED6"/>
    <w:rsid w:val="00A92013"/>
    <w:rsid w:val="00AA3028"/>
    <w:rsid w:val="00AA6C17"/>
    <w:rsid w:val="00AB2E04"/>
    <w:rsid w:val="00AB7F3B"/>
    <w:rsid w:val="00AE335B"/>
    <w:rsid w:val="00AF6D05"/>
    <w:rsid w:val="00B02AE0"/>
    <w:rsid w:val="00B214A4"/>
    <w:rsid w:val="00B441FE"/>
    <w:rsid w:val="00B55218"/>
    <w:rsid w:val="00B73306"/>
    <w:rsid w:val="00B741D2"/>
    <w:rsid w:val="00B80235"/>
    <w:rsid w:val="00B9028C"/>
    <w:rsid w:val="00BD0778"/>
    <w:rsid w:val="00BE1872"/>
    <w:rsid w:val="00BE7555"/>
    <w:rsid w:val="00BF18F5"/>
    <w:rsid w:val="00BF29B2"/>
    <w:rsid w:val="00BF3605"/>
    <w:rsid w:val="00C030FB"/>
    <w:rsid w:val="00C2176B"/>
    <w:rsid w:val="00C34E84"/>
    <w:rsid w:val="00C358A3"/>
    <w:rsid w:val="00C508C1"/>
    <w:rsid w:val="00C56D9E"/>
    <w:rsid w:val="00C668DD"/>
    <w:rsid w:val="00C75E20"/>
    <w:rsid w:val="00C7755B"/>
    <w:rsid w:val="00C8078E"/>
    <w:rsid w:val="00CA3A8E"/>
    <w:rsid w:val="00CC1D47"/>
    <w:rsid w:val="00CC3DDA"/>
    <w:rsid w:val="00CC57DB"/>
    <w:rsid w:val="00D01E38"/>
    <w:rsid w:val="00D20B0B"/>
    <w:rsid w:val="00D33E73"/>
    <w:rsid w:val="00D454F2"/>
    <w:rsid w:val="00D45C0F"/>
    <w:rsid w:val="00D519BA"/>
    <w:rsid w:val="00D55D8F"/>
    <w:rsid w:val="00D64CB5"/>
    <w:rsid w:val="00D66001"/>
    <w:rsid w:val="00D76D50"/>
    <w:rsid w:val="00D92D84"/>
    <w:rsid w:val="00DC1A2B"/>
    <w:rsid w:val="00DD5BFA"/>
    <w:rsid w:val="00DE2BFA"/>
    <w:rsid w:val="00DE43AE"/>
    <w:rsid w:val="00DF52D8"/>
    <w:rsid w:val="00DF5485"/>
    <w:rsid w:val="00E12876"/>
    <w:rsid w:val="00E14DFC"/>
    <w:rsid w:val="00E24237"/>
    <w:rsid w:val="00E246D8"/>
    <w:rsid w:val="00E4333F"/>
    <w:rsid w:val="00E83256"/>
    <w:rsid w:val="00E90602"/>
    <w:rsid w:val="00EA1C7E"/>
    <w:rsid w:val="00EA4476"/>
    <w:rsid w:val="00EC50EA"/>
    <w:rsid w:val="00ED6A90"/>
    <w:rsid w:val="00F042B3"/>
    <w:rsid w:val="00F13562"/>
    <w:rsid w:val="00F30F15"/>
    <w:rsid w:val="00F31EF3"/>
    <w:rsid w:val="00F66663"/>
    <w:rsid w:val="00F66C66"/>
    <w:rsid w:val="00F847E6"/>
    <w:rsid w:val="00F9157C"/>
    <w:rsid w:val="00FA5E65"/>
    <w:rsid w:val="00FB0103"/>
    <w:rsid w:val="00FB4110"/>
    <w:rsid w:val="00FC4CF0"/>
    <w:rsid w:val="00FD25EB"/>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2">
    <w:name w:val="heading 2"/>
    <w:basedOn w:val="Normal"/>
    <w:next w:val="Normal"/>
    <w:link w:val="Heading2Char"/>
    <w:uiPriority w:val="9"/>
    <w:unhideWhenUsed/>
    <w:qFormat/>
    <w:rsid w:val="00BF18F5"/>
    <w:pPr>
      <w:keepNext/>
      <w:keepLines/>
      <w:spacing w:before="200" w:after="0"/>
      <w:outlineLvl w:val="1"/>
    </w:pPr>
    <w:rPr>
      <w:rFonts w:asciiTheme="majorHAnsi" w:eastAsiaTheme="majorEastAsia" w:hAnsiTheme="majorHAnsi" w:cstheme="majorBidi"/>
      <w:b/>
      <w:bCs/>
      <w:color w:val="D9001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F18F5"/>
    <w:rPr>
      <w:rFonts w:asciiTheme="majorHAnsi" w:eastAsiaTheme="majorEastAsia" w:hAnsiTheme="majorHAnsi" w:cstheme="majorBidi"/>
      <w:b/>
      <w:bCs/>
      <w:color w:val="D9001A" w:themeColor="accent1"/>
      <w:sz w:val="26"/>
      <w:szCs w:val="26"/>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knutsson@procordi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186</Words>
  <Characters>1141</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11</cp:revision>
  <cp:lastPrinted>2012-03-21T11:52:00Z</cp:lastPrinted>
  <dcterms:created xsi:type="dcterms:W3CDTF">2012-03-21T10:09:00Z</dcterms:created>
  <dcterms:modified xsi:type="dcterms:W3CDTF">2012-03-23T13:17:00Z</dcterms:modified>
</cp:coreProperties>
</file>