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Communiqué de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presse</w:t>
      </w:r>
      <w:proofErr w:type="spellEnd"/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Janvier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01/19 2017, Stockholm</w:t>
      </w:r>
    </w:p>
    <w:p w:rsidR="009F4665" w:rsidRDefault="009F4665" w:rsidP="009F4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Pré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-communiqué de </w:t>
      </w:r>
      <w:proofErr w:type="spellStart"/>
      <w:proofErr w:type="gram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presse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La start-up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suédoise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nettoie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la pollution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sonore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pendant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vos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appels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9F4665" w:rsidRDefault="009F4665" w:rsidP="009F4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Le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nouvel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accessoire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pour les smartphones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bloque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le bruit du </w:t>
      </w:r>
      <w:proofErr w:type="gramStart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vent</w:t>
      </w:r>
      <w:proofErr w:type="gramEnd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et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diminue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le bruit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agaçant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. 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A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notre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époque de la communication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constante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et</w:t>
      </w:r>
      <w:proofErr w:type="gram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la vie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nomade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, on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recherche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une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forte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intégration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entre des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outils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technologiques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et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l'interaction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sociale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. </w:t>
      </w:r>
      <w:proofErr w:type="gram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Le nouveau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complément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qui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s'attache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au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câble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d'écouteurs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résout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le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problème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fréquent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du bruit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agaçant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pendant les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appels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à cause du choc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externe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sur le microphone.</w:t>
      </w:r>
      <w:bookmarkStart w:id="0" w:name="_GoBack"/>
      <w:bookmarkEnd w:id="0"/>
      <w:proofErr w:type="gramEnd"/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xpuff</w:t>
      </w:r>
      <w:proofErr w:type="spellEnd"/>
      <w:proofErr w:type="gram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est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un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nouvel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accessoire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pour les portables qui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bloque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le bruit du vent et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diminue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les bruits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tels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que le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grincement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et la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détonation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 Le petit « puff »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s'attache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au microphone </w:t>
      </w:r>
      <w:proofErr w:type="gram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et</w:t>
      </w:r>
      <w:proofErr w:type="gram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au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contrôle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volume de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votre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câble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d'écouteurs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 Par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conséquent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proofErr w:type="gram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il</w:t>
      </w:r>
      <w:proofErr w:type="spellEnd"/>
      <w:proofErr w:type="gram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filtre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élimine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les sons non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désirés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qui se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traduit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par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une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augmentation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dans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la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qualité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d'appels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ainsi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que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l'enregistrement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de film et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d'audio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Le design du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est</w:t>
      </w:r>
      <w:proofErr w:type="spellEnd"/>
      <w:proofErr w:type="gram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breveté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raffiné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pour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atteindre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son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potentiel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maximum. Le SP (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Institut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Recherches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Techniques de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Suède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) a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testé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notre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produit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montré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une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réduction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de 70 </w:t>
      </w:r>
      <w:r w:rsidRPr="009F4665">
        <w:rPr>
          <w:rFonts w:ascii="Arial" w:eastAsia="Times New Roman" w:hAnsi="Arial" w:cs="Arial"/>
          <w:color w:val="222222"/>
          <w:sz w:val="18"/>
          <w:szCs w:val="18"/>
          <w:lang w:val="en-US"/>
        </w:rPr>
        <w:t xml:space="preserve">– </w:t>
      </w:r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76% du bruit du vent entre </w:t>
      </w:r>
      <w:r w:rsidRPr="009F4665">
        <w:rPr>
          <w:rFonts w:ascii="Arial" w:eastAsia="Times New Roman" w:hAnsi="Arial" w:cs="Arial"/>
          <w:color w:val="222222"/>
          <w:sz w:val="18"/>
          <w:szCs w:val="18"/>
          <w:lang w:val="en-US"/>
        </w:rPr>
        <w:t>4 – 12 m/s</w:t>
      </w:r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 Le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améliore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radicalement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la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qualité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d'appel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Après un </w:t>
      </w:r>
      <w:proofErr w:type="gram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an</w:t>
      </w:r>
      <w:proofErr w:type="gram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d'essais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de prototype,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souvent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sur de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nombreux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ponts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quais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de Stockholm, le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est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prêt à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améliorer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la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qualité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d'appels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aux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quatre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coins du monde. </w:t>
      </w:r>
      <w:proofErr w:type="spellStart"/>
      <w:proofErr w:type="gram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Afin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pouvoir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commencer la fabrication,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l'équipe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vise à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récolter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fonds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par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une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campagne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de Kickstarter.</w:t>
      </w:r>
      <w:proofErr w:type="gram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Il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est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possible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d'acheter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le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xpuff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en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avance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 à</w:t>
      </w:r>
      <w:proofErr w:type="gram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un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meilleur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prix et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devenir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parmi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les premiers au monde à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bêta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-tester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une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conversation sans </w:t>
      </w:r>
      <w:proofErr w:type="spellStart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vacarme</w:t>
      </w:r>
      <w:proofErr w:type="spellEnd"/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>.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>Contactez</w:t>
      </w:r>
      <w:proofErr w:type="spellEnd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 xml:space="preserve">-nous </w:t>
      </w:r>
      <w:proofErr w:type="gramStart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>pour</w:t>
      </w:r>
      <w:proofErr w:type="gramEnd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 xml:space="preserve"> tester le </w:t>
      </w:r>
      <w:proofErr w:type="spellStart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>produit</w:t>
      </w:r>
      <w:proofErr w:type="spellEnd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>avant</w:t>
      </w:r>
      <w:proofErr w:type="spellEnd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 xml:space="preserve"> son </w:t>
      </w:r>
      <w:proofErr w:type="spellStart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>lancement</w:t>
      </w:r>
      <w:proofErr w:type="spellEnd"/>
      <w:r w:rsidRPr="009F4665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val="en-US"/>
        </w:rPr>
        <w:t>.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665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Bientôt</w:t>
      </w:r>
      <w:proofErr w:type="spellEnd"/>
      <w:r w:rsidRPr="009F4665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sur </w:t>
      </w:r>
      <w:proofErr w:type="gramStart"/>
      <w:r w:rsidRPr="009F4665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Kickstarter !</w:t>
      </w:r>
      <w:proofErr w:type="gramEnd"/>
    </w:p>
    <w:p w:rsidR="009F4665" w:rsidRDefault="009F4665" w:rsidP="009F4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Site internet: </w:t>
      </w:r>
      <w:r w:rsidRPr="009F4665">
        <w:rPr>
          <w:rFonts w:ascii="Arial" w:eastAsia="Times New Roman" w:hAnsi="Arial" w:cs="Arial"/>
          <w:color w:val="000000"/>
          <w:sz w:val="18"/>
          <w:szCs w:val="18"/>
        </w:rPr>
        <w:t>thexpuff.com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>Images/film:</w:t>
      </w:r>
      <w:r w:rsidRPr="009F46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5" w:history="1">
        <w:r w:rsidRPr="009F466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mynewsdesk.com/se/formthesolution</w:t>
        </w:r>
      </w:hyperlink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Les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>médias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>sociaux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hyperlink r:id="rId6" w:history="1">
        <w:r w:rsidRPr="009F4665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 xml:space="preserve"> </w:t>
        </w:r>
        <w:r w:rsidRPr="009F4665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</w:rPr>
          <w:t>facebook.com/</w:t>
        </w:r>
        <w:proofErr w:type="spellStart"/>
        <w:r w:rsidRPr="009F4665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</w:rPr>
          <w:t>theXpuff</w:t>
        </w:r>
        <w:proofErr w:type="spellEnd"/>
      </w:hyperlink>
      <w:r w:rsidRPr="009F46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F466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|</w:t>
      </w:r>
      <w:hyperlink r:id="rId7" w:history="1">
        <w:r w:rsidRPr="009F4665">
          <w:rPr>
            <w:rFonts w:ascii="Arial" w:eastAsia="Times New Roman" w:hAnsi="Arial" w:cs="Arial"/>
            <w:color w:val="222222"/>
            <w:sz w:val="18"/>
            <w:szCs w:val="18"/>
            <w:shd w:val="clear" w:color="auto" w:fill="FFFFFF"/>
          </w:rPr>
          <w:t xml:space="preserve"> </w:t>
        </w:r>
        <w:r w:rsidRPr="009F4665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</w:rPr>
          <w:t>instagram.com/</w:t>
        </w:r>
        <w:proofErr w:type="spellStart"/>
        <w:r w:rsidRPr="009F4665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</w:rPr>
          <w:t>theXpuff</w:t>
        </w:r>
        <w:proofErr w:type="spellEnd"/>
      </w:hyperlink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Pour plus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d'information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ou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une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interview,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veuillez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contacter</w:t>
      </w:r>
      <w:proofErr w:type="spellEnd"/>
      <w:r w:rsidRPr="009F466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: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Ela</w:t>
      </w:r>
      <w:proofErr w:type="spellEnd"/>
      <w:r w:rsidRPr="009F46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Battal</w:t>
      </w:r>
      <w:proofErr w:type="spellEnd"/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+46 (0) 72 889 40 48</w:t>
      </w: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F4665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</w:rPr>
          <w:t>ela@thexpuff.com</w:t>
        </w:r>
      </w:hyperlink>
    </w:p>
    <w:p w:rsidR="009F4665" w:rsidRPr="009F4665" w:rsidRDefault="009F4665" w:rsidP="009F4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65"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Le </w:t>
      </w:r>
      <w:proofErr w:type="spellStart"/>
      <w:r w:rsidRPr="009F4665">
        <w:rPr>
          <w:rFonts w:ascii="Arial" w:eastAsia="Times New Roman" w:hAnsi="Arial" w:cs="Arial"/>
          <w:b/>
          <w:bCs/>
          <w:color w:val="000000"/>
          <w:sz w:val="12"/>
          <w:szCs w:val="12"/>
        </w:rPr>
        <w:t>xpuff</w:t>
      </w:r>
      <w:proofErr w:type="spellEnd"/>
    </w:p>
    <w:p w:rsidR="009F4665" w:rsidRPr="009F4665" w:rsidRDefault="009F4665" w:rsidP="009F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Le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xpuff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est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un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accessoire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pour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les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smartphones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qui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améliore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la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qualité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d'appels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gram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en</w:t>
      </w:r>
      <w:proofErr w:type="gram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filtrant,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bloquant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diminuant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les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bruits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agaçants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tels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que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le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vent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, le grincement et la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détonation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. Le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produit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est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dessiné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développé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par le duo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suédois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,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</w:rPr>
        <w:t>l'entrepreneur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</w:rPr>
        <w:t xml:space="preserve"> et le dessinateur industriel </w:t>
      </w:r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Lukas Belsander et Jochen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Lavéno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Mangelsdorff. La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marque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et le brevet du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xpuff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appartiennent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à Form The Solution,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une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entreprise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qui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est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également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fondée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et </w:t>
      </w:r>
      <w:proofErr w:type="spellStart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opérée</w:t>
      </w:r>
      <w:proofErr w:type="spellEnd"/>
      <w:r w:rsidRPr="009F4665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 xml:space="preserve"> par le duo.</w:t>
      </w:r>
    </w:p>
    <w:p w:rsidR="008D36CE" w:rsidRDefault="008D36CE"/>
    <w:sectPr w:rsidR="008D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5"/>
    <w:rsid w:val="008D36CE"/>
    <w:rsid w:val="009F4665"/>
    <w:rsid w:val="00E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9F4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9F4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@thexp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heXpuf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Xpuff" TargetMode="External"/><Relationship Id="rId5" Type="http://schemas.openxmlformats.org/officeDocument/2006/relationships/hyperlink" Target="http://www.mynewsdesk.com/se/formthesolu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2293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dcterms:created xsi:type="dcterms:W3CDTF">2017-01-17T16:54:00Z</dcterms:created>
  <dcterms:modified xsi:type="dcterms:W3CDTF">2017-01-17T16:54:00Z</dcterms:modified>
</cp:coreProperties>
</file>