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35" w:rsidRDefault="006662DA" w:rsidP="0074599B">
      <w:pPr>
        <w:rPr>
          <w:rFonts w:ascii="AmplitudeSpecsavers Book" w:hAnsi="AmplitudeSpecsavers Book"/>
          <w:b/>
          <w:sz w:val="36"/>
          <w:szCs w:val="36"/>
        </w:rPr>
      </w:pPr>
      <w:r>
        <w:rPr>
          <w:rFonts w:ascii="AmplitudeSpecsavers Book" w:hAnsi="AmplitudeSpecsavers Book"/>
          <w:b/>
          <w:sz w:val="36"/>
          <w:szCs w:val="36"/>
        </w:rPr>
        <w:t>Slarv med synhjälpmedel orsakar olyckor</w:t>
      </w:r>
    </w:p>
    <w:p w:rsidR="009E0873" w:rsidRPr="009E0873" w:rsidRDefault="00942135" w:rsidP="0074599B">
      <w:pPr>
        <w:rPr>
          <w:rFonts w:ascii="AmplitudeSpecsavers Book" w:hAnsi="AmplitudeSpecsavers Book"/>
          <w:sz w:val="28"/>
          <w:szCs w:val="28"/>
        </w:rPr>
      </w:pPr>
      <w:proofErr w:type="gramStart"/>
      <w:r w:rsidRPr="00942135">
        <w:rPr>
          <w:rFonts w:ascii="AmplitudeSpecsavers Book" w:hAnsi="AmplitudeSpecsavers Book"/>
          <w:sz w:val="28"/>
          <w:szCs w:val="28"/>
        </w:rPr>
        <w:t>-</w:t>
      </w:r>
      <w:proofErr w:type="gramEnd"/>
      <w:r w:rsidRPr="00942135">
        <w:rPr>
          <w:rFonts w:ascii="AmplitudeSpecsavers Book" w:hAnsi="AmplitudeSpecsavers Book"/>
          <w:sz w:val="28"/>
          <w:szCs w:val="28"/>
        </w:rPr>
        <w:t xml:space="preserve"> </w:t>
      </w:r>
      <w:r w:rsidR="00A53854">
        <w:rPr>
          <w:rFonts w:ascii="AmplitudeSpecsavers Book" w:hAnsi="AmplitudeSpecsavers Book"/>
          <w:sz w:val="28"/>
          <w:szCs w:val="28"/>
        </w:rPr>
        <w:t>s</w:t>
      </w:r>
      <w:r w:rsidR="006662DA">
        <w:rPr>
          <w:rFonts w:ascii="AmplitudeSpecsavers Book" w:hAnsi="AmplitudeSpecsavers Book"/>
          <w:sz w:val="28"/>
          <w:szCs w:val="28"/>
        </w:rPr>
        <w:t>venskar stödjer obligatorisk</w:t>
      </w:r>
      <w:r w:rsidR="00412478">
        <w:rPr>
          <w:rFonts w:ascii="AmplitudeSpecsavers Book" w:hAnsi="AmplitudeSpecsavers Book"/>
          <w:sz w:val="28"/>
          <w:szCs w:val="28"/>
        </w:rPr>
        <w:t>t</w:t>
      </w:r>
      <w:r w:rsidR="006662DA">
        <w:rPr>
          <w:rFonts w:ascii="AmplitudeSpecsavers Book" w:hAnsi="AmplitudeSpecsavers Book"/>
          <w:sz w:val="28"/>
          <w:szCs w:val="28"/>
        </w:rPr>
        <w:t xml:space="preserve"> syntest vid förnyelse av körkort</w:t>
      </w:r>
    </w:p>
    <w:p w:rsidR="000638CC" w:rsidRDefault="000638CC" w:rsidP="000638CC">
      <w:pPr>
        <w:rPr>
          <w:rFonts w:ascii="AmplitudeSpecsavers Book" w:hAnsi="AmplitudeSpecsavers Book"/>
        </w:rPr>
      </w:pPr>
    </w:p>
    <w:p w:rsidR="00942135" w:rsidRPr="008116D1" w:rsidRDefault="00F56F30" w:rsidP="00942135">
      <w:pPr>
        <w:rPr>
          <w:rFonts w:ascii="AmplitudeSpecsavers Book" w:hAnsi="AmplitudeSpecsavers Book"/>
        </w:rPr>
      </w:pPr>
      <w:r w:rsidRPr="00F56F30">
        <w:rPr>
          <w:rFonts w:ascii="AmplitudeSpecsavers Book" w:hAnsi="AmplitudeSpecsavers Book"/>
          <w:b/>
        </w:rPr>
        <w:t xml:space="preserve">En </w:t>
      </w:r>
      <w:r>
        <w:rPr>
          <w:rFonts w:ascii="AmplitudeSpecsavers Book" w:hAnsi="AmplitudeSpecsavers Book"/>
          <w:b/>
        </w:rPr>
        <w:t xml:space="preserve">ny </w:t>
      </w:r>
      <w:r w:rsidRPr="00F56F30">
        <w:rPr>
          <w:rFonts w:ascii="AmplitudeSpecsavers Book" w:hAnsi="AmplitudeSpecsavers Book"/>
          <w:b/>
        </w:rPr>
        <w:t xml:space="preserve">undersökning från Specsavers visar att </w:t>
      </w:r>
      <w:r w:rsidR="006662DA">
        <w:rPr>
          <w:rFonts w:ascii="AmplitudeSpecsavers Book" w:hAnsi="AmplitudeSpecsavers Book"/>
          <w:b/>
        </w:rPr>
        <w:t>en majoritet av svenska folket vill se obligatoriska syntest vid förnyelse av körkort.</w:t>
      </w:r>
      <w:r w:rsidR="00942135" w:rsidRPr="00942135">
        <w:rPr>
          <w:rFonts w:ascii="AmplitudeSpecsavers Book" w:hAnsi="AmplitudeSpecsavers Book"/>
          <w:b/>
        </w:rPr>
        <w:t xml:space="preserve"> </w:t>
      </w:r>
      <w:r w:rsidR="006662DA">
        <w:rPr>
          <w:rFonts w:ascii="AmplitudeSpecsavers Book" w:hAnsi="AmplitudeSpecsavers Book"/>
          <w:b/>
        </w:rPr>
        <w:t xml:space="preserve">Samtidigt slarvar många </w:t>
      </w:r>
      <w:bookmarkStart w:id="0" w:name="_GoBack"/>
      <w:bookmarkEnd w:id="0"/>
      <w:r w:rsidR="006662DA">
        <w:rPr>
          <w:rFonts w:ascii="AmplitudeSpecsavers Book" w:hAnsi="AmplitudeSpecsavers Book"/>
          <w:b/>
        </w:rPr>
        <w:t>svenskar med användandet av synhjälpmedel i trafiken – ett beteende som orsakar farliga trafiksituationer och kollisioner</w:t>
      </w:r>
      <w:r w:rsidR="00942135" w:rsidRPr="00942135">
        <w:rPr>
          <w:rFonts w:ascii="AmplitudeSpecsavers Book" w:hAnsi="AmplitudeSpecsavers Book"/>
          <w:b/>
        </w:rPr>
        <w:t>.</w:t>
      </w:r>
    </w:p>
    <w:p w:rsidR="00942135" w:rsidRDefault="00942135" w:rsidP="00942135">
      <w:pPr>
        <w:rPr>
          <w:rFonts w:ascii="AmplitudeSpecsavers Book" w:hAnsi="AmplitudeSpecsavers Book"/>
        </w:rPr>
      </w:pPr>
    </w:p>
    <w:p w:rsidR="006662DA" w:rsidRDefault="006662DA" w:rsidP="00942135">
      <w:pPr>
        <w:rPr>
          <w:rFonts w:ascii="AmplitudeSpecsavers Book" w:hAnsi="AmplitudeSpecsavers Book"/>
        </w:rPr>
      </w:pPr>
      <w:r>
        <w:rPr>
          <w:rFonts w:ascii="AmplitudeSpecsavers Book" w:hAnsi="AmplitudeSpecsavers Book"/>
        </w:rPr>
        <w:t>Undersökningen visar att</w:t>
      </w:r>
      <w:r w:rsidR="00942135" w:rsidRPr="00942135">
        <w:rPr>
          <w:rFonts w:ascii="AmplitudeSpecsavers Book" w:hAnsi="AmplitudeSpecsavers Book"/>
        </w:rPr>
        <w:t xml:space="preserve"> svenskar anser att </w:t>
      </w:r>
      <w:r>
        <w:rPr>
          <w:rFonts w:ascii="AmplitudeSpecsavers Book" w:hAnsi="AmplitudeSpecsavers Book"/>
        </w:rPr>
        <w:t>det ska vara obligatoriskt vid förnyelse av körkort</w:t>
      </w:r>
      <w:r w:rsidR="00D658BA">
        <w:rPr>
          <w:rFonts w:ascii="AmplitudeSpecsavers Book" w:hAnsi="AmplitudeSpecsavers Book"/>
        </w:rPr>
        <w:t xml:space="preserve"> </w:t>
      </w:r>
      <w:r>
        <w:rPr>
          <w:rFonts w:ascii="AmplitudeSpecsavers Book" w:hAnsi="AmplitudeSpecsavers Book"/>
        </w:rPr>
        <w:t>(</w:t>
      </w:r>
      <w:r w:rsidR="00B1012C">
        <w:rPr>
          <w:rFonts w:ascii="AmplitudeSpecsavers Book" w:hAnsi="AmplitudeSpecsavers Book"/>
        </w:rPr>
        <w:t>63</w:t>
      </w:r>
      <w:r w:rsidR="00942135" w:rsidRPr="00942135">
        <w:rPr>
          <w:rFonts w:ascii="AmplitudeSpecsavers Book" w:hAnsi="AmplitudeSpecsavers Book"/>
        </w:rPr>
        <w:t xml:space="preserve"> </w:t>
      </w:r>
      <w:r w:rsidR="00412478">
        <w:rPr>
          <w:rFonts w:ascii="AmplitudeSpecsavers Book" w:hAnsi="AmplitudeSpecsavers Book"/>
        </w:rPr>
        <w:t>%</w:t>
      </w:r>
      <w:r w:rsidR="00942135" w:rsidRPr="00942135">
        <w:rPr>
          <w:rFonts w:ascii="AmplitudeSpecsavers Book" w:hAnsi="AmplitudeSpecsavers Book"/>
        </w:rPr>
        <w:t>)</w:t>
      </w:r>
      <w:r>
        <w:rPr>
          <w:rFonts w:ascii="AmplitudeSpecsavers Book" w:hAnsi="AmplitudeSpecsavers Book"/>
        </w:rPr>
        <w:t xml:space="preserve">, något som </w:t>
      </w:r>
      <w:r w:rsidR="006A7304">
        <w:rPr>
          <w:rFonts w:ascii="AmplitudeSpecsavers Book" w:hAnsi="AmplitudeSpecsavers Book"/>
        </w:rPr>
        <w:t>fortfarande är väldigt ovanligt i världen</w:t>
      </w:r>
      <w:r>
        <w:rPr>
          <w:rFonts w:ascii="AmplitudeSpecsavers Book" w:hAnsi="AmplitudeSpecsavers Book"/>
        </w:rPr>
        <w:t>.</w:t>
      </w:r>
      <w:r w:rsidR="00942135" w:rsidRPr="00942135">
        <w:rPr>
          <w:rFonts w:ascii="AmplitudeSpecsavers Book" w:hAnsi="AmplitudeSpecsavers Book"/>
        </w:rPr>
        <w:t xml:space="preserve"> </w:t>
      </w:r>
    </w:p>
    <w:p w:rsidR="006662DA" w:rsidRDefault="006662DA" w:rsidP="00942135">
      <w:pPr>
        <w:rPr>
          <w:rFonts w:ascii="AmplitudeSpecsavers Book" w:hAnsi="AmplitudeSpecsavers Book"/>
        </w:rPr>
      </w:pPr>
    </w:p>
    <w:p w:rsidR="006662DA" w:rsidRDefault="00331544" w:rsidP="006662DA">
      <w:pPr>
        <w:pStyle w:val="Liststycke"/>
        <w:numPr>
          <w:ilvl w:val="0"/>
          <w:numId w:val="11"/>
        </w:numPr>
        <w:rPr>
          <w:rFonts w:ascii="AmplitudeSpecsavers Book" w:hAnsi="AmplitudeSpecsavers Book"/>
        </w:rPr>
      </w:pPr>
      <w:r>
        <w:rPr>
          <w:rFonts w:ascii="AmplitudeSpecsavers Book" w:hAnsi="AmplitudeSpecsavers Book"/>
        </w:rPr>
        <w:t>R</w:t>
      </w:r>
      <w:r w:rsidR="00612290" w:rsidRPr="00612290">
        <w:rPr>
          <w:rFonts w:ascii="AmplitudeSpecsavers Book" w:hAnsi="AmplitudeSpecsavers Book"/>
        </w:rPr>
        <w:t>egelbundna synundersök</w:t>
      </w:r>
      <w:r>
        <w:rPr>
          <w:rFonts w:ascii="AmplitudeSpecsavers Book" w:hAnsi="AmplitudeSpecsavers Book"/>
        </w:rPr>
        <w:t>ningar är avgörande för god syn eftersom synen förändras genom livet -</w:t>
      </w:r>
      <w:r w:rsidR="00612290" w:rsidRPr="00612290">
        <w:rPr>
          <w:rFonts w:ascii="AmplitudeSpecsavers Book" w:hAnsi="AmplitudeSpecsavers Book"/>
        </w:rPr>
        <w:t xml:space="preserve"> många gånger utan att du själv märker det. </w:t>
      </w:r>
      <w:r>
        <w:rPr>
          <w:rFonts w:ascii="AmplitudeSpecsavers Book" w:hAnsi="AmplitudeSpecsavers Book"/>
        </w:rPr>
        <w:t xml:space="preserve">Vi vill se en lagstiftning </w:t>
      </w:r>
      <w:r w:rsidR="000B0673">
        <w:rPr>
          <w:rFonts w:ascii="AmplitudeSpecsavers Book" w:hAnsi="AmplitudeSpecsavers Book"/>
        </w:rPr>
        <w:t xml:space="preserve">med obligatoriskt </w:t>
      </w:r>
      <w:r>
        <w:rPr>
          <w:rFonts w:ascii="AmplitudeSpecsavers Book" w:hAnsi="AmplitudeSpecsavers Book"/>
        </w:rPr>
        <w:t>syntest vid förnyelse av körkort</w:t>
      </w:r>
      <w:r w:rsidR="0030353D">
        <w:rPr>
          <w:rFonts w:ascii="AmplitudeSpecsavers Book" w:hAnsi="AmplitudeSpecsavers Book"/>
        </w:rPr>
        <w:t xml:space="preserve"> och </w:t>
      </w:r>
      <w:r w:rsidR="00612290" w:rsidRPr="00612290">
        <w:rPr>
          <w:rFonts w:ascii="AmplitudeSpecsavers Book" w:hAnsi="AmplitudeSpecsavers Book"/>
        </w:rPr>
        <w:t>rekommenderar en synundersökning ho</w:t>
      </w:r>
      <w:r>
        <w:rPr>
          <w:rFonts w:ascii="AmplitudeSpecsavers Book" w:hAnsi="AmplitudeSpecsavers Book"/>
        </w:rPr>
        <w:t>s en optiker minst vartannat år</w:t>
      </w:r>
      <w:r w:rsidR="00D658BA">
        <w:rPr>
          <w:rFonts w:ascii="AmplitudeSpecsavers Book" w:hAnsi="AmplitudeSpecsavers Book"/>
        </w:rPr>
        <w:t xml:space="preserve">, säger </w:t>
      </w:r>
      <w:r w:rsidR="00AF4B91">
        <w:rPr>
          <w:rFonts w:ascii="AmplitudeSpecsavers Book" w:hAnsi="AmplitudeSpecsavers Book"/>
        </w:rPr>
        <w:t>Marita Bertilson, Sverigechef</w:t>
      </w:r>
      <w:r w:rsidR="00D658BA">
        <w:rPr>
          <w:rFonts w:ascii="AmplitudeSpecsavers Book" w:hAnsi="AmplitudeSpecsavers Book"/>
        </w:rPr>
        <w:t xml:space="preserve"> Specs</w:t>
      </w:r>
      <w:r w:rsidR="006662DA">
        <w:rPr>
          <w:rFonts w:ascii="AmplitudeSpecsavers Book" w:hAnsi="AmplitudeSpecsavers Book"/>
        </w:rPr>
        <w:t>avers.</w:t>
      </w:r>
    </w:p>
    <w:p w:rsidR="004A705D" w:rsidRDefault="004A705D" w:rsidP="004A705D">
      <w:pPr>
        <w:rPr>
          <w:rFonts w:ascii="AmplitudeSpecsavers Book" w:hAnsi="AmplitudeSpecsavers Book"/>
        </w:rPr>
      </w:pPr>
    </w:p>
    <w:p w:rsidR="004A705D" w:rsidRPr="004A705D" w:rsidRDefault="004A705D" w:rsidP="004A705D">
      <w:pPr>
        <w:rPr>
          <w:rFonts w:ascii="AmplitudeSpecsavers Book" w:hAnsi="AmplitudeSpecsavers Book"/>
          <w:b/>
        </w:rPr>
      </w:pPr>
      <w:r w:rsidRPr="004A705D">
        <w:rPr>
          <w:rFonts w:ascii="AmplitudeSpecsavers Book" w:hAnsi="AmplitudeSpecsavers Book"/>
          <w:b/>
        </w:rPr>
        <w:t>Var fjärde svensk med synfel kör bil utan synhjälpmedel</w:t>
      </w:r>
    </w:p>
    <w:p w:rsidR="006662DA" w:rsidRDefault="006662DA" w:rsidP="00942135">
      <w:pPr>
        <w:rPr>
          <w:rFonts w:ascii="AmplitudeSpecsavers Book" w:hAnsi="AmplitudeSpecsavers Book"/>
        </w:rPr>
      </w:pPr>
    </w:p>
    <w:p w:rsidR="00612290" w:rsidRDefault="00612290" w:rsidP="00612290">
      <w:pPr>
        <w:rPr>
          <w:rFonts w:ascii="AmplitudeSpecsavers Book" w:hAnsi="AmplitudeSpecsavers Book"/>
        </w:rPr>
      </w:pPr>
      <w:r>
        <w:rPr>
          <w:rFonts w:ascii="AmplitudeSpecsavers Book" w:hAnsi="AmplitudeSpecsavers Book"/>
        </w:rPr>
        <w:t xml:space="preserve">Samtidigt </w:t>
      </w:r>
      <w:r w:rsidRPr="00612290">
        <w:rPr>
          <w:rFonts w:ascii="AmplitudeSpecsavers Book" w:hAnsi="AmplitudeSpecsavers Book"/>
        </w:rPr>
        <w:t>uppger var fjärde svensk med synfel att de ibland kör bil</w:t>
      </w:r>
      <w:r>
        <w:rPr>
          <w:rFonts w:ascii="AmplitudeSpecsavers Book" w:hAnsi="AmplitudeSpecsavers Book"/>
        </w:rPr>
        <w:t xml:space="preserve"> utan synhjälpmedel</w:t>
      </w:r>
      <w:r w:rsidR="00D658BA">
        <w:rPr>
          <w:rFonts w:ascii="AmplitudeSpecsavers Book" w:hAnsi="AmplitudeSpecsavers Book"/>
        </w:rPr>
        <w:t xml:space="preserve"> </w:t>
      </w:r>
      <w:r>
        <w:rPr>
          <w:rFonts w:ascii="AmplitudeSpecsavers Book" w:hAnsi="AmplitudeSpecsavers Book"/>
        </w:rPr>
        <w:t xml:space="preserve">(22 </w:t>
      </w:r>
      <w:r w:rsidR="000B0673">
        <w:rPr>
          <w:rFonts w:ascii="AmplitudeSpecsavers Book" w:hAnsi="AmplitudeSpecsavers Book"/>
        </w:rPr>
        <w:t>%</w:t>
      </w:r>
      <w:r>
        <w:rPr>
          <w:rFonts w:ascii="AmplitudeSpecsavers Book" w:hAnsi="AmplitudeSpecsavers Book"/>
        </w:rPr>
        <w:t>)</w:t>
      </w:r>
      <w:r w:rsidRPr="00612290">
        <w:rPr>
          <w:rFonts w:ascii="AmplitudeSpecsavers Book" w:hAnsi="AmplitudeSpecsavers Book"/>
        </w:rPr>
        <w:t>.</w:t>
      </w:r>
      <w:r>
        <w:rPr>
          <w:rFonts w:ascii="AmplitudeSpecsavers Book" w:hAnsi="AmplitudeSpecsavers Book"/>
        </w:rPr>
        <w:t xml:space="preserve"> </w:t>
      </w:r>
      <w:r w:rsidR="000B0673">
        <w:rPr>
          <w:rFonts w:ascii="AmplitudeSpecsavers Book" w:hAnsi="AmplitudeSpecsavers Book"/>
        </w:rPr>
        <w:t>1</w:t>
      </w:r>
      <w:r>
        <w:rPr>
          <w:rFonts w:ascii="AmplitudeSpecsavers Book" w:hAnsi="AmplitudeSpecsavers Book"/>
        </w:rPr>
        <w:t xml:space="preserve"> av </w:t>
      </w:r>
      <w:r w:rsidR="000B0673">
        <w:rPr>
          <w:rFonts w:ascii="AmplitudeSpecsavers Book" w:hAnsi="AmplitudeSpecsavers Book"/>
        </w:rPr>
        <w:t>10</w:t>
      </w:r>
      <w:r>
        <w:rPr>
          <w:rFonts w:ascii="AmplitudeSpecsavers Book" w:hAnsi="AmplitudeSpecsavers Book"/>
        </w:rPr>
        <w:t xml:space="preserve"> (10 </w:t>
      </w:r>
      <w:r w:rsidR="000B0673">
        <w:rPr>
          <w:rFonts w:ascii="AmplitudeSpecsavers Book" w:hAnsi="AmplitudeSpecsavers Book"/>
        </w:rPr>
        <w:t>%</w:t>
      </w:r>
      <w:r>
        <w:rPr>
          <w:rFonts w:ascii="AmplitudeSpecsavers Book" w:hAnsi="AmplitudeSpecsavers Book"/>
        </w:rPr>
        <w:t xml:space="preserve">) </w:t>
      </w:r>
      <w:r w:rsidRPr="00612290">
        <w:rPr>
          <w:rFonts w:ascii="AmplitudeSpecsavers Book" w:hAnsi="AmplitudeSpecsavers Book"/>
        </w:rPr>
        <w:t xml:space="preserve">av de som bär glasögon eller linser har </w:t>
      </w:r>
      <w:r>
        <w:rPr>
          <w:rFonts w:ascii="AmplitudeSpecsavers Book" w:hAnsi="AmplitudeSpecsavers Book"/>
        </w:rPr>
        <w:t xml:space="preserve">dessutom </w:t>
      </w:r>
      <w:r w:rsidRPr="00612290">
        <w:rPr>
          <w:rFonts w:ascii="AmplitudeSpecsavers Book" w:hAnsi="AmplitudeSpecsavers Book"/>
        </w:rPr>
        <w:t>hamnat i en farlig trafiksituation för att de inte bar synhjälpmedel.</w:t>
      </w:r>
      <w:r>
        <w:rPr>
          <w:rFonts w:ascii="AmplitudeSpecsavers Book" w:hAnsi="AmplitudeSpecsavers Book"/>
        </w:rPr>
        <w:t xml:space="preserve"> </w:t>
      </w:r>
      <w:r w:rsidRPr="00612290">
        <w:rPr>
          <w:rFonts w:ascii="AmplitudeSpecsavers Book" w:hAnsi="AmplitudeSpecsavers Book"/>
        </w:rPr>
        <w:t xml:space="preserve">För </w:t>
      </w:r>
      <w:r w:rsidR="00AF4B91">
        <w:rPr>
          <w:rFonts w:ascii="AmplitudeSpecsavers Book" w:hAnsi="AmplitudeSpecsavers Book"/>
        </w:rPr>
        <w:t xml:space="preserve">4 </w:t>
      </w:r>
      <w:r w:rsidR="000B0673">
        <w:rPr>
          <w:rFonts w:ascii="AmplitudeSpecsavers Book" w:hAnsi="AmplitudeSpecsavers Book"/>
        </w:rPr>
        <w:t>%</w:t>
      </w:r>
      <w:r w:rsidRPr="00612290">
        <w:rPr>
          <w:rFonts w:ascii="AmplitudeSpecsavers Book" w:hAnsi="AmplitudeSpecsavers Book"/>
        </w:rPr>
        <w:t xml:space="preserve"> har </w:t>
      </w:r>
      <w:r>
        <w:rPr>
          <w:rFonts w:ascii="AmplitudeSpecsavers Book" w:hAnsi="AmplitudeSpecsavers Book"/>
        </w:rPr>
        <w:t xml:space="preserve">bilkörning utan synhjälpmedel </w:t>
      </w:r>
      <w:r w:rsidRPr="00612290">
        <w:rPr>
          <w:rFonts w:ascii="AmplitudeSpecsavers Book" w:hAnsi="AmplitudeSpecsavers Book"/>
        </w:rPr>
        <w:t>till och med lett till kollisioner i trafiken.</w:t>
      </w:r>
    </w:p>
    <w:p w:rsidR="00942135" w:rsidRPr="00942135" w:rsidRDefault="00942135" w:rsidP="00942135">
      <w:pPr>
        <w:rPr>
          <w:rFonts w:ascii="AmplitudeSpecsavers Book" w:hAnsi="AmplitudeSpecsavers Book"/>
        </w:rPr>
      </w:pPr>
    </w:p>
    <w:p w:rsidR="00331544" w:rsidRDefault="00331544" w:rsidP="00331544">
      <w:pPr>
        <w:pStyle w:val="Liststycke"/>
        <w:numPr>
          <w:ilvl w:val="0"/>
          <w:numId w:val="11"/>
        </w:numPr>
        <w:rPr>
          <w:rFonts w:ascii="AmplitudeSpecsavers Book" w:hAnsi="AmplitudeSpecsavers Book"/>
        </w:rPr>
      </w:pPr>
      <w:r w:rsidRPr="00331544">
        <w:rPr>
          <w:rFonts w:ascii="AmplitudeSpecsavers Book" w:hAnsi="AmplitudeSpecsavers Book"/>
        </w:rPr>
        <w:t>God syn och säker bilkörning går hand i hand. </w:t>
      </w:r>
      <w:r>
        <w:rPr>
          <w:rFonts w:ascii="AmplitudeSpecsavers Book" w:hAnsi="AmplitudeSpecsavers Book"/>
        </w:rPr>
        <w:t xml:space="preserve">Därför är det självklart viktigt att du har glasögon eller </w:t>
      </w:r>
      <w:r w:rsidRPr="00331544">
        <w:rPr>
          <w:rFonts w:ascii="AmplitudeSpecsavers Book" w:hAnsi="AmplitudeSpecsavers Book"/>
        </w:rPr>
        <w:t xml:space="preserve">kontaktlinser </w:t>
      </w:r>
      <w:r>
        <w:rPr>
          <w:rFonts w:ascii="AmplitudeSpecsavers Book" w:hAnsi="AmplitudeSpecsavers Book"/>
        </w:rPr>
        <w:t xml:space="preserve">när du kör bil om du använder synhjälpmedel i </w:t>
      </w:r>
      <w:r w:rsidRPr="00331544">
        <w:rPr>
          <w:rFonts w:ascii="AmplitudeSpecsavers Book" w:hAnsi="AmplitudeSpecsavers Book"/>
        </w:rPr>
        <w:t>vanliga fall</w:t>
      </w:r>
      <w:r w:rsidR="004A705D">
        <w:rPr>
          <w:rFonts w:ascii="AmplitudeSpecsavers Book" w:hAnsi="AmplitudeSpecsavers Book"/>
        </w:rPr>
        <w:t xml:space="preserve">, </w:t>
      </w:r>
      <w:r w:rsidR="00AF4B91">
        <w:rPr>
          <w:rFonts w:ascii="AmplitudeSpecsavers Book" w:hAnsi="AmplitudeSpecsavers Book"/>
        </w:rPr>
        <w:t>fortsätter Marita Bertilson, Sverigechef Specsavers.</w:t>
      </w:r>
    </w:p>
    <w:p w:rsidR="00331544" w:rsidRDefault="00331544" w:rsidP="00331544">
      <w:pPr>
        <w:rPr>
          <w:rFonts w:ascii="AmplitudeSpecsavers Book" w:hAnsi="AmplitudeSpecsavers Book"/>
        </w:rPr>
      </w:pPr>
    </w:p>
    <w:p w:rsidR="00F56F30" w:rsidRPr="00AF4B91" w:rsidRDefault="00331544" w:rsidP="00331544">
      <w:pPr>
        <w:rPr>
          <w:rFonts w:ascii="AmplitudeSpecsavers Book" w:hAnsi="AmplitudeSpecsavers Book"/>
          <w:u w:val="single"/>
        </w:rPr>
      </w:pPr>
      <w:r w:rsidRPr="00AF4B91">
        <w:rPr>
          <w:rFonts w:ascii="AmplitudeSpecsavers Book" w:hAnsi="AmplitudeSpecsavers Book"/>
          <w:u w:val="single"/>
        </w:rPr>
        <w:t xml:space="preserve">Specsavers </w:t>
      </w:r>
      <w:r w:rsidR="004A705D" w:rsidRPr="00AF4B91">
        <w:rPr>
          <w:rFonts w:ascii="AmplitudeSpecsavers Book" w:hAnsi="AmplitudeSpecsavers Book"/>
          <w:u w:val="single"/>
        </w:rPr>
        <w:t xml:space="preserve">har följande råd till bilister: </w:t>
      </w:r>
      <w:r w:rsidR="004A705D" w:rsidRPr="00AF4B91">
        <w:rPr>
          <w:rFonts w:ascii="AmplitudeSpecsavers Book" w:hAnsi="AmplitudeSpecsavers Book"/>
          <w:u w:val="single"/>
        </w:rPr>
        <w:br/>
      </w:r>
    </w:p>
    <w:p w:rsidR="004A705D" w:rsidRPr="004A705D" w:rsidRDefault="004A705D" w:rsidP="004A705D">
      <w:pPr>
        <w:numPr>
          <w:ilvl w:val="0"/>
          <w:numId w:val="12"/>
        </w:numPr>
        <w:rPr>
          <w:rFonts w:ascii="AmplitudeSpecsavers Book" w:hAnsi="AmplitudeSpecsavers Book"/>
        </w:rPr>
      </w:pPr>
      <w:r w:rsidRPr="004A705D">
        <w:rPr>
          <w:rFonts w:ascii="AmplitudeSpecsavers Book" w:hAnsi="AmplitudeSpecsavers Book"/>
        </w:rPr>
        <w:t xml:space="preserve">Ha </w:t>
      </w:r>
      <w:r w:rsidR="000B0673">
        <w:rPr>
          <w:rFonts w:ascii="AmplitudeSpecsavers Book" w:hAnsi="AmplitudeSpecsavers Book"/>
        </w:rPr>
        <w:t xml:space="preserve">alltid </w:t>
      </w:r>
      <w:r w:rsidRPr="004A705D">
        <w:rPr>
          <w:rFonts w:ascii="AmplitudeSpecsavers Book" w:hAnsi="AmplitudeSpecsavers Book"/>
        </w:rPr>
        <w:t>ett extra par glasögon</w:t>
      </w:r>
      <w:r w:rsidR="008C5C03">
        <w:rPr>
          <w:rFonts w:ascii="AmplitudeSpecsavers Book" w:hAnsi="AmplitudeSpecsavers Book"/>
        </w:rPr>
        <w:t xml:space="preserve"> liggandes</w:t>
      </w:r>
      <w:r w:rsidRPr="004A705D">
        <w:rPr>
          <w:rFonts w:ascii="AmplitudeSpecsavers Book" w:hAnsi="AmplitudeSpecsavers Book"/>
        </w:rPr>
        <w:t xml:space="preserve"> i bilen. Använder du linser kan det vara bra att ha ett extra par linser med dig, speciellt vid längre bilresor. Även om du använder kontaktlinser är det viktigt att du har med d</w:t>
      </w:r>
      <w:r w:rsidR="000B0673">
        <w:rPr>
          <w:rFonts w:ascii="AmplitudeSpecsavers Book" w:hAnsi="AmplitudeSpecsavers Book"/>
        </w:rPr>
        <w:t>ig ett par glasögon för säkerhets skull, ifall något</w:t>
      </w:r>
      <w:r w:rsidRPr="004A705D">
        <w:rPr>
          <w:rFonts w:ascii="AmplitudeSpecsavers Book" w:hAnsi="AmplitudeSpecsavers Book"/>
        </w:rPr>
        <w:t xml:space="preserve"> händer med linser</w:t>
      </w:r>
      <w:r w:rsidR="00AF4B91">
        <w:rPr>
          <w:rFonts w:ascii="AmplitudeSpecsavers Book" w:hAnsi="AmplitudeSpecsavers Book"/>
        </w:rPr>
        <w:t>na</w:t>
      </w:r>
      <w:r w:rsidRPr="004A705D">
        <w:rPr>
          <w:rFonts w:ascii="AmplitudeSpecsavers Book" w:hAnsi="AmplitudeSpecsavers Book"/>
        </w:rPr>
        <w:t xml:space="preserve"> eller om du blir trött i ögonen.</w:t>
      </w:r>
    </w:p>
    <w:p w:rsidR="004A705D" w:rsidRPr="004A705D" w:rsidRDefault="004A705D" w:rsidP="004A705D">
      <w:pPr>
        <w:numPr>
          <w:ilvl w:val="0"/>
          <w:numId w:val="12"/>
        </w:numPr>
        <w:rPr>
          <w:rFonts w:ascii="AmplitudeSpecsavers Book" w:hAnsi="AmplitudeSpecsavers Book"/>
        </w:rPr>
      </w:pPr>
      <w:r w:rsidRPr="004A705D">
        <w:rPr>
          <w:rFonts w:ascii="AmplitudeSpecsavers Book" w:hAnsi="AmplitudeSpecsavers Book"/>
        </w:rPr>
        <w:t>Använder du bifokala eller progressiva glasögon, fråga alltid din optiker vad han/hon rekommenderar för bilkörning.</w:t>
      </w:r>
    </w:p>
    <w:p w:rsidR="004A705D" w:rsidRPr="004A705D" w:rsidRDefault="004A705D" w:rsidP="004A705D">
      <w:pPr>
        <w:numPr>
          <w:ilvl w:val="0"/>
          <w:numId w:val="12"/>
        </w:numPr>
        <w:rPr>
          <w:rFonts w:ascii="AmplitudeSpecsavers Book" w:hAnsi="AmplitudeSpecsavers Book"/>
        </w:rPr>
      </w:pPr>
      <w:r w:rsidRPr="004A705D">
        <w:rPr>
          <w:rFonts w:ascii="AmplitudeSpecsavers Book" w:hAnsi="AmplitudeSpecsavers Book"/>
        </w:rPr>
        <w:t>Polariserande glas reducerar horisontellt blänk och förbättrar seendet och komforten i starkt ljus</w:t>
      </w:r>
      <w:r w:rsidR="00AF4B91">
        <w:rPr>
          <w:rFonts w:ascii="AmplitudeSpecsavers Book" w:hAnsi="AmplitudeSpecsavers Book"/>
        </w:rPr>
        <w:t xml:space="preserve">. Detta gör att </w:t>
      </w:r>
      <w:r w:rsidRPr="004A705D">
        <w:rPr>
          <w:rFonts w:ascii="AmplitudeSpecsavers Book" w:hAnsi="AmplitudeSpecsavers Book"/>
        </w:rPr>
        <w:t>de passa</w:t>
      </w:r>
      <w:r w:rsidR="00AF4B91">
        <w:rPr>
          <w:rFonts w:ascii="AmplitudeSpecsavers Book" w:hAnsi="AmplitudeSpecsavers Book"/>
        </w:rPr>
        <w:t>r</w:t>
      </w:r>
      <w:r w:rsidRPr="004A705D">
        <w:rPr>
          <w:rFonts w:ascii="AmplitudeSpecsavers Book" w:hAnsi="AmplitudeSpecsavers Book"/>
        </w:rPr>
        <w:t xml:space="preserve"> utmärkt för bilkörning.</w:t>
      </w:r>
    </w:p>
    <w:p w:rsidR="004A705D" w:rsidRPr="004A705D" w:rsidRDefault="005233AA" w:rsidP="00331544">
      <w:pPr>
        <w:numPr>
          <w:ilvl w:val="0"/>
          <w:numId w:val="12"/>
        </w:numPr>
        <w:rPr>
          <w:rFonts w:ascii="AmplitudeSpecsavers Book" w:hAnsi="AmplitudeSpecsavers Book"/>
        </w:rPr>
      </w:pPr>
      <w:r>
        <w:rPr>
          <w:rFonts w:ascii="AmplitudeSpecsavers Book" w:hAnsi="AmplitudeSpecsavers Book"/>
        </w:rPr>
        <w:t>Ett enkelt</w:t>
      </w:r>
      <w:r w:rsidR="004A705D" w:rsidRPr="004A705D">
        <w:rPr>
          <w:rFonts w:ascii="AmplitudeSpecsavers Book" w:hAnsi="AmplitudeSpecsavers Book"/>
        </w:rPr>
        <w:t xml:space="preserve"> men viktigt tips </w:t>
      </w:r>
      <w:r w:rsidR="00AF4B91">
        <w:rPr>
          <w:rFonts w:ascii="AmplitudeSpecsavers Book" w:hAnsi="AmplitudeSpecsavers Book"/>
        </w:rPr>
        <w:t xml:space="preserve">är att säkerställa att du har </w:t>
      </w:r>
      <w:r w:rsidR="004A705D" w:rsidRPr="004A705D">
        <w:rPr>
          <w:rFonts w:ascii="AmplitudeSpecsavers Book" w:hAnsi="AmplitudeSpecsavers Book"/>
        </w:rPr>
        <w:t>fyllt</w:t>
      </w:r>
      <w:r w:rsidR="00AF4B91">
        <w:rPr>
          <w:rFonts w:ascii="AmplitudeSpecsavers Book" w:hAnsi="AmplitudeSpecsavers Book"/>
        </w:rPr>
        <w:t xml:space="preserve"> på</w:t>
      </w:r>
      <w:r w:rsidR="004A705D" w:rsidRPr="004A705D">
        <w:rPr>
          <w:rFonts w:ascii="AmplitudeSpecsavers Book" w:hAnsi="AmplitudeSpecsavers Book"/>
        </w:rPr>
        <w:t xml:space="preserve"> spolarvätska innan bilresan.</w:t>
      </w:r>
      <w:r w:rsidR="004A705D">
        <w:rPr>
          <w:rFonts w:ascii="AmplitudeSpecsavers Book" w:hAnsi="AmplitudeSpecsavers Book"/>
        </w:rPr>
        <w:br/>
      </w:r>
    </w:p>
    <w:p w:rsidR="000638CC" w:rsidRPr="008116D1" w:rsidRDefault="00942135" w:rsidP="00715962">
      <w:pPr>
        <w:rPr>
          <w:rFonts w:ascii="AmplitudeSpecsavers Book" w:hAnsi="AmplitudeSpecsavers Book"/>
          <w:sz w:val="20"/>
          <w:szCs w:val="20"/>
        </w:rPr>
      </w:pPr>
      <w:r w:rsidRPr="008116D1">
        <w:rPr>
          <w:rFonts w:ascii="AmplitudeSpecsavers Book" w:hAnsi="AmplitudeSpecsavers Book"/>
          <w:b/>
          <w:sz w:val="20"/>
          <w:szCs w:val="20"/>
        </w:rPr>
        <w:t>Mer om Specsavers rapport</w:t>
      </w:r>
      <w:r w:rsidRPr="008116D1">
        <w:rPr>
          <w:rFonts w:ascii="AmplitudeSpecsavers Book" w:hAnsi="AmplitudeSpecsavers Book"/>
          <w:sz w:val="20"/>
          <w:szCs w:val="20"/>
        </w:rPr>
        <w:br/>
      </w:r>
      <w:r w:rsidR="000638CC" w:rsidRPr="008116D1">
        <w:rPr>
          <w:rFonts w:ascii="AmplitudeSpecsavers Book" w:hAnsi="AmplitudeSpecsavers Book"/>
          <w:sz w:val="20"/>
          <w:szCs w:val="20"/>
        </w:rPr>
        <w:t>Undersökningen genomfördes under juli och augusti</w:t>
      </w:r>
      <w:r w:rsidR="00612290">
        <w:rPr>
          <w:rFonts w:ascii="AmplitudeSpecsavers Book" w:hAnsi="AmplitudeSpecsavers Book"/>
          <w:sz w:val="20"/>
          <w:szCs w:val="20"/>
        </w:rPr>
        <w:t xml:space="preserve"> 2016 i Danmark, </w:t>
      </w:r>
      <w:r w:rsidR="000638CC" w:rsidRPr="008116D1">
        <w:rPr>
          <w:rFonts w:ascii="AmplitudeSpecsavers Book" w:hAnsi="AmplitudeSpecsavers Book"/>
          <w:sz w:val="20"/>
          <w:szCs w:val="20"/>
        </w:rPr>
        <w:t>Finland</w:t>
      </w:r>
      <w:r w:rsidR="00612290">
        <w:rPr>
          <w:rFonts w:ascii="AmplitudeSpecsavers Book" w:hAnsi="AmplitudeSpecsavers Book"/>
          <w:sz w:val="20"/>
          <w:szCs w:val="20"/>
        </w:rPr>
        <w:t>, Nederländerna,</w:t>
      </w:r>
      <w:r w:rsidR="000638CC" w:rsidRPr="008116D1">
        <w:rPr>
          <w:rFonts w:ascii="AmplitudeSpecsavers Book" w:hAnsi="AmplitudeSpecsavers Book"/>
          <w:sz w:val="20"/>
          <w:szCs w:val="20"/>
        </w:rPr>
        <w:t xml:space="preserve"> Norge</w:t>
      </w:r>
      <w:r w:rsidR="00612290">
        <w:rPr>
          <w:rFonts w:ascii="AmplitudeSpecsavers Book" w:hAnsi="AmplitudeSpecsavers Book"/>
          <w:sz w:val="20"/>
          <w:szCs w:val="20"/>
        </w:rPr>
        <w:t xml:space="preserve"> och Sverige</w:t>
      </w:r>
      <w:r w:rsidR="000638CC" w:rsidRPr="008116D1">
        <w:rPr>
          <w:rFonts w:ascii="AmplitudeSpecsavers Book" w:hAnsi="AmplitudeSpecsavers Book"/>
          <w:sz w:val="20"/>
          <w:szCs w:val="20"/>
        </w:rPr>
        <w:t>. Ungefär 1000 intervjuer har genomförts av ett representativt urval i varje land.</w:t>
      </w:r>
    </w:p>
    <w:p w:rsidR="002D3072" w:rsidRDefault="002D3072" w:rsidP="002D3072">
      <w:pPr>
        <w:rPr>
          <w:rFonts w:ascii="AmplitudeSpecsavers Book" w:hAnsi="AmplitudeSpecsavers Book"/>
          <w:sz w:val="20"/>
          <w:szCs w:val="20"/>
        </w:rPr>
      </w:pPr>
      <w:r>
        <w:rPr>
          <w:rFonts w:ascii="AmplitudeSpecsavers Book" w:hAnsi="AmplitudeSpecsavers Book"/>
          <w:sz w:val="20"/>
          <w:szCs w:val="20"/>
        </w:rPr>
        <w:lastRenderedPageBreak/>
        <w:t>Se filmsammanfattning av rapport</w:t>
      </w:r>
      <w:r w:rsidR="000B0673">
        <w:rPr>
          <w:rFonts w:ascii="AmplitudeSpecsavers Book" w:hAnsi="AmplitudeSpecsavers Book"/>
          <w:sz w:val="20"/>
          <w:szCs w:val="20"/>
        </w:rPr>
        <w:t>en</w:t>
      </w:r>
      <w:r>
        <w:rPr>
          <w:rFonts w:ascii="AmplitudeSpecsavers Book" w:hAnsi="AmplitudeSpecsavers Book"/>
          <w:sz w:val="20"/>
          <w:szCs w:val="20"/>
        </w:rPr>
        <w:t xml:space="preserve"> </w:t>
      </w:r>
      <w:hyperlink r:id="rId7" w:anchor=".V_zT8qsE4KY.email" w:history="1">
        <w:r>
          <w:rPr>
            <w:rStyle w:val="Hyperlnk"/>
            <w:rFonts w:ascii="AmplitudeSpecsavers Book" w:hAnsi="AmplitudeSpecsavers Book"/>
            <w:sz w:val="20"/>
            <w:szCs w:val="20"/>
          </w:rPr>
          <w:t>här</w:t>
        </w:r>
      </w:hyperlink>
      <w:r>
        <w:rPr>
          <w:rFonts w:ascii="AmplitudeSpecsavers Book" w:hAnsi="AmplitudeSpecsavers Book"/>
          <w:color w:val="1F497D"/>
          <w:sz w:val="20"/>
          <w:szCs w:val="20"/>
        </w:rPr>
        <w:t xml:space="preserve"> </w:t>
      </w:r>
      <w:r>
        <w:rPr>
          <w:rFonts w:ascii="AmplitudeSpecsavers Book" w:hAnsi="AmplitudeSpecsavers Book"/>
          <w:sz w:val="20"/>
          <w:szCs w:val="20"/>
        </w:rPr>
        <w:t xml:space="preserve">och läs rapporten i sin helhet på </w:t>
      </w:r>
      <w:hyperlink r:id="rId8" w:history="1">
        <w:proofErr w:type="spellStart"/>
        <w:r>
          <w:rPr>
            <w:rStyle w:val="Hyperlnk"/>
            <w:rFonts w:ascii="AmplitudeSpecsavers Book" w:hAnsi="AmplitudeSpecsavers Book"/>
            <w:sz w:val="20"/>
            <w:szCs w:val="20"/>
          </w:rPr>
          <w:t>specsavers.se/artiklar</w:t>
        </w:r>
        <w:proofErr w:type="spellEnd"/>
      </w:hyperlink>
      <w:r>
        <w:rPr>
          <w:rFonts w:ascii="AmplitudeSpecsavers Book" w:hAnsi="AmplitudeSpecsavers Book"/>
          <w:sz w:val="20"/>
          <w:szCs w:val="20"/>
        </w:rPr>
        <w:t>.</w:t>
      </w:r>
    </w:p>
    <w:p w:rsidR="005012DF" w:rsidRDefault="005012DF" w:rsidP="000638CC">
      <w:pPr>
        <w:spacing w:after="200" w:line="276" w:lineRule="auto"/>
        <w:rPr>
          <w:rStyle w:val="Stark"/>
          <w:rFonts w:ascii="AmplitudeSpecsavers Book" w:eastAsiaTheme="majorEastAsia" w:hAnsi="AmplitudeSpecsavers Book" w:cs="Tahoma"/>
          <w:color w:val="7F7F7F" w:themeColor="text1" w:themeTint="80"/>
          <w:sz w:val="16"/>
          <w:szCs w:val="16"/>
        </w:rPr>
      </w:pPr>
    </w:p>
    <w:p w:rsidR="005012DF" w:rsidRDefault="000638CC" w:rsidP="000638CC">
      <w:pPr>
        <w:spacing w:after="200" w:line="276" w:lineRule="auto"/>
        <w:rPr>
          <w:rStyle w:val="Stark"/>
          <w:rFonts w:ascii="AmplitudeSpecsavers Book" w:eastAsiaTheme="majorEastAsia" w:hAnsi="AmplitudeSpecsavers Book" w:cs="Tahoma"/>
          <w:color w:val="7F7F7F" w:themeColor="text1" w:themeTint="80"/>
          <w:sz w:val="16"/>
          <w:szCs w:val="16"/>
        </w:rPr>
      </w:pPr>
      <w:r>
        <w:rPr>
          <w:rStyle w:val="Stark"/>
          <w:rFonts w:ascii="AmplitudeSpecsavers Book" w:eastAsiaTheme="majorEastAsia" w:hAnsi="AmplitudeSpecsavers Book" w:cs="Tahoma"/>
          <w:color w:val="7F7F7F" w:themeColor="text1" w:themeTint="80"/>
          <w:sz w:val="16"/>
          <w:szCs w:val="16"/>
        </w:rPr>
        <w:t>För ytterligare information, vänligen kontakta:</w:t>
      </w:r>
    </w:p>
    <w:p w:rsidR="000638CC" w:rsidRPr="005012DF" w:rsidRDefault="005012DF" w:rsidP="000638CC">
      <w:pPr>
        <w:spacing w:after="200" w:line="276" w:lineRule="auto"/>
        <w:rPr>
          <w:rFonts w:ascii="AmplitudeSpecsavers Book" w:hAnsi="AmplitudeSpecsavers Book"/>
          <w:color w:val="7F7F7F" w:themeColor="text1" w:themeTint="80"/>
          <w:sz w:val="16"/>
          <w:szCs w:val="16"/>
        </w:rPr>
      </w:pPr>
      <w:r w:rsidRPr="005012DF">
        <w:rPr>
          <w:rFonts w:ascii="AmplitudeSpecsavers Book" w:hAnsi="AmplitudeSpecsavers Book"/>
          <w:b/>
          <w:bCs/>
          <w:color w:val="7F7F7F" w:themeColor="text1" w:themeTint="80"/>
          <w:sz w:val="16"/>
          <w:szCs w:val="16"/>
        </w:rPr>
        <w:t>Marita Bertilsson, Sverigechef Specsavers</w:t>
      </w:r>
      <w:r w:rsidRPr="005012DF">
        <w:rPr>
          <w:rFonts w:ascii="AmplitudeSpecsavers Book" w:hAnsi="AmplitudeSpecsavers Book"/>
          <w:color w:val="7F7F7F" w:themeColor="text1" w:themeTint="80"/>
          <w:sz w:val="16"/>
          <w:szCs w:val="16"/>
        </w:rPr>
        <w:br/>
        <w:t xml:space="preserve">Mobil: +46 31 771 98 16 </w:t>
      </w:r>
      <w:proofErr w:type="spellStart"/>
      <w:r w:rsidRPr="005012DF">
        <w:rPr>
          <w:rFonts w:ascii="AmplitudeSpecsavers Book" w:hAnsi="AmplitudeSpecsavers Book"/>
          <w:color w:val="7F7F7F" w:themeColor="text1" w:themeTint="80"/>
          <w:sz w:val="16"/>
          <w:szCs w:val="16"/>
        </w:rPr>
        <w:t>Email</w:t>
      </w:r>
      <w:proofErr w:type="spellEnd"/>
      <w:r w:rsidRPr="005012DF">
        <w:rPr>
          <w:rFonts w:ascii="AmplitudeSpecsavers Book" w:hAnsi="AmplitudeSpecsavers Book"/>
          <w:color w:val="7F7F7F" w:themeColor="text1" w:themeTint="80"/>
          <w:sz w:val="16"/>
          <w:szCs w:val="16"/>
        </w:rPr>
        <w:t>: </w:t>
      </w:r>
      <w:hyperlink r:id="rId9" w:history="1">
        <w:r w:rsidRPr="005012DF">
          <w:rPr>
            <w:rFonts w:ascii="AmplitudeSpecsavers Book" w:hAnsi="AmplitudeSpecsavers Book"/>
            <w:color w:val="7F7F7F" w:themeColor="text1" w:themeTint="80"/>
            <w:sz w:val="16"/>
            <w:szCs w:val="16"/>
          </w:rPr>
          <w:t>marita.bertilson@specsavers.com</w:t>
        </w:r>
      </w:hyperlink>
      <w:r>
        <w:rPr>
          <w:rFonts w:ascii="AmplitudeSpecsavers Book" w:hAnsi="AmplitudeSpecsavers Book"/>
          <w:color w:val="7F7F7F" w:themeColor="text1" w:themeTint="80"/>
          <w:sz w:val="16"/>
          <w:szCs w:val="16"/>
        </w:rPr>
        <w:br/>
      </w:r>
      <w:r w:rsidR="000638CC">
        <w:rPr>
          <w:rFonts w:ascii="AmplitudeSpecsavers Book" w:eastAsiaTheme="majorEastAsia" w:hAnsi="AmplitudeSpecsavers Book" w:cs="Tahoma"/>
          <w:b/>
          <w:bCs/>
          <w:color w:val="7F7F7F" w:themeColor="text1" w:themeTint="80"/>
          <w:sz w:val="16"/>
          <w:szCs w:val="16"/>
        </w:rPr>
        <w:br/>
      </w:r>
      <w:r w:rsidR="000B0673">
        <w:rPr>
          <w:rStyle w:val="Stark"/>
          <w:rFonts w:ascii="AmplitudeSpecsavers Book" w:eastAsiaTheme="majorEastAsia" w:hAnsi="AmplitudeSpecsavers Book" w:cs="Tahoma"/>
          <w:color w:val="7F7F7F" w:themeColor="text1" w:themeTint="80"/>
          <w:sz w:val="16"/>
          <w:szCs w:val="16"/>
        </w:rPr>
        <w:t xml:space="preserve">Karin Sturesson, Senior PR </w:t>
      </w:r>
      <w:proofErr w:type="spellStart"/>
      <w:r w:rsidR="000B0673">
        <w:rPr>
          <w:rStyle w:val="Stark"/>
          <w:rFonts w:ascii="AmplitudeSpecsavers Book" w:eastAsiaTheme="majorEastAsia" w:hAnsi="AmplitudeSpecsavers Book" w:cs="Tahoma"/>
          <w:color w:val="7F7F7F" w:themeColor="text1" w:themeTint="80"/>
          <w:sz w:val="16"/>
          <w:szCs w:val="16"/>
        </w:rPr>
        <w:t>consultant</w:t>
      </w:r>
      <w:proofErr w:type="spellEnd"/>
      <w:r w:rsidR="000B0673">
        <w:rPr>
          <w:rStyle w:val="Stark"/>
          <w:rFonts w:ascii="AmplitudeSpecsavers Book" w:eastAsiaTheme="majorEastAsia" w:hAnsi="AmplitudeSpecsavers Book" w:cs="Tahoma"/>
          <w:color w:val="7F7F7F" w:themeColor="text1" w:themeTint="80"/>
          <w:sz w:val="16"/>
          <w:szCs w:val="16"/>
        </w:rPr>
        <w:t>, Spotlight PR</w:t>
      </w:r>
      <w:r w:rsidR="000638CC">
        <w:rPr>
          <w:rFonts w:ascii="AmplitudeSpecsavers Book" w:hAnsi="AmplitudeSpecsavers Book"/>
          <w:sz w:val="20"/>
        </w:rPr>
        <w:br/>
      </w:r>
      <w:r w:rsidR="000638CC">
        <w:rPr>
          <w:rFonts w:ascii="AmplitudeSpecsavers Book" w:hAnsi="AmplitudeSpecsavers Book"/>
          <w:color w:val="7F7F7F" w:themeColor="text1" w:themeTint="80"/>
          <w:sz w:val="16"/>
          <w:szCs w:val="16"/>
        </w:rPr>
        <w:t>Mobil: +46 </w:t>
      </w:r>
      <w:r w:rsidR="000B0673" w:rsidRPr="000B0673">
        <w:rPr>
          <w:rFonts w:ascii="AmplitudeSpecsavers Book" w:hAnsi="AmplitudeSpecsavers Book"/>
          <w:color w:val="7F7F7F" w:themeColor="text1" w:themeTint="80"/>
          <w:sz w:val="16"/>
          <w:szCs w:val="16"/>
        </w:rPr>
        <w:t>709 99 00 09</w:t>
      </w:r>
      <w:r w:rsidR="000B0673">
        <w:rPr>
          <w:rFonts w:ascii="Calibri" w:hAnsi="Calibri"/>
          <w:color w:val="222222"/>
          <w:shd w:val="clear" w:color="auto" w:fill="FFFFFF"/>
        </w:rPr>
        <w:t xml:space="preserve"> </w:t>
      </w:r>
      <w:proofErr w:type="spellStart"/>
      <w:r w:rsidR="000638CC">
        <w:rPr>
          <w:rFonts w:ascii="AmplitudeSpecsavers Book" w:hAnsi="AmplitudeSpecsavers Book"/>
          <w:color w:val="7F7F7F" w:themeColor="text1" w:themeTint="80"/>
          <w:sz w:val="16"/>
          <w:szCs w:val="16"/>
        </w:rPr>
        <w:t>Email</w:t>
      </w:r>
      <w:proofErr w:type="spellEnd"/>
      <w:r w:rsidR="000638CC">
        <w:rPr>
          <w:rFonts w:ascii="AmplitudeSpecsavers Book" w:hAnsi="AmplitudeSpecsavers Book"/>
          <w:color w:val="7F7F7F" w:themeColor="text1" w:themeTint="80"/>
          <w:sz w:val="16"/>
          <w:szCs w:val="16"/>
        </w:rPr>
        <w:t xml:space="preserve">: </w:t>
      </w:r>
      <w:hyperlink r:id="rId10" w:history="1">
        <w:r w:rsidR="000B0673" w:rsidRPr="00137CAE">
          <w:rPr>
            <w:rStyle w:val="Hyperlnk"/>
            <w:rFonts w:ascii="AmplitudeSpecsavers Book" w:hAnsi="AmplitudeSpecsavers Book"/>
            <w:sz w:val="16"/>
            <w:szCs w:val="16"/>
          </w:rPr>
          <w:t>karin.sturesson@spotlightpr.se</w:t>
        </w:r>
      </w:hyperlink>
      <w:r w:rsidR="000B0673">
        <w:rPr>
          <w:rFonts w:ascii="AmplitudeSpecsavers Book" w:hAnsi="AmplitudeSpecsavers Book"/>
          <w:color w:val="7F7F7F" w:themeColor="text1" w:themeTint="80"/>
          <w:sz w:val="16"/>
          <w:szCs w:val="16"/>
        </w:rPr>
        <w:t xml:space="preserve"> </w:t>
      </w:r>
    </w:p>
    <w:p w:rsidR="007F1835" w:rsidRPr="00645002" w:rsidRDefault="007F1835" w:rsidP="007F1835">
      <w:pPr>
        <w:rPr>
          <w:rFonts w:ascii="AmplitudeSpecsavers Book" w:eastAsia="Times New Roman" w:hAnsi="AmplitudeSpecsavers Book" w:cs="Tahoma"/>
          <w:b/>
          <w:bCs/>
          <w:color w:val="7F7F7F" w:themeColor="text1" w:themeTint="80"/>
          <w:sz w:val="16"/>
          <w:szCs w:val="16"/>
          <w:lang w:eastAsia="en-GB"/>
        </w:rPr>
      </w:pPr>
      <w:r w:rsidRPr="00645002">
        <w:rPr>
          <w:rFonts w:ascii="AmplitudeSpecsavers Book" w:eastAsia="Times New Roman" w:hAnsi="AmplitudeSpecsavers Book" w:cs="Tahoma"/>
          <w:b/>
          <w:bCs/>
          <w:color w:val="7F7F7F" w:themeColor="text1" w:themeTint="80"/>
          <w:sz w:val="16"/>
          <w:szCs w:val="16"/>
          <w:lang w:eastAsia="en-GB"/>
        </w:rPr>
        <w:t>Om Specsavers</w:t>
      </w:r>
    </w:p>
    <w:p w:rsidR="00087A67" w:rsidRPr="00645002" w:rsidRDefault="00843718" w:rsidP="00843718">
      <w:pPr>
        <w:spacing w:after="200" w:line="276" w:lineRule="auto"/>
        <w:rPr>
          <w:rFonts w:ascii="AmplitudeSpecsavers Book" w:hAnsi="AmplitudeSpecsavers Book"/>
          <w:color w:val="7F7F7F" w:themeColor="text1" w:themeTint="80"/>
          <w:sz w:val="16"/>
          <w:szCs w:val="16"/>
        </w:rPr>
      </w:pPr>
      <w:r w:rsidRPr="00843718">
        <w:rPr>
          <w:rFonts w:ascii="AmplitudeSpecsavers Book" w:hAnsi="AmplitudeSpecsavers Book"/>
          <w:color w:val="7F7F7F" w:themeColor="text1" w:themeTint="80"/>
          <w:sz w:val="16"/>
          <w:szCs w:val="16"/>
        </w:rPr>
        <w:t xml:space="preserve">Specsavers är en av Sveriges största optikkedjor. Genom att erbjuda bra priser, god service och hög professionell kunskap ger Specsavers </w:t>
      </w:r>
      <w:r>
        <w:rPr>
          <w:rFonts w:ascii="AmplitudeSpecsavers Book" w:hAnsi="AmplitudeSpecsavers Book"/>
          <w:color w:val="7F7F7F" w:themeColor="text1" w:themeTint="80"/>
          <w:sz w:val="16"/>
          <w:szCs w:val="16"/>
        </w:rPr>
        <w:t xml:space="preserve">sina kunder värde för pengarna. </w:t>
      </w:r>
      <w:r w:rsidRPr="00843718">
        <w:rPr>
          <w:rFonts w:ascii="AmplitudeSpecsavers Book" w:hAnsi="AmplitudeSpecsavers Book"/>
          <w:color w:val="7F7F7F" w:themeColor="text1" w:themeTint="80"/>
          <w:sz w:val="16"/>
          <w:szCs w:val="16"/>
        </w:rPr>
        <w:t>Specsavers är ett familjeägt företag som grundades 1984 på Guernsey. Företaget har över 1 600 optikbutiker med cirka 30 000 medarbetare i Storbritannien, Irland, Nederländerna, Sverige, Norge, Danmark, Finland, Spanien, New Zealand och Australien. Specsavers erbjuder produkter av hög kvalitet till fördelaktiga priser. Specsavers etablerade sig i Sverige 2004 och har idag 11</w:t>
      </w:r>
      <w:r w:rsidR="000B0673">
        <w:rPr>
          <w:rFonts w:ascii="AmplitudeSpecsavers Book" w:hAnsi="AmplitudeSpecsavers Book"/>
          <w:color w:val="7F7F7F" w:themeColor="text1" w:themeTint="80"/>
          <w:sz w:val="16"/>
          <w:szCs w:val="16"/>
        </w:rPr>
        <w:t>3</w:t>
      </w:r>
      <w:r w:rsidRPr="00843718">
        <w:rPr>
          <w:rFonts w:ascii="AmplitudeSpecsavers Book" w:hAnsi="AmplitudeSpecsavers Book"/>
          <w:color w:val="7F7F7F" w:themeColor="text1" w:themeTint="80"/>
          <w:sz w:val="16"/>
          <w:szCs w:val="16"/>
        </w:rPr>
        <w:t xml:space="preserve"> butiker.</w:t>
      </w:r>
    </w:p>
    <w:sectPr w:rsidR="00087A67" w:rsidRPr="00645002" w:rsidSect="00C77464">
      <w:headerReference w:type="default" r:id="rId11"/>
      <w:pgSz w:w="11906" w:h="16838"/>
      <w:pgMar w:top="1417" w:right="1417" w:bottom="1417" w:left="1417" w:header="708" w:footer="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D4" w:rsidRDefault="002968D4" w:rsidP="003A40FE">
      <w:r>
        <w:separator/>
      </w:r>
    </w:p>
  </w:endnote>
  <w:endnote w:type="continuationSeparator" w:id="0">
    <w:p w:rsidR="002968D4" w:rsidRDefault="002968D4" w:rsidP="003A40FE">
      <w:r>
        <w:continuationSeparator/>
      </w:r>
    </w:p>
  </w:endnote>
</w:endnotes>
</file>

<file path=word/fontTable.xml><?xml version="1.0" encoding="utf-8"?>
<w:fonts xmlns:r="http://schemas.openxmlformats.org/officeDocument/2006/relationships" xmlns:w="http://schemas.openxmlformats.org/wordprocessingml/2006/main">
  <w:font w:name="AmplitudeSpecsavers Dem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litudeSpecsavers Light">
    <w:panose1 w:val="00000000000000000000"/>
    <w:charset w:val="00"/>
    <w:family w:val="modern"/>
    <w:notTrueType/>
    <w:pitch w:val="variable"/>
    <w:sig w:usb0="800000AF" w:usb1="5000204A" w:usb2="00000000" w:usb3="00000000" w:csb0="00000001" w:csb1="00000000"/>
  </w:font>
  <w:font w:name="AmplitudeSpecsavers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D4" w:rsidRDefault="002968D4" w:rsidP="003A40FE">
      <w:r>
        <w:separator/>
      </w:r>
    </w:p>
  </w:footnote>
  <w:footnote w:type="continuationSeparator" w:id="0">
    <w:p w:rsidR="002968D4" w:rsidRDefault="002968D4" w:rsidP="003A4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3D" w:rsidRPr="00645002" w:rsidRDefault="00D74C6C" w:rsidP="00C53D3D">
    <w:pPr>
      <w:pStyle w:val="Sidhuvud"/>
      <w:rPr>
        <w:rFonts w:ascii="AmplitudeSpecsavers Book" w:hAnsi="AmplitudeSpecsavers Book"/>
        <w:noProof/>
        <w:lang w:eastAsia="sv-SE"/>
      </w:rPr>
    </w:pPr>
    <w:r w:rsidRPr="00645002">
      <w:rPr>
        <w:rFonts w:ascii="AmplitudeSpecsavers Book" w:hAnsi="AmplitudeSpecsavers Book"/>
        <w:noProof/>
        <w:lang w:eastAsia="sv-SE"/>
      </w:rPr>
      <w:drawing>
        <wp:anchor distT="0" distB="0" distL="114300" distR="114300" simplePos="0" relativeHeight="251659264" behindDoc="0" locked="0" layoutInCell="1" allowOverlap="1">
          <wp:simplePos x="0" y="0"/>
          <wp:positionH relativeFrom="margin">
            <wp:posOffset>4815205</wp:posOffset>
          </wp:positionH>
          <wp:positionV relativeFrom="margin">
            <wp:posOffset>-556895</wp:posOffset>
          </wp:positionV>
          <wp:extent cx="1390650" cy="552450"/>
          <wp:effectExtent l="19050" t="0" r="0" b="0"/>
          <wp:wrapSquare wrapText="bothSides"/>
          <wp:docPr id="2" name="Bildobjekt 3" descr="Specsav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ecsaver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anchor>
      </w:drawing>
    </w:r>
    <w:r w:rsidR="003A377B">
      <w:rPr>
        <w:rFonts w:ascii="AmplitudeSpecsavers Book" w:hAnsi="AmplitudeSpecsavers Book"/>
        <w:noProof/>
        <w:lang w:val="en-GB" w:eastAsia="en-GB"/>
      </w:rPr>
      <w:t xml:space="preserve">Stockholm, </w:t>
    </w:r>
    <w:r w:rsidR="00A53854">
      <w:rPr>
        <w:rFonts w:ascii="AmplitudeSpecsavers Book" w:hAnsi="AmplitudeSpecsavers Book"/>
        <w:noProof/>
        <w:lang w:val="en-GB" w:eastAsia="en-GB"/>
      </w:rPr>
      <w:t>31</w:t>
    </w:r>
    <w:r w:rsidR="003A377B">
      <w:rPr>
        <w:rFonts w:ascii="AmplitudeSpecsavers Book" w:hAnsi="AmplitudeSpecsavers Book"/>
        <w:noProof/>
        <w:lang w:val="en-GB" w:eastAsia="en-GB"/>
      </w:rPr>
      <w:t xml:space="preserve"> o</w:t>
    </w:r>
    <w:r w:rsidR="000638CC">
      <w:rPr>
        <w:rFonts w:ascii="AmplitudeSpecsavers Book" w:hAnsi="AmplitudeSpecsavers Book"/>
        <w:noProof/>
        <w:lang w:val="en-GB" w:eastAsia="en-GB"/>
      </w:rPr>
      <w:t>ktober</w:t>
    </w:r>
    <w:r w:rsidR="000638CC">
      <w:rPr>
        <w:rFonts w:ascii="AmplitudeSpecsavers Book" w:hAnsi="AmplitudeSpecsavers Book"/>
        <w:noProof/>
        <w:lang w:eastAsia="sv-SE"/>
      </w:rPr>
      <w:t xml:space="preserve"> 2016</w:t>
    </w:r>
  </w:p>
  <w:p w:rsidR="001C586D" w:rsidRDefault="00D74C6C">
    <w:pPr>
      <w:pStyle w:val="Sidhuvud"/>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D93"/>
    <w:multiLevelType w:val="hybridMultilevel"/>
    <w:tmpl w:val="E4761EC6"/>
    <w:lvl w:ilvl="0" w:tplc="2526661E">
      <w:numFmt w:val="bullet"/>
      <w:lvlText w:val="-"/>
      <w:lvlJc w:val="left"/>
      <w:pPr>
        <w:ind w:left="720" w:hanging="360"/>
      </w:pPr>
      <w:rPr>
        <w:rFonts w:ascii="AmplitudeSpecsavers Demi" w:eastAsiaTheme="minorHAnsi" w:hAnsi="AmplitudeSpecsavers Dem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1D7822"/>
    <w:multiLevelType w:val="hybridMultilevel"/>
    <w:tmpl w:val="EE5E4F58"/>
    <w:lvl w:ilvl="0" w:tplc="8F5C2392">
      <w:numFmt w:val="bullet"/>
      <w:lvlText w:val="-"/>
      <w:lvlJc w:val="left"/>
      <w:pPr>
        <w:ind w:left="720" w:hanging="360"/>
      </w:pPr>
      <w:rPr>
        <w:rFonts w:ascii="AmplitudeSpecsavers Demi" w:eastAsiaTheme="minorHAnsi" w:hAnsi="AmplitudeSpecsavers Dem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053FF6"/>
    <w:multiLevelType w:val="hybridMultilevel"/>
    <w:tmpl w:val="825682EC"/>
    <w:lvl w:ilvl="0" w:tplc="5B7C1D0A">
      <w:numFmt w:val="bullet"/>
      <w:lvlText w:val="-"/>
      <w:lvlJc w:val="left"/>
      <w:pPr>
        <w:ind w:left="720" w:hanging="360"/>
      </w:pPr>
      <w:rPr>
        <w:rFonts w:ascii="AmplitudeSpecsavers Light" w:eastAsiaTheme="minorHAnsi" w:hAnsi="AmplitudeSpecsaver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75426C"/>
    <w:multiLevelType w:val="hybridMultilevel"/>
    <w:tmpl w:val="AFC6B152"/>
    <w:lvl w:ilvl="0" w:tplc="266C3F16">
      <w:numFmt w:val="bullet"/>
      <w:lvlText w:val="-"/>
      <w:lvlJc w:val="left"/>
      <w:pPr>
        <w:ind w:left="720" w:hanging="360"/>
      </w:pPr>
      <w:rPr>
        <w:rFonts w:ascii="AmplitudeSpecsavers Light" w:eastAsiaTheme="minorHAnsi" w:hAnsi="AmplitudeSpecsaver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C72CB6"/>
    <w:multiLevelType w:val="hybridMultilevel"/>
    <w:tmpl w:val="8E0253CA"/>
    <w:lvl w:ilvl="0" w:tplc="0592100A">
      <w:numFmt w:val="bullet"/>
      <w:lvlText w:val="-"/>
      <w:lvlJc w:val="left"/>
      <w:pPr>
        <w:ind w:left="720" w:hanging="360"/>
      </w:pPr>
      <w:rPr>
        <w:rFonts w:ascii="AmplitudeSpecsavers Book" w:eastAsiaTheme="minorHAnsi" w:hAnsi="AmplitudeSpecsavers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0C5DC5"/>
    <w:multiLevelType w:val="hybridMultilevel"/>
    <w:tmpl w:val="61789FCE"/>
    <w:lvl w:ilvl="0" w:tplc="EB7EEA70">
      <w:numFmt w:val="bullet"/>
      <w:lvlText w:val=""/>
      <w:lvlJc w:val="left"/>
      <w:pPr>
        <w:ind w:left="720" w:hanging="360"/>
      </w:pPr>
      <w:rPr>
        <w:rFonts w:ascii="Symbol" w:eastAsia="Arial" w:hAnsi="Symbol" w:cs="Tahoma"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51111C6"/>
    <w:multiLevelType w:val="hybridMultilevel"/>
    <w:tmpl w:val="F83221C6"/>
    <w:lvl w:ilvl="0" w:tplc="5B3689B8">
      <w:numFmt w:val="bullet"/>
      <w:lvlText w:val="-"/>
      <w:lvlJc w:val="left"/>
      <w:pPr>
        <w:ind w:left="720" w:hanging="360"/>
      </w:pPr>
      <w:rPr>
        <w:rFonts w:ascii="AmplitudeSpecsavers Book" w:eastAsiaTheme="minorHAnsi" w:hAnsi="AmplitudeSpecsavers Book" w:cstheme="minorBid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07E5493"/>
    <w:multiLevelType w:val="hybridMultilevel"/>
    <w:tmpl w:val="743221AA"/>
    <w:lvl w:ilvl="0" w:tplc="D9C0254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43F37B84"/>
    <w:multiLevelType w:val="hybridMultilevel"/>
    <w:tmpl w:val="43581AF0"/>
    <w:lvl w:ilvl="0" w:tplc="DC5434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73E53F0"/>
    <w:multiLevelType w:val="hybridMultilevel"/>
    <w:tmpl w:val="FA343A90"/>
    <w:lvl w:ilvl="0" w:tplc="0F5460C6">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4B0719A9"/>
    <w:multiLevelType w:val="multilevel"/>
    <w:tmpl w:val="36D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74C30"/>
    <w:multiLevelType w:val="hybridMultilevel"/>
    <w:tmpl w:val="313C57D2"/>
    <w:lvl w:ilvl="0" w:tplc="1C0C75A8">
      <w:numFmt w:val="bullet"/>
      <w:lvlText w:val="-"/>
      <w:lvlJc w:val="left"/>
      <w:pPr>
        <w:ind w:left="720" w:hanging="360"/>
      </w:pPr>
      <w:rPr>
        <w:rFonts w:ascii="AmplitudeSpecsavers Light" w:eastAsiaTheme="minorHAnsi" w:hAnsi="AmplitudeSpecsaver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0"/>
  </w:num>
  <w:num w:numId="5">
    <w:abstractNumId w:val="1"/>
  </w:num>
  <w:num w:numId="6">
    <w:abstractNumId w:val="5"/>
  </w:num>
  <w:num w:numId="7">
    <w:abstractNumId w:val="3"/>
  </w:num>
  <w:num w:numId="8">
    <w:abstractNumId w:val="9"/>
  </w:num>
  <w:num w:numId="9">
    <w:abstractNumId w:val="7"/>
  </w:num>
  <w:num w:numId="10">
    <w:abstractNumId w:val="6"/>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7F1835"/>
    <w:rsid w:val="0000022D"/>
    <w:rsid w:val="00015850"/>
    <w:rsid w:val="00020584"/>
    <w:rsid w:val="00023F1B"/>
    <w:rsid w:val="000264B8"/>
    <w:rsid w:val="00030924"/>
    <w:rsid w:val="00031CF8"/>
    <w:rsid w:val="00041DEC"/>
    <w:rsid w:val="0005344E"/>
    <w:rsid w:val="00055932"/>
    <w:rsid w:val="000638CC"/>
    <w:rsid w:val="00065FEE"/>
    <w:rsid w:val="0008302D"/>
    <w:rsid w:val="000841A3"/>
    <w:rsid w:val="00087A67"/>
    <w:rsid w:val="00095215"/>
    <w:rsid w:val="000B0673"/>
    <w:rsid w:val="000B242E"/>
    <w:rsid w:val="000C51DB"/>
    <w:rsid w:val="000E3057"/>
    <w:rsid w:val="000F7BF7"/>
    <w:rsid w:val="001149C9"/>
    <w:rsid w:val="00125E9A"/>
    <w:rsid w:val="0014049A"/>
    <w:rsid w:val="00145C74"/>
    <w:rsid w:val="00151E5B"/>
    <w:rsid w:val="00156FA0"/>
    <w:rsid w:val="0016270E"/>
    <w:rsid w:val="00163807"/>
    <w:rsid w:val="00172280"/>
    <w:rsid w:val="00174AB0"/>
    <w:rsid w:val="001A1629"/>
    <w:rsid w:val="001A3C6F"/>
    <w:rsid w:val="001F69F3"/>
    <w:rsid w:val="00201F51"/>
    <w:rsid w:val="0021044C"/>
    <w:rsid w:val="00250A8A"/>
    <w:rsid w:val="00263CA4"/>
    <w:rsid w:val="00274349"/>
    <w:rsid w:val="002872D9"/>
    <w:rsid w:val="0029597B"/>
    <w:rsid w:val="002968D4"/>
    <w:rsid w:val="002C702D"/>
    <w:rsid w:val="002D3072"/>
    <w:rsid w:val="002F72AB"/>
    <w:rsid w:val="0030353D"/>
    <w:rsid w:val="00311423"/>
    <w:rsid w:val="00331544"/>
    <w:rsid w:val="00331638"/>
    <w:rsid w:val="00334443"/>
    <w:rsid w:val="00347E83"/>
    <w:rsid w:val="00350BFD"/>
    <w:rsid w:val="0035639E"/>
    <w:rsid w:val="00357096"/>
    <w:rsid w:val="00376757"/>
    <w:rsid w:val="0038071C"/>
    <w:rsid w:val="00390217"/>
    <w:rsid w:val="003A377B"/>
    <w:rsid w:val="003A40FE"/>
    <w:rsid w:val="003A6DDD"/>
    <w:rsid w:val="003A70B0"/>
    <w:rsid w:val="003C1F9C"/>
    <w:rsid w:val="003F3154"/>
    <w:rsid w:val="003F68C3"/>
    <w:rsid w:val="00412478"/>
    <w:rsid w:val="00416BF6"/>
    <w:rsid w:val="00467ED6"/>
    <w:rsid w:val="004715FA"/>
    <w:rsid w:val="004852AD"/>
    <w:rsid w:val="004A705D"/>
    <w:rsid w:val="004C58E9"/>
    <w:rsid w:val="004F178F"/>
    <w:rsid w:val="005012DF"/>
    <w:rsid w:val="005233AA"/>
    <w:rsid w:val="0052735A"/>
    <w:rsid w:val="00545CCA"/>
    <w:rsid w:val="00557BD0"/>
    <w:rsid w:val="00557FD2"/>
    <w:rsid w:val="00562556"/>
    <w:rsid w:val="00563C40"/>
    <w:rsid w:val="00575672"/>
    <w:rsid w:val="005847B9"/>
    <w:rsid w:val="00585017"/>
    <w:rsid w:val="005A7BF3"/>
    <w:rsid w:val="00612290"/>
    <w:rsid w:val="00626A61"/>
    <w:rsid w:val="00632179"/>
    <w:rsid w:val="00645002"/>
    <w:rsid w:val="006662DA"/>
    <w:rsid w:val="006705AF"/>
    <w:rsid w:val="00677EED"/>
    <w:rsid w:val="006811C0"/>
    <w:rsid w:val="0068381B"/>
    <w:rsid w:val="006A7304"/>
    <w:rsid w:val="006C1912"/>
    <w:rsid w:val="006D03AA"/>
    <w:rsid w:val="006D1596"/>
    <w:rsid w:val="006E1A43"/>
    <w:rsid w:val="006E3333"/>
    <w:rsid w:val="006E5611"/>
    <w:rsid w:val="00714AC8"/>
    <w:rsid w:val="00715962"/>
    <w:rsid w:val="00720C53"/>
    <w:rsid w:val="0073427D"/>
    <w:rsid w:val="00735104"/>
    <w:rsid w:val="0074599B"/>
    <w:rsid w:val="00763832"/>
    <w:rsid w:val="00775300"/>
    <w:rsid w:val="00797264"/>
    <w:rsid w:val="007B24FE"/>
    <w:rsid w:val="007F1835"/>
    <w:rsid w:val="007F6337"/>
    <w:rsid w:val="00802946"/>
    <w:rsid w:val="008036BF"/>
    <w:rsid w:val="008051D2"/>
    <w:rsid w:val="008116D1"/>
    <w:rsid w:val="008337C1"/>
    <w:rsid w:val="00841766"/>
    <w:rsid w:val="00843718"/>
    <w:rsid w:val="008835C4"/>
    <w:rsid w:val="00890895"/>
    <w:rsid w:val="0089725D"/>
    <w:rsid w:val="008A0EC0"/>
    <w:rsid w:val="008A5C80"/>
    <w:rsid w:val="008C5C03"/>
    <w:rsid w:val="008D42D4"/>
    <w:rsid w:val="008D6D74"/>
    <w:rsid w:val="008E14D3"/>
    <w:rsid w:val="008F0469"/>
    <w:rsid w:val="008F5799"/>
    <w:rsid w:val="00901E21"/>
    <w:rsid w:val="00902397"/>
    <w:rsid w:val="00913B32"/>
    <w:rsid w:val="009158B4"/>
    <w:rsid w:val="009166F6"/>
    <w:rsid w:val="009274CA"/>
    <w:rsid w:val="00942135"/>
    <w:rsid w:val="00960596"/>
    <w:rsid w:val="00966BF4"/>
    <w:rsid w:val="00974C5C"/>
    <w:rsid w:val="009842E8"/>
    <w:rsid w:val="00990F3C"/>
    <w:rsid w:val="009A1E9D"/>
    <w:rsid w:val="009B731C"/>
    <w:rsid w:val="009C5CAF"/>
    <w:rsid w:val="009E0873"/>
    <w:rsid w:val="009E6A18"/>
    <w:rsid w:val="009F5269"/>
    <w:rsid w:val="00A05E2F"/>
    <w:rsid w:val="00A32162"/>
    <w:rsid w:val="00A51102"/>
    <w:rsid w:val="00A53854"/>
    <w:rsid w:val="00A6264D"/>
    <w:rsid w:val="00A807E0"/>
    <w:rsid w:val="00AA62C1"/>
    <w:rsid w:val="00AE1DDE"/>
    <w:rsid w:val="00AF4B91"/>
    <w:rsid w:val="00B01FA1"/>
    <w:rsid w:val="00B1012C"/>
    <w:rsid w:val="00B221D5"/>
    <w:rsid w:val="00B35E46"/>
    <w:rsid w:val="00B44612"/>
    <w:rsid w:val="00B53CF0"/>
    <w:rsid w:val="00BA20D9"/>
    <w:rsid w:val="00BA52C3"/>
    <w:rsid w:val="00BB649B"/>
    <w:rsid w:val="00BE307D"/>
    <w:rsid w:val="00BE6E2B"/>
    <w:rsid w:val="00C17713"/>
    <w:rsid w:val="00C637B0"/>
    <w:rsid w:val="00C7605A"/>
    <w:rsid w:val="00C94D5B"/>
    <w:rsid w:val="00C96368"/>
    <w:rsid w:val="00CA1B66"/>
    <w:rsid w:val="00CA29B3"/>
    <w:rsid w:val="00CD3F25"/>
    <w:rsid w:val="00D034E0"/>
    <w:rsid w:val="00D35DC9"/>
    <w:rsid w:val="00D37635"/>
    <w:rsid w:val="00D41B6D"/>
    <w:rsid w:val="00D658BA"/>
    <w:rsid w:val="00D74C6C"/>
    <w:rsid w:val="00DB0D12"/>
    <w:rsid w:val="00DB2B1D"/>
    <w:rsid w:val="00DB33A5"/>
    <w:rsid w:val="00DD0566"/>
    <w:rsid w:val="00DD3604"/>
    <w:rsid w:val="00DE333A"/>
    <w:rsid w:val="00E26FE0"/>
    <w:rsid w:val="00E37D40"/>
    <w:rsid w:val="00E52B6C"/>
    <w:rsid w:val="00E5354A"/>
    <w:rsid w:val="00E55157"/>
    <w:rsid w:val="00E64F2F"/>
    <w:rsid w:val="00E8787A"/>
    <w:rsid w:val="00E93727"/>
    <w:rsid w:val="00E94F8D"/>
    <w:rsid w:val="00EA6586"/>
    <w:rsid w:val="00EB017E"/>
    <w:rsid w:val="00EC2DC6"/>
    <w:rsid w:val="00ED0B02"/>
    <w:rsid w:val="00ED2101"/>
    <w:rsid w:val="00EE382D"/>
    <w:rsid w:val="00EE46CB"/>
    <w:rsid w:val="00EF2251"/>
    <w:rsid w:val="00EF6CD0"/>
    <w:rsid w:val="00F03FFA"/>
    <w:rsid w:val="00F07AB4"/>
    <w:rsid w:val="00F1252A"/>
    <w:rsid w:val="00F55A07"/>
    <w:rsid w:val="00F56F30"/>
    <w:rsid w:val="00F6053E"/>
    <w:rsid w:val="00F62FBB"/>
    <w:rsid w:val="00F935A8"/>
    <w:rsid w:val="00F94DC7"/>
    <w:rsid w:val="00FA3281"/>
    <w:rsid w:val="00FA35D3"/>
    <w:rsid w:val="00FB47CC"/>
    <w:rsid w:val="00FB4A17"/>
    <w:rsid w:val="00FE30AE"/>
    <w:rsid w:val="00FE4114"/>
    <w:rsid w:val="00FE471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35"/>
    <w:pPr>
      <w:spacing w:after="0" w:line="240" w:lineRule="auto"/>
    </w:pPr>
  </w:style>
  <w:style w:type="paragraph" w:styleId="Rubrik2">
    <w:name w:val="heading 2"/>
    <w:basedOn w:val="Normal"/>
    <w:next w:val="Normal"/>
    <w:link w:val="Rubrik2Char"/>
    <w:uiPriority w:val="9"/>
    <w:unhideWhenUsed/>
    <w:qFormat/>
    <w:rsid w:val="007F183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F1835"/>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7F1835"/>
    <w:pPr>
      <w:tabs>
        <w:tab w:val="center" w:pos="4536"/>
        <w:tab w:val="right" w:pos="9072"/>
      </w:tabs>
    </w:pPr>
  </w:style>
  <w:style w:type="character" w:customStyle="1" w:styleId="SidhuvudChar">
    <w:name w:val="Sidhuvud Char"/>
    <w:basedOn w:val="Standardstycketeckensnitt"/>
    <w:link w:val="Sidhuvud"/>
    <w:uiPriority w:val="99"/>
    <w:rsid w:val="007F1835"/>
  </w:style>
  <w:style w:type="paragraph" w:styleId="Liststycke">
    <w:name w:val="List Paragraph"/>
    <w:basedOn w:val="Normal"/>
    <w:uiPriority w:val="34"/>
    <w:qFormat/>
    <w:rsid w:val="007F1835"/>
    <w:pPr>
      <w:ind w:left="720"/>
      <w:contextualSpacing/>
    </w:pPr>
  </w:style>
  <w:style w:type="character" w:styleId="Stark">
    <w:name w:val="Strong"/>
    <w:uiPriority w:val="22"/>
    <w:qFormat/>
    <w:rsid w:val="007F1835"/>
    <w:rPr>
      <w:b/>
      <w:bCs/>
    </w:rPr>
  </w:style>
  <w:style w:type="paragraph" w:styleId="Ballongtext">
    <w:name w:val="Balloon Text"/>
    <w:basedOn w:val="Normal"/>
    <w:link w:val="BallongtextChar"/>
    <w:uiPriority w:val="99"/>
    <w:semiHidden/>
    <w:unhideWhenUsed/>
    <w:rsid w:val="00FB47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47CC"/>
    <w:rPr>
      <w:rFonts w:ascii="Segoe UI" w:hAnsi="Segoe UI" w:cs="Segoe UI"/>
      <w:sz w:val="18"/>
      <w:szCs w:val="18"/>
    </w:rPr>
  </w:style>
  <w:style w:type="paragraph" w:styleId="Sidfot">
    <w:name w:val="footer"/>
    <w:basedOn w:val="Normal"/>
    <w:link w:val="SidfotChar"/>
    <w:uiPriority w:val="99"/>
    <w:unhideWhenUsed/>
    <w:rsid w:val="00714AC8"/>
    <w:pPr>
      <w:tabs>
        <w:tab w:val="center" w:pos="4536"/>
        <w:tab w:val="right" w:pos="9072"/>
      </w:tabs>
    </w:pPr>
  </w:style>
  <w:style w:type="character" w:customStyle="1" w:styleId="SidfotChar">
    <w:name w:val="Sidfot Char"/>
    <w:basedOn w:val="Standardstycketeckensnitt"/>
    <w:link w:val="Sidfot"/>
    <w:uiPriority w:val="99"/>
    <w:rsid w:val="00714AC8"/>
  </w:style>
  <w:style w:type="paragraph" w:customStyle="1" w:styleId="Default">
    <w:name w:val="Default"/>
    <w:rsid w:val="000C51DB"/>
    <w:pPr>
      <w:autoSpaceDE w:val="0"/>
      <w:autoSpaceDN w:val="0"/>
      <w:adjustRightInd w:val="0"/>
      <w:spacing w:after="0" w:line="240" w:lineRule="auto"/>
    </w:pPr>
    <w:rPr>
      <w:rFonts w:ascii="Arial" w:hAnsi="Arial" w:cs="Arial"/>
      <w:color w:val="000000"/>
      <w:sz w:val="24"/>
      <w:szCs w:val="24"/>
    </w:rPr>
  </w:style>
  <w:style w:type="table" w:customStyle="1" w:styleId="Oformateradtabell51">
    <w:name w:val="Oformaterad tabell 51"/>
    <w:basedOn w:val="Normaltabell"/>
    <w:uiPriority w:val="45"/>
    <w:rsid w:val="007459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nk">
    <w:name w:val="Hyperlink"/>
    <w:basedOn w:val="Standardstycketeckensnitt"/>
    <w:uiPriority w:val="99"/>
    <w:unhideWhenUsed/>
    <w:rsid w:val="0074599B"/>
    <w:rPr>
      <w:color w:val="0000FF" w:themeColor="hyperlink"/>
      <w:u w:val="single"/>
    </w:rPr>
  </w:style>
  <w:style w:type="character" w:customStyle="1" w:styleId="apple-converted-space">
    <w:name w:val="apple-converted-space"/>
    <w:basedOn w:val="Standardstycketeckensnitt"/>
    <w:rsid w:val="00E5354A"/>
  </w:style>
  <w:style w:type="paragraph" w:styleId="HTML-frformaterad">
    <w:name w:val="HTML Preformatted"/>
    <w:basedOn w:val="Normal"/>
    <w:link w:val="HTML-frformateradChar"/>
    <w:uiPriority w:val="99"/>
    <w:unhideWhenUsed/>
    <w:rsid w:val="0094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frformateradChar">
    <w:name w:val="HTML - förformaterad Char"/>
    <w:basedOn w:val="Standardstycketeckensnitt"/>
    <w:link w:val="HTML-frformaterad"/>
    <w:uiPriority w:val="99"/>
    <w:rsid w:val="00942135"/>
    <w:rPr>
      <w:rFonts w:ascii="Courier New" w:eastAsia="Times New Roman" w:hAnsi="Courier New" w:cs="Courier New"/>
      <w:sz w:val="20"/>
      <w:szCs w:val="20"/>
      <w:lang w:val="en-GB" w:eastAsia="en-GB"/>
    </w:rPr>
  </w:style>
  <w:style w:type="character" w:styleId="Kommentarsreferens">
    <w:name w:val="annotation reference"/>
    <w:basedOn w:val="Standardstycketeckensnitt"/>
    <w:uiPriority w:val="99"/>
    <w:semiHidden/>
    <w:unhideWhenUsed/>
    <w:rsid w:val="0068381B"/>
    <w:rPr>
      <w:sz w:val="16"/>
      <w:szCs w:val="16"/>
    </w:rPr>
  </w:style>
  <w:style w:type="paragraph" w:styleId="Kommentarer">
    <w:name w:val="annotation text"/>
    <w:basedOn w:val="Normal"/>
    <w:link w:val="KommentarerChar"/>
    <w:uiPriority w:val="99"/>
    <w:semiHidden/>
    <w:unhideWhenUsed/>
    <w:rsid w:val="0068381B"/>
    <w:rPr>
      <w:sz w:val="20"/>
      <w:szCs w:val="20"/>
    </w:rPr>
  </w:style>
  <w:style w:type="character" w:customStyle="1" w:styleId="KommentarerChar">
    <w:name w:val="Kommentarer Char"/>
    <w:basedOn w:val="Standardstycketeckensnitt"/>
    <w:link w:val="Kommentarer"/>
    <w:uiPriority w:val="99"/>
    <w:semiHidden/>
    <w:rsid w:val="0068381B"/>
    <w:rPr>
      <w:sz w:val="20"/>
      <w:szCs w:val="20"/>
    </w:rPr>
  </w:style>
  <w:style w:type="paragraph" w:styleId="Kommentarsmne">
    <w:name w:val="annotation subject"/>
    <w:basedOn w:val="Kommentarer"/>
    <w:next w:val="Kommentarer"/>
    <w:link w:val="KommentarsmneChar"/>
    <w:uiPriority w:val="99"/>
    <w:semiHidden/>
    <w:unhideWhenUsed/>
    <w:rsid w:val="0068381B"/>
    <w:rPr>
      <w:b/>
      <w:bCs/>
    </w:rPr>
  </w:style>
  <w:style w:type="character" w:customStyle="1" w:styleId="KommentarsmneChar">
    <w:name w:val="Kommentarsämne Char"/>
    <w:basedOn w:val="KommentarerChar"/>
    <w:link w:val="Kommentarsmne"/>
    <w:uiPriority w:val="99"/>
    <w:semiHidden/>
    <w:rsid w:val="0068381B"/>
    <w:rPr>
      <w:b/>
      <w:bCs/>
      <w:sz w:val="20"/>
      <w:szCs w:val="20"/>
    </w:rPr>
  </w:style>
</w:styles>
</file>

<file path=word/webSettings.xml><?xml version="1.0" encoding="utf-8"?>
<w:webSettings xmlns:r="http://schemas.openxmlformats.org/officeDocument/2006/relationships" xmlns:w="http://schemas.openxmlformats.org/wordprocessingml/2006/main">
  <w:divs>
    <w:div w:id="125245883">
      <w:bodyDiv w:val="1"/>
      <w:marLeft w:val="0"/>
      <w:marRight w:val="0"/>
      <w:marTop w:val="0"/>
      <w:marBottom w:val="0"/>
      <w:divBdr>
        <w:top w:val="none" w:sz="0" w:space="0" w:color="auto"/>
        <w:left w:val="none" w:sz="0" w:space="0" w:color="auto"/>
        <w:bottom w:val="none" w:sz="0" w:space="0" w:color="auto"/>
        <w:right w:val="none" w:sz="0" w:space="0" w:color="auto"/>
      </w:divBdr>
    </w:div>
    <w:div w:id="200479710">
      <w:bodyDiv w:val="1"/>
      <w:marLeft w:val="0"/>
      <w:marRight w:val="0"/>
      <w:marTop w:val="0"/>
      <w:marBottom w:val="0"/>
      <w:divBdr>
        <w:top w:val="none" w:sz="0" w:space="0" w:color="auto"/>
        <w:left w:val="none" w:sz="0" w:space="0" w:color="auto"/>
        <w:bottom w:val="none" w:sz="0" w:space="0" w:color="auto"/>
        <w:right w:val="none" w:sz="0" w:space="0" w:color="auto"/>
      </w:divBdr>
    </w:div>
    <w:div w:id="338974273">
      <w:bodyDiv w:val="1"/>
      <w:marLeft w:val="0"/>
      <w:marRight w:val="0"/>
      <w:marTop w:val="0"/>
      <w:marBottom w:val="0"/>
      <w:divBdr>
        <w:top w:val="none" w:sz="0" w:space="0" w:color="auto"/>
        <w:left w:val="none" w:sz="0" w:space="0" w:color="auto"/>
        <w:bottom w:val="none" w:sz="0" w:space="0" w:color="auto"/>
        <w:right w:val="none" w:sz="0" w:space="0" w:color="auto"/>
      </w:divBdr>
    </w:div>
    <w:div w:id="583538084">
      <w:bodyDiv w:val="1"/>
      <w:marLeft w:val="0"/>
      <w:marRight w:val="0"/>
      <w:marTop w:val="0"/>
      <w:marBottom w:val="0"/>
      <w:divBdr>
        <w:top w:val="none" w:sz="0" w:space="0" w:color="auto"/>
        <w:left w:val="none" w:sz="0" w:space="0" w:color="auto"/>
        <w:bottom w:val="none" w:sz="0" w:space="0" w:color="auto"/>
        <w:right w:val="none" w:sz="0" w:space="0" w:color="auto"/>
      </w:divBdr>
    </w:div>
    <w:div w:id="1077826560">
      <w:bodyDiv w:val="1"/>
      <w:marLeft w:val="0"/>
      <w:marRight w:val="0"/>
      <w:marTop w:val="0"/>
      <w:marBottom w:val="0"/>
      <w:divBdr>
        <w:top w:val="none" w:sz="0" w:space="0" w:color="auto"/>
        <w:left w:val="none" w:sz="0" w:space="0" w:color="auto"/>
        <w:bottom w:val="none" w:sz="0" w:space="0" w:color="auto"/>
        <w:right w:val="none" w:sz="0" w:space="0" w:color="auto"/>
      </w:divBdr>
    </w:div>
    <w:div w:id="1747191252">
      <w:bodyDiv w:val="1"/>
      <w:marLeft w:val="0"/>
      <w:marRight w:val="0"/>
      <w:marTop w:val="0"/>
      <w:marBottom w:val="0"/>
      <w:divBdr>
        <w:top w:val="none" w:sz="0" w:space="0" w:color="auto"/>
        <w:left w:val="none" w:sz="0" w:space="0" w:color="auto"/>
        <w:bottom w:val="none" w:sz="0" w:space="0" w:color="auto"/>
        <w:right w:val="none" w:sz="0" w:space="0" w:color="auto"/>
      </w:divBdr>
    </w:div>
    <w:div w:id="18440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savers.se/artiklar/svenskarnas-syn-pa-sy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ewsdesk.com/se/specsavers/videos/svenskarnas-syn-paa-syn-255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rin.sturesson@spotlightpr.se" TargetMode="External"/><Relationship Id="rId4" Type="http://schemas.openxmlformats.org/officeDocument/2006/relationships/webSettings" Target="webSettings.xml"/><Relationship Id="rId9" Type="http://schemas.openxmlformats.org/officeDocument/2006/relationships/hyperlink" Target="mailto:marita.bertilson@specsave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pecsave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582</Words>
  <Characters>3087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Specsavers</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claudia.nilsson</dc:creator>
  <cp:lastModifiedBy>julia.carlsson</cp:lastModifiedBy>
  <cp:revision>5</cp:revision>
  <cp:lastPrinted>2015-11-09T12:18:00Z</cp:lastPrinted>
  <dcterms:created xsi:type="dcterms:W3CDTF">2016-10-24T13:20:00Z</dcterms:created>
  <dcterms:modified xsi:type="dcterms:W3CDTF">2016-10-31T12:49:00Z</dcterms:modified>
</cp:coreProperties>
</file>