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C7" w:rsidRDefault="00E15342" w:rsidP="005C16C7">
      <w:pPr>
        <w:ind w:left="360"/>
        <w:jc w:val="center"/>
        <w:rPr>
          <w:b/>
          <w:sz w:val="48"/>
          <w:szCs w:val="48"/>
        </w:rPr>
      </w:pPr>
      <w:r>
        <w:rPr>
          <w:noProof/>
          <w:lang w:eastAsia="sv-SE"/>
        </w:rPr>
        <w:drawing>
          <wp:inline distT="0" distB="0" distL="0" distR="0">
            <wp:extent cx="5482018" cy="1809750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engalanbann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898" cy="182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B33">
        <w:rPr>
          <w:i/>
          <w:sz w:val="20"/>
          <w:szCs w:val="20"/>
        </w:rPr>
        <w:t xml:space="preserve">                                                       </w:t>
      </w:r>
      <w:r w:rsidR="008278F4">
        <w:rPr>
          <w:i/>
          <w:sz w:val="20"/>
          <w:szCs w:val="20"/>
        </w:rPr>
        <w:tab/>
      </w:r>
      <w:r w:rsidR="008278F4">
        <w:rPr>
          <w:i/>
          <w:sz w:val="20"/>
          <w:szCs w:val="20"/>
        </w:rPr>
        <w:tab/>
        <w:t xml:space="preserve">       </w:t>
      </w:r>
      <w:r w:rsidR="00B66B33">
        <w:rPr>
          <w:i/>
          <w:sz w:val="20"/>
          <w:szCs w:val="20"/>
        </w:rPr>
        <w:t xml:space="preserve"> </w:t>
      </w:r>
      <w:r w:rsidR="008278F4">
        <w:rPr>
          <w:i/>
          <w:sz w:val="20"/>
          <w:szCs w:val="20"/>
        </w:rPr>
        <w:t xml:space="preserve">              </w:t>
      </w:r>
      <w:r w:rsidR="00B66B33" w:rsidRPr="00B66B33">
        <w:rPr>
          <w:rFonts w:cs="Times New Roman"/>
          <w:bCs/>
          <w:sz w:val="16"/>
          <w:szCs w:val="16"/>
          <w:shd w:val="clear" w:color="auto" w:fill="FFFFFF"/>
        </w:rPr>
        <w:br/>
      </w:r>
      <w:r w:rsidR="00906DBC">
        <w:rPr>
          <w:b/>
          <w:sz w:val="48"/>
          <w:szCs w:val="48"/>
        </w:rPr>
        <w:t xml:space="preserve">Moa </w:t>
      </w:r>
      <w:proofErr w:type="spellStart"/>
      <w:r w:rsidR="00906DBC">
        <w:rPr>
          <w:b/>
          <w:sz w:val="48"/>
          <w:szCs w:val="48"/>
        </w:rPr>
        <w:t>Hjelmer</w:t>
      </w:r>
      <w:proofErr w:type="spellEnd"/>
      <w:r w:rsidR="00906DBC">
        <w:rPr>
          <w:b/>
          <w:sz w:val="48"/>
          <w:szCs w:val="48"/>
        </w:rPr>
        <w:t xml:space="preserve"> tillbaks i Globen</w:t>
      </w:r>
    </w:p>
    <w:p w:rsidR="00906DBC" w:rsidRDefault="00906DBC" w:rsidP="00906DBC">
      <w:pPr>
        <w:ind w:left="360"/>
        <w:rPr>
          <w:b/>
          <w:sz w:val="24"/>
          <w:szCs w:val="24"/>
        </w:rPr>
      </w:pPr>
      <w:r w:rsidRPr="00906DBC">
        <w:rPr>
          <w:b/>
          <w:sz w:val="24"/>
          <w:szCs w:val="24"/>
        </w:rPr>
        <w:t xml:space="preserve">Efter </w:t>
      </w:r>
      <w:r>
        <w:rPr>
          <w:b/>
          <w:sz w:val="24"/>
          <w:szCs w:val="24"/>
        </w:rPr>
        <w:t>tre år</w:t>
      </w:r>
      <w:r w:rsidRPr="00906DBC">
        <w:rPr>
          <w:b/>
          <w:sz w:val="24"/>
          <w:szCs w:val="24"/>
        </w:rPr>
        <w:t xml:space="preserve"> återvänder Moa </w:t>
      </w:r>
      <w:proofErr w:type="spellStart"/>
      <w:r w:rsidRPr="00906DBC">
        <w:rPr>
          <w:b/>
          <w:sz w:val="24"/>
          <w:szCs w:val="24"/>
        </w:rPr>
        <w:t>Hjelmer</w:t>
      </w:r>
      <w:proofErr w:type="spellEnd"/>
      <w:r w:rsidRPr="00906DBC">
        <w:rPr>
          <w:b/>
          <w:sz w:val="24"/>
          <w:szCs w:val="24"/>
        </w:rPr>
        <w:t xml:space="preserve"> till rekordarenan</w:t>
      </w:r>
      <w:r>
        <w:rPr>
          <w:b/>
          <w:sz w:val="24"/>
          <w:szCs w:val="24"/>
        </w:rPr>
        <w:t>. Europamästarinnan på 400 meter debuterade redan som 18-åring i Globen. Där slog hon personligt rekord år efter år.</w:t>
      </w:r>
      <w:r w:rsidR="00AF52B3">
        <w:rPr>
          <w:b/>
          <w:sz w:val="24"/>
          <w:szCs w:val="24"/>
        </w:rPr>
        <w:t xml:space="preserve"> Nu ställs hon mot dubbla VM-ettan Zuzana </w:t>
      </w:r>
      <w:proofErr w:type="spellStart"/>
      <w:r w:rsidR="00AF52B3">
        <w:rPr>
          <w:b/>
          <w:sz w:val="24"/>
          <w:szCs w:val="24"/>
        </w:rPr>
        <w:t>Hejnova</w:t>
      </w:r>
      <w:proofErr w:type="spellEnd"/>
      <w:r w:rsidR="00AF52B3">
        <w:rPr>
          <w:b/>
          <w:sz w:val="24"/>
          <w:szCs w:val="24"/>
        </w:rPr>
        <w:t>.</w:t>
      </w:r>
    </w:p>
    <w:p w:rsidR="005C16C7" w:rsidRDefault="00906DBC" w:rsidP="00906DB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Den 18 februari 2009 klev 18-åriga Moa </w:t>
      </w:r>
      <w:proofErr w:type="spellStart"/>
      <w:r>
        <w:rPr>
          <w:sz w:val="24"/>
          <w:szCs w:val="24"/>
        </w:rPr>
        <w:t>Hjelmer</w:t>
      </w:r>
      <w:proofErr w:type="spellEnd"/>
      <w:r>
        <w:rPr>
          <w:sz w:val="24"/>
          <w:szCs w:val="24"/>
        </w:rPr>
        <w:t xml:space="preserve"> in på Globens banor. Året före hade hon slagit igenom och varit nära att ta sig till final på Junior-VM. Hon lät sig inte skrämmas av att få springa mot världsmästarinnan </w:t>
      </w:r>
      <w:proofErr w:type="spellStart"/>
      <w:r>
        <w:rPr>
          <w:sz w:val="24"/>
          <w:szCs w:val="24"/>
        </w:rPr>
        <w:t>Thiam</w:t>
      </w:r>
      <w:proofErr w:type="spellEnd"/>
      <w:r>
        <w:rPr>
          <w:sz w:val="24"/>
          <w:szCs w:val="24"/>
        </w:rPr>
        <w:t xml:space="preserve"> </w:t>
      </w:r>
      <w:r w:rsidR="00AF52B3">
        <w:rPr>
          <w:sz w:val="24"/>
          <w:szCs w:val="24"/>
        </w:rPr>
        <w:t xml:space="preserve">och ryskan </w:t>
      </w:r>
      <w:proofErr w:type="spellStart"/>
      <w:r w:rsidR="00AF52B3">
        <w:rPr>
          <w:sz w:val="24"/>
          <w:szCs w:val="24"/>
        </w:rPr>
        <w:t>Krivo</w:t>
      </w:r>
      <w:r>
        <w:rPr>
          <w:sz w:val="24"/>
          <w:szCs w:val="24"/>
        </w:rPr>
        <w:t>sjapka</w:t>
      </w:r>
      <w:proofErr w:type="spellEnd"/>
      <w:r>
        <w:rPr>
          <w:sz w:val="24"/>
          <w:szCs w:val="24"/>
        </w:rPr>
        <w:t>, som några veckor senare skulle vinna EM</w:t>
      </w:r>
      <w:r w:rsidR="00AF52B3">
        <w:rPr>
          <w:sz w:val="24"/>
          <w:szCs w:val="24"/>
        </w:rPr>
        <w:t>. Moa sprang sitt livs bästa lopp.</w:t>
      </w:r>
    </w:p>
    <w:p w:rsidR="00AF52B3" w:rsidRDefault="00AF52B3" w:rsidP="00906DB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Nästa år kom första loppet inomhus under 54 sekunder i Globen, som också blev skådeplats för första ”52:an”, på vägen till en semifinal på Inomhus-VM 2012. Ingen anade då att Europamästarinnan på 400 meter den sommaren skulle heta Moa </w:t>
      </w:r>
      <w:proofErr w:type="spellStart"/>
      <w:r>
        <w:rPr>
          <w:sz w:val="24"/>
          <w:szCs w:val="24"/>
        </w:rPr>
        <w:t>Hjelmer</w:t>
      </w:r>
      <w:proofErr w:type="spellEnd"/>
      <w:r>
        <w:rPr>
          <w:sz w:val="24"/>
          <w:szCs w:val="24"/>
        </w:rPr>
        <w:t>.</w:t>
      </w:r>
    </w:p>
    <w:p w:rsidR="00AF52B3" w:rsidRDefault="00AF52B3" w:rsidP="00906DB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Senaste gången </w:t>
      </w:r>
      <w:r w:rsidR="00691F0B">
        <w:rPr>
          <w:sz w:val="24"/>
          <w:szCs w:val="24"/>
        </w:rPr>
        <w:t>Spårvägslöparen</w:t>
      </w:r>
      <w:r>
        <w:rPr>
          <w:sz w:val="24"/>
          <w:szCs w:val="24"/>
        </w:rPr>
        <w:t xml:space="preserve"> hade en hel inomhussäsong på 400 meter var 2</w:t>
      </w:r>
      <w:r w:rsidR="00691F0B">
        <w:rPr>
          <w:sz w:val="24"/>
          <w:szCs w:val="24"/>
        </w:rPr>
        <w:t xml:space="preserve">013. Då blev hon slagen av tjeckiskan Zuzana </w:t>
      </w:r>
      <w:proofErr w:type="spellStart"/>
      <w:r w:rsidR="00691F0B">
        <w:rPr>
          <w:sz w:val="24"/>
          <w:szCs w:val="24"/>
        </w:rPr>
        <w:t>Hejnova</w:t>
      </w:r>
      <w:proofErr w:type="spellEnd"/>
      <w:r w:rsidR="00691F0B">
        <w:rPr>
          <w:sz w:val="24"/>
          <w:szCs w:val="24"/>
        </w:rPr>
        <w:t xml:space="preserve"> i Globen, men fick revansch på henne i kampen om EM-bronset i Scandinavium veckan därpå.</w:t>
      </w:r>
    </w:p>
    <w:p w:rsidR="00691F0B" w:rsidRDefault="00691F0B" w:rsidP="00906DBC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Hejnova</w:t>
      </w:r>
      <w:proofErr w:type="spellEnd"/>
      <w:r>
        <w:rPr>
          <w:sz w:val="24"/>
          <w:szCs w:val="24"/>
        </w:rPr>
        <w:t xml:space="preserve"> har sedan dess utvecklats till världens bästa häcklöpare. Tjeckiskan har vunnit de två senaste världsmästerskapen och har också två titlar i Diamond Race</w:t>
      </w:r>
      <w:r w:rsidR="00682D71">
        <w:rPr>
          <w:sz w:val="24"/>
          <w:szCs w:val="24"/>
        </w:rPr>
        <w:t xml:space="preserve"> på 400 meter häck</w:t>
      </w:r>
      <w:r>
        <w:rPr>
          <w:sz w:val="24"/>
          <w:szCs w:val="24"/>
        </w:rPr>
        <w:t>.</w:t>
      </w:r>
    </w:p>
    <w:p w:rsidR="00691F0B" w:rsidRPr="00906DBC" w:rsidRDefault="00691F0B" w:rsidP="00906DB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Moa blev mamma till Wilma 2014 </w:t>
      </w:r>
      <w:r w:rsidR="00682D71">
        <w:rPr>
          <w:sz w:val="24"/>
          <w:szCs w:val="24"/>
        </w:rPr>
        <w:t>och</w:t>
      </w:r>
      <w:r>
        <w:rPr>
          <w:sz w:val="24"/>
          <w:szCs w:val="24"/>
        </w:rPr>
        <w:t xml:space="preserve"> gjorde en hastig comeback på 400 m</w:t>
      </w:r>
      <w:r w:rsidR="00682D71">
        <w:rPr>
          <w:sz w:val="24"/>
          <w:szCs w:val="24"/>
        </w:rPr>
        <w:t>eter redan på Inomhus-SM ifjol. Me</w:t>
      </w:r>
      <w:bookmarkStart w:id="0" w:name="_GoBack"/>
      <w:bookmarkEnd w:id="0"/>
      <w:r>
        <w:rPr>
          <w:sz w:val="24"/>
          <w:szCs w:val="24"/>
        </w:rPr>
        <w:t xml:space="preserve">n det var egentligen först i lördags som hon inledde den långsiktiga återkomsten på distansen. Hon </w:t>
      </w:r>
      <w:r w:rsidR="00682D71">
        <w:rPr>
          <w:sz w:val="24"/>
          <w:szCs w:val="24"/>
        </w:rPr>
        <w:t>var direkt över en sekund snabbare än i vintras.</w:t>
      </w:r>
    </w:p>
    <w:p w:rsidR="005C16C7" w:rsidRDefault="005C16C7" w:rsidP="005C16C7">
      <w:pPr>
        <w:ind w:left="360"/>
        <w:rPr>
          <w:b/>
          <w:sz w:val="28"/>
          <w:szCs w:val="28"/>
        </w:rPr>
      </w:pPr>
    </w:p>
    <w:p w:rsidR="00E15342" w:rsidRPr="005408C5" w:rsidRDefault="00B66B33" w:rsidP="005C16C7">
      <w:pPr>
        <w:jc w:val="center"/>
        <w:rPr>
          <w:i/>
          <w:color w:val="0000FF"/>
          <w:sz w:val="20"/>
          <w:szCs w:val="20"/>
          <w:u w:val="single"/>
        </w:rPr>
      </w:pPr>
      <w:r w:rsidRPr="00F779B6">
        <w:rPr>
          <w:i/>
          <w:color w:val="222222"/>
          <w:sz w:val="20"/>
          <w:szCs w:val="20"/>
          <w:shd w:val="clear" w:color="auto" w:fill="FFFFFF"/>
        </w:rPr>
        <w:t xml:space="preserve">Mer info på hemsidan </w:t>
      </w:r>
      <w:hyperlink r:id="rId5" w:history="1">
        <w:r w:rsidR="008278F4" w:rsidRPr="00421447">
          <w:rPr>
            <w:rStyle w:val="Hyperlnk"/>
            <w:i/>
            <w:sz w:val="20"/>
            <w:szCs w:val="20"/>
          </w:rPr>
          <w:t>http://www.globengalan.se</w:t>
        </w:r>
      </w:hyperlink>
      <w:r w:rsidR="005408C5">
        <w:rPr>
          <w:rStyle w:val="Hyperlnk"/>
          <w:i/>
          <w:sz w:val="20"/>
          <w:szCs w:val="20"/>
        </w:rPr>
        <w:br/>
      </w:r>
      <w:r w:rsidR="005408C5">
        <w:rPr>
          <w:rStyle w:val="Hyperlnk"/>
          <w:i/>
          <w:color w:val="auto"/>
          <w:sz w:val="20"/>
          <w:szCs w:val="20"/>
          <w:u w:val="none"/>
        </w:rPr>
        <w:t>d</w:t>
      </w:r>
      <w:r w:rsidR="005408C5" w:rsidRPr="005408C5">
        <w:rPr>
          <w:rStyle w:val="Hyperlnk"/>
          <w:i/>
          <w:color w:val="auto"/>
          <w:sz w:val="20"/>
          <w:szCs w:val="20"/>
          <w:u w:val="none"/>
        </w:rPr>
        <w:t>är man även kan ansöka om pressackreditering</w:t>
      </w:r>
      <w:r w:rsidR="008278F4" w:rsidRPr="005408C5">
        <w:rPr>
          <w:i/>
          <w:sz w:val="20"/>
          <w:szCs w:val="20"/>
        </w:rPr>
        <w:br/>
      </w:r>
      <w:r w:rsidRPr="008278F4">
        <w:rPr>
          <w:i/>
          <w:color w:val="222222"/>
          <w:sz w:val="20"/>
          <w:szCs w:val="20"/>
          <w:shd w:val="clear" w:color="auto" w:fill="FFFFFF"/>
        </w:rPr>
        <w:t>eller genom att ringa presschefen Lorenzo Nesi, 070 88 66 444</w:t>
      </w:r>
      <w:r w:rsidRPr="008278F4">
        <w:rPr>
          <w:i/>
          <w:color w:val="222222"/>
          <w:sz w:val="20"/>
          <w:szCs w:val="20"/>
          <w:shd w:val="clear" w:color="auto" w:fill="FFFFFF"/>
        </w:rPr>
        <w:br/>
      </w:r>
      <w:r w:rsidRPr="008278F4">
        <w:rPr>
          <w:i/>
          <w:sz w:val="20"/>
          <w:szCs w:val="20"/>
        </w:rPr>
        <w:t xml:space="preserve">Allt om IAAF World Indoor Tour: </w:t>
      </w:r>
      <w:hyperlink r:id="rId6" w:history="1">
        <w:r w:rsidRPr="008278F4">
          <w:rPr>
            <w:rStyle w:val="Hyperlnk"/>
            <w:i/>
            <w:sz w:val="20"/>
            <w:szCs w:val="20"/>
          </w:rPr>
          <w:t>http://www.iaaf.org/competitions/iaaf-world-indoor-tour</w:t>
        </w:r>
      </w:hyperlink>
    </w:p>
    <w:sectPr w:rsidR="00E15342" w:rsidRPr="005408C5" w:rsidSect="0030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42"/>
    <w:rsid w:val="000A3EBF"/>
    <w:rsid w:val="000B355A"/>
    <w:rsid w:val="001301EB"/>
    <w:rsid w:val="00136E19"/>
    <w:rsid w:val="002B32BD"/>
    <w:rsid w:val="00303820"/>
    <w:rsid w:val="00327261"/>
    <w:rsid w:val="003C0095"/>
    <w:rsid w:val="0040455C"/>
    <w:rsid w:val="00491102"/>
    <w:rsid w:val="004C7F75"/>
    <w:rsid w:val="005408C5"/>
    <w:rsid w:val="005C16C7"/>
    <w:rsid w:val="005C7E28"/>
    <w:rsid w:val="005E4C68"/>
    <w:rsid w:val="005E586B"/>
    <w:rsid w:val="005E79E0"/>
    <w:rsid w:val="006669EC"/>
    <w:rsid w:val="00682D71"/>
    <w:rsid w:val="00691F0B"/>
    <w:rsid w:val="0073247E"/>
    <w:rsid w:val="008278F4"/>
    <w:rsid w:val="008804C9"/>
    <w:rsid w:val="0088158E"/>
    <w:rsid w:val="008A691F"/>
    <w:rsid w:val="008D17A9"/>
    <w:rsid w:val="00906DBC"/>
    <w:rsid w:val="00921AD7"/>
    <w:rsid w:val="00964932"/>
    <w:rsid w:val="009B2789"/>
    <w:rsid w:val="009E0949"/>
    <w:rsid w:val="00AF52B3"/>
    <w:rsid w:val="00B26A58"/>
    <w:rsid w:val="00B66B33"/>
    <w:rsid w:val="00B8208F"/>
    <w:rsid w:val="00C34A72"/>
    <w:rsid w:val="00CA5CD1"/>
    <w:rsid w:val="00D475A6"/>
    <w:rsid w:val="00DC2C9E"/>
    <w:rsid w:val="00E15342"/>
    <w:rsid w:val="00E3476D"/>
    <w:rsid w:val="00E7729E"/>
    <w:rsid w:val="00EA2552"/>
    <w:rsid w:val="00F51619"/>
    <w:rsid w:val="00F53579"/>
    <w:rsid w:val="00F779B6"/>
    <w:rsid w:val="00F818F4"/>
    <w:rsid w:val="00FB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9405"/>
  <w15:docId w15:val="{06700A01-2FAB-487F-B65A-7EE75C14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8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5357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1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aaf.org/competitions/iaaf-world-indoor-tour" TargetMode="External"/><Relationship Id="rId5" Type="http://schemas.openxmlformats.org/officeDocument/2006/relationships/hyperlink" Target="http://www.globengalan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Nesi</dc:creator>
  <cp:lastModifiedBy>Lorenzo Nesi</cp:lastModifiedBy>
  <cp:revision>3</cp:revision>
  <cp:lastPrinted>2016-01-12T10:20:00Z</cp:lastPrinted>
  <dcterms:created xsi:type="dcterms:W3CDTF">2016-02-09T08:30:00Z</dcterms:created>
  <dcterms:modified xsi:type="dcterms:W3CDTF">2016-02-09T09:42:00Z</dcterms:modified>
</cp:coreProperties>
</file>