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4A" w:rsidRPr="007C685D" w:rsidRDefault="007C685D">
      <w:pPr>
        <w:rPr>
          <w:sz w:val="44"/>
          <w:szCs w:val="44"/>
          <w:lang w:val="sv-FI"/>
        </w:rPr>
      </w:pPr>
      <w:r w:rsidRPr="007C685D">
        <w:rPr>
          <w:sz w:val="44"/>
          <w:szCs w:val="44"/>
          <w:lang w:val="sv-FI"/>
        </w:rPr>
        <w:t>Jimi Constantine vinner Euroviisut –</w:t>
      </w:r>
      <w:r>
        <w:rPr>
          <w:sz w:val="44"/>
          <w:szCs w:val="44"/>
          <w:lang w:val="sv-FI"/>
        </w:rPr>
        <w:t xml:space="preserve"> e</w:t>
      </w:r>
      <w:r w:rsidRPr="007C685D">
        <w:rPr>
          <w:sz w:val="44"/>
          <w:szCs w:val="44"/>
          <w:lang w:val="sv-FI"/>
        </w:rPr>
        <w:t>nligt oddsen</w:t>
      </w:r>
    </w:p>
    <w:p w:rsidR="004A5171" w:rsidRDefault="007C685D">
      <w:pPr>
        <w:rPr>
          <w:lang w:val="sv-FI"/>
        </w:rPr>
      </w:pPr>
      <w:r w:rsidRPr="003C4D00">
        <w:rPr>
          <w:b/>
          <w:lang w:val="sv-FI"/>
        </w:rPr>
        <w:t>Nu inleds spekulationerna om vem som kommer att representera Finland i Eurovosion song contest.</w:t>
      </w:r>
      <w:r w:rsidR="003C4D00">
        <w:rPr>
          <w:b/>
          <w:lang w:val="sv-FI"/>
        </w:rPr>
        <w:br/>
      </w:r>
      <w:r w:rsidR="003C4D00" w:rsidRPr="003C4D00">
        <w:rPr>
          <w:b/>
          <w:lang w:val="sv-FI"/>
        </w:rPr>
        <w:t>Enligt oddsen hos spelbolaget Paf står slaget mellan tre huvudfavoriter.</w:t>
      </w:r>
    </w:p>
    <w:p w:rsidR="003C4D00" w:rsidRPr="00E0724A" w:rsidRDefault="00E0724A">
      <w:pPr>
        <w:rPr>
          <w:rFonts w:cstheme="minorHAnsi"/>
          <w:lang w:val="sv-FI"/>
        </w:rPr>
      </w:pPr>
      <w:r>
        <w:rPr>
          <w:lang w:val="sv-FI"/>
        </w:rPr>
        <w:t>Störst chans att vinna Euroviisut 2011 har Jimi Constantiine, Paradise Oskar och Stala &amp; So, om man får tro oddsen.</w:t>
      </w:r>
      <w:r>
        <w:rPr>
          <w:lang w:val="sv-FI"/>
        </w:rPr>
        <w:br/>
      </w:r>
      <w:r w:rsidR="003C4D00" w:rsidRPr="00E0724A">
        <w:rPr>
          <w:rFonts w:cstheme="minorHAnsi"/>
          <w:lang w:val="sv-FI"/>
        </w:rPr>
        <w:t xml:space="preserve"> </w:t>
      </w:r>
      <w:r w:rsidRPr="00E0724A">
        <w:rPr>
          <w:rFonts w:cstheme="minorHAnsi"/>
          <w:lang w:val="sv-FI"/>
        </w:rPr>
        <w:t>Pafs schlagerexpert David Lindström tycker att årets startfält är ovanligt svagt, men så här säger han om huvudfavoriterna:</w:t>
      </w:r>
    </w:p>
    <w:p w:rsidR="00E0724A" w:rsidRPr="00E0724A" w:rsidRDefault="00E0724A" w:rsidP="00E0724A">
      <w:pPr>
        <w:pStyle w:val="PlainText"/>
        <w:rPr>
          <w:rFonts w:asciiTheme="minorHAnsi" w:hAnsiTheme="minorHAnsi" w:cstheme="minorHAnsi"/>
          <w:sz w:val="22"/>
          <w:szCs w:val="22"/>
          <w:lang w:val="sv-FI"/>
        </w:rPr>
      </w:pPr>
      <w:r w:rsidRPr="00E0724A">
        <w:rPr>
          <w:rFonts w:asciiTheme="minorHAnsi" w:hAnsiTheme="minorHAnsi" w:cstheme="minorHAnsi"/>
          <w:sz w:val="22"/>
          <w:szCs w:val="22"/>
          <w:lang w:val="sv-FI"/>
        </w:rPr>
        <w:t>JIMI CONSTANTINE:</w:t>
      </w:r>
    </w:p>
    <w:p w:rsidR="00E0724A" w:rsidRPr="00E0724A" w:rsidRDefault="00E0724A" w:rsidP="00E0724A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sv-FI"/>
        </w:rPr>
      </w:pPr>
      <w:r w:rsidRPr="00E0724A">
        <w:rPr>
          <w:rFonts w:asciiTheme="minorHAnsi" w:hAnsiTheme="minorHAnsi" w:cstheme="minorHAnsi"/>
          <w:sz w:val="22"/>
          <w:szCs w:val="22"/>
          <w:lang w:val="sv-FI"/>
        </w:rPr>
        <w:t>Jag tror väldigt mycket på Jimi Constantine. Låten påminner om en korsning mellan Bodies Without Organs och Bon Jovi. Det vill säga smittande refräng-rock. Jimi är också en etablerad artist som doftar 2011.</w:t>
      </w:r>
    </w:p>
    <w:p w:rsidR="00E0724A" w:rsidRPr="00E0724A" w:rsidRDefault="00E0724A" w:rsidP="00E0724A">
      <w:pPr>
        <w:pStyle w:val="PlainText"/>
        <w:rPr>
          <w:rFonts w:asciiTheme="minorHAnsi" w:hAnsiTheme="minorHAnsi" w:cstheme="minorHAnsi"/>
          <w:sz w:val="22"/>
          <w:szCs w:val="22"/>
          <w:lang w:val="sv-FI"/>
        </w:rPr>
      </w:pPr>
    </w:p>
    <w:p w:rsidR="00E0724A" w:rsidRPr="00E0724A" w:rsidRDefault="00E0724A" w:rsidP="00E0724A">
      <w:pPr>
        <w:pStyle w:val="PlainText"/>
        <w:rPr>
          <w:rFonts w:asciiTheme="minorHAnsi" w:hAnsiTheme="minorHAnsi" w:cstheme="minorHAnsi"/>
          <w:sz w:val="22"/>
          <w:szCs w:val="22"/>
          <w:lang w:val="sv-FI"/>
        </w:rPr>
      </w:pPr>
      <w:r w:rsidRPr="00E0724A">
        <w:rPr>
          <w:rFonts w:asciiTheme="minorHAnsi" w:hAnsiTheme="minorHAnsi" w:cstheme="minorHAnsi"/>
          <w:sz w:val="22"/>
          <w:szCs w:val="22"/>
          <w:lang w:val="sv-FI"/>
        </w:rPr>
        <w:t>PARADISE OSKAR:</w:t>
      </w:r>
    </w:p>
    <w:p w:rsidR="00E0724A" w:rsidRPr="00E0724A" w:rsidRDefault="00E0724A" w:rsidP="00E0724A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sv-FI"/>
        </w:rPr>
      </w:pPr>
      <w:r w:rsidRPr="00E0724A">
        <w:rPr>
          <w:rFonts w:asciiTheme="minorHAnsi" w:hAnsiTheme="minorHAnsi" w:cstheme="minorHAnsi"/>
          <w:sz w:val="22"/>
          <w:szCs w:val="22"/>
          <w:lang w:val="sv-FI"/>
        </w:rPr>
        <w:t>Belgien gjorde stor succé ifjol med sin "Me And My Guitarr". Finland har en nästan exakt kopia i Paradise Oskar, ung socksöt kille med gitarr som sjunger en enkel melodi. Harmlös men effektfull. Vinner om småtjejerna får bestämma.</w:t>
      </w:r>
    </w:p>
    <w:p w:rsidR="00E0724A" w:rsidRPr="00E0724A" w:rsidRDefault="00E0724A" w:rsidP="00E0724A">
      <w:pPr>
        <w:pStyle w:val="PlainText"/>
        <w:rPr>
          <w:rFonts w:asciiTheme="minorHAnsi" w:hAnsiTheme="minorHAnsi" w:cstheme="minorHAnsi"/>
          <w:sz w:val="22"/>
          <w:szCs w:val="22"/>
          <w:lang w:val="sv-FI"/>
        </w:rPr>
      </w:pPr>
    </w:p>
    <w:p w:rsidR="00E0724A" w:rsidRPr="00E0724A" w:rsidRDefault="00E0724A" w:rsidP="00E0724A">
      <w:pPr>
        <w:pStyle w:val="PlainText"/>
        <w:rPr>
          <w:rFonts w:asciiTheme="minorHAnsi" w:hAnsiTheme="minorHAnsi" w:cstheme="minorHAnsi"/>
          <w:sz w:val="22"/>
          <w:szCs w:val="22"/>
          <w:lang w:val="sv-FI"/>
        </w:rPr>
      </w:pPr>
      <w:r w:rsidRPr="00E0724A">
        <w:rPr>
          <w:rFonts w:asciiTheme="minorHAnsi" w:hAnsiTheme="minorHAnsi" w:cstheme="minorHAnsi"/>
          <w:sz w:val="22"/>
          <w:szCs w:val="22"/>
          <w:lang w:val="sv-FI"/>
        </w:rPr>
        <w:t>STALA &amp; SO:</w:t>
      </w:r>
    </w:p>
    <w:p w:rsidR="00E0724A" w:rsidRPr="00E0724A" w:rsidRDefault="00E0724A" w:rsidP="00E0724A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sv-FI"/>
        </w:rPr>
      </w:pPr>
      <w:r w:rsidRPr="00E0724A">
        <w:rPr>
          <w:rFonts w:asciiTheme="minorHAnsi" w:hAnsiTheme="minorHAnsi" w:cstheme="minorHAnsi"/>
          <w:sz w:val="22"/>
          <w:szCs w:val="22"/>
          <w:lang w:val="en-US"/>
        </w:rPr>
        <w:t xml:space="preserve">Lordi vann Eurovision Song Contest. </w:t>
      </w:r>
      <w:r w:rsidRPr="00E0724A">
        <w:rPr>
          <w:rFonts w:asciiTheme="minorHAnsi" w:hAnsiTheme="minorHAnsi" w:cstheme="minorHAnsi"/>
          <w:sz w:val="22"/>
          <w:szCs w:val="22"/>
          <w:lang w:val="sv-FI"/>
        </w:rPr>
        <w:t>Nu har trummisen Stala fått sparken från vinnarbandet. Orsaken är att han uppträder utan mask och avslöjar vem han är.</w:t>
      </w:r>
    </w:p>
    <w:p w:rsidR="00E0724A" w:rsidRPr="00E0724A" w:rsidRDefault="00E0724A" w:rsidP="00E0724A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sv-FI"/>
        </w:rPr>
      </w:pPr>
      <w:r w:rsidRPr="00E0724A">
        <w:rPr>
          <w:rFonts w:asciiTheme="minorHAnsi" w:hAnsiTheme="minorHAnsi" w:cstheme="minorHAnsi"/>
          <w:sz w:val="22"/>
          <w:szCs w:val="22"/>
          <w:lang w:val="sv-FI"/>
        </w:rPr>
        <w:t>Nu satsar han på samma koncept med melodiös hårdrock, det har gått hem tidigare och Stala har redan fått mycket tidningspublicitet kring avhoppet och sin medverkan i Euroviisut. Bra rocklåt.</w:t>
      </w:r>
    </w:p>
    <w:p w:rsidR="00E0724A" w:rsidRPr="00E0724A" w:rsidRDefault="00E0724A" w:rsidP="00E0724A">
      <w:pPr>
        <w:pStyle w:val="PlainText"/>
        <w:rPr>
          <w:rFonts w:asciiTheme="minorHAnsi" w:hAnsiTheme="minorHAnsi" w:cstheme="minorHAnsi"/>
          <w:sz w:val="22"/>
          <w:szCs w:val="22"/>
          <w:lang w:val="sv-FI"/>
        </w:rPr>
      </w:pPr>
    </w:p>
    <w:p w:rsidR="00E0724A" w:rsidRDefault="00E0724A" w:rsidP="00E0724A">
      <w:pPr>
        <w:pStyle w:val="PlainText"/>
        <w:rPr>
          <w:rFonts w:asciiTheme="minorHAnsi" w:hAnsiTheme="minorHAnsi" w:cstheme="minorHAnsi"/>
          <w:sz w:val="22"/>
          <w:szCs w:val="22"/>
          <w:lang w:val="sv-FI"/>
        </w:rPr>
      </w:pPr>
      <w:r w:rsidRPr="00E0724A">
        <w:rPr>
          <w:rFonts w:asciiTheme="minorHAnsi" w:hAnsiTheme="minorHAnsi" w:cstheme="minorHAnsi"/>
          <w:sz w:val="22"/>
          <w:szCs w:val="22"/>
          <w:lang w:val="sv-FI"/>
        </w:rPr>
        <w:t xml:space="preserve">Här är oddsen på </w:t>
      </w:r>
      <w:hyperlink r:id="rId5" w:history="1">
        <w:r w:rsidRPr="00E0724A">
          <w:rPr>
            <w:rStyle w:val="Hyperlink"/>
            <w:rFonts w:asciiTheme="minorHAnsi" w:hAnsiTheme="minorHAnsi" w:cstheme="minorHAnsi"/>
            <w:sz w:val="22"/>
            <w:szCs w:val="22"/>
            <w:lang w:val="sv-FI"/>
          </w:rPr>
          <w:t>www.paf.com</w:t>
        </w:r>
      </w:hyperlink>
      <w:r w:rsidRPr="00E0724A">
        <w:rPr>
          <w:rFonts w:asciiTheme="minorHAnsi" w:hAnsiTheme="minorHAnsi" w:cstheme="minorHAnsi"/>
          <w:sz w:val="22"/>
          <w:szCs w:val="22"/>
          <w:lang w:val="sv-FI"/>
        </w:rPr>
        <w:t>:</w:t>
      </w:r>
    </w:p>
    <w:p w:rsidR="00B23CC9" w:rsidRPr="00E0724A" w:rsidRDefault="00B23CC9" w:rsidP="00E0724A">
      <w:pPr>
        <w:pStyle w:val="PlainText"/>
        <w:rPr>
          <w:rFonts w:asciiTheme="minorHAnsi" w:hAnsiTheme="minorHAnsi" w:cstheme="minorHAnsi"/>
          <w:sz w:val="22"/>
          <w:szCs w:val="22"/>
          <w:lang w:val="sv-FI"/>
        </w:rPr>
      </w:pPr>
    </w:p>
    <w:p w:rsidR="00B23CC9" w:rsidRPr="008740EE" w:rsidRDefault="00B23CC9" w:rsidP="00B23CC9">
      <w:pPr>
        <w:shd w:val="clear" w:color="auto" w:fill="FFFFFF"/>
        <w:spacing w:after="30" w:line="150" w:lineRule="atLeast"/>
        <w:rPr>
          <w:rFonts w:ascii="Arial" w:eastAsia="Times New Roman" w:hAnsi="Arial" w:cs="Arial"/>
          <w:sz w:val="24"/>
          <w:szCs w:val="24"/>
          <w:lang w:eastAsia="fi-FI"/>
        </w:rPr>
      </w:pPr>
      <w:r w:rsidRPr="008740EE">
        <w:rPr>
          <w:rFonts w:ascii="Arial" w:eastAsia="Times New Roman" w:hAnsi="Arial" w:cs="Arial"/>
          <w:sz w:val="24"/>
          <w:szCs w:val="24"/>
          <w:lang w:eastAsia="fi-FI"/>
        </w:rPr>
        <w:t xml:space="preserve">Euroviisut 2011 - Vem vinner?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31"/>
      </w:tblGrid>
      <w:tr w:rsidR="00B23CC9" w:rsidRPr="008740EE" w:rsidTr="00793C2A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B23CC9" w:rsidRPr="008740EE" w:rsidRDefault="00B23CC9" w:rsidP="00793C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8740E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Jimi Constantine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23CC9" w:rsidRPr="008740EE" w:rsidRDefault="00B23CC9" w:rsidP="0079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6" w:anchor="addChoice" w:history="1">
              <w:r w:rsidRPr="008740EE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4,00 </w:t>
              </w:r>
            </w:hyperlink>
          </w:p>
        </w:tc>
      </w:tr>
      <w:tr w:rsidR="00B23CC9" w:rsidRPr="008740EE" w:rsidTr="00793C2A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B23CC9" w:rsidRPr="008740EE" w:rsidRDefault="00B23CC9" w:rsidP="00793C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8740E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Paradise Oskar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23CC9" w:rsidRPr="008740EE" w:rsidRDefault="00B23CC9" w:rsidP="0079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7" w:anchor="addChoice" w:history="1">
              <w:r w:rsidRPr="008740EE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4,50 </w:t>
              </w:r>
            </w:hyperlink>
          </w:p>
        </w:tc>
      </w:tr>
      <w:tr w:rsidR="00B23CC9" w:rsidRPr="008740EE" w:rsidTr="00793C2A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B23CC9" w:rsidRPr="008740EE" w:rsidRDefault="00B23CC9" w:rsidP="00793C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8740E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Stala &amp; So.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23CC9" w:rsidRPr="008740EE" w:rsidRDefault="00B23CC9" w:rsidP="0079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8" w:anchor="addChoice" w:history="1">
              <w:r w:rsidRPr="008740EE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5,00 </w:t>
              </w:r>
            </w:hyperlink>
          </w:p>
        </w:tc>
      </w:tr>
      <w:tr w:rsidR="00B23CC9" w:rsidRPr="008740EE" w:rsidTr="00793C2A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B23CC9" w:rsidRPr="008740EE" w:rsidRDefault="00B23CC9" w:rsidP="00793C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8740E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Tommi Soidinmäki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23CC9" w:rsidRPr="008740EE" w:rsidRDefault="00B23CC9" w:rsidP="0079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9" w:anchor="addChoice" w:history="1">
              <w:r w:rsidRPr="008740EE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7,00 </w:t>
              </w:r>
            </w:hyperlink>
          </w:p>
        </w:tc>
      </w:tr>
      <w:tr w:rsidR="00B23CC9" w:rsidRPr="008740EE" w:rsidTr="00793C2A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B23CC9" w:rsidRPr="008740EE" w:rsidRDefault="00B23CC9" w:rsidP="00793C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8740E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Marko Maunuksela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23CC9" w:rsidRPr="008740EE" w:rsidRDefault="00B23CC9" w:rsidP="0079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10" w:anchor="addChoice" w:history="1">
              <w:r w:rsidRPr="008740EE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8,00 </w:t>
              </w:r>
            </w:hyperlink>
          </w:p>
        </w:tc>
      </w:tr>
      <w:tr w:rsidR="00B23CC9" w:rsidRPr="008740EE" w:rsidTr="00793C2A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B23CC9" w:rsidRPr="008740EE" w:rsidRDefault="00B23CC9" w:rsidP="00793C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8740E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Automatic Eye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23CC9" w:rsidRPr="008740EE" w:rsidRDefault="00B23CC9" w:rsidP="0079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11" w:anchor="addChoice" w:history="1">
              <w:r w:rsidRPr="008740EE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10,00 </w:t>
              </w:r>
            </w:hyperlink>
          </w:p>
        </w:tc>
      </w:tr>
      <w:tr w:rsidR="00B23CC9" w:rsidRPr="008740EE" w:rsidTr="00793C2A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B23CC9" w:rsidRPr="008740EE" w:rsidRDefault="00B23CC9" w:rsidP="00793C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8740E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Cardiant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23CC9" w:rsidRPr="008740EE" w:rsidRDefault="00B23CC9" w:rsidP="0079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12" w:anchor="addChoice" w:history="1">
              <w:r w:rsidRPr="008740EE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12,00 </w:t>
              </w:r>
            </w:hyperlink>
          </w:p>
        </w:tc>
      </w:tr>
      <w:tr w:rsidR="00B23CC9" w:rsidRPr="008740EE" w:rsidTr="00793C2A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B23CC9" w:rsidRPr="008740EE" w:rsidRDefault="00B23CC9" w:rsidP="00793C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8740E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Father McKenzie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23CC9" w:rsidRPr="008740EE" w:rsidRDefault="00B23CC9" w:rsidP="0079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13" w:anchor="addChoice" w:history="1">
              <w:r w:rsidRPr="008740EE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18,00 </w:t>
              </w:r>
            </w:hyperlink>
          </w:p>
        </w:tc>
      </w:tr>
      <w:tr w:rsidR="00B23CC9" w:rsidRPr="008740EE" w:rsidTr="00793C2A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B23CC9" w:rsidRPr="008740EE" w:rsidRDefault="00B23CC9" w:rsidP="00793C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8740E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Saara Aalto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23CC9" w:rsidRPr="008740EE" w:rsidRDefault="00B23CC9" w:rsidP="0079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14" w:anchor="addChoice" w:history="1">
              <w:r w:rsidRPr="008740EE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20,00 </w:t>
              </w:r>
            </w:hyperlink>
          </w:p>
        </w:tc>
      </w:tr>
      <w:tr w:rsidR="00B23CC9" w:rsidRPr="008740EE" w:rsidTr="00793C2A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B23CC9" w:rsidRPr="008740EE" w:rsidRDefault="00B23CC9" w:rsidP="00793C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8740E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Soma Manuchar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23CC9" w:rsidRPr="008740EE" w:rsidRDefault="00B23CC9" w:rsidP="0079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15" w:anchor="addChoice" w:history="1">
              <w:r w:rsidRPr="008740EE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25,00 </w:t>
              </w:r>
            </w:hyperlink>
          </w:p>
        </w:tc>
      </w:tr>
      <w:tr w:rsidR="00B23CC9" w:rsidRPr="008740EE" w:rsidTr="00793C2A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B23CC9" w:rsidRPr="008740EE" w:rsidRDefault="00B23CC9" w:rsidP="00793C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8740E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Jonna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23CC9" w:rsidRPr="008740EE" w:rsidRDefault="00B23CC9" w:rsidP="0079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16" w:anchor="addChoice" w:history="1">
              <w:r w:rsidRPr="008740EE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30,00 </w:t>
              </w:r>
            </w:hyperlink>
          </w:p>
        </w:tc>
      </w:tr>
      <w:tr w:rsidR="00B23CC9" w:rsidRPr="008740EE" w:rsidTr="00793C2A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B23CC9" w:rsidRPr="008740EE" w:rsidRDefault="00B23CC9" w:rsidP="00793C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8740E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Johanna Iivanainen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23CC9" w:rsidRPr="008740EE" w:rsidRDefault="00B23CC9" w:rsidP="0079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17" w:anchor="addChoice" w:history="1">
              <w:r w:rsidRPr="008740EE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32,00 </w:t>
              </w:r>
            </w:hyperlink>
          </w:p>
        </w:tc>
      </w:tr>
      <w:tr w:rsidR="00B23CC9" w:rsidRPr="008740EE" w:rsidTr="00793C2A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B23CC9" w:rsidRPr="008740EE" w:rsidRDefault="00B23CC9" w:rsidP="00793C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8740E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Eveliina Määttä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23CC9" w:rsidRPr="008740EE" w:rsidRDefault="00B23CC9" w:rsidP="0079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18" w:anchor="addChoice" w:history="1">
              <w:r w:rsidRPr="008740EE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35,00 </w:t>
              </w:r>
            </w:hyperlink>
          </w:p>
        </w:tc>
      </w:tr>
      <w:tr w:rsidR="00B23CC9" w:rsidRPr="008740EE" w:rsidTr="00793C2A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B23CC9" w:rsidRPr="008740EE" w:rsidRDefault="00B23CC9" w:rsidP="00793C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8740E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Milana Misic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23CC9" w:rsidRPr="008740EE" w:rsidRDefault="00B23CC9" w:rsidP="0079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19" w:anchor="addChoice" w:history="1">
              <w:r w:rsidRPr="008740EE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35,00 </w:t>
              </w:r>
            </w:hyperlink>
          </w:p>
        </w:tc>
      </w:tr>
      <w:tr w:rsidR="00B23CC9" w:rsidRPr="008740EE" w:rsidTr="00793C2A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B23CC9" w:rsidRPr="008740EE" w:rsidRDefault="00B23CC9" w:rsidP="00793C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8740EE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Sami Hintsanen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23CC9" w:rsidRPr="008740EE" w:rsidRDefault="00B23CC9" w:rsidP="00793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20" w:anchor="addChoice" w:history="1">
              <w:r w:rsidRPr="008740EE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40,00 </w:t>
              </w:r>
            </w:hyperlink>
          </w:p>
        </w:tc>
      </w:tr>
    </w:tbl>
    <w:p w:rsidR="00B23CC9" w:rsidRDefault="00B23CC9" w:rsidP="00B23CC9">
      <w:pPr>
        <w:rPr>
          <w:sz w:val="24"/>
          <w:szCs w:val="24"/>
          <w:lang w:val="sv-FI"/>
        </w:rPr>
      </w:pPr>
    </w:p>
    <w:p w:rsidR="00B23CC9" w:rsidRPr="00012924" w:rsidRDefault="00B23CC9" w:rsidP="00B23CC9">
      <w:pPr>
        <w:rPr>
          <w:sz w:val="28"/>
          <w:szCs w:val="28"/>
        </w:rPr>
      </w:pPr>
      <w:r w:rsidRPr="00AF4B64">
        <w:rPr>
          <w:noProof/>
          <w:sz w:val="28"/>
          <w:szCs w:val="28"/>
          <w:lang w:val="sv-FI" w:eastAsia="sv-FI"/>
        </w:rPr>
        <w:lastRenderedPageBreak/>
        <w:pict>
          <v:roundrect id="_x0000_s1026" style="position:absolute;margin-left:-10.7pt;margin-top:7.25pt;width:312.55pt;height:96.55pt;z-index:251658240" arcsize="10923f" fillcolor="white [3201]" strokecolor="#4bacc6 [3208]" strokeweight="5pt">
            <v:stroke linestyle="thickThin"/>
            <v:shadow color="#868686"/>
            <v:textbox style="mso-next-textbox:#_x0000_s1026">
              <w:txbxContent>
                <w:p w:rsidR="00B23CC9" w:rsidRPr="00FD0C2B" w:rsidRDefault="00B23CC9" w:rsidP="00B23CC9">
                  <w:pPr>
                    <w:rPr>
                      <w:lang w:val="sv-FI"/>
                    </w:rPr>
                  </w:pPr>
                  <w:r w:rsidRPr="00FD0C2B">
                    <w:rPr>
                      <w:b/>
                      <w:lang w:val="sv-FI"/>
                    </w:rPr>
                    <w:t>Fakta om odds:</w:t>
                  </w:r>
                  <w:r w:rsidRPr="00FD0C2B">
                    <w:rPr>
                      <w:lang w:val="sv-FI"/>
                    </w:rPr>
                    <w:br/>
                    <w:t>Ett lägre odds ger mindre pengar i vinst, men är också mer sannolikt.</w:t>
                  </w:r>
                  <w:r w:rsidRPr="00FD0C2B">
                    <w:rPr>
                      <w:lang w:val="sv-FI"/>
                    </w:rPr>
                    <w:br/>
                    <w:t>Exempelvis betyder oddset 3,00 att man får tre gånger insatsen tillbaka om det spelade alternativet inträffar.</w:t>
                  </w:r>
                </w:p>
              </w:txbxContent>
            </v:textbox>
          </v:roundrect>
        </w:pict>
      </w:r>
    </w:p>
    <w:p w:rsidR="00B23CC9" w:rsidRDefault="00B23CC9" w:rsidP="00B23CC9"/>
    <w:p w:rsidR="00B23CC9" w:rsidRPr="00D00F5D" w:rsidRDefault="00B23CC9" w:rsidP="00B23CC9">
      <w:pPr>
        <w:rPr>
          <w:sz w:val="24"/>
          <w:szCs w:val="24"/>
          <w:lang w:val="sv-FI"/>
        </w:rPr>
      </w:pPr>
    </w:p>
    <w:p w:rsidR="00E0724A" w:rsidRPr="00E0724A" w:rsidRDefault="00E0724A" w:rsidP="00E0724A">
      <w:pPr>
        <w:pStyle w:val="PlainText"/>
        <w:rPr>
          <w:rFonts w:asciiTheme="minorHAnsi" w:hAnsiTheme="minorHAnsi" w:cstheme="minorHAnsi"/>
          <w:sz w:val="22"/>
          <w:szCs w:val="22"/>
          <w:lang w:val="sv-FI"/>
        </w:rPr>
      </w:pPr>
    </w:p>
    <w:sectPr w:rsidR="00E0724A" w:rsidRPr="00E0724A" w:rsidSect="00C31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1318D"/>
    <w:multiLevelType w:val="hybridMultilevel"/>
    <w:tmpl w:val="7B0862D2"/>
    <w:lvl w:ilvl="0" w:tplc="73B0BDB0">
      <w:numFmt w:val="bullet"/>
      <w:lvlText w:val="-"/>
      <w:lvlJc w:val="left"/>
      <w:pPr>
        <w:ind w:left="720" w:hanging="360"/>
      </w:pPr>
      <w:rPr>
        <w:rFonts w:ascii="Consolas" w:eastAsiaTheme="minorHAnsi" w:hAnsi="Consolas" w:cs="Consola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7C685D"/>
    <w:rsid w:val="00174351"/>
    <w:rsid w:val="003C4D00"/>
    <w:rsid w:val="004A5171"/>
    <w:rsid w:val="0054269D"/>
    <w:rsid w:val="005760E5"/>
    <w:rsid w:val="0073530B"/>
    <w:rsid w:val="007C685D"/>
    <w:rsid w:val="008740EE"/>
    <w:rsid w:val="00B23CC9"/>
    <w:rsid w:val="00C31CEE"/>
    <w:rsid w:val="00E0724A"/>
    <w:rsid w:val="00FA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072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724A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072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7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productproperty">
    <w:name w:val="product_property"/>
    <w:basedOn w:val="Normal"/>
    <w:rsid w:val="008740EE"/>
    <w:pPr>
      <w:spacing w:after="30" w:line="150" w:lineRule="atLeast"/>
    </w:pPr>
    <w:rPr>
      <w:rFonts w:ascii="Times New Roman" w:eastAsia="Times New Roman" w:hAnsi="Times New Roman" w:cs="Times New Roman"/>
      <w:sz w:val="15"/>
      <w:szCs w:val="15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383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76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8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9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93338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80114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94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91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42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97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1076236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e.paf.com/Betting.event" TargetMode="External"/><Relationship Id="rId13" Type="http://schemas.openxmlformats.org/officeDocument/2006/relationships/hyperlink" Target="http://secure.paf.com/Betting.event" TargetMode="External"/><Relationship Id="rId18" Type="http://schemas.openxmlformats.org/officeDocument/2006/relationships/hyperlink" Target="http://secure.paf.com/Betting.even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ecure.paf.com/Betting.event" TargetMode="External"/><Relationship Id="rId12" Type="http://schemas.openxmlformats.org/officeDocument/2006/relationships/hyperlink" Target="http://secure.paf.com/Betting.event" TargetMode="External"/><Relationship Id="rId17" Type="http://schemas.openxmlformats.org/officeDocument/2006/relationships/hyperlink" Target="http://secure.paf.com/Betting.event" TargetMode="External"/><Relationship Id="rId2" Type="http://schemas.openxmlformats.org/officeDocument/2006/relationships/styles" Target="styles.xml"/><Relationship Id="rId16" Type="http://schemas.openxmlformats.org/officeDocument/2006/relationships/hyperlink" Target="http://secure.paf.com/Betting.event" TargetMode="External"/><Relationship Id="rId20" Type="http://schemas.openxmlformats.org/officeDocument/2006/relationships/hyperlink" Target="http://secure.paf.com/Betting.ev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cure.paf.com/Betting.event" TargetMode="External"/><Relationship Id="rId11" Type="http://schemas.openxmlformats.org/officeDocument/2006/relationships/hyperlink" Target="http://secure.paf.com/Betting.event" TargetMode="External"/><Relationship Id="rId5" Type="http://schemas.openxmlformats.org/officeDocument/2006/relationships/hyperlink" Target="http://www.paf.com" TargetMode="External"/><Relationship Id="rId15" Type="http://schemas.openxmlformats.org/officeDocument/2006/relationships/hyperlink" Target="http://secure.paf.com/Betting.event" TargetMode="External"/><Relationship Id="rId10" Type="http://schemas.openxmlformats.org/officeDocument/2006/relationships/hyperlink" Target="http://secure.paf.com/Betting.event" TargetMode="External"/><Relationship Id="rId19" Type="http://schemas.openxmlformats.org/officeDocument/2006/relationships/hyperlink" Target="http://secure.paf.com/Betting.ev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cure.paf.com/Betting.event" TargetMode="External"/><Relationship Id="rId14" Type="http://schemas.openxmlformats.org/officeDocument/2006/relationships/hyperlink" Target="http://secure.paf.com/Betting.eve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299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dcterms:created xsi:type="dcterms:W3CDTF">2010-12-13T10:40:00Z</dcterms:created>
  <dcterms:modified xsi:type="dcterms:W3CDTF">2010-12-13T13:27:00Z</dcterms:modified>
</cp:coreProperties>
</file>