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FFC3" w14:textId="77777777" w:rsidR="0093513A" w:rsidRDefault="0093513A" w:rsidP="00B4660B">
      <w:pPr>
        <w:rPr>
          <w:rFonts w:ascii="Arial" w:hAnsi="Arial" w:cs="Arial"/>
          <w:color w:val="000000" w:themeColor="text1"/>
          <w:sz w:val="20"/>
          <w:szCs w:val="20"/>
        </w:rPr>
      </w:pPr>
      <w:bookmarkStart w:id="0" w:name="_GoBack"/>
      <w:bookmarkEnd w:id="0"/>
    </w:p>
    <w:p w14:paraId="19DFCE2F" w14:textId="77777777" w:rsidR="0075118A" w:rsidRPr="00BE011A" w:rsidRDefault="009A1BD0" w:rsidP="00D6191D">
      <w:pPr>
        <w:jc w:val="center"/>
        <w:rPr>
          <w:rFonts w:ascii="Arial" w:hAnsi="Arial" w:cs="Arial"/>
          <w:color w:val="000000" w:themeColor="text1"/>
        </w:rPr>
      </w:pPr>
      <w:r w:rsidRPr="00BE011A">
        <w:rPr>
          <w:rFonts w:ascii="Arial" w:hAnsi="Arial" w:cs="Arial"/>
          <w:color w:val="000000" w:themeColor="text1"/>
        </w:rPr>
        <w:t>P R E S S E M E D D E L E L S E</w:t>
      </w:r>
    </w:p>
    <w:p w14:paraId="1E5EEABE" w14:textId="77777777" w:rsidR="00AC3D70" w:rsidRPr="00BE011A" w:rsidRDefault="00AC3D70">
      <w:pPr>
        <w:rPr>
          <w:rFonts w:ascii="Arial" w:hAnsi="Arial" w:cs="Arial"/>
          <w:color w:val="000000" w:themeColor="text1"/>
        </w:rPr>
      </w:pPr>
    </w:p>
    <w:p w14:paraId="3A602A4E" w14:textId="77777777" w:rsidR="001C726B" w:rsidRPr="004B7864" w:rsidRDefault="00CA6F27" w:rsidP="00F70F28">
      <w:pPr>
        <w:rPr>
          <w:rFonts w:ascii="Arial" w:hAnsi="Arial" w:cs="Arial"/>
          <w:b/>
          <w:color w:val="000000" w:themeColor="text1"/>
          <w:sz w:val="30"/>
          <w:szCs w:val="30"/>
        </w:rPr>
      </w:pPr>
      <w:r>
        <w:rPr>
          <w:rFonts w:ascii="Arial" w:hAnsi="Arial" w:cs="Arial"/>
          <w:b/>
          <w:color w:val="000000" w:themeColor="text1"/>
          <w:sz w:val="30"/>
          <w:szCs w:val="30"/>
        </w:rPr>
        <w:t xml:space="preserve">Kurerfirmaet </w:t>
      </w:r>
      <w:r w:rsidR="00777146">
        <w:rPr>
          <w:rFonts w:ascii="Arial" w:hAnsi="Arial" w:cs="Arial"/>
          <w:b/>
          <w:color w:val="000000" w:themeColor="text1"/>
          <w:sz w:val="30"/>
          <w:szCs w:val="30"/>
        </w:rPr>
        <w:t xml:space="preserve">DHL Express </w:t>
      </w:r>
      <w:r>
        <w:rPr>
          <w:rFonts w:ascii="Arial" w:hAnsi="Arial" w:cs="Arial"/>
          <w:b/>
          <w:color w:val="000000" w:themeColor="text1"/>
          <w:sz w:val="30"/>
          <w:szCs w:val="30"/>
        </w:rPr>
        <w:t>er Danmark</w:t>
      </w:r>
      <w:r w:rsidRPr="004B7864">
        <w:rPr>
          <w:rFonts w:ascii="Arial" w:hAnsi="Arial" w:cs="Arial"/>
          <w:b/>
          <w:color w:val="000000" w:themeColor="text1"/>
          <w:sz w:val="30"/>
          <w:szCs w:val="30"/>
        </w:rPr>
        <w:t xml:space="preserve">s </w:t>
      </w:r>
      <w:r w:rsidR="002D7BDA" w:rsidRPr="006666B4">
        <w:rPr>
          <w:rFonts w:ascii="Arial" w:hAnsi="Arial" w:cs="Arial"/>
          <w:b/>
          <w:color w:val="000000" w:themeColor="text1"/>
          <w:sz w:val="30"/>
          <w:szCs w:val="30"/>
        </w:rPr>
        <w:t>5</w:t>
      </w:r>
      <w:r w:rsidRPr="006666B4">
        <w:rPr>
          <w:rFonts w:ascii="Arial" w:hAnsi="Arial" w:cs="Arial"/>
          <w:b/>
          <w:color w:val="000000" w:themeColor="text1"/>
          <w:sz w:val="30"/>
          <w:szCs w:val="30"/>
        </w:rPr>
        <w:t>. bedste</w:t>
      </w:r>
      <w:r w:rsidRPr="004B7864">
        <w:rPr>
          <w:rFonts w:ascii="Arial" w:hAnsi="Arial" w:cs="Arial"/>
          <w:b/>
          <w:color w:val="000000" w:themeColor="text1"/>
          <w:sz w:val="30"/>
          <w:szCs w:val="30"/>
        </w:rPr>
        <w:t xml:space="preserve"> arbejdsplads</w:t>
      </w:r>
    </w:p>
    <w:p w14:paraId="1643BD6B" w14:textId="77777777" w:rsidR="007B1CDF" w:rsidRPr="0050153D" w:rsidRDefault="00037798" w:rsidP="00F70F28">
      <w:pPr>
        <w:rPr>
          <w:rFonts w:ascii="Arial" w:hAnsi="Arial" w:cs="Arial"/>
          <w:b/>
          <w:color w:val="000000" w:themeColor="text1"/>
          <w:sz w:val="20"/>
          <w:szCs w:val="20"/>
        </w:rPr>
      </w:pPr>
      <w:r w:rsidRPr="004B7864">
        <w:rPr>
          <w:rFonts w:ascii="Arial" w:hAnsi="Arial" w:cs="Arial"/>
          <w:b/>
          <w:color w:val="000000" w:themeColor="text1"/>
          <w:sz w:val="20"/>
          <w:szCs w:val="20"/>
        </w:rPr>
        <w:t>November er måneden</w:t>
      </w:r>
      <w:r w:rsidR="00C67464" w:rsidRPr="004B7864">
        <w:rPr>
          <w:rFonts w:ascii="Arial" w:hAnsi="Arial" w:cs="Arial"/>
          <w:b/>
          <w:color w:val="000000" w:themeColor="text1"/>
          <w:sz w:val="20"/>
          <w:szCs w:val="20"/>
        </w:rPr>
        <w:t>,</w:t>
      </w:r>
      <w:r w:rsidRPr="004B7864">
        <w:rPr>
          <w:rFonts w:ascii="Arial" w:hAnsi="Arial" w:cs="Arial"/>
          <w:b/>
          <w:color w:val="000000" w:themeColor="text1"/>
          <w:sz w:val="20"/>
          <w:szCs w:val="20"/>
        </w:rPr>
        <w:t xml:space="preserve"> hvor organi</w:t>
      </w:r>
      <w:r w:rsidR="00187D66" w:rsidRPr="004B7864">
        <w:rPr>
          <w:rFonts w:ascii="Arial" w:hAnsi="Arial" w:cs="Arial"/>
          <w:b/>
          <w:color w:val="000000" w:themeColor="text1"/>
          <w:sz w:val="20"/>
          <w:szCs w:val="20"/>
        </w:rPr>
        <w:t>sationen bag Great Place to Work®</w:t>
      </w:r>
      <w:r w:rsidRPr="004B7864">
        <w:rPr>
          <w:rFonts w:ascii="Arial" w:hAnsi="Arial" w:cs="Arial"/>
          <w:b/>
          <w:color w:val="000000" w:themeColor="text1"/>
          <w:sz w:val="20"/>
          <w:szCs w:val="20"/>
        </w:rPr>
        <w:t xml:space="preserve"> afslører</w:t>
      </w:r>
      <w:r w:rsidR="002D7BDA" w:rsidRPr="004B7864">
        <w:rPr>
          <w:rFonts w:ascii="Arial" w:hAnsi="Arial" w:cs="Arial"/>
          <w:b/>
          <w:color w:val="000000" w:themeColor="text1"/>
          <w:sz w:val="20"/>
          <w:szCs w:val="20"/>
        </w:rPr>
        <w:t xml:space="preserve"> </w:t>
      </w:r>
      <w:r w:rsidRPr="004B7864">
        <w:rPr>
          <w:rFonts w:ascii="Arial" w:hAnsi="Arial" w:cs="Arial"/>
          <w:b/>
          <w:color w:val="000000" w:themeColor="text1"/>
          <w:sz w:val="20"/>
          <w:szCs w:val="20"/>
        </w:rPr>
        <w:t xml:space="preserve">hvilke virksomheder i Danmark og udlandet, der er de bedste i deres kategori. Og i år </w:t>
      </w:r>
      <w:r w:rsidR="00BE011A" w:rsidRPr="004B7864">
        <w:rPr>
          <w:rFonts w:ascii="Arial" w:hAnsi="Arial" w:cs="Arial"/>
          <w:b/>
          <w:color w:val="000000" w:themeColor="text1"/>
          <w:sz w:val="20"/>
          <w:szCs w:val="20"/>
        </w:rPr>
        <w:t xml:space="preserve">er </w:t>
      </w:r>
      <w:r w:rsidRPr="004B7864">
        <w:rPr>
          <w:rFonts w:ascii="Arial" w:hAnsi="Arial" w:cs="Arial"/>
          <w:b/>
          <w:color w:val="000000" w:themeColor="text1"/>
          <w:sz w:val="20"/>
          <w:szCs w:val="20"/>
        </w:rPr>
        <w:t xml:space="preserve">DHL Express kommet ind som </w:t>
      </w:r>
      <w:proofErr w:type="spellStart"/>
      <w:r w:rsidRPr="006666B4">
        <w:rPr>
          <w:rFonts w:ascii="Arial" w:hAnsi="Arial" w:cs="Arial"/>
          <w:b/>
          <w:color w:val="000000" w:themeColor="text1"/>
          <w:sz w:val="20"/>
          <w:szCs w:val="20"/>
        </w:rPr>
        <w:t>nr</w:t>
      </w:r>
      <w:proofErr w:type="spellEnd"/>
      <w:r w:rsidRPr="006666B4">
        <w:rPr>
          <w:rFonts w:ascii="Arial" w:hAnsi="Arial" w:cs="Arial"/>
          <w:b/>
          <w:color w:val="000000" w:themeColor="text1"/>
          <w:sz w:val="20"/>
          <w:szCs w:val="20"/>
        </w:rPr>
        <w:t xml:space="preserve"> 5</w:t>
      </w:r>
      <w:r w:rsidRPr="004B7864">
        <w:rPr>
          <w:rFonts w:ascii="Arial" w:hAnsi="Arial" w:cs="Arial"/>
          <w:b/>
          <w:color w:val="000000" w:themeColor="text1"/>
          <w:sz w:val="20"/>
          <w:szCs w:val="20"/>
        </w:rPr>
        <w:t xml:space="preserve"> blandt store virksomheder med flere end 500 medarbejdere. Forklaringen skal ifølge firmaets danske</w:t>
      </w:r>
      <w:r>
        <w:rPr>
          <w:rFonts w:ascii="Arial" w:hAnsi="Arial" w:cs="Arial"/>
          <w:b/>
          <w:color w:val="000000" w:themeColor="text1"/>
          <w:sz w:val="20"/>
          <w:szCs w:val="20"/>
        </w:rPr>
        <w:t xml:space="preserve"> direktør findes i en flad organisation, hvor feedback </w:t>
      </w:r>
      <w:r w:rsidR="00BE011A">
        <w:rPr>
          <w:rFonts w:ascii="Arial" w:hAnsi="Arial" w:cs="Arial"/>
          <w:b/>
          <w:color w:val="000000" w:themeColor="text1"/>
          <w:sz w:val="20"/>
          <w:szCs w:val="20"/>
        </w:rPr>
        <w:t xml:space="preserve">og anerkendelse </w:t>
      </w:r>
      <w:r>
        <w:rPr>
          <w:rFonts w:ascii="Arial" w:hAnsi="Arial" w:cs="Arial"/>
          <w:b/>
          <w:color w:val="000000" w:themeColor="text1"/>
          <w:sz w:val="20"/>
          <w:szCs w:val="20"/>
        </w:rPr>
        <w:t xml:space="preserve">er </w:t>
      </w:r>
      <w:r w:rsidR="00BE011A">
        <w:rPr>
          <w:rFonts w:ascii="Arial" w:hAnsi="Arial" w:cs="Arial"/>
          <w:b/>
          <w:color w:val="000000" w:themeColor="text1"/>
          <w:sz w:val="20"/>
          <w:szCs w:val="20"/>
        </w:rPr>
        <w:t xml:space="preserve">blevet </w:t>
      </w:r>
      <w:r>
        <w:rPr>
          <w:rFonts w:ascii="Arial" w:hAnsi="Arial" w:cs="Arial"/>
          <w:b/>
          <w:color w:val="000000" w:themeColor="text1"/>
          <w:sz w:val="20"/>
          <w:szCs w:val="20"/>
        </w:rPr>
        <w:t>normen.</w:t>
      </w:r>
    </w:p>
    <w:p w14:paraId="3FC6657F" w14:textId="77777777" w:rsidR="00283DC9" w:rsidRDefault="00283DC9" w:rsidP="00F70F28">
      <w:pPr>
        <w:rPr>
          <w:rFonts w:ascii="Arial" w:hAnsi="Arial" w:cs="Arial"/>
          <w:b/>
          <w:color w:val="000000" w:themeColor="text1"/>
          <w:sz w:val="20"/>
          <w:szCs w:val="20"/>
        </w:rPr>
      </w:pPr>
    </w:p>
    <w:p w14:paraId="393098BF" w14:textId="0A50527C" w:rsidR="0071285A" w:rsidRPr="0050153D" w:rsidRDefault="008F541E" w:rsidP="00634650">
      <w:pPr>
        <w:rPr>
          <w:rFonts w:ascii="Arial" w:hAnsi="Arial" w:cs="Arial"/>
          <w:color w:val="000000" w:themeColor="text1"/>
          <w:sz w:val="20"/>
          <w:szCs w:val="20"/>
        </w:rPr>
      </w:pPr>
      <w:r w:rsidRPr="0050153D">
        <w:rPr>
          <w:rFonts w:ascii="Arial" w:hAnsi="Arial" w:cs="Arial"/>
          <w:b/>
          <w:color w:val="000000" w:themeColor="text1"/>
          <w:sz w:val="20"/>
          <w:szCs w:val="20"/>
        </w:rPr>
        <w:t>Vallensbæk</w:t>
      </w:r>
      <w:r w:rsidR="009F19E9" w:rsidRPr="0050153D">
        <w:rPr>
          <w:rFonts w:ascii="Arial" w:hAnsi="Arial" w:cs="Arial"/>
          <w:b/>
          <w:color w:val="000000" w:themeColor="text1"/>
          <w:sz w:val="20"/>
          <w:szCs w:val="20"/>
        </w:rPr>
        <w:t xml:space="preserve"> d.</w:t>
      </w:r>
      <w:r w:rsidR="003D1189">
        <w:rPr>
          <w:rFonts w:ascii="Arial" w:hAnsi="Arial" w:cs="Arial"/>
          <w:b/>
          <w:color w:val="000000" w:themeColor="text1"/>
          <w:sz w:val="20"/>
          <w:szCs w:val="20"/>
        </w:rPr>
        <w:t xml:space="preserve"> </w:t>
      </w:r>
      <w:r w:rsidR="002522A8">
        <w:rPr>
          <w:rFonts w:ascii="Arial" w:hAnsi="Arial" w:cs="Arial"/>
          <w:b/>
          <w:color w:val="000000" w:themeColor="text1"/>
          <w:sz w:val="20"/>
          <w:szCs w:val="20"/>
        </w:rPr>
        <w:t>18</w:t>
      </w:r>
      <w:r w:rsidR="0075545F">
        <w:rPr>
          <w:rFonts w:ascii="Arial" w:hAnsi="Arial" w:cs="Arial"/>
          <w:b/>
          <w:color w:val="000000" w:themeColor="text1"/>
          <w:sz w:val="20"/>
          <w:szCs w:val="20"/>
        </w:rPr>
        <w:t>. november</w:t>
      </w:r>
      <w:r w:rsidR="00957A9F" w:rsidRPr="0050153D">
        <w:rPr>
          <w:rFonts w:ascii="Arial" w:hAnsi="Arial" w:cs="Arial"/>
          <w:b/>
          <w:color w:val="000000" w:themeColor="text1"/>
          <w:sz w:val="20"/>
          <w:szCs w:val="20"/>
        </w:rPr>
        <w:t xml:space="preserve"> 2015</w:t>
      </w:r>
      <w:r w:rsidR="003B62EC" w:rsidRPr="0050153D">
        <w:rPr>
          <w:rFonts w:ascii="Arial" w:hAnsi="Arial" w:cs="Arial"/>
          <w:b/>
          <w:color w:val="000000" w:themeColor="text1"/>
          <w:sz w:val="20"/>
          <w:szCs w:val="20"/>
        </w:rPr>
        <w:t>:</w:t>
      </w:r>
      <w:r w:rsidR="00FF564C" w:rsidRPr="0050153D">
        <w:rPr>
          <w:rFonts w:ascii="Arial" w:hAnsi="Arial" w:cs="Arial"/>
          <w:color w:val="000000" w:themeColor="text1"/>
          <w:sz w:val="20"/>
          <w:szCs w:val="20"/>
        </w:rPr>
        <w:t xml:space="preserve"> </w:t>
      </w:r>
      <w:r w:rsidR="007E775D" w:rsidRPr="0050153D">
        <w:rPr>
          <w:rFonts w:ascii="Arial" w:hAnsi="Arial" w:cs="Arial"/>
          <w:color w:val="000000" w:themeColor="text1"/>
          <w:sz w:val="20"/>
          <w:szCs w:val="20"/>
        </w:rPr>
        <w:t>”</w:t>
      </w:r>
      <w:r w:rsidR="006A4BE2">
        <w:rPr>
          <w:rFonts w:ascii="Arial" w:hAnsi="Arial" w:cs="Arial"/>
          <w:color w:val="000000" w:themeColor="text1"/>
          <w:sz w:val="20"/>
          <w:szCs w:val="20"/>
        </w:rPr>
        <w:t>Vi er fantastisk glade for prisen og den anerkendelse</w:t>
      </w:r>
      <w:r w:rsidR="002D7BDA">
        <w:rPr>
          <w:rFonts w:ascii="Arial" w:hAnsi="Arial" w:cs="Arial"/>
          <w:color w:val="000000" w:themeColor="text1"/>
          <w:sz w:val="20"/>
          <w:szCs w:val="20"/>
        </w:rPr>
        <w:t>,</w:t>
      </w:r>
      <w:r w:rsidR="006A4BE2">
        <w:rPr>
          <w:rFonts w:ascii="Arial" w:hAnsi="Arial" w:cs="Arial"/>
          <w:color w:val="000000" w:themeColor="text1"/>
          <w:sz w:val="20"/>
          <w:szCs w:val="20"/>
        </w:rPr>
        <w:t xml:space="preserve"> der følger med </w:t>
      </w:r>
      <w:r w:rsidR="00AC3D70">
        <w:rPr>
          <w:rFonts w:ascii="Arial" w:hAnsi="Arial" w:cs="Arial"/>
          <w:color w:val="000000" w:themeColor="text1"/>
          <w:sz w:val="20"/>
          <w:szCs w:val="20"/>
        </w:rPr>
        <w:t>ved</w:t>
      </w:r>
      <w:r w:rsidR="006A4BE2">
        <w:rPr>
          <w:rFonts w:ascii="Arial" w:hAnsi="Arial" w:cs="Arial"/>
          <w:color w:val="000000" w:themeColor="text1"/>
          <w:sz w:val="20"/>
          <w:szCs w:val="20"/>
        </w:rPr>
        <w:t xml:space="preserve"> at være udnævnt til en af de allerbedste arbejdspladser i Danmark. Som så mange andre, der er glade for at gå på arbejde, synes vi</w:t>
      </w:r>
      <w:r w:rsidR="00AC3D70">
        <w:rPr>
          <w:rFonts w:ascii="Arial" w:hAnsi="Arial" w:cs="Arial"/>
          <w:color w:val="000000" w:themeColor="text1"/>
          <w:sz w:val="20"/>
          <w:szCs w:val="20"/>
        </w:rPr>
        <w:t xml:space="preserve"> selvfølgelig</w:t>
      </w:r>
      <w:r w:rsidR="006A4BE2">
        <w:rPr>
          <w:rFonts w:ascii="Arial" w:hAnsi="Arial" w:cs="Arial"/>
          <w:color w:val="000000" w:themeColor="text1"/>
          <w:sz w:val="20"/>
          <w:szCs w:val="20"/>
        </w:rPr>
        <w:t>, at det passer rigtig godt. Men anerkendelsen fra en ekstern p</w:t>
      </w:r>
      <w:r w:rsidR="00F736E8">
        <w:rPr>
          <w:rFonts w:ascii="Arial" w:hAnsi="Arial" w:cs="Arial"/>
          <w:color w:val="000000" w:themeColor="text1"/>
          <w:sz w:val="20"/>
          <w:szCs w:val="20"/>
        </w:rPr>
        <w:t>art betyder, at vi nu også kan sige det udadtil</w:t>
      </w:r>
      <w:r w:rsidR="002D7BDA">
        <w:rPr>
          <w:rFonts w:ascii="Arial" w:hAnsi="Arial" w:cs="Arial"/>
          <w:color w:val="000000" w:themeColor="text1"/>
          <w:sz w:val="20"/>
          <w:szCs w:val="20"/>
        </w:rPr>
        <w:t>,</w:t>
      </w:r>
      <w:r w:rsidR="00F736E8">
        <w:rPr>
          <w:rFonts w:ascii="Arial" w:hAnsi="Arial" w:cs="Arial"/>
          <w:color w:val="000000" w:themeColor="text1"/>
          <w:sz w:val="20"/>
          <w:szCs w:val="20"/>
        </w:rPr>
        <w:t xml:space="preserve"> </w:t>
      </w:r>
      <w:r w:rsidR="00BF15BB">
        <w:rPr>
          <w:rFonts w:ascii="Arial" w:hAnsi="Arial" w:cs="Arial"/>
          <w:color w:val="000000" w:themeColor="text1"/>
          <w:sz w:val="20"/>
          <w:szCs w:val="20"/>
        </w:rPr>
        <w:t>uden at det lyder hult</w:t>
      </w:r>
      <w:r w:rsidR="00F736E8">
        <w:rPr>
          <w:rFonts w:ascii="Arial" w:hAnsi="Arial" w:cs="Arial"/>
          <w:color w:val="000000" w:themeColor="text1"/>
          <w:sz w:val="20"/>
          <w:szCs w:val="20"/>
        </w:rPr>
        <w:t>,</w:t>
      </w:r>
      <w:r w:rsidR="0050153D" w:rsidRPr="0050153D">
        <w:rPr>
          <w:rFonts w:ascii="Arial" w:hAnsi="Arial" w:cs="Arial"/>
          <w:color w:val="000000" w:themeColor="text1"/>
          <w:sz w:val="20"/>
          <w:szCs w:val="20"/>
        </w:rPr>
        <w:t>” siger Claus Lassen, der er adm. direktør for DHL Express i Danmark.</w:t>
      </w:r>
    </w:p>
    <w:p w14:paraId="1860A889" w14:textId="77777777" w:rsidR="0050153D" w:rsidRDefault="0050153D" w:rsidP="00634650">
      <w:pPr>
        <w:rPr>
          <w:rFonts w:ascii="Arial" w:hAnsi="Arial" w:cs="Arial"/>
          <w:color w:val="000000" w:themeColor="text1"/>
          <w:sz w:val="20"/>
          <w:szCs w:val="20"/>
        </w:rPr>
      </w:pPr>
    </w:p>
    <w:p w14:paraId="4F2E5EBE" w14:textId="77777777" w:rsidR="00AC3D70" w:rsidRDefault="00AC3D70" w:rsidP="00634650">
      <w:pPr>
        <w:rPr>
          <w:rFonts w:ascii="Arial" w:hAnsi="Arial" w:cs="Arial"/>
          <w:color w:val="000000" w:themeColor="text1"/>
          <w:sz w:val="20"/>
          <w:szCs w:val="20"/>
        </w:rPr>
      </w:pPr>
      <w:r>
        <w:rPr>
          <w:rFonts w:ascii="Arial" w:hAnsi="Arial" w:cs="Arial"/>
          <w:color w:val="000000" w:themeColor="text1"/>
          <w:sz w:val="20"/>
          <w:szCs w:val="20"/>
        </w:rPr>
        <w:t xml:space="preserve">Kåringen er </w:t>
      </w:r>
      <w:r w:rsidR="00C67E89">
        <w:rPr>
          <w:rFonts w:ascii="Arial" w:hAnsi="Arial" w:cs="Arial"/>
          <w:color w:val="000000" w:themeColor="text1"/>
          <w:sz w:val="20"/>
          <w:szCs w:val="20"/>
        </w:rPr>
        <w:t>lige så meget kronen på værket for Claus Lassen</w:t>
      </w:r>
      <w:r w:rsidR="002D7BDA">
        <w:rPr>
          <w:rFonts w:ascii="Arial" w:hAnsi="Arial" w:cs="Arial"/>
          <w:color w:val="000000" w:themeColor="text1"/>
          <w:sz w:val="20"/>
          <w:szCs w:val="20"/>
        </w:rPr>
        <w:t xml:space="preserve"> og hans team af mellemledere</w:t>
      </w:r>
      <w:r w:rsidR="00C67E89">
        <w:rPr>
          <w:rFonts w:ascii="Arial" w:hAnsi="Arial" w:cs="Arial"/>
          <w:color w:val="000000" w:themeColor="text1"/>
          <w:sz w:val="20"/>
          <w:szCs w:val="20"/>
        </w:rPr>
        <w:t xml:space="preserve">, der tilbage i </w:t>
      </w:r>
      <w:r w:rsidR="004B7864">
        <w:rPr>
          <w:rFonts w:ascii="Arial" w:hAnsi="Arial" w:cs="Arial"/>
          <w:color w:val="000000" w:themeColor="text1"/>
          <w:sz w:val="20"/>
          <w:szCs w:val="20"/>
        </w:rPr>
        <w:t xml:space="preserve">2010 </w:t>
      </w:r>
      <w:r w:rsidR="00C67E89">
        <w:rPr>
          <w:rFonts w:ascii="Arial" w:hAnsi="Arial" w:cs="Arial"/>
          <w:color w:val="000000" w:themeColor="text1"/>
          <w:sz w:val="20"/>
          <w:szCs w:val="20"/>
        </w:rPr>
        <w:t>overtog en organisation, der var præget af store udskiftninger blandt medarbejdere og ledere.</w:t>
      </w:r>
      <w:r w:rsidR="00BF15BB">
        <w:rPr>
          <w:rFonts w:ascii="Arial" w:hAnsi="Arial" w:cs="Arial"/>
          <w:color w:val="000000" w:themeColor="text1"/>
          <w:sz w:val="20"/>
          <w:szCs w:val="20"/>
        </w:rPr>
        <w:t xml:space="preserve"> Herfra begyndte det lange seje træk med at opbygge en kultur, hvor feedback </w:t>
      </w:r>
      <w:r w:rsidR="00BE011A">
        <w:rPr>
          <w:rFonts w:ascii="Arial" w:hAnsi="Arial" w:cs="Arial"/>
          <w:color w:val="000000" w:themeColor="text1"/>
          <w:sz w:val="20"/>
          <w:szCs w:val="20"/>
        </w:rPr>
        <w:t xml:space="preserve">og anerkendelse </w:t>
      </w:r>
      <w:r w:rsidR="00BF15BB">
        <w:rPr>
          <w:rFonts w:ascii="Arial" w:hAnsi="Arial" w:cs="Arial"/>
          <w:color w:val="000000" w:themeColor="text1"/>
          <w:sz w:val="20"/>
          <w:szCs w:val="20"/>
        </w:rPr>
        <w:t>er en naturlig del af dagligdagen.</w:t>
      </w:r>
      <w:r w:rsidR="004B7864">
        <w:rPr>
          <w:rFonts w:ascii="Arial" w:hAnsi="Arial" w:cs="Arial"/>
          <w:color w:val="000000" w:themeColor="text1"/>
          <w:sz w:val="20"/>
          <w:szCs w:val="20"/>
        </w:rPr>
        <w:t xml:space="preserve"> Det sker blandt andet ved, at samtlige medarbejdere </w:t>
      </w:r>
      <w:r w:rsidR="002522A8">
        <w:rPr>
          <w:rFonts w:ascii="Arial" w:hAnsi="Arial" w:cs="Arial"/>
          <w:color w:val="000000" w:themeColor="text1"/>
          <w:sz w:val="20"/>
          <w:szCs w:val="20"/>
        </w:rPr>
        <w:t>løbende er</w:t>
      </w:r>
      <w:r w:rsidR="004B7864">
        <w:rPr>
          <w:rFonts w:ascii="Arial" w:hAnsi="Arial" w:cs="Arial"/>
          <w:color w:val="000000" w:themeColor="text1"/>
          <w:sz w:val="20"/>
          <w:szCs w:val="20"/>
        </w:rPr>
        <w:t xml:space="preserve"> på kursus i </w:t>
      </w:r>
      <w:r w:rsidR="002522A8">
        <w:rPr>
          <w:rFonts w:ascii="Arial" w:hAnsi="Arial" w:cs="Arial"/>
          <w:color w:val="000000" w:themeColor="text1"/>
          <w:sz w:val="20"/>
          <w:szCs w:val="20"/>
        </w:rPr>
        <w:t xml:space="preserve">det, der er </w:t>
      </w:r>
      <w:r w:rsidR="004B7864">
        <w:rPr>
          <w:rFonts w:ascii="Arial" w:hAnsi="Arial" w:cs="Arial"/>
          <w:color w:val="000000" w:themeColor="text1"/>
          <w:sz w:val="20"/>
          <w:szCs w:val="20"/>
        </w:rPr>
        <w:t>verdens største kultur- og engagementsprogram. Resultatet er blandet andet, at kunderne ofte bemærker at DHL’s medarbejdere ser glade ud og at de fornemmer en rar og positiv stemning, når de er i kontakt med kurerfirmaet.</w:t>
      </w:r>
    </w:p>
    <w:p w14:paraId="40F58A19" w14:textId="77777777" w:rsidR="00BF15BB" w:rsidRDefault="00BF15BB" w:rsidP="00634650">
      <w:pPr>
        <w:rPr>
          <w:rFonts w:ascii="Arial" w:hAnsi="Arial" w:cs="Arial"/>
          <w:color w:val="000000" w:themeColor="text1"/>
          <w:sz w:val="20"/>
          <w:szCs w:val="20"/>
        </w:rPr>
      </w:pPr>
    </w:p>
    <w:p w14:paraId="26BFAA37" w14:textId="77777777" w:rsidR="004B7864" w:rsidRPr="006666B4" w:rsidRDefault="004B7864" w:rsidP="00634650">
      <w:pPr>
        <w:rPr>
          <w:rFonts w:ascii="Arial" w:hAnsi="Arial" w:cs="Arial"/>
          <w:b/>
          <w:color w:val="000000" w:themeColor="text1"/>
          <w:sz w:val="20"/>
          <w:szCs w:val="20"/>
        </w:rPr>
      </w:pPr>
      <w:r w:rsidRPr="006666B4">
        <w:rPr>
          <w:rFonts w:ascii="Arial" w:hAnsi="Arial" w:cs="Arial"/>
          <w:b/>
          <w:color w:val="000000" w:themeColor="text1"/>
          <w:sz w:val="20"/>
          <w:szCs w:val="20"/>
        </w:rPr>
        <w:t>Fællesskabsfølelse og daglig anerkendelse</w:t>
      </w:r>
    </w:p>
    <w:p w14:paraId="21F1BE3F" w14:textId="77777777" w:rsidR="00D266D5" w:rsidRDefault="00BF15BB" w:rsidP="00634650">
      <w:pPr>
        <w:rPr>
          <w:rFonts w:ascii="Arial" w:hAnsi="Arial" w:cs="Arial"/>
          <w:color w:val="000000" w:themeColor="text1"/>
          <w:sz w:val="20"/>
          <w:szCs w:val="20"/>
        </w:rPr>
      </w:pPr>
      <w:r>
        <w:rPr>
          <w:rFonts w:ascii="Arial" w:hAnsi="Arial" w:cs="Arial"/>
          <w:color w:val="000000" w:themeColor="text1"/>
          <w:sz w:val="20"/>
          <w:szCs w:val="20"/>
        </w:rPr>
        <w:t>”</w:t>
      </w:r>
      <w:r w:rsidR="00F12DA7">
        <w:rPr>
          <w:rFonts w:ascii="Arial" w:hAnsi="Arial" w:cs="Arial"/>
          <w:color w:val="000000" w:themeColor="text1"/>
          <w:sz w:val="20"/>
          <w:szCs w:val="20"/>
        </w:rPr>
        <w:t xml:space="preserve">Hverdagen i et kurerfirma er </w:t>
      </w:r>
      <w:r w:rsidR="00FA1EF5">
        <w:rPr>
          <w:rFonts w:ascii="Arial" w:hAnsi="Arial" w:cs="Arial"/>
          <w:color w:val="000000" w:themeColor="text1"/>
          <w:sz w:val="20"/>
          <w:szCs w:val="20"/>
        </w:rPr>
        <w:t xml:space="preserve">altid </w:t>
      </w:r>
      <w:r w:rsidR="00F12DA7">
        <w:rPr>
          <w:rFonts w:ascii="Arial" w:hAnsi="Arial" w:cs="Arial"/>
          <w:color w:val="000000" w:themeColor="text1"/>
          <w:sz w:val="20"/>
          <w:szCs w:val="20"/>
        </w:rPr>
        <w:t xml:space="preserve">hektisk, fordi vi arbejder med tidskritiske forsendelser og et løfte til </w:t>
      </w:r>
      <w:r w:rsidR="00C67464">
        <w:rPr>
          <w:rFonts w:ascii="Arial" w:hAnsi="Arial" w:cs="Arial"/>
          <w:color w:val="000000" w:themeColor="text1"/>
          <w:sz w:val="20"/>
          <w:szCs w:val="20"/>
        </w:rPr>
        <w:t>vores kunder</w:t>
      </w:r>
      <w:r w:rsidR="00F12DA7">
        <w:rPr>
          <w:rFonts w:ascii="Arial" w:hAnsi="Arial" w:cs="Arial"/>
          <w:color w:val="000000" w:themeColor="text1"/>
          <w:sz w:val="20"/>
          <w:szCs w:val="20"/>
        </w:rPr>
        <w:t xml:space="preserve"> om at levere pakker ud inden et givent t</w:t>
      </w:r>
      <w:r w:rsidR="00FA1EF5">
        <w:rPr>
          <w:rFonts w:ascii="Arial" w:hAnsi="Arial" w:cs="Arial"/>
          <w:color w:val="000000" w:themeColor="text1"/>
          <w:sz w:val="20"/>
          <w:szCs w:val="20"/>
        </w:rPr>
        <w:t xml:space="preserve">idspunkt på dagen. For at </w:t>
      </w:r>
      <w:r w:rsidR="00D266D5">
        <w:rPr>
          <w:rFonts w:ascii="Arial" w:hAnsi="Arial" w:cs="Arial"/>
          <w:color w:val="000000" w:themeColor="text1"/>
          <w:sz w:val="20"/>
          <w:szCs w:val="20"/>
        </w:rPr>
        <w:t>mulig</w:t>
      </w:r>
      <w:r w:rsidR="00FA1EF5">
        <w:rPr>
          <w:rFonts w:ascii="Arial" w:hAnsi="Arial" w:cs="Arial"/>
          <w:color w:val="000000" w:themeColor="text1"/>
          <w:sz w:val="20"/>
          <w:szCs w:val="20"/>
        </w:rPr>
        <w:t xml:space="preserve">gøre dette har vi i dag en organisation </w:t>
      </w:r>
      <w:r w:rsidR="00D266D5">
        <w:rPr>
          <w:rFonts w:ascii="Arial" w:hAnsi="Arial" w:cs="Arial"/>
          <w:color w:val="000000" w:themeColor="text1"/>
          <w:sz w:val="20"/>
          <w:szCs w:val="20"/>
        </w:rPr>
        <w:t>med flere end 500 medarbejdere fra vidt forskellige nationaliteter. De er alle meget bevidste om hver deres del af arbejdet</w:t>
      </w:r>
      <w:r w:rsidR="006375F2">
        <w:rPr>
          <w:rFonts w:ascii="Arial" w:hAnsi="Arial" w:cs="Arial"/>
          <w:color w:val="000000" w:themeColor="text1"/>
          <w:sz w:val="20"/>
          <w:szCs w:val="20"/>
        </w:rPr>
        <w:t>,</w:t>
      </w:r>
      <w:r w:rsidR="00D266D5">
        <w:rPr>
          <w:rFonts w:ascii="Arial" w:hAnsi="Arial" w:cs="Arial"/>
          <w:color w:val="000000" w:themeColor="text1"/>
          <w:sz w:val="20"/>
          <w:szCs w:val="20"/>
        </w:rPr>
        <w:t xml:space="preserve"> for at vi alle lykkes</w:t>
      </w:r>
      <w:r w:rsidR="007E3396">
        <w:rPr>
          <w:rFonts w:ascii="Arial" w:hAnsi="Arial" w:cs="Arial"/>
          <w:color w:val="000000" w:themeColor="text1"/>
          <w:sz w:val="20"/>
          <w:szCs w:val="20"/>
        </w:rPr>
        <w:t>. D</w:t>
      </w:r>
      <w:r w:rsidR="00D266D5">
        <w:rPr>
          <w:rFonts w:ascii="Arial" w:hAnsi="Arial" w:cs="Arial"/>
          <w:color w:val="000000" w:themeColor="text1"/>
          <w:sz w:val="20"/>
          <w:szCs w:val="20"/>
        </w:rPr>
        <w:t>et skaber en utrolig stor fællesskabsfølelse</w:t>
      </w:r>
      <w:r w:rsidR="007E3396">
        <w:rPr>
          <w:rFonts w:ascii="Arial" w:hAnsi="Arial" w:cs="Arial"/>
          <w:color w:val="000000" w:themeColor="text1"/>
          <w:sz w:val="20"/>
          <w:szCs w:val="20"/>
        </w:rPr>
        <w:t xml:space="preserve"> og en arbejdsplads, hvor man glæder sig til at møde næste dag</w:t>
      </w:r>
      <w:r w:rsidR="00D266D5">
        <w:rPr>
          <w:rFonts w:ascii="Arial" w:hAnsi="Arial" w:cs="Arial"/>
          <w:color w:val="000000" w:themeColor="text1"/>
          <w:sz w:val="20"/>
          <w:szCs w:val="20"/>
        </w:rPr>
        <w:t>,” siger Claus Lassen og fortsætter:</w:t>
      </w:r>
    </w:p>
    <w:p w14:paraId="521C4E8D" w14:textId="77777777" w:rsidR="007D5A99" w:rsidRDefault="007D5A99" w:rsidP="00634650">
      <w:pPr>
        <w:rPr>
          <w:rFonts w:ascii="Arial" w:hAnsi="Arial" w:cs="Arial"/>
          <w:color w:val="000000" w:themeColor="text1"/>
          <w:sz w:val="20"/>
          <w:szCs w:val="20"/>
        </w:rPr>
      </w:pPr>
    </w:p>
    <w:p w14:paraId="22FE64FF" w14:textId="0CCFF3CB" w:rsidR="00BF15BB" w:rsidRDefault="00D266D5" w:rsidP="00634650">
      <w:pPr>
        <w:rPr>
          <w:rFonts w:ascii="Arial" w:hAnsi="Arial" w:cs="Arial"/>
          <w:color w:val="000000" w:themeColor="text1"/>
          <w:sz w:val="20"/>
          <w:szCs w:val="20"/>
        </w:rPr>
      </w:pPr>
      <w:r>
        <w:rPr>
          <w:rFonts w:ascii="Arial" w:hAnsi="Arial" w:cs="Arial"/>
          <w:color w:val="000000" w:themeColor="text1"/>
          <w:sz w:val="20"/>
          <w:szCs w:val="20"/>
        </w:rPr>
        <w:t>”Når vores medarbejdere bedømmer os højt er det fordi</w:t>
      </w:r>
      <w:r w:rsidR="00187D66">
        <w:rPr>
          <w:rFonts w:ascii="Arial" w:hAnsi="Arial" w:cs="Arial"/>
          <w:color w:val="000000" w:themeColor="text1"/>
          <w:sz w:val="20"/>
          <w:szCs w:val="20"/>
        </w:rPr>
        <w:t>,</w:t>
      </w:r>
      <w:r>
        <w:rPr>
          <w:rFonts w:ascii="Arial" w:hAnsi="Arial" w:cs="Arial"/>
          <w:color w:val="000000" w:themeColor="text1"/>
          <w:sz w:val="20"/>
          <w:szCs w:val="20"/>
        </w:rPr>
        <w:t xml:space="preserve"> vi på alle planer gør rigtig meget ud af tydeligt at afstemme vores forventninger til hinanden</w:t>
      </w:r>
      <w:r w:rsidR="002D7BDA">
        <w:rPr>
          <w:rFonts w:ascii="Arial" w:hAnsi="Arial" w:cs="Arial"/>
          <w:color w:val="000000" w:themeColor="text1"/>
          <w:sz w:val="20"/>
          <w:szCs w:val="20"/>
        </w:rPr>
        <w:t xml:space="preserve"> og måle på arbejdsindsatsen</w:t>
      </w:r>
      <w:r>
        <w:rPr>
          <w:rFonts w:ascii="Arial" w:hAnsi="Arial" w:cs="Arial"/>
          <w:color w:val="000000" w:themeColor="text1"/>
          <w:sz w:val="20"/>
          <w:szCs w:val="20"/>
        </w:rPr>
        <w:t>.</w:t>
      </w:r>
      <w:r w:rsidR="00187D66">
        <w:rPr>
          <w:rFonts w:ascii="Arial" w:hAnsi="Arial" w:cs="Arial"/>
          <w:color w:val="000000" w:themeColor="text1"/>
          <w:sz w:val="20"/>
          <w:szCs w:val="20"/>
        </w:rPr>
        <w:t xml:space="preserve"> Samtidig har eksempelvis alle vores kundeservicemedarbejdere meget vide beføjelser for at komme kunderne i møde, hvis der er problemer med en levering. Den </w:t>
      </w:r>
      <w:r w:rsidR="007E3396">
        <w:rPr>
          <w:rFonts w:ascii="Arial" w:hAnsi="Arial" w:cs="Arial"/>
          <w:color w:val="000000" w:themeColor="text1"/>
          <w:sz w:val="20"/>
          <w:szCs w:val="20"/>
        </w:rPr>
        <w:t>form for ansvar og tillid</w:t>
      </w:r>
      <w:r w:rsidR="00187D66">
        <w:rPr>
          <w:rFonts w:ascii="Arial" w:hAnsi="Arial" w:cs="Arial"/>
          <w:color w:val="000000" w:themeColor="text1"/>
          <w:sz w:val="20"/>
          <w:szCs w:val="20"/>
        </w:rPr>
        <w:t xml:space="preserve"> betyder alverden for den enkelte i hverdagen.</w:t>
      </w:r>
      <w:r w:rsidR="006375F2">
        <w:rPr>
          <w:rFonts w:ascii="Arial" w:hAnsi="Arial" w:cs="Arial"/>
          <w:color w:val="000000" w:themeColor="text1"/>
          <w:sz w:val="20"/>
          <w:szCs w:val="20"/>
        </w:rPr>
        <w:t xml:space="preserve"> </w:t>
      </w:r>
      <w:r w:rsidR="004B7864">
        <w:rPr>
          <w:rFonts w:ascii="Arial" w:hAnsi="Arial" w:cs="Arial"/>
          <w:color w:val="000000" w:themeColor="text1"/>
          <w:sz w:val="20"/>
          <w:szCs w:val="20"/>
        </w:rPr>
        <w:t>E</w:t>
      </w:r>
      <w:r w:rsidR="006375F2">
        <w:rPr>
          <w:rFonts w:ascii="Arial" w:hAnsi="Arial" w:cs="Arial"/>
          <w:color w:val="000000" w:themeColor="text1"/>
          <w:sz w:val="20"/>
          <w:szCs w:val="20"/>
        </w:rPr>
        <w:t xml:space="preserve">ndelig har vi </w:t>
      </w:r>
      <w:r w:rsidR="004B7864">
        <w:rPr>
          <w:rFonts w:ascii="Arial" w:hAnsi="Arial" w:cs="Arial"/>
          <w:color w:val="000000" w:themeColor="text1"/>
          <w:sz w:val="20"/>
          <w:szCs w:val="20"/>
        </w:rPr>
        <w:t xml:space="preserve">også </w:t>
      </w:r>
      <w:r w:rsidR="006375F2">
        <w:rPr>
          <w:rFonts w:ascii="Arial" w:hAnsi="Arial" w:cs="Arial"/>
          <w:color w:val="000000" w:themeColor="text1"/>
          <w:sz w:val="20"/>
          <w:szCs w:val="20"/>
        </w:rPr>
        <w:t>en meget positiv og anerkendende måde at give feedback til hinanden</w:t>
      </w:r>
      <w:r w:rsidR="004B7864">
        <w:rPr>
          <w:rFonts w:ascii="Arial" w:hAnsi="Arial" w:cs="Arial"/>
          <w:color w:val="000000" w:themeColor="text1"/>
          <w:sz w:val="20"/>
          <w:szCs w:val="20"/>
        </w:rPr>
        <w:t>. Det er faktisk atypisk blandt transport- og logistikvirksomheder, hvor der ofte kan herske en tung Kaj Holger-ånd og ledelsesstil, og en idé om, at det, der virkede i går også virker i dag.</w:t>
      </w:r>
      <w:r w:rsidR="00187D66">
        <w:rPr>
          <w:rFonts w:ascii="Arial" w:hAnsi="Arial" w:cs="Arial"/>
          <w:color w:val="000000" w:themeColor="text1"/>
          <w:sz w:val="20"/>
          <w:szCs w:val="20"/>
        </w:rPr>
        <w:t>”</w:t>
      </w:r>
    </w:p>
    <w:p w14:paraId="14754216" w14:textId="77777777" w:rsidR="00187D66" w:rsidRDefault="00187D66" w:rsidP="00634650">
      <w:pPr>
        <w:rPr>
          <w:rFonts w:ascii="Arial" w:hAnsi="Arial" w:cs="Arial"/>
          <w:color w:val="000000" w:themeColor="text1"/>
          <w:sz w:val="20"/>
          <w:szCs w:val="20"/>
        </w:rPr>
      </w:pPr>
    </w:p>
    <w:p w14:paraId="31F4A6DA" w14:textId="20C85F08" w:rsidR="00C67E89" w:rsidRDefault="00187D66" w:rsidP="00634650">
      <w:pPr>
        <w:rPr>
          <w:rFonts w:ascii="Arial" w:hAnsi="Arial" w:cs="Arial"/>
          <w:color w:val="000000" w:themeColor="text1"/>
          <w:sz w:val="20"/>
          <w:szCs w:val="20"/>
        </w:rPr>
      </w:pPr>
      <w:r>
        <w:rPr>
          <w:rFonts w:ascii="Arial" w:hAnsi="Arial" w:cs="Arial"/>
          <w:color w:val="000000" w:themeColor="text1"/>
          <w:sz w:val="20"/>
          <w:szCs w:val="20"/>
        </w:rPr>
        <w:t xml:space="preserve">Metoden til at finde frem til de bedste arbejdspladser er udviklet af </w:t>
      </w:r>
      <w:r w:rsidRPr="00187D66">
        <w:rPr>
          <w:rFonts w:ascii="Arial" w:hAnsi="Arial" w:cs="Arial"/>
          <w:color w:val="000000" w:themeColor="text1"/>
          <w:sz w:val="20"/>
          <w:szCs w:val="20"/>
        </w:rPr>
        <w:t>Great Place to Work®</w:t>
      </w:r>
      <w:r>
        <w:rPr>
          <w:rFonts w:ascii="Arial" w:hAnsi="Arial" w:cs="Arial"/>
          <w:color w:val="000000" w:themeColor="text1"/>
          <w:sz w:val="20"/>
          <w:szCs w:val="20"/>
        </w:rPr>
        <w:t xml:space="preserve"> i San Francisco. </w:t>
      </w:r>
      <w:r w:rsidR="007E3396">
        <w:rPr>
          <w:rFonts w:ascii="Arial" w:hAnsi="Arial" w:cs="Arial"/>
          <w:color w:val="000000" w:themeColor="text1"/>
          <w:sz w:val="20"/>
          <w:szCs w:val="20"/>
        </w:rPr>
        <w:t xml:space="preserve">Organisationen står bag kåringer blandt 7.000 virksomheder i 51 lande. </w:t>
      </w:r>
      <w:r w:rsidR="007D5A99">
        <w:rPr>
          <w:rFonts w:ascii="Arial" w:hAnsi="Arial" w:cs="Arial"/>
          <w:color w:val="000000" w:themeColor="text1"/>
          <w:sz w:val="20"/>
          <w:szCs w:val="20"/>
        </w:rPr>
        <w:t>Der lægges især vægt på de fem parametre troværdighed, respekt, retfærdighed, stolthed og fællesskab.</w:t>
      </w:r>
      <w:r w:rsidR="00C67464">
        <w:rPr>
          <w:rFonts w:ascii="Arial" w:hAnsi="Arial" w:cs="Arial"/>
          <w:color w:val="000000" w:themeColor="text1"/>
          <w:sz w:val="20"/>
          <w:szCs w:val="20"/>
        </w:rPr>
        <w:t xml:space="preserve"> </w:t>
      </w:r>
      <w:r w:rsidR="007E3396">
        <w:rPr>
          <w:rFonts w:ascii="Arial" w:hAnsi="Arial" w:cs="Arial"/>
          <w:color w:val="000000" w:themeColor="text1"/>
          <w:sz w:val="20"/>
          <w:szCs w:val="20"/>
        </w:rPr>
        <w:t>I Danmark er 127 virksomheder i år med i opløbet om at kunne kalde sig Danmarks Bedste Arbejdsplads 2015.</w:t>
      </w:r>
    </w:p>
    <w:p w14:paraId="11B1B511" w14:textId="77777777" w:rsidR="007B1CDF" w:rsidRDefault="007B1CDF" w:rsidP="00D6191D">
      <w:pPr>
        <w:rPr>
          <w:rFonts w:ascii="Arial" w:hAnsi="Arial" w:cs="Arial"/>
          <w:color w:val="000000" w:themeColor="text1"/>
          <w:sz w:val="20"/>
          <w:szCs w:val="20"/>
        </w:rPr>
      </w:pPr>
    </w:p>
    <w:p w14:paraId="55F26FAD" w14:textId="77777777" w:rsidR="00D6191D" w:rsidRPr="00B55489" w:rsidRDefault="00D6191D" w:rsidP="00D6191D">
      <w:pPr>
        <w:rPr>
          <w:rFonts w:ascii="Arial" w:hAnsi="Arial" w:cs="Arial"/>
          <w:b/>
          <w:color w:val="000000" w:themeColor="text1"/>
          <w:sz w:val="20"/>
          <w:szCs w:val="20"/>
        </w:rPr>
      </w:pPr>
      <w:r w:rsidRPr="00B55489">
        <w:rPr>
          <w:rFonts w:ascii="Arial" w:hAnsi="Arial" w:cs="Arial"/>
          <w:b/>
          <w:color w:val="000000" w:themeColor="text1"/>
          <w:sz w:val="20"/>
          <w:szCs w:val="20"/>
        </w:rPr>
        <w:t>For yderligere oplysninger, kontakt venligst:</w:t>
      </w:r>
    </w:p>
    <w:p w14:paraId="50B311AB" w14:textId="77777777" w:rsidR="00D6191D" w:rsidRPr="00B55489" w:rsidRDefault="00D6191D" w:rsidP="00D6191D">
      <w:pPr>
        <w:rPr>
          <w:rFonts w:ascii="Arial" w:hAnsi="Arial" w:cs="Arial"/>
          <w:color w:val="000000" w:themeColor="text1"/>
          <w:sz w:val="20"/>
          <w:szCs w:val="20"/>
        </w:rPr>
      </w:pPr>
      <w:r w:rsidRPr="00B55489">
        <w:rPr>
          <w:rFonts w:ascii="Arial" w:hAnsi="Arial" w:cs="Arial"/>
          <w:color w:val="000000" w:themeColor="text1"/>
          <w:sz w:val="20"/>
          <w:szCs w:val="20"/>
        </w:rPr>
        <w:t>Claus Lassen, adm. direktør i DHL på telefon: 72 39 75 00.</w:t>
      </w:r>
    </w:p>
    <w:p w14:paraId="00B9B474" w14:textId="77777777" w:rsidR="007B1CDF" w:rsidRDefault="007B1CDF" w:rsidP="00D6191D">
      <w:pPr>
        <w:rPr>
          <w:rFonts w:ascii="Arial" w:hAnsi="Arial" w:cs="Arial"/>
          <w:color w:val="000000" w:themeColor="text1"/>
          <w:sz w:val="18"/>
          <w:szCs w:val="18"/>
        </w:rPr>
      </w:pPr>
    </w:p>
    <w:p w14:paraId="6F4C65C2" w14:textId="77777777" w:rsidR="00D6191D" w:rsidRPr="001C726B" w:rsidRDefault="00D6191D" w:rsidP="00D6191D">
      <w:pPr>
        <w:rPr>
          <w:rFonts w:ascii="Arial" w:hAnsi="Arial" w:cs="Arial"/>
          <w:color w:val="000000" w:themeColor="text1"/>
          <w:sz w:val="18"/>
          <w:szCs w:val="18"/>
        </w:rPr>
      </w:pPr>
      <w:r w:rsidRPr="001C726B">
        <w:rPr>
          <w:rFonts w:ascii="Arial" w:hAnsi="Arial" w:cs="Arial"/>
          <w:color w:val="000000" w:themeColor="text1"/>
          <w:sz w:val="18"/>
          <w:szCs w:val="18"/>
        </w:rPr>
        <w:t xml:space="preserve">Evt. billeder kan findes her: </w:t>
      </w:r>
      <w:hyperlink r:id="rId8" w:history="1">
        <w:r w:rsidRPr="00B57F11">
          <w:rPr>
            <w:rStyle w:val="Hyperlink"/>
            <w:rFonts w:ascii="Arial" w:hAnsi="Arial" w:cs="Arial"/>
            <w:sz w:val="18"/>
            <w:szCs w:val="18"/>
          </w:rPr>
          <w:t>http://www.mynewsdesk.com/dk/dhl-danmark/latest_media</w:t>
        </w:r>
      </w:hyperlink>
      <w:r>
        <w:rPr>
          <w:rFonts w:ascii="Arial" w:hAnsi="Arial" w:cs="Arial"/>
          <w:color w:val="000000" w:themeColor="text1"/>
          <w:sz w:val="18"/>
          <w:szCs w:val="18"/>
        </w:rPr>
        <w:t xml:space="preserve"> </w:t>
      </w:r>
    </w:p>
    <w:p w14:paraId="60E8B657" w14:textId="77777777" w:rsidR="00D6191D" w:rsidRPr="001C726B" w:rsidRDefault="00D6191D" w:rsidP="00D6191D">
      <w:pPr>
        <w:rPr>
          <w:rFonts w:ascii="Arial" w:hAnsi="Arial" w:cs="Arial"/>
          <w:color w:val="000000" w:themeColor="text1"/>
          <w:sz w:val="18"/>
          <w:szCs w:val="18"/>
        </w:rPr>
      </w:pPr>
    </w:p>
    <w:p w14:paraId="7EA791E7" w14:textId="41F276CB" w:rsidR="00634650" w:rsidRDefault="00D6191D" w:rsidP="00634650">
      <w:pPr>
        <w:rPr>
          <w:rFonts w:ascii="Arial" w:hAnsi="Arial" w:cs="Arial"/>
          <w:color w:val="000000" w:themeColor="text1"/>
        </w:rPr>
      </w:pPr>
      <w:r w:rsidRPr="001C726B">
        <w:rPr>
          <w:rFonts w:ascii="Arial" w:hAnsi="Arial" w:cs="Arial"/>
          <w:color w:val="000000" w:themeColor="text1"/>
          <w:sz w:val="18"/>
          <w:szCs w:val="18"/>
        </w:rPr>
        <w:t>DHL 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325.000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w:t>
      </w:r>
      <w:r w:rsidR="00147E2F">
        <w:rPr>
          <w:rFonts w:ascii="Arial" w:hAnsi="Arial" w:cs="Arial"/>
          <w:color w:val="000000" w:themeColor="text1"/>
          <w:sz w:val="18"/>
          <w:szCs w:val="18"/>
        </w:rPr>
        <w:t xml:space="preserve"> </w:t>
      </w:r>
      <w:r w:rsidRPr="001C726B">
        <w:rPr>
          <w:rFonts w:ascii="Arial" w:hAnsi="Arial" w:cs="Arial"/>
          <w:color w:val="000000" w:themeColor="text1"/>
          <w:sz w:val="18"/>
          <w:szCs w:val="18"/>
        </w:rPr>
        <w:t>DHL er en del af Deutsche Post DHL Group. Den realiserede omsætning var i 2014 på mere end 56 milliarder euro.</w:t>
      </w:r>
      <w:r w:rsidR="00CA6F27">
        <w:rPr>
          <w:rFonts w:ascii="Arial" w:hAnsi="Arial" w:cs="Arial"/>
          <w:color w:val="000000" w:themeColor="text1"/>
        </w:rPr>
        <w:t xml:space="preserve"> </w:t>
      </w:r>
    </w:p>
    <w:sectPr w:rsidR="00634650" w:rsidSect="005A096B">
      <w:head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16981" w14:textId="77777777" w:rsidR="0084485C" w:rsidRDefault="0084485C" w:rsidP="009A1BD0">
      <w:r>
        <w:separator/>
      </w:r>
    </w:p>
  </w:endnote>
  <w:endnote w:type="continuationSeparator" w:id="0">
    <w:p w14:paraId="660F97C4" w14:textId="77777777" w:rsidR="0084485C" w:rsidRDefault="0084485C"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044B" w14:textId="77777777" w:rsidR="0084485C" w:rsidRDefault="0084485C" w:rsidP="009A1BD0">
      <w:r>
        <w:separator/>
      </w:r>
    </w:p>
  </w:footnote>
  <w:footnote w:type="continuationSeparator" w:id="0">
    <w:p w14:paraId="486E82BE" w14:textId="77777777" w:rsidR="0084485C" w:rsidRDefault="0084485C"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0B0F3" w14:textId="3FF139BF" w:rsidR="00BA135B" w:rsidRDefault="004B7864" w:rsidP="009A1BD0">
    <w:pPr>
      <w:pStyle w:val="Header"/>
      <w:jc w:val="right"/>
    </w:pPr>
    <w:r>
      <w:rPr>
        <w:noProof/>
        <w:lang w:val="en-US"/>
      </w:rPr>
      <w:drawing>
        <wp:inline distT="0" distB="0" distL="0" distR="0" wp14:anchorId="53E1EFEF" wp14:editId="1DBE7B45">
          <wp:extent cx="2242590" cy="844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tw_DanmarksBedsteArbejdspladser-Æ_2015.png"/>
                  <pic:cNvPicPr/>
                </pic:nvPicPr>
                <pic:blipFill>
                  <a:blip r:embed="rId1">
                    <a:extLst>
                      <a:ext uri="{28A0092B-C50C-407E-A947-70E740481C1C}">
                        <a14:useLocalDpi xmlns:a14="http://schemas.microsoft.com/office/drawing/2010/main" val="0"/>
                      </a:ext>
                    </a:extLst>
                  </a:blip>
                  <a:stretch>
                    <a:fillRect/>
                  </a:stretch>
                </pic:blipFill>
                <pic:spPr>
                  <a:xfrm>
                    <a:off x="0" y="0"/>
                    <a:ext cx="2267955" cy="853983"/>
                  </a:xfrm>
                  <a:prstGeom prst="rect">
                    <a:avLst/>
                  </a:prstGeom>
                </pic:spPr>
              </pic:pic>
            </a:graphicData>
          </a:graphic>
        </wp:inline>
      </w:drawing>
    </w:r>
    <w:r w:rsidR="00CA6F27">
      <w:tab/>
      <w:t xml:space="preserve">                  </w:t>
    </w:r>
    <w:r>
      <w:t xml:space="preserve">         </w:t>
    </w:r>
    <w:r w:rsidR="00CA6F27">
      <w:t xml:space="preserve">                         </w:t>
    </w:r>
    <w:r w:rsidR="00C7450D" w:rsidRPr="00C7450D">
      <w:rPr>
        <w:noProof/>
        <w:lang w:val="en-US"/>
      </w:rPr>
      <w:drawing>
        <wp:inline distT="0" distB="0" distL="0" distR="0" wp14:anchorId="5EA6796E" wp14:editId="338D60AE">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2">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67C14A38" w14:textId="77777777" w:rsidR="00085BBA" w:rsidRDefault="00085BBA" w:rsidP="009A1BD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da-DK"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0"/>
    <w:rsid w:val="00004AA7"/>
    <w:rsid w:val="00007023"/>
    <w:rsid w:val="0001007B"/>
    <w:rsid w:val="00014982"/>
    <w:rsid w:val="00037798"/>
    <w:rsid w:val="00043A92"/>
    <w:rsid w:val="000518E9"/>
    <w:rsid w:val="00056442"/>
    <w:rsid w:val="00056E94"/>
    <w:rsid w:val="000576AE"/>
    <w:rsid w:val="00073828"/>
    <w:rsid w:val="00075523"/>
    <w:rsid w:val="0008170C"/>
    <w:rsid w:val="00085BBA"/>
    <w:rsid w:val="000B0EA8"/>
    <w:rsid w:val="000B1942"/>
    <w:rsid w:val="000B56EA"/>
    <w:rsid w:val="000C4422"/>
    <w:rsid w:val="00112FF1"/>
    <w:rsid w:val="00114318"/>
    <w:rsid w:val="00116101"/>
    <w:rsid w:val="00126E5B"/>
    <w:rsid w:val="00131CC1"/>
    <w:rsid w:val="001330F5"/>
    <w:rsid w:val="00140CAD"/>
    <w:rsid w:val="00147E2F"/>
    <w:rsid w:val="00157B7F"/>
    <w:rsid w:val="0017106A"/>
    <w:rsid w:val="001729DC"/>
    <w:rsid w:val="00182B39"/>
    <w:rsid w:val="00187D66"/>
    <w:rsid w:val="00190FC4"/>
    <w:rsid w:val="001919F9"/>
    <w:rsid w:val="001A4610"/>
    <w:rsid w:val="001B016B"/>
    <w:rsid w:val="001B5CF4"/>
    <w:rsid w:val="001C2D80"/>
    <w:rsid w:val="001C489B"/>
    <w:rsid w:val="001C726B"/>
    <w:rsid w:val="001E17B1"/>
    <w:rsid w:val="001F1137"/>
    <w:rsid w:val="00202317"/>
    <w:rsid w:val="00204A71"/>
    <w:rsid w:val="0021407D"/>
    <w:rsid w:val="002230D6"/>
    <w:rsid w:val="002258DD"/>
    <w:rsid w:val="0022743C"/>
    <w:rsid w:val="00231022"/>
    <w:rsid w:val="002372F4"/>
    <w:rsid w:val="002403CE"/>
    <w:rsid w:val="00241FB2"/>
    <w:rsid w:val="00247D1C"/>
    <w:rsid w:val="002522A8"/>
    <w:rsid w:val="00255B16"/>
    <w:rsid w:val="00256B18"/>
    <w:rsid w:val="002609CB"/>
    <w:rsid w:val="002729C8"/>
    <w:rsid w:val="00283DC9"/>
    <w:rsid w:val="0028715A"/>
    <w:rsid w:val="002922E7"/>
    <w:rsid w:val="002B0362"/>
    <w:rsid w:val="002B3E8C"/>
    <w:rsid w:val="002B5EEA"/>
    <w:rsid w:val="002D48E3"/>
    <w:rsid w:val="002D7BDA"/>
    <w:rsid w:val="002E2CBC"/>
    <w:rsid w:val="002E2CFD"/>
    <w:rsid w:val="002F24B2"/>
    <w:rsid w:val="002F27BA"/>
    <w:rsid w:val="002F47FF"/>
    <w:rsid w:val="0030655E"/>
    <w:rsid w:val="00316BCA"/>
    <w:rsid w:val="00325F7C"/>
    <w:rsid w:val="00330416"/>
    <w:rsid w:val="00333131"/>
    <w:rsid w:val="003347ED"/>
    <w:rsid w:val="003357C2"/>
    <w:rsid w:val="00341EC5"/>
    <w:rsid w:val="003457A9"/>
    <w:rsid w:val="00354719"/>
    <w:rsid w:val="0036763F"/>
    <w:rsid w:val="00372FDB"/>
    <w:rsid w:val="0037567F"/>
    <w:rsid w:val="00375922"/>
    <w:rsid w:val="00382BAE"/>
    <w:rsid w:val="003905DC"/>
    <w:rsid w:val="003B00A9"/>
    <w:rsid w:val="003B4769"/>
    <w:rsid w:val="003B5CC2"/>
    <w:rsid w:val="003B62EC"/>
    <w:rsid w:val="003B7942"/>
    <w:rsid w:val="003C425F"/>
    <w:rsid w:val="003D1189"/>
    <w:rsid w:val="003D67C3"/>
    <w:rsid w:val="003D7A9D"/>
    <w:rsid w:val="003E0265"/>
    <w:rsid w:val="003E4F6E"/>
    <w:rsid w:val="003F798B"/>
    <w:rsid w:val="00413882"/>
    <w:rsid w:val="00420A17"/>
    <w:rsid w:val="00422B6E"/>
    <w:rsid w:val="0042574C"/>
    <w:rsid w:val="00426135"/>
    <w:rsid w:val="00434A4C"/>
    <w:rsid w:val="004440B8"/>
    <w:rsid w:val="0044538F"/>
    <w:rsid w:val="00446391"/>
    <w:rsid w:val="0046146E"/>
    <w:rsid w:val="00462A28"/>
    <w:rsid w:val="00471514"/>
    <w:rsid w:val="00475A60"/>
    <w:rsid w:val="0048198B"/>
    <w:rsid w:val="004857F4"/>
    <w:rsid w:val="00494B65"/>
    <w:rsid w:val="004958BE"/>
    <w:rsid w:val="004968A7"/>
    <w:rsid w:val="00497AAF"/>
    <w:rsid w:val="004A6ACF"/>
    <w:rsid w:val="004B2245"/>
    <w:rsid w:val="004B5A3A"/>
    <w:rsid w:val="004B5C7D"/>
    <w:rsid w:val="004B7864"/>
    <w:rsid w:val="004C0E04"/>
    <w:rsid w:val="004C1027"/>
    <w:rsid w:val="004C1863"/>
    <w:rsid w:val="004C44DE"/>
    <w:rsid w:val="004D2CF8"/>
    <w:rsid w:val="004E05B1"/>
    <w:rsid w:val="0050153D"/>
    <w:rsid w:val="00505ECA"/>
    <w:rsid w:val="00507CCC"/>
    <w:rsid w:val="00511C41"/>
    <w:rsid w:val="00516436"/>
    <w:rsid w:val="005264FC"/>
    <w:rsid w:val="00530324"/>
    <w:rsid w:val="0053582A"/>
    <w:rsid w:val="00540621"/>
    <w:rsid w:val="005407BE"/>
    <w:rsid w:val="00542E44"/>
    <w:rsid w:val="00546D86"/>
    <w:rsid w:val="005477D5"/>
    <w:rsid w:val="00557A4C"/>
    <w:rsid w:val="00560225"/>
    <w:rsid w:val="005636D7"/>
    <w:rsid w:val="00564DB4"/>
    <w:rsid w:val="00573269"/>
    <w:rsid w:val="005738A0"/>
    <w:rsid w:val="00574B3D"/>
    <w:rsid w:val="005849FC"/>
    <w:rsid w:val="0059138E"/>
    <w:rsid w:val="00591E72"/>
    <w:rsid w:val="00592052"/>
    <w:rsid w:val="0059284D"/>
    <w:rsid w:val="005A096B"/>
    <w:rsid w:val="005A193E"/>
    <w:rsid w:val="005A5D06"/>
    <w:rsid w:val="005B1706"/>
    <w:rsid w:val="005B7E13"/>
    <w:rsid w:val="005C1B33"/>
    <w:rsid w:val="005C325D"/>
    <w:rsid w:val="005C41CE"/>
    <w:rsid w:val="005C74FF"/>
    <w:rsid w:val="005D5196"/>
    <w:rsid w:val="005D522C"/>
    <w:rsid w:val="005E0512"/>
    <w:rsid w:val="005E72CE"/>
    <w:rsid w:val="00601B0D"/>
    <w:rsid w:val="00602EA1"/>
    <w:rsid w:val="006127E9"/>
    <w:rsid w:val="00630F60"/>
    <w:rsid w:val="00631C11"/>
    <w:rsid w:val="00634650"/>
    <w:rsid w:val="006375F2"/>
    <w:rsid w:val="006652EB"/>
    <w:rsid w:val="006666B4"/>
    <w:rsid w:val="00670434"/>
    <w:rsid w:val="00673461"/>
    <w:rsid w:val="00690473"/>
    <w:rsid w:val="006A322B"/>
    <w:rsid w:val="006A4BE2"/>
    <w:rsid w:val="006C17FA"/>
    <w:rsid w:val="006D242E"/>
    <w:rsid w:val="006D32B0"/>
    <w:rsid w:val="006D3497"/>
    <w:rsid w:val="006D3FDE"/>
    <w:rsid w:val="006E1033"/>
    <w:rsid w:val="006E2F8E"/>
    <w:rsid w:val="006F6F9B"/>
    <w:rsid w:val="00702B22"/>
    <w:rsid w:val="0071285A"/>
    <w:rsid w:val="0072235A"/>
    <w:rsid w:val="007370DB"/>
    <w:rsid w:val="007446BF"/>
    <w:rsid w:val="0075118A"/>
    <w:rsid w:val="007532AB"/>
    <w:rsid w:val="0075545F"/>
    <w:rsid w:val="00762F78"/>
    <w:rsid w:val="0077361E"/>
    <w:rsid w:val="00775519"/>
    <w:rsid w:val="00777146"/>
    <w:rsid w:val="0077731E"/>
    <w:rsid w:val="00780E08"/>
    <w:rsid w:val="007862B3"/>
    <w:rsid w:val="0078711C"/>
    <w:rsid w:val="00795E6E"/>
    <w:rsid w:val="007A2F1D"/>
    <w:rsid w:val="007B1CDF"/>
    <w:rsid w:val="007B59A2"/>
    <w:rsid w:val="007B606F"/>
    <w:rsid w:val="007B6210"/>
    <w:rsid w:val="007C62BA"/>
    <w:rsid w:val="007C66A5"/>
    <w:rsid w:val="007D2F7C"/>
    <w:rsid w:val="007D5A99"/>
    <w:rsid w:val="007D78F0"/>
    <w:rsid w:val="007E1C43"/>
    <w:rsid w:val="007E3396"/>
    <w:rsid w:val="007E4E9E"/>
    <w:rsid w:val="007E775D"/>
    <w:rsid w:val="00804BD2"/>
    <w:rsid w:val="0080558F"/>
    <w:rsid w:val="00807C78"/>
    <w:rsid w:val="0081505B"/>
    <w:rsid w:val="00817205"/>
    <w:rsid w:val="00824545"/>
    <w:rsid w:val="00826BBE"/>
    <w:rsid w:val="008304F9"/>
    <w:rsid w:val="00840CBD"/>
    <w:rsid w:val="00840F28"/>
    <w:rsid w:val="0084485C"/>
    <w:rsid w:val="008457D9"/>
    <w:rsid w:val="00847F97"/>
    <w:rsid w:val="008510B1"/>
    <w:rsid w:val="00867745"/>
    <w:rsid w:val="00867AE4"/>
    <w:rsid w:val="00867FE4"/>
    <w:rsid w:val="008732D3"/>
    <w:rsid w:val="00873498"/>
    <w:rsid w:val="00875DDB"/>
    <w:rsid w:val="00877486"/>
    <w:rsid w:val="00880032"/>
    <w:rsid w:val="008823AF"/>
    <w:rsid w:val="008A16F0"/>
    <w:rsid w:val="008C05D8"/>
    <w:rsid w:val="008C0B9D"/>
    <w:rsid w:val="008C15D7"/>
    <w:rsid w:val="008C7829"/>
    <w:rsid w:val="008F299E"/>
    <w:rsid w:val="008F541E"/>
    <w:rsid w:val="008F7158"/>
    <w:rsid w:val="00905240"/>
    <w:rsid w:val="00907827"/>
    <w:rsid w:val="00913E7A"/>
    <w:rsid w:val="009143D5"/>
    <w:rsid w:val="0092760F"/>
    <w:rsid w:val="00931064"/>
    <w:rsid w:val="0093513A"/>
    <w:rsid w:val="009364B5"/>
    <w:rsid w:val="00936B42"/>
    <w:rsid w:val="00945B87"/>
    <w:rsid w:val="00952738"/>
    <w:rsid w:val="00957A9F"/>
    <w:rsid w:val="00960AE5"/>
    <w:rsid w:val="009632E4"/>
    <w:rsid w:val="00967511"/>
    <w:rsid w:val="00981C39"/>
    <w:rsid w:val="00987AC7"/>
    <w:rsid w:val="00990271"/>
    <w:rsid w:val="00992D2B"/>
    <w:rsid w:val="00995022"/>
    <w:rsid w:val="009975F4"/>
    <w:rsid w:val="009A0E67"/>
    <w:rsid w:val="009A1BD0"/>
    <w:rsid w:val="009A263E"/>
    <w:rsid w:val="009A349C"/>
    <w:rsid w:val="009A6991"/>
    <w:rsid w:val="009B1B64"/>
    <w:rsid w:val="009C02D0"/>
    <w:rsid w:val="009C28D9"/>
    <w:rsid w:val="009C4036"/>
    <w:rsid w:val="009C5626"/>
    <w:rsid w:val="009C5723"/>
    <w:rsid w:val="009E655A"/>
    <w:rsid w:val="009F19E9"/>
    <w:rsid w:val="009F7D3B"/>
    <w:rsid w:val="00A031F0"/>
    <w:rsid w:val="00A123AB"/>
    <w:rsid w:val="00A155C6"/>
    <w:rsid w:val="00A17C83"/>
    <w:rsid w:val="00A24BEF"/>
    <w:rsid w:val="00A37D18"/>
    <w:rsid w:val="00A50FC3"/>
    <w:rsid w:val="00A55BDA"/>
    <w:rsid w:val="00A63E56"/>
    <w:rsid w:val="00A72EF6"/>
    <w:rsid w:val="00A845FD"/>
    <w:rsid w:val="00A86B8F"/>
    <w:rsid w:val="00A95EE5"/>
    <w:rsid w:val="00AA2FED"/>
    <w:rsid w:val="00AA7151"/>
    <w:rsid w:val="00AA7681"/>
    <w:rsid w:val="00AC0A94"/>
    <w:rsid w:val="00AC3D70"/>
    <w:rsid w:val="00AC4BE8"/>
    <w:rsid w:val="00AE0747"/>
    <w:rsid w:val="00AE0CB6"/>
    <w:rsid w:val="00AE2C9E"/>
    <w:rsid w:val="00AF0855"/>
    <w:rsid w:val="00AF2463"/>
    <w:rsid w:val="00AF4A2B"/>
    <w:rsid w:val="00AF7022"/>
    <w:rsid w:val="00B0311E"/>
    <w:rsid w:val="00B252C4"/>
    <w:rsid w:val="00B26926"/>
    <w:rsid w:val="00B327D4"/>
    <w:rsid w:val="00B42D60"/>
    <w:rsid w:val="00B444EB"/>
    <w:rsid w:val="00B44C33"/>
    <w:rsid w:val="00B4660B"/>
    <w:rsid w:val="00B55489"/>
    <w:rsid w:val="00B70CC6"/>
    <w:rsid w:val="00B70E0A"/>
    <w:rsid w:val="00B713B2"/>
    <w:rsid w:val="00BA135B"/>
    <w:rsid w:val="00BA2FF3"/>
    <w:rsid w:val="00BA3102"/>
    <w:rsid w:val="00BA3CB5"/>
    <w:rsid w:val="00BA4692"/>
    <w:rsid w:val="00BA6F4F"/>
    <w:rsid w:val="00BA79C5"/>
    <w:rsid w:val="00BA7BB0"/>
    <w:rsid w:val="00BC004B"/>
    <w:rsid w:val="00BC04EA"/>
    <w:rsid w:val="00BC7CF2"/>
    <w:rsid w:val="00BE011A"/>
    <w:rsid w:val="00BE3511"/>
    <w:rsid w:val="00BE4036"/>
    <w:rsid w:val="00BE408E"/>
    <w:rsid w:val="00BE4234"/>
    <w:rsid w:val="00BF15BB"/>
    <w:rsid w:val="00BF7F23"/>
    <w:rsid w:val="00C07D8C"/>
    <w:rsid w:val="00C110C2"/>
    <w:rsid w:val="00C22888"/>
    <w:rsid w:val="00C3469E"/>
    <w:rsid w:val="00C369A0"/>
    <w:rsid w:val="00C40C31"/>
    <w:rsid w:val="00C52485"/>
    <w:rsid w:val="00C53673"/>
    <w:rsid w:val="00C63E2C"/>
    <w:rsid w:val="00C63EE2"/>
    <w:rsid w:val="00C67464"/>
    <w:rsid w:val="00C67E89"/>
    <w:rsid w:val="00C713D9"/>
    <w:rsid w:val="00C74462"/>
    <w:rsid w:val="00C7450D"/>
    <w:rsid w:val="00C76000"/>
    <w:rsid w:val="00C979E3"/>
    <w:rsid w:val="00CA6F27"/>
    <w:rsid w:val="00CC3032"/>
    <w:rsid w:val="00CC645E"/>
    <w:rsid w:val="00CC74F0"/>
    <w:rsid w:val="00CD3A46"/>
    <w:rsid w:val="00CE054B"/>
    <w:rsid w:val="00CE5BF2"/>
    <w:rsid w:val="00CF5913"/>
    <w:rsid w:val="00D07542"/>
    <w:rsid w:val="00D1718F"/>
    <w:rsid w:val="00D171B7"/>
    <w:rsid w:val="00D24D9A"/>
    <w:rsid w:val="00D250AE"/>
    <w:rsid w:val="00D266D5"/>
    <w:rsid w:val="00D420B3"/>
    <w:rsid w:val="00D45608"/>
    <w:rsid w:val="00D55070"/>
    <w:rsid w:val="00D60B07"/>
    <w:rsid w:val="00D6191D"/>
    <w:rsid w:val="00D7619D"/>
    <w:rsid w:val="00DA08C4"/>
    <w:rsid w:val="00DA0CAA"/>
    <w:rsid w:val="00DB4CBE"/>
    <w:rsid w:val="00DB569C"/>
    <w:rsid w:val="00DB5901"/>
    <w:rsid w:val="00DC000D"/>
    <w:rsid w:val="00DC2D27"/>
    <w:rsid w:val="00DC4E2A"/>
    <w:rsid w:val="00DD40D2"/>
    <w:rsid w:val="00DD4E1A"/>
    <w:rsid w:val="00DD70A6"/>
    <w:rsid w:val="00DF2E8F"/>
    <w:rsid w:val="00DF5B43"/>
    <w:rsid w:val="00E05313"/>
    <w:rsid w:val="00E12A01"/>
    <w:rsid w:val="00E16D9A"/>
    <w:rsid w:val="00E26F44"/>
    <w:rsid w:val="00E30B51"/>
    <w:rsid w:val="00E32F3B"/>
    <w:rsid w:val="00E354E5"/>
    <w:rsid w:val="00E3601C"/>
    <w:rsid w:val="00E400E5"/>
    <w:rsid w:val="00E47103"/>
    <w:rsid w:val="00E51854"/>
    <w:rsid w:val="00E52FFC"/>
    <w:rsid w:val="00E608CC"/>
    <w:rsid w:val="00E6525A"/>
    <w:rsid w:val="00E84003"/>
    <w:rsid w:val="00E919ED"/>
    <w:rsid w:val="00E92CE1"/>
    <w:rsid w:val="00EA06AB"/>
    <w:rsid w:val="00EA1E78"/>
    <w:rsid w:val="00EA2E9F"/>
    <w:rsid w:val="00EC1C1E"/>
    <w:rsid w:val="00EC6DC9"/>
    <w:rsid w:val="00ED156B"/>
    <w:rsid w:val="00EE58B2"/>
    <w:rsid w:val="00EE667E"/>
    <w:rsid w:val="00EF1932"/>
    <w:rsid w:val="00F01AA3"/>
    <w:rsid w:val="00F12DA7"/>
    <w:rsid w:val="00F131CA"/>
    <w:rsid w:val="00F20864"/>
    <w:rsid w:val="00F22106"/>
    <w:rsid w:val="00F4100F"/>
    <w:rsid w:val="00F41E2D"/>
    <w:rsid w:val="00F435E0"/>
    <w:rsid w:val="00F47327"/>
    <w:rsid w:val="00F642B8"/>
    <w:rsid w:val="00F70F28"/>
    <w:rsid w:val="00F736E8"/>
    <w:rsid w:val="00F7405A"/>
    <w:rsid w:val="00F761FF"/>
    <w:rsid w:val="00F81064"/>
    <w:rsid w:val="00F8249D"/>
    <w:rsid w:val="00F8547E"/>
    <w:rsid w:val="00F9149C"/>
    <w:rsid w:val="00F93970"/>
    <w:rsid w:val="00F942A2"/>
    <w:rsid w:val="00F95552"/>
    <w:rsid w:val="00F955BC"/>
    <w:rsid w:val="00FA1EF5"/>
    <w:rsid w:val="00FA35E7"/>
    <w:rsid w:val="00FA413B"/>
    <w:rsid w:val="00FA43AC"/>
    <w:rsid w:val="00FA5F96"/>
    <w:rsid w:val="00FA6EEF"/>
    <w:rsid w:val="00FB3E0F"/>
    <w:rsid w:val="00FC31CB"/>
    <w:rsid w:val="00FD3125"/>
    <w:rsid w:val="00FD3F2B"/>
    <w:rsid w:val="00FE1CCB"/>
    <w:rsid w:val="00FE6362"/>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14A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E3"/>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newsdesk.com/dk/dhl-danmark/latest_medi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7828-4285-2C4B-A2B7-C549E754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658</Words>
  <Characters>3752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4402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2</cp:revision>
  <cp:lastPrinted>2015-10-06T12:22:00Z</cp:lastPrinted>
  <dcterms:created xsi:type="dcterms:W3CDTF">2015-11-11T13:51:00Z</dcterms:created>
  <dcterms:modified xsi:type="dcterms:W3CDTF">2015-11-11T13:51:00Z</dcterms:modified>
</cp:coreProperties>
</file>