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52B" w:rsidRDefault="00012F34">
      <w:r>
        <w:t>BAROLO ” Kungarnas vin och ett vin för kungar”</w:t>
      </w:r>
    </w:p>
    <w:p w:rsidR="00EB3B81" w:rsidRPr="009F457E" w:rsidRDefault="00012F34" w:rsidP="009F457E">
      <w:pPr>
        <w:spacing w:before="100" w:beforeAutospacing="1" w:after="100" w:afterAutospacing="1" w:line="240" w:lineRule="auto"/>
        <w:rPr>
          <w:rFonts w:ascii="Times New Roman" w:eastAsia="Times New Roman" w:hAnsi="Times New Roman" w:cs="Times New Roman"/>
          <w:sz w:val="24"/>
          <w:szCs w:val="24"/>
          <w:lang w:eastAsia="sv-SE"/>
        </w:rPr>
      </w:pPr>
      <w:r>
        <w:t xml:space="preserve">Piemonte, den berömda vin regionen ligger i Nordvästra Italien som gränsar </w:t>
      </w:r>
      <w:r w:rsidR="00FA1A09">
        <w:t>mellan Schweiz och Frankrike,</w:t>
      </w:r>
      <w:r>
        <w:t xml:space="preserve"> omringad av Alperna och Appeninerna. Namnet Piemonte betyder </w:t>
      </w:r>
      <w:r w:rsidR="0099707D">
        <w:t>just ”vid</w:t>
      </w:r>
      <w:r>
        <w:t xml:space="preserve"> foten av berget” och även om regionen rankas som nummer 6 i total produktion av vin i </w:t>
      </w:r>
      <w:r w:rsidR="0099707D">
        <w:t>Italien,</w:t>
      </w:r>
      <w:r>
        <w:t xml:space="preserve"> så är </w:t>
      </w:r>
      <w:r w:rsidR="0099707D">
        <w:t>Piemonte</w:t>
      </w:r>
      <w:r>
        <w:t xml:space="preserve"> en gigant i alla andra avseenden.  </w:t>
      </w:r>
      <w:r w:rsidR="0099707D">
        <w:t>Piemonte har</w:t>
      </w:r>
      <w:r w:rsidR="00587A68">
        <w:t xml:space="preserve"> flest DOCG zoner</w:t>
      </w:r>
      <w:r w:rsidR="0099707D">
        <w:t xml:space="preserve"> av alla</w:t>
      </w:r>
      <w:r w:rsidR="00587A68">
        <w:t xml:space="preserve"> vin</w:t>
      </w:r>
      <w:r w:rsidR="0099707D">
        <w:t xml:space="preserve"> producenter i Italien</w:t>
      </w:r>
      <w:r>
        <w:t xml:space="preserve"> och kan stoltsera med att vara den region som </w:t>
      </w:r>
      <w:r w:rsidR="00772A47">
        <w:t>officiellt har</w:t>
      </w:r>
      <w:r>
        <w:t xml:space="preserve"> flest klassificerade viner</w:t>
      </w:r>
      <w:r w:rsidR="0099707D">
        <w:t>.</w:t>
      </w:r>
      <w:r w:rsidR="009F457E">
        <w:t xml:space="preserve"> Förkortningen DOCG står </w:t>
      </w:r>
      <w:r w:rsidR="009F457E" w:rsidRPr="009F457E">
        <w:rPr>
          <w:rFonts w:cstheme="minorHAnsi"/>
        </w:rPr>
        <w:t xml:space="preserve">för </w:t>
      </w:r>
      <w:proofErr w:type="spellStart"/>
      <w:r w:rsidR="009F457E" w:rsidRPr="009F457E">
        <w:rPr>
          <w:rFonts w:eastAsia="Times New Roman" w:cstheme="minorHAnsi"/>
          <w:b/>
          <w:bCs/>
          <w:lang w:eastAsia="sv-SE"/>
        </w:rPr>
        <w:t>D</w:t>
      </w:r>
      <w:r w:rsidR="009F457E" w:rsidRPr="009F457E">
        <w:rPr>
          <w:rFonts w:eastAsia="Times New Roman" w:cstheme="minorHAnsi"/>
          <w:lang w:eastAsia="sv-SE"/>
        </w:rPr>
        <w:t>enominazione</w:t>
      </w:r>
      <w:proofErr w:type="spellEnd"/>
      <w:r w:rsidR="009F457E" w:rsidRPr="009F457E">
        <w:rPr>
          <w:rFonts w:eastAsia="Times New Roman" w:cstheme="minorHAnsi"/>
          <w:lang w:eastAsia="sv-SE"/>
        </w:rPr>
        <w:t xml:space="preserve"> di </w:t>
      </w:r>
      <w:proofErr w:type="spellStart"/>
      <w:r w:rsidR="009F457E" w:rsidRPr="009F457E">
        <w:rPr>
          <w:rFonts w:eastAsia="Times New Roman" w:cstheme="minorHAnsi"/>
          <w:b/>
          <w:bCs/>
          <w:lang w:eastAsia="sv-SE"/>
        </w:rPr>
        <w:t>O</w:t>
      </w:r>
      <w:r w:rsidR="009F457E" w:rsidRPr="009F457E">
        <w:rPr>
          <w:rFonts w:eastAsia="Times New Roman" w:cstheme="minorHAnsi"/>
          <w:lang w:eastAsia="sv-SE"/>
        </w:rPr>
        <w:t>rigine</w:t>
      </w:r>
      <w:proofErr w:type="spellEnd"/>
      <w:r w:rsidR="009F457E" w:rsidRPr="009F457E">
        <w:rPr>
          <w:rFonts w:eastAsia="Times New Roman" w:cstheme="minorHAnsi"/>
          <w:lang w:eastAsia="sv-SE"/>
        </w:rPr>
        <w:t xml:space="preserve"> </w:t>
      </w:r>
      <w:proofErr w:type="spellStart"/>
      <w:r w:rsidR="009F457E" w:rsidRPr="009F457E">
        <w:rPr>
          <w:rFonts w:eastAsia="Times New Roman" w:cstheme="minorHAnsi"/>
          <w:b/>
          <w:bCs/>
          <w:lang w:eastAsia="sv-SE"/>
        </w:rPr>
        <w:t>C</w:t>
      </w:r>
      <w:r w:rsidR="009F457E" w:rsidRPr="009F457E">
        <w:rPr>
          <w:rFonts w:eastAsia="Times New Roman" w:cstheme="minorHAnsi"/>
          <w:lang w:eastAsia="sv-SE"/>
        </w:rPr>
        <w:t>ontrollata</w:t>
      </w:r>
      <w:proofErr w:type="spellEnd"/>
      <w:r w:rsidR="009F457E" w:rsidRPr="009F457E">
        <w:rPr>
          <w:rFonts w:eastAsia="Times New Roman" w:cstheme="minorHAnsi"/>
          <w:lang w:eastAsia="sv-SE"/>
        </w:rPr>
        <w:t xml:space="preserve"> e </w:t>
      </w:r>
      <w:proofErr w:type="spellStart"/>
      <w:r w:rsidR="009F457E" w:rsidRPr="009F457E">
        <w:rPr>
          <w:rFonts w:eastAsia="Times New Roman" w:cstheme="minorHAnsi"/>
          <w:b/>
          <w:bCs/>
          <w:lang w:eastAsia="sv-SE"/>
        </w:rPr>
        <w:t>G</w:t>
      </w:r>
      <w:r w:rsidR="009F457E" w:rsidRPr="009F457E">
        <w:rPr>
          <w:rFonts w:eastAsia="Times New Roman" w:cstheme="minorHAnsi"/>
          <w:lang w:eastAsia="sv-SE"/>
        </w:rPr>
        <w:t>arantita</w:t>
      </w:r>
      <w:proofErr w:type="spellEnd"/>
      <w:r w:rsidR="009F457E">
        <w:rPr>
          <w:rFonts w:ascii="Times New Roman" w:eastAsia="Times New Roman" w:hAnsi="Times New Roman" w:cs="Times New Roman"/>
          <w:sz w:val="24"/>
          <w:szCs w:val="24"/>
          <w:lang w:eastAsia="sv-SE"/>
        </w:rPr>
        <w:t>.</w:t>
      </w:r>
      <w:r w:rsidR="0099707D">
        <w:t xml:space="preserve"> Denna klassificering</w:t>
      </w:r>
      <w:r w:rsidR="00587A68">
        <w:t xml:space="preserve"> och kvalitetsstämpel skapades på 60-talet för att skilja den bästa klassens vin</w:t>
      </w:r>
      <w:r w:rsidR="0099707D">
        <w:t xml:space="preserve"> </w:t>
      </w:r>
      <w:r w:rsidR="00B050BC">
        <w:t>DOCG från andra</w:t>
      </w:r>
      <w:r w:rsidR="00587A68">
        <w:t xml:space="preserve"> utmärkta viner, bra vin </w:t>
      </w:r>
      <w:r w:rsidR="009F457E">
        <w:t>och lägst</w:t>
      </w:r>
      <w:r w:rsidR="00587A68">
        <w:t xml:space="preserve"> ned bordsvin. Märkningen </w:t>
      </w:r>
      <w:r w:rsidR="0099707D">
        <w:t>är en mycket viktig del både Internationel</w:t>
      </w:r>
      <w:r w:rsidR="00587A68">
        <w:t>lt och på hemmaplan eftersom DOCG</w:t>
      </w:r>
      <w:r w:rsidR="0099707D">
        <w:t xml:space="preserve"> representerar de </w:t>
      </w:r>
      <w:r w:rsidR="00587A68">
        <w:t xml:space="preserve">absolut </w:t>
      </w:r>
      <w:r w:rsidR="0099707D">
        <w:t>skickligaste producenterna som med största hängivenhet och kunnighet och med respekt för traditionen</w:t>
      </w:r>
      <w:r w:rsidR="00587A68">
        <w:t xml:space="preserve"> och kulturlandskap</w:t>
      </w:r>
      <w:r w:rsidR="0099707D">
        <w:t xml:space="preserve"> hantera</w:t>
      </w:r>
      <w:r w:rsidR="00EB3B81">
        <w:t>r</w:t>
      </w:r>
      <w:r w:rsidR="0099707D">
        <w:t xml:space="preserve"> druvorna och produktionen på högsta möjliga nivå. </w:t>
      </w:r>
    </w:p>
    <w:p w:rsidR="00C30C4A" w:rsidRDefault="0099707D">
      <w:r>
        <w:t>Det är inte särskilt underligt att</w:t>
      </w:r>
      <w:r w:rsidR="00012F34">
        <w:t xml:space="preserve"> </w:t>
      </w:r>
      <w:r>
        <w:t xml:space="preserve">Piemontes </w:t>
      </w:r>
      <w:r w:rsidR="00CE13FA">
        <w:t xml:space="preserve">vinodlare </w:t>
      </w:r>
      <w:r w:rsidR="00C30C4A">
        <w:t>beundras både</w:t>
      </w:r>
      <w:r w:rsidR="00587A68">
        <w:t xml:space="preserve"> av Italienarna själva och dyrkas av</w:t>
      </w:r>
      <w:r w:rsidR="00FA1A09">
        <w:t xml:space="preserve"> vin konsumenter runt om</w:t>
      </w:r>
      <w:r w:rsidR="00587A68">
        <w:t xml:space="preserve"> i världen </w:t>
      </w:r>
      <w:r w:rsidR="00012F34">
        <w:t xml:space="preserve">för sin specifika produktion av rödvin som leds av det </w:t>
      </w:r>
      <w:r>
        <w:t xml:space="preserve">kungliga och mest populära </w:t>
      </w:r>
      <w:r w:rsidR="00012F34">
        <w:t>Barolo</w:t>
      </w:r>
      <w:r w:rsidR="00587A68">
        <w:t xml:space="preserve"> vinet</w:t>
      </w:r>
      <w:r w:rsidR="00012F34">
        <w:t>.</w:t>
      </w:r>
      <w:r w:rsidR="00CE13FA" w:rsidRPr="00CE13FA">
        <w:t xml:space="preserve"> </w:t>
      </w:r>
      <w:r w:rsidR="00B050BC">
        <w:t>Att för första gången köpa ett</w:t>
      </w:r>
      <w:r w:rsidR="00CE13FA" w:rsidRPr="00D85D52">
        <w:t xml:space="preserve"> Barolo</w:t>
      </w:r>
      <w:r w:rsidR="00B050BC">
        <w:t xml:space="preserve"> vin</w:t>
      </w:r>
      <w:r w:rsidR="00CE13FA" w:rsidRPr="00D85D52">
        <w:t xml:space="preserve"> för att avnjuta eller spara för en längre tid för dess märkvärdiga mognad är inget att oroa sig särskilt mycket för. Tack vare fantastiska </w:t>
      </w:r>
      <w:r w:rsidR="00B050BC" w:rsidRPr="00D85D52">
        <w:t xml:space="preserve">skördar </w:t>
      </w:r>
      <w:r w:rsidR="00B050BC">
        <w:t>är det alltid ett säkert val. M</w:t>
      </w:r>
      <w:r w:rsidR="00CE13FA" w:rsidRPr="00D85D52">
        <w:t xml:space="preserve">ed perfekta årgångar som spänner </w:t>
      </w:r>
      <w:r w:rsidR="00CE13FA">
        <w:t>mellan 1996 med det lysande årgången 1997</w:t>
      </w:r>
      <w:r w:rsidR="00CE13FA" w:rsidRPr="00D85D52">
        <w:t xml:space="preserve"> och framåt så </w:t>
      </w:r>
      <w:r w:rsidR="00CE13FA">
        <w:t>stä</w:t>
      </w:r>
      <w:r w:rsidR="00CE13FA" w:rsidRPr="00D85D52">
        <w:t xml:space="preserve">rker </w:t>
      </w:r>
      <w:r w:rsidR="00B050BC">
        <w:t>Barolovinet för varje år sitt rykte som</w:t>
      </w:r>
      <w:r w:rsidR="00CE13FA" w:rsidRPr="00D85D52">
        <w:t xml:space="preserve"> </w:t>
      </w:r>
      <w:r w:rsidR="00B050BC" w:rsidRPr="00D85D52">
        <w:t>prestige vin</w:t>
      </w:r>
      <w:r w:rsidR="00CE13FA" w:rsidRPr="00D85D52">
        <w:t xml:space="preserve"> </w:t>
      </w:r>
      <w:r w:rsidR="00CE13FA">
        <w:t xml:space="preserve">i </w:t>
      </w:r>
      <w:r w:rsidR="00CE13FA" w:rsidRPr="00D85D52">
        <w:t>världen.</w:t>
      </w:r>
      <w:r w:rsidR="00CE13FA">
        <w:t xml:space="preserve"> Hemligheten och lyckan med </w:t>
      </w:r>
      <w:proofErr w:type="spellStart"/>
      <w:r w:rsidR="00CE13FA">
        <w:t>Barolo</w:t>
      </w:r>
      <w:proofErr w:type="spellEnd"/>
      <w:r w:rsidR="00CE13FA">
        <w:t xml:space="preserve"> är att man hittat den magiska nyckeln och </w:t>
      </w:r>
      <w:r w:rsidR="00C30C4A">
        <w:t>perfektionen i ett hantverk som</w:t>
      </w:r>
      <w:r w:rsidR="00CE13FA">
        <w:t xml:space="preserve"> funnits lånt innan romartiden och när man i början av 1800-talet startade med en förfining av druvan med fransk hjälp ändrades karaktären från söt till torr are och stramare. När det gäller skördarna så talar man även om en del klimatförändringar med längre sommarperioder och varmare höstar som</w:t>
      </w:r>
      <w:r w:rsidR="00C30C4A">
        <w:t xml:space="preserve"> gynnat Nebbiolo druvan som behöver varenda soltimme för att nå sin fulländning</w:t>
      </w:r>
      <w:r w:rsidR="00B050BC">
        <w:t xml:space="preserve">. </w:t>
      </w:r>
      <w:r w:rsidR="00CE13FA">
        <w:t xml:space="preserve"> De äldre generationerna har inte alls upplevt något liknande tidigare. Det är något speciellt med det sena nittiotalet och producentern</w:t>
      </w:r>
      <w:r w:rsidR="00B050BC">
        <w:t xml:space="preserve">a fortsätter att stärka varumärket </w:t>
      </w:r>
      <w:proofErr w:type="spellStart"/>
      <w:r w:rsidR="00B050BC">
        <w:t>Barolos</w:t>
      </w:r>
      <w:proofErr w:type="spellEnd"/>
      <w:r w:rsidR="00B050BC">
        <w:t xml:space="preserve"> </w:t>
      </w:r>
      <w:r w:rsidR="00CE13FA">
        <w:t xml:space="preserve">position årgång efter årgång med fortsatt stora framgångar under 2000 talet. </w:t>
      </w:r>
      <w:r w:rsidR="00CE13FA" w:rsidRPr="00D85D52">
        <w:t>I en region som är så läm</w:t>
      </w:r>
      <w:r w:rsidR="00CE13FA">
        <w:t xml:space="preserve">pad som Piemonte där </w:t>
      </w:r>
      <w:r w:rsidR="00CE13FA" w:rsidRPr="00D85D52">
        <w:t xml:space="preserve">odlarna är vana vin </w:t>
      </w:r>
      <w:r w:rsidR="00CE13FA">
        <w:t xml:space="preserve">ett par riktigt </w:t>
      </w:r>
      <w:r w:rsidR="00CE13FA" w:rsidRPr="00D85D52">
        <w:t>goda årgångar</w:t>
      </w:r>
      <w:r w:rsidR="00CE13FA">
        <w:t xml:space="preserve"> vart tionde år så är det lätt att förstå att när det är 7 år i rad som årgångarna resulterat som förstklassiga, så har producenterna blivit allt mer lyriska och förundrade över det goda resultatet eller rättaren sagt jämnheten, </w:t>
      </w:r>
      <w:r w:rsidR="00CE13FA" w:rsidRPr="00D85D52">
        <w:t>även om skördarna inte alltid blir stora till volym</w:t>
      </w:r>
      <w:r w:rsidR="00C30C4A">
        <w:t xml:space="preserve">er. </w:t>
      </w:r>
      <w:r w:rsidR="00C30C4A" w:rsidRPr="00C30C4A">
        <w:t>Det har blivit varmare och torrare i norra Italien, mindre regn under skörden .</w:t>
      </w:r>
      <w:r w:rsidR="00C30C4A">
        <w:t xml:space="preserve"> </w:t>
      </w:r>
      <w:r w:rsidR="00C30C4A" w:rsidRPr="00C30C4A">
        <w:t xml:space="preserve">För </w:t>
      </w:r>
      <w:proofErr w:type="spellStart"/>
      <w:r w:rsidR="00C30C4A" w:rsidRPr="00C30C4A">
        <w:t>Barolo</w:t>
      </w:r>
      <w:proofErr w:type="spellEnd"/>
      <w:r w:rsidR="00C30C4A" w:rsidRPr="00C30C4A">
        <w:t xml:space="preserve"> vinmakarna så har väder</w:t>
      </w:r>
      <w:r w:rsidR="00C30C4A">
        <w:t xml:space="preserve"> </w:t>
      </w:r>
      <w:r w:rsidR="00C30C4A" w:rsidRPr="00C30C4A">
        <w:t xml:space="preserve">förändringarna enbart gynnat odlingarna med tidig vår och sen </w:t>
      </w:r>
      <w:r w:rsidR="00C30C4A">
        <w:t>hö</w:t>
      </w:r>
      <w:r w:rsidR="00C30C4A" w:rsidRPr="00C30C4A">
        <w:t>st.</w:t>
      </w:r>
      <w:r w:rsidR="00C30C4A">
        <w:t xml:space="preserve"> </w:t>
      </w:r>
      <w:r w:rsidR="00C30C4A" w:rsidRPr="00C30C4A">
        <w:t>Man har al</w:t>
      </w:r>
      <w:r w:rsidR="00C30C4A">
        <w:t>ltid hävdat att de bästa odlingarna som är de som står i syd mot sydväst.</w:t>
      </w:r>
      <w:r w:rsidR="00C30C4A" w:rsidRPr="00C30C4A">
        <w:t xml:space="preserve"> </w:t>
      </w:r>
      <w:r w:rsidR="00C30C4A">
        <w:t xml:space="preserve">Klimatet är annars </w:t>
      </w:r>
      <w:r w:rsidR="00772A47">
        <w:t>med Italienska mått</w:t>
      </w:r>
      <w:r w:rsidR="00EB3B81">
        <w:t xml:space="preserve"> </w:t>
      </w:r>
      <w:r w:rsidR="00772A47">
        <w:t>lite kärvare och förknippas med tydliga årstider.</w:t>
      </w:r>
    </w:p>
    <w:p w:rsidR="004056F0" w:rsidRDefault="00772A47">
      <w:r>
        <w:t xml:space="preserve"> Vintern är kall med mycket snö. Sommaren är varm och torr. Under våren och hösten faller temperaturen och landskapet omges av en skir dimma som är typisk under skörden. </w:t>
      </w:r>
      <w:r w:rsidR="007136AA">
        <w:t>Druvans namn Nebbiolo kommer just från det Italienska ordet ”</w:t>
      </w:r>
      <w:proofErr w:type="spellStart"/>
      <w:r w:rsidR="007136AA">
        <w:t>nebbia</w:t>
      </w:r>
      <w:proofErr w:type="spellEnd"/>
      <w:r w:rsidR="007136AA">
        <w:t>” som betyder dimma. Den mognar långsamt på branta sluttningar i närheten av Italiens gastronomiska huvudsäte Alba. Vinerna kan vara allt ifrån fruktiga</w:t>
      </w:r>
      <w:r w:rsidR="00A33A40">
        <w:t xml:space="preserve"> och lättdruckna till sträva och lite bistra i smaken. Barolovinet är långlivat och är känt för att åldras med be</w:t>
      </w:r>
      <w:r w:rsidR="004056F0">
        <w:t>hag. Vanliga associationer med N</w:t>
      </w:r>
      <w:r w:rsidR="00A33A40">
        <w:t xml:space="preserve">ebbiolo druvan är tryffel, vilt, sydliga barrträd, blöta </w:t>
      </w:r>
      <w:r w:rsidR="004056F0">
        <w:t>löv och</w:t>
      </w:r>
      <w:r w:rsidR="00A33A40">
        <w:t xml:space="preserve"> plommon, vilket kan ge en ledtråd till att vinet matchas bäst </w:t>
      </w:r>
      <w:r w:rsidR="004056F0">
        <w:t>med kraftfull</w:t>
      </w:r>
      <w:r w:rsidR="00A33A40">
        <w:t xml:space="preserve"> och vällagad mat- I Piemonte </w:t>
      </w:r>
      <w:r>
        <w:t xml:space="preserve">produceras 6 miljoner flaskor per år och vinet kommer enbart från </w:t>
      </w:r>
      <w:proofErr w:type="spellStart"/>
      <w:r>
        <w:t>Nebbiolo</w:t>
      </w:r>
      <w:proofErr w:type="spellEnd"/>
      <w:r>
        <w:t xml:space="preserve"> druvan, </w:t>
      </w:r>
      <w:r w:rsidR="00A33A40">
        <w:t xml:space="preserve">det blandas inte med andra druvsorter, </w:t>
      </w:r>
      <w:r>
        <w:t>vilket ger vinet den kraftfulla karaktären och den tydliga strukturen</w:t>
      </w:r>
      <w:r w:rsidR="00EB3B81">
        <w:t xml:space="preserve"> som skiljer ett lagringsbara</w:t>
      </w:r>
      <w:r>
        <w:t xml:space="preserve"> vin</w:t>
      </w:r>
      <w:r w:rsidR="00EB3B81">
        <w:t xml:space="preserve">erna från de övriga. </w:t>
      </w:r>
      <w:r>
        <w:t xml:space="preserve"> </w:t>
      </w:r>
      <w:proofErr w:type="spellStart"/>
      <w:r>
        <w:t>Barolo</w:t>
      </w:r>
      <w:proofErr w:type="spellEnd"/>
      <w:r>
        <w:t xml:space="preserve"> vinerna har länge betraktat</w:t>
      </w:r>
      <w:r w:rsidR="00EB3B81">
        <w:t xml:space="preserve">s </w:t>
      </w:r>
      <w:r w:rsidR="00EB3B81">
        <w:lastRenderedPageBreak/>
        <w:t xml:space="preserve">som kultviner just för att de utvecklas i smak och </w:t>
      </w:r>
      <w:r w:rsidR="004056F0">
        <w:t>upplevelse, men</w:t>
      </w:r>
      <w:r w:rsidR="00A33A40">
        <w:t xml:space="preserve"> </w:t>
      </w:r>
      <w:r w:rsidR="00EB3B81">
        <w:t xml:space="preserve">även för att reglerna inom </w:t>
      </w:r>
      <w:r w:rsidR="00707E77">
        <w:t>klassificeringen</w:t>
      </w:r>
      <w:r w:rsidR="00EB3B81">
        <w:t xml:space="preserve"> DOCG innebär att de måste lagras enligt </w:t>
      </w:r>
      <w:r w:rsidR="004056F0">
        <w:t>traditionen i</w:t>
      </w:r>
      <w:r w:rsidR="00EB3B81">
        <w:t xml:space="preserve"> minst fem år innan buteljering</w:t>
      </w:r>
      <w:r w:rsidR="00EE1358">
        <w:t>.</w:t>
      </w:r>
      <w:r w:rsidR="00EB3B81">
        <w:t xml:space="preserve"> De goda vinerna låter sig väntas på.</w:t>
      </w:r>
      <w:r w:rsidR="00EE1358">
        <w:t xml:space="preserve"> De traditionella </w:t>
      </w:r>
      <w:proofErr w:type="spellStart"/>
      <w:r w:rsidR="00EE1358">
        <w:t>Barolo</w:t>
      </w:r>
      <w:proofErr w:type="spellEnd"/>
      <w:r w:rsidR="00EE1358">
        <w:t xml:space="preserve"> vinerna från förr blev ibland kritiserade för att vara ”svåra” för moderna vindrickare och sedan i slutet av 90-talet har yngre producenter klarat av balans akten genom att kombinera tradition med</w:t>
      </w:r>
      <w:r w:rsidR="00A33A40">
        <w:t xml:space="preserve"> ny innovation och istället lyckats med att höja</w:t>
      </w:r>
      <w:r w:rsidR="00EE1358">
        <w:t xml:space="preserve"> </w:t>
      </w:r>
      <w:r w:rsidR="00EB3B81">
        <w:t>kvalitén</w:t>
      </w:r>
      <w:r w:rsidR="00EE1358">
        <w:t>.</w:t>
      </w:r>
      <w:r w:rsidR="007F05FF">
        <w:t xml:space="preserve"> </w:t>
      </w:r>
      <w:r w:rsidR="00B050BC">
        <w:t>Bit för b</w:t>
      </w:r>
      <w:r w:rsidR="00B050BC" w:rsidRPr="00A33A40">
        <w:t xml:space="preserve">it </w:t>
      </w:r>
      <w:r w:rsidR="00B050BC">
        <w:t xml:space="preserve">så har </w:t>
      </w:r>
      <w:r w:rsidR="00A33A40" w:rsidRPr="00A33A40">
        <w:t>de senaste 25 åren</w:t>
      </w:r>
      <w:r w:rsidR="00B050BC">
        <w:t xml:space="preserve"> visat att </w:t>
      </w:r>
      <w:r w:rsidR="00A33A40" w:rsidRPr="00A33A40">
        <w:t xml:space="preserve">människorna som arbetar med </w:t>
      </w:r>
      <w:proofErr w:type="spellStart"/>
      <w:r w:rsidR="00A33A40" w:rsidRPr="00A33A40">
        <w:t>Barolo</w:t>
      </w:r>
      <w:proofErr w:type="spellEnd"/>
      <w:r w:rsidR="00A33A40" w:rsidRPr="00A33A40">
        <w:t xml:space="preserve"> odlingarna utvecklats så</w:t>
      </w:r>
      <w:r w:rsidR="00B050BC">
        <w:t xml:space="preserve"> till den grad</w:t>
      </w:r>
      <w:r w:rsidR="00A33A40" w:rsidRPr="00A33A40">
        <w:t xml:space="preserve"> att det är svårt att </w:t>
      </w:r>
      <w:r w:rsidR="004056F0" w:rsidRPr="00A33A40">
        <w:t>distinkt</w:t>
      </w:r>
      <w:r w:rsidR="00A33A40" w:rsidRPr="00A33A40">
        <w:t xml:space="preserve"> </w:t>
      </w:r>
      <w:r w:rsidR="00A33A40">
        <w:t>skilja den konservativa skolan från den progressiva</w:t>
      </w:r>
      <w:r w:rsidR="00B050BC">
        <w:t>. När den modernare skolan</w:t>
      </w:r>
      <w:r w:rsidR="00A33A40">
        <w:t xml:space="preserve"> till en </w:t>
      </w:r>
      <w:r w:rsidR="00B050BC">
        <w:t>början utvecklades så skapades en skism</w:t>
      </w:r>
      <w:r w:rsidR="004056F0">
        <w:t xml:space="preserve"> som ibland kallas för </w:t>
      </w:r>
      <w:proofErr w:type="spellStart"/>
      <w:r w:rsidR="004056F0">
        <w:t>Barolo</w:t>
      </w:r>
      <w:proofErr w:type="spellEnd"/>
      <w:r w:rsidR="004056F0">
        <w:t xml:space="preserve"> krigen. Åsikterna gick isär men </w:t>
      </w:r>
      <w:r w:rsidR="00B050BC">
        <w:t xml:space="preserve">har nu </w:t>
      </w:r>
      <w:r w:rsidR="004056F0">
        <w:t xml:space="preserve">sammanflätats till en ny variant av </w:t>
      </w:r>
      <w:r w:rsidR="009F457E">
        <w:t xml:space="preserve">ömsesidig respekt </w:t>
      </w:r>
      <w:r w:rsidR="004056F0">
        <w:t xml:space="preserve">att ta de bästa erfarenheterna från två världar Med det lyckliga resultatet med bättre årgångar än någonsin! </w:t>
      </w:r>
    </w:p>
    <w:p w:rsidR="004056F0" w:rsidRDefault="004056F0">
      <w:r>
        <w:t xml:space="preserve">Själva namnet </w:t>
      </w:r>
      <w:proofErr w:type="spellStart"/>
      <w:r>
        <w:t>Barolo</w:t>
      </w:r>
      <w:proofErr w:type="spellEnd"/>
      <w:r>
        <w:t xml:space="preserve"> härstammar från en liten by med samma namn med en befolkning på strax under 800 som ligger ett par mil sydväst om Alba som är vida känd och världshuvudstad för sin vita tryffel</w:t>
      </w:r>
      <w:r w:rsidR="00C30C4A" w:rsidRPr="004056F0">
        <w:t xml:space="preserve">. </w:t>
      </w:r>
      <w:proofErr w:type="spellStart"/>
      <w:r w:rsidR="00EE1358">
        <w:t>Barolo</w:t>
      </w:r>
      <w:proofErr w:type="spellEnd"/>
      <w:r w:rsidR="00EE1358">
        <w:t xml:space="preserve"> vinerna har </w:t>
      </w:r>
      <w:r w:rsidR="00C30C4A">
        <w:t xml:space="preserve">även blivit mer tillgängliga från att ha gått på den egna marknaden till större export . Någon har sagt att Italienarna behåller det bästa vinet för sig själva, men så är fallet inte längre. Kunskapen är högre idag och både importörerna och odlarna beskriver tydligare idag sin verksamhet på </w:t>
      </w:r>
      <w:r w:rsidR="00EE1358">
        <w:t xml:space="preserve">nätet </w:t>
      </w:r>
      <w:r>
        <w:t>s</w:t>
      </w:r>
      <w:r w:rsidR="00C30C4A">
        <w:t xml:space="preserve">om </w:t>
      </w:r>
      <w:r>
        <w:t>gör att privat konsumenterna får mer information och att</w:t>
      </w:r>
      <w:r w:rsidR="00EE1358">
        <w:t xml:space="preserve"> en </w:t>
      </w:r>
      <w:r w:rsidR="007F05FF">
        <w:t>större publik runt</w:t>
      </w:r>
      <w:r w:rsidR="00EE1358">
        <w:t xml:space="preserve"> om i </w:t>
      </w:r>
      <w:r w:rsidR="00866124">
        <w:t>världen kommer</w:t>
      </w:r>
      <w:r w:rsidR="00EE1358">
        <w:t xml:space="preserve"> i </w:t>
      </w:r>
      <w:r>
        <w:t xml:space="preserve">direkt </w:t>
      </w:r>
      <w:r w:rsidR="00EE1358">
        <w:t>kontakt med Italiens förnämsta vin</w:t>
      </w:r>
      <w:r w:rsidR="00866124">
        <w:t>er</w:t>
      </w:r>
      <w:r w:rsidR="00EE1358">
        <w:t>.</w:t>
      </w:r>
      <w:r w:rsidR="00C30C4A">
        <w:t xml:space="preserve">  </w:t>
      </w:r>
      <w:proofErr w:type="spellStart"/>
      <w:r w:rsidR="00C30C4A">
        <w:t>Barolo</w:t>
      </w:r>
      <w:proofErr w:type="spellEnd"/>
      <w:r w:rsidR="00C30C4A">
        <w:t xml:space="preserve"> är idag inte hänvisat till vinkännare utan har nått ut till en större grupp. </w:t>
      </w:r>
      <w:r w:rsidR="00EE1358">
        <w:t xml:space="preserve">Och Intresset bland konsumenterna bara ökar. </w:t>
      </w:r>
      <w:r w:rsidR="007F05FF">
        <w:t xml:space="preserve">Det pågår överhuvudtaget </w:t>
      </w:r>
      <w:r>
        <w:t xml:space="preserve">både </w:t>
      </w:r>
      <w:proofErr w:type="gramStart"/>
      <w:r w:rsidR="009F457E">
        <w:t>en</w:t>
      </w:r>
      <w:proofErr w:type="gramEnd"/>
      <w:r w:rsidR="00EE1358">
        <w:t xml:space="preserve"> vin och matrevolution</w:t>
      </w:r>
      <w:r>
        <w:t xml:space="preserve"> och</w:t>
      </w:r>
      <w:r w:rsidR="009F457E">
        <w:t xml:space="preserve"> ett tydligt</w:t>
      </w:r>
      <w:r>
        <w:t xml:space="preserve"> generationsskifte</w:t>
      </w:r>
      <w:r w:rsidR="00866124">
        <w:t xml:space="preserve"> där </w:t>
      </w:r>
      <w:r w:rsidR="009F457E">
        <w:t>både producenter,</w:t>
      </w:r>
      <w:r w:rsidR="00866124">
        <w:t xml:space="preserve"> experter, företag</w:t>
      </w:r>
      <w:r>
        <w:t>, turismsajter med vinresor</w:t>
      </w:r>
      <w:r w:rsidR="00866124">
        <w:t xml:space="preserve"> och privatp</w:t>
      </w:r>
      <w:r w:rsidR="009F457E">
        <w:t>ersoner delar med sig av åsikter och</w:t>
      </w:r>
      <w:r w:rsidR="00866124">
        <w:t xml:space="preserve"> kunnande.  </w:t>
      </w:r>
    </w:p>
    <w:p w:rsidR="004056F0" w:rsidRDefault="00866124">
      <w:proofErr w:type="spellStart"/>
      <w:r>
        <w:t>Barolo</w:t>
      </w:r>
      <w:proofErr w:type="spellEnd"/>
      <w:r>
        <w:t xml:space="preserve"> v</w:t>
      </w:r>
      <w:r w:rsidR="00785E55">
        <w:t xml:space="preserve">inets magi </w:t>
      </w:r>
      <w:r>
        <w:t>är en egen</w:t>
      </w:r>
      <w:r w:rsidR="00785E55">
        <w:t xml:space="preserve"> unik</w:t>
      </w:r>
      <w:r>
        <w:t xml:space="preserve"> kultur som finns till gänglig för alla att lära sig mer om</w:t>
      </w:r>
      <w:r w:rsidR="00785E55">
        <w:t>.</w:t>
      </w:r>
      <w:r>
        <w:t xml:space="preserve"> </w:t>
      </w:r>
      <w:r w:rsidR="00EB3B81">
        <w:t>Kombinera gärna</w:t>
      </w:r>
      <w:r w:rsidR="00785E55">
        <w:t xml:space="preserve"> Barolon med en god och trevlig måltid. </w:t>
      </w:r>
      <w:r>
        <w:t xml:space="preserve"> Man kan själv experimentera sig fram </w:t>
      </w:r>
      <w:r w:rsidR="007F05FF">
        <w:t>genom</w:t>
      </w:r>
      <w:r>
        <w:t xml:space="preserve"> att börja med att våga pröva </w:t>
      </w:r>
      <w:r w:rsidR="00785E55">
        <w:t>kvalitetsviner specifikt från Corino Barolo</w:t>
      </w:r>
      <w:r>
        <w:t>.</w:t>
      </w:r>
      <w:r w:rsidR="00785E55">
        <w:t xml:space="preserve"> </w:t>
      </w:r>
      <w:r w:rsidR="00785E55" w:rsidRPr="00785E55">
        <w:t xml:space="preserve">Vi har valt ut en av de absolut </w:t>
      </w:r>
      <w:r w:rsidR="00EB3B81" w:rsidRPr="00785E55">
        <w:t xml:space="preserve">främsta </w:t>
      </w:r>
      <w:r w:rsidR="004056F0">
        <w:t xml:space="preserve">producenterna i </w:t>
      </w:r>
      <w:r w:rsidR="00785E55" w:rsidRPr="00785E55">
        <w:t xml:space="preserve">Piemonte; Vingården </w:t>
      </w:r>
      <w:r w:rsidR="00785E55" w:rsidRPr="00785E55">
        <w:rPr>
          <w:rStyle w:val="Stark"/>
        </w:rPr>
        <w:t xml:space="preserve">CORINO </w:t>
      </w:r>
      <w:r w:rsidR="00785E55">
        <w:rPr>
          <w:rStyle w:val="Stark"/>
        </w:rPr>
        <w:t>GIOVANNI som ägs och drivs av</w:t>
      </w:r>
      <w:r w:rsidR="00785E55" w:rsidRPr="00785E55">
        <w:rPr>
          <w:rStyle w:val="Stark"/>
        </w:rPr>
        <w:t xml:space="preserve"> CORINO </w:t>
      </w:r>
      <w:r w:rsidR="00EB3B81" w:rsidRPr="00785E55">
        <w:rPr>
          <w:rStyle w:val="Stark"/>
        </w:rPr>
        <w:t>GIULIANO</w:t>
      </w:r>
      <w:r w:rsidR="004056F0">
        <w:rPr>
          <w:rStyle w:val="Stark"/>
        </w:rPr>
        <w:t>,</w:t>
      </w:r>
      <w:r w:rsidR="00EB3B81">
        <w:t xml:space="preserve"> i staden</w:t>
      </w:r>
      <w:r w:rsidR="00785E55" w:rsidRPr="00785E55">
        <w:t xml:space="preserve"> L</w:t>
      </w:r>
      <w:r w:rsidR="00EB3B81">
        <w:t>a Morra som ligger i Annunziata.</w:t>
      </w:r>
      <w:r w:rsidR="00785E55" w:rsidRPr="00785E55">
        <w:br/>
      </w:r>
      <w:r w:rsidR="00785E55" w:rsidRPr="00EB3B81">
        <w:t xml:space="preserve">Från denna historiska zon produceras det åtråvärda DOCG vinet. </w:t>
      </w:r>
    </w:p>
    <w:p w:rsidR="00012F34" w:rsidRPr="004056F0" w:rsidRDefault="00785E55">
      <w:r>
        <w:t>Här är några exempel som finns på Systembolagets tillfälliga sortiment</w:t>
      </w:r>
    </w:p>
    <w:sectPr w:rsidR="00012F34" w:rsidRPr="004056F0" w:rsidSect="00B02D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57788"/>
    <w:multiLevelType w:val="multilevel"/>
    <w:tmpl w:val="36C48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0C1E51"/>
    <w:multiLevelType w:val="multilevel"/>
    <w:tmpl w:val="89142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012F34"/>
    <w:rsid w:val="00012F34"/>
    <w:rsid w:val="002220E0"/>
    <w:rsid w:val="0024797D"/>
    <w:rsid w:val="003D50DD"/>
    <w:rsid w:val="004056F0"/>
    <w:rsid w:val="005170BC"/>
    <w:rsid w:val="00587A68"/>
    <w:rsid w:val="00707E77"/>
    <w:rsid w:val="007136AA"/>
    <w:rsid w:val="00772A47"/>
    <w:rsid w:val="00785E55"/>
    <w:rsid w:val="007F05FF"/>
    <w:rsid w:val="00866124"/>
    <w:rsid w:val="0087311E"/>
    <w:rsid w:val="00901C40"/>
    <w:rsid w:val="0099707D"/>
    <w:rsid w:val="009F457E"/>
    <w:rsid w:val="00A33A40"/>
    <w:rsid w:val="00A76FE1"/>
    <w:rsid w:val="00B050BC"/>
    <w:rsid w:val="00B12CC4"/>
    <w:rsid w:val="00C30C4A"/>
    <w:rsid w:val="00CE13FA"/>
    <w:rsid w:val="00EB3B81"/>
    <w:rsid w:val="00EE1358"/>
    <w:rsid w:val="00F753A8"/>
    <w:rsid w:val="00FA1A0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FE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F753A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785E55"/>
    <w:rPr>
      <w:b/>
      <w:bCs/>
    </w:rPr>
  </w:style>
</w:styles>
</file>

<file path=word/webSettings.xml><?xml version="1.0" encoding="utf-8"?>
<w:webSettings xmlns:r="http://schemas.openxmlformats.org/officeDocument/2006/relationships" xmlns:w="http://schemas.openxmlformats.org/wordprocessingml/2006/main">
  <w:divs>
    <w:div w:id="549268637">
      <w:bodyDiv w:val="1"/>
      <w:marLeft w:val="0"/>
      <w:marRight w:val="0"/>
      <w:marTop w:val="0"/>
      <w:marBottom w:val="0"/>
      <w:divBdr>
        <w:top w:val="none" w:sz="0" w:space="0" w:color="auto"/>
        <w:left w:val="none" w:sz="0" w:space="0" w:color="auto"/>
        <w:bottom w:val="none" w:sz="0" w:space="0" w:color="auto"/>
        <w:right w:val="none" w:sz="0" w:space="0" w:color="auto"/>
      </w:divBdr>
      <w:divsChild>
        <w:div w:id="67189595">
          <w:marLeft w:val="0"/>
          <w:marRight w:val="0"/>
          <w:marTop w:val="0"/>
          <w:marBottom w:val="0"/>
          <w:divBdr>
            <w:top w:val="none" w:sz="0" w:space="0" w:color="auto"/>
            <w:left w:val="none" w:sz="0" w:space="0" w:color="auto"/>
            <w:bottom w:val="none" w:sz="0" w:space="0" w:color="auto"/>
            <w:right w:val="none" w:sz="0" w:space="0" w:color="auto"/>
          </w:divBdr>
          <w:divsChild>
            <w:div w:id="181267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3227">
      <w:bodyDiv w:val="1"/>
      <w:marLeft w:val="0"/>
      <w:marRight w:val="0"/>
      <w:marTop w:val="0"/>
      <w:marBottom w:val="0"/>
      <w:divBdr>
        <w:top w:val="none" w:sz="0" w:space="0" w:color="auto"/>
        <w:left w:val="none" w:sz="0" w:space="0" w:color="auto"/>
        <w:bottom w:val="none" w:sz="0" w:space="0" w:color="auto"/>
        <w:right w:val="none" w:sz="0" w:space="0" w:color="auto"/>
      </w:divBdr>
      <w:divsChild>
        <w:div w:id="40445590">
          <w:marLeft w:val="0"/>
          <w:marRight w:val="0"/>
          <w:marTop w:val="0"/>
          <w:marBottom w:val="0"/>
          <w:divBdr>
            <w:top w:val="none" w:sz="0" w:space="0" w:color="auto"/>
            <w:left w:val="none" w:sz="0" w:space="0" w:color="auto"/>
            <w:bottom w:val="none" w:sz="0" w:space="0" w:color="auto"/>
            <w:right w:val="none" w:sz="0" w:space="0" w:color="auto"/>
          </w:divBdr>
          <w:divsChild>
            <w:div w:id="5669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1070</Words>
  <Characters>5674</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Compaq</dc:creator>
  <cp:lastModifiedBy>Min Compaq</cp:lastModifiedBy>
  <cp:revision>3</cp:revision>
  <dcterms:created xsi:type="dcterms:W3CDTF">2010-12-06T20:51:00Z</dcterms:created>
  <dcterms:modified xsi:type="dcterms:W3CDTF">2010-12-07T18:51:00Z</dcterms:modified>
</cp:coreProperties>
</file>