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28D5" w14:textId="77777777" w:rsidR="00D82E70" w:rsidRPr="008F346D" w:rsidRDefault="00D82E70" w:rsidP="00A94CDE">
      <w:pPr>
        <w:pStyle w:val="Sidhuvud"/>
        <w:tabs>
          <w:tab w:val="clear" w:pos="4819"/>
          <w:tab w:val="clear" w:pos="9071"/>
          <w:tab w:val="left" w:pos="7457"/>
        </w:tabs>
        <w:suppressAutoHyphens/>
        <w:spacing w:line="240" w:lineRule="atLeast"/>
        <w:ind w:right="2041"/>
        <w:rPr>
          <w:sz w:val="26"/>
          <w:szCs w:val="26"/>
          <w:lang w:val="nb-NO"/>
        </w:rPr>
        <w:sectPr w:rsidR="00D82E70" w:rsidRPr="008F346D" w:rsidSect="001335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134" w:bottom="680" w:left="1361" w:header="624" w:footer="503" w:gutter="0"/>
          <w:cols w:space="720"/>
          <w:titlePg/>
          <w:docGrid w:linePitch="299"/>
        </w:sectPr>
      </w:pPr>
    </w:p>
    <w:p w14:paraId="64EA3730" w14:textId="77777777" w:rsidR="00D82E70" w:rsidRPr="008F346D" w:rsidRDefault="00D82E70" w:rsidP="00A94CDE">
      <w:pPr>
        <w:suppressAutoHyphens/>
        <w:ind w:right="2041"/>
        <w:jc w:val="both"/>
        <w:rPr>
          <w:b/>
          <w:bCs/>
          <w:sz w:val="12"/>
          <w:szCs w:val="12"/>
          <w:lang w:val="nb-NO"/>
        </w:rPr>
      </w:pPr>
    </w:p>
    <w:p w14:paraId="0854150B" w14:textId="61F3B477" w:rsidR="00023474" w:rsidRPr="008F346D" w:rsidRDefault="00404FA2" w:rsidP="00A94CDE">
      <w:pPr>
        <w:suppressAutoHyphens/>
        <w:spacing w:line="360" w:lineRule="exact"/>
        <w:ind w:right="2041"/>
        <w:jc w:val="both"/>
        <w:rPr>
          <w:rFonts w:asciiTheme="minorBidi" w:hAnsiTheme="minorBidi" w:cstheme="minorBidi"/>
          <w:b/>
          <w:bCs/>
          <w:sz w:val="30"/>
          <w:szCs w:val="30"/>
          <w:lang w:val="nb-NO"/>
        </w:rPr>
      </w:pPr>
      <w:r w:rsidRPr="008F346D">
        <w:rPr>
          <w:b/>
          <w:bCs/>
          <w:sz w:val="30"/>
          <w:szCs w:val="30"/>
          <w:lang w:val="nb-NO"/>
        </w:rPr>
        <w:t>MAN Lion’s C</w:t>
      </w:r>
      <w:r w:rsidR="00023474" w:rsidRPr="008F346D">
        <w:rPr>
          <w:b/>
          <w:bCs/>
          <w:sz w:val="30"/>
          <w:szCs w:val="30"/>
          <w:lang w:val="nb-NO"/>
        </w:rPr>
        <w:t xml:space="preserve">oach </w:t>
      </w:r>
      <w:r w:rsidR="00FB7562" w:rsidRPr="008F346D">
        <w:rPr>
          <w:b/>
          <w:bCs/>
          <w:sz w:val="30"/>
          <w:szCs w:val="30"/>
          <w:lang w:val="nb-NO"/>
        </w:rPr>
        <w:t>valgt til</w:t>
      </w:r>
      <w:r w:rsidR="00023474" w:rsidRPr="008F346D">
        <w:rPr>
          <w:b/>
          <w:bCs/>
          <w:sz w:val="30"/>
          <w:szCs w:val="30"/>
          <w:lang w:val="nb-NO"/>
        </w:rPr>
        <w:t xml:space="preserve"> “Coach of the Year 2020”</w:t>
      </w:r>
    </w:p>
    <w:p w14:paraId="1CB7E9FD" w14:textId="659F9C64" w:rsidR="00023474" w:rsidRPr="008F346D" w:rsidRDefault="00023474" w:rsidP="00A94CDE">
      <w:pPr>
        <w:suppressAutoHyphens/>
        <w:spacing w:before="120" w:line="320" w:lineRule="atLeast"/>
        <w:ind w:right="2041"/>
        <w:rPr>
          <w:b/>
          <w:sz w:val="24"/>
          <w:szCs w:val="24"/>
          <w:lang w:val="nb-NO"/>
        </w:rPr>
      </w:pPr>
      <w:r w:rsidRPr="008F346D">
        <w:rPr>
          <w:b/>
          <w:sz w:val="24"/>
          <w:szCs w:val="24"/>
          <w:lang w:val="nb-NO"/>
        </w:rPr>
        <w:t>Interna</w:t>
      </w:r>
      <w:r w:rsidR="00FB7562" w:rsidRPr="008F346D">
        <w:rPr>
          <w:b/>
          <w:sz w:val="24"/>
          <w:szCs w:val="24"/>
          <w:lang w:val="nb-NO"/>
        </w:rPr>
        <w:t>sj</w:t>
      </w:r>
      <w:r w:rsidRPr="008F346D">
        <w:rPr>
          <w:b/>
          <w:sz w:val="24"/>
          <w:szCs w:val="24"/>
          <w:lang w:val="nb-NO"/>
        </w:rPr>
        <w:t>onal</w:t>
      </w:r>
      <w:r w:rsidR="00FB7562" w:rsidRPr="008F346D">
        <w:rPr>
          <w:b/>
          <w:sz w:val="24"/>
          <w:szCs w:val="24"/>
          <w:lang w:val="nb-NO"/>
        </w:rPr>
        <w:t>e</w:t>
      </w:r>
      <w:r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fagtidsskrift-</w:t>
      </w:r>
      <w:r w:rsidRPr="008F346D">
        <w:rPr>
          <w:b/>
          <w:sz w:val="24"/>
          <w:szCs w:val="24"/>
          <w:lang w:val="nb-NO"/>
        </w:rPr>
        <w:t>journalist</w:t>
      </w:r>
      <w:r w:rsidR="00FB7562" w:rsidRPr="008F346D">
        <w:rPr>
          <w:b/>
          <w:sz w:val="24"/>
          <w:szCs w:val="24"/>
          <w:lang w:val="nb-NO"/>
        </w:rPr>
        <w:t>er</w:t>
      </w:r>
      <w:r w:rsidRPr="008F346D">
        <w:rPr>
          <w:b/>
          <w:sz w:val="24"/>
          <w:szCs w:val="24"/>
          <w:lang w:val="nb-NO"/>
        </w:rPr>
        <w:t xml:space="preserve"> fr</w:t>
      </w:r>
      <w:r w:rsidR="00FB7562" w:rsidRPr="008F346D">
        <w:rPr>
          <w:b/>
          <w:sz w:val="24"/>
          <w:szCs w:val="24"/>
          <w:lang w:val="nb-NO"/>
        </w:rPr>
        <w:t>a</w:t>
      </w:r>
      <w:r w:rsidRPr="008F346D">
        <w:rPr>
          <w:b/>
          <w:sz w:val="24"/>
          <w:szCs w:val="24"/>
          <w:lang w:val="nb-NO"/>
        </w:rPr>
        <w:t xml:space="preserve"> 22 </w:t>
      </w:r>
      <w:r w:rsidR="00FB7562" w:rsidRPr="008F346D">
        <w:rPr>
          <w:b/>
          <w:sz w:val="24"/>
          <w:szCs w:val="24"/>
          <w:lang w:val="nb-NO"/>
        </w:rPr>
        <w:t>land</w:t>
      </w:r>
      <w:r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har valgt</w:t>
      </w:r>
      <w:r w:rsidR="00A94CDE"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nye</w:t>
      </w:r>
      <w:r w:rsidR="00A94CDE" w:rsidRPr="008F346D">
        <w:rPr>
          <w:b/>
          <w:sz w:val="24"/>
          <w:szCs w:val="24"/>
          <w:lang w:val="nb-NO"/>
        </w:rPr>
        <w:t xml:space="preserve"> MAN Lion’s C</w:t>
      </w:r>
      <w:r w:rsidRPr="008F346D">
        <w:rPr>
          <w:b/>
          <w:sz w:val="24"/>
          <w:szCs w:val="24"/>
          <w:lang w:val="nb-NO"/>
        </w:rPr>
        <w:t xml:space="preserve">oach </w:t>
      </w:r>
      <w:r w:rsidR="00FB7562" w:rsidRPr="008F346D">
        <w:rPr>
          <w:b/>
          <w:sz w:val="24"/>
          <w:szCs w:val="24"/>
          <w:lang w:val="nb-NO"/>
        </w:rPr>
        <w:t>til</w:t>
      </w:r>
      <w:r w:rsidRPr="008F346D">
        <w:rPr>
          <w:b/>
          <w:sz w:val="24"/>
          <w:szCs w:val="24"/>
          <w:lang w:val="nb-NO"/>
        </w:rPr>
        <w:t xml:space="preserve"> “Coach of the Year 2020”. </w:t>
      </w:r>
      <w:r w:rsidR="00FB7562" w:rsidRPr="008F346D">
        <w:rPr>
          <w:b/>
          <w:sz w:val="24"/>
          <w:szCs w:val="24"/>
          <w:lang w:val="nb-NO"/>
        </w:rPr>
        <w:t>J</w:t>
      </w:r>
      <w:r w:rsidRPr="008F346D">
        <w:rPr>
          <w:b/>
          <w:sz w:val="24"/>
          <w:szCs w:val="24"/>
          <w:lang w:val="nb-NO"/>
        </w:rPr>
        <w:t>ury</w:t>
      </w:r>
      <w:r w:rsidR="00FB7562" w:rsidRPr="008F346D">
        <w:rPr>
          <w:b/>
          <w:sz w:val="24"/>
          <w:szCs w:val="24"/>
          <w:lang w:val="nb-NO"/>
        </w:rPr>
        <w:t>en</w:t>
      </w:r>
      <w:r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er overveldet over</w:t>
      </w:r>
      <w:r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det overbevisende konseptet</w:t>
      </w:r>
      <w:r w:rsidRPr="008F346D">
        <w:rPr>
          <w:b/>
          <w:sz w:val="24"/>
          <w:szCs w:val="24"/>
          <w:lang w:val="nb-NO"/>
        </w:rPr>
        <w:t xml:space="preserve"> </w:t>
      </w:r>
      <w:bookmarkStart w:id="0" w:name="_Hlk22299007"/>
      <w:r w:rsidR="00FB7562" w:rsidRPr="008F346D">
        <w:rPr>
          <w:b/>
          <w:sz w:val="24"/>
          <w:szCs w:val="24"/>
          <w:lang w:val="nb-NO"/>
        </w:rPr>
        <w:t>som kombinerer</w:t>
      </w:r>
      <w:r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kostnadseffektive løsninger</w:t>
      </w:r>
      <w:r w:rsidRPr="008F346D">
        <w:rPr>
          <w:b/>
          <w:sz w:val="24"/>
          <w:szCs w:val="24"/>
          <w:lang w:val="nb-NO"/>
        </w:rPr>
        <w:t xml:space="preserve">, </w:t>
      </w:r>
      <w:r w:rsidR="00FB7562" w:rsidRPr="008F346D">
        <w:rPr>
          <w:b/>
          <w:sz w:val="24"/>
          <w:szCs w:val="24"/>
          <w:lang w:val="nb-NO"/>
        </w:rPr>
        <w:t>k</w:t>
      </w:r>
      <w:r w:rsidRPr="008F346D">
        <w:rPr>
          <w:b/>
          <w:sz w:val="24"/>
          <w:szCs w:val="24"/>
          <w:lang w:val="nb-NO"/>
        </w:rPr>
        <w:t xml:space="preserve">omfort </w:t>
      </w:r>
      <w:r w:rsidR="00FB7562" w:rsidRPr="008F346D">
        <w:rPr>
          <w:b/>
          <w:sz w:val="24"/>
          <w:szCs w:val="24"/>
          <w:lang w:val="nb-NO"/>
        </w:rPr>
        <w:t>og holdbarhet</w:t>
      </w:r>
      <w:r w:rsidRPr="008F346D">
        <w:rPr>
          <w:b/>
          <w:sz w:val="24"/>
          <w:szCs w:val="24"/>
          <w:lang w:val="nb-NO"/>
        </w:rPr>
        <w:t xml:space="preserve"> </w:t>
      </w:r>
      <w:r w:rsidR="00FB7562" w:rsidRPr="008F346D">
        <w:rPr>
          <w:b/>
          <w:sz w:val="24"/>
          <w:szCs w:val="24"/>
          <w:lang w:val="nb-NO"/>
        </w:rPr>
        <w:t>med det særegne</w:t>
      </w:r>
      <w:r w:rsidRPr="008F346D">
        <w:rPr>
          <w:b/>
          <w:sz w:val="24"/>
          <w:szCs w:val="24"/>
          <w:lang w:val="nb-NO"/>
        </w:rPr>
        <w:t xml:space="preserve"> MAN</w:t>
      </w:r>
      <w:r w:rsidR="00FB7562" w:rsidRPr="008F346D">
        <w:rPr>
          <w:b/>
          <w:sz w:val="24"/>
          <w:szCs w:val="24"/>
          <w:lang w:val="nb-NO"/>
        </w:rPr>
        <w:t>-</w:t>
      </w:r>
      <w:r w:rsidRPr="008F346D">
        <w:rPr>
          <w:b/>
          <w:sz w:val="24"/>
          <w:szCs w:val="24"/>
          <w:lang w:val="nb-NO"/>
        </w:rPr>
        <w:t>design</w:t>
      </w:r>
      <w:r w:rsidR="00FB7562" w:rsidRPr="008F346D">
        <w:rPr>
          <w:b/>
          <w:sz w:val="24"/>
          <w:szCs w:val="24"/>
          <w:lang w:val="nb-NO"/>
        </w:rPr>
        <w:t>et</w:t>
      </w:r>
      <w:bookmarkEnd w:id="0"/>
      <w:r w:rsidRPr="008F346D">
        <w:rPr>
          <w:b/>
          <w:sz w:val="24"/>
          <w:szCs w:val="24"/>
          <w:lang w:val="nb-NO"/>
        </w:rPr>
        <w:t>.</w:t>
      </w:r>
    </w:p>
    <w:p w14:paraId="56986214" w14:textId="00AF557D" w:rsidR="00023474" w:rsidRPr="008F346D" w:rsidRDefault="00023474" w:rsidP="00A94CDE">
      <w:pPr>
        <w:pStyle w:val="Liststycke"/>
        <w:numPr>
          <w:ilvl w:val="0"/>
          <w:numId w:val="14"/>
        </w:numPr>
        <w:suppressAutoHyphens/>
        <w:overflowPunct/>
        <w:autoSpaceDE/>
        <w:autoSpaceDN/>
        <w:adjustRightInd/>
        <w:spacing w:before="120" w:line="320" w:lineRule="atLeast"/>
        <w:ind w:right="2041"/>
        <w:textAlignment w:val="auto"/>
        <w:rPr>
          <w:rFonts w:asciiTheme="minorBidi" w:hAnsiTheme="minorBidi"/>
          <w:b/>
          <w:sz w:val="24"/>
          <w:szCs w:val="24"/>
          <w:lang w:val="nb-NO"/>
        </w:rPr>
      </w:pPr>
      <w:r w:rsidRPr="008F346D">
        <w:rPr>
          <w:rFonts w:asciiTheme="minorBidi" w:hAnsiTheme="minorBidi"/>
          <w:b/>
          <w:sz w:val="24"/>
          <w:szCs w:val="24"/>
          <w:lang w:val="nb-NO"/>
        </w:rPr>
        <w:t xml:space="preserve">MAN Lion’s Coach 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slo alle de globale konkurrentene</w:t>
      </w:r>
      <w:r w:rsidRPr="008F346D">
        <w:rPr>
          <w:rFonts w:asciiTheme="minorBidi" w:hAnsiTheme="minorBidi"/>
          <w:b/>
          <w:sz w:val="24"/>
          <w:szCs w:val="24"/>
          <w:lang w:val="nb-NO"/>
        </w:rPr>
        <w:t xml:space="preserve"> 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og mottok den</w:t>
      </w:r>
      <w:r w:rsidRPr="008F346D">
        <w:rPr>
          <w:rFonts w:asciiTheme="minorBidi" w:hAnsiTheme="minorBidi"/>
          <w:b/>
          <w:sz w:val="24"/>
          <w:szCs w:val="24"/>
          <w:lang w:val="nb-NO"/>
        </w:rPr>
        <w:t xml:space="preserve"> 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prestisjefylte prisen</w:t>
      </w:r>
    </w:p>
    <w:p w14:paraId="2EF78AEF" w14:textId="0ECA5990" w:rsidR="00023474" w:rsidRPr="008F346D" w:rsidRDefault="00FB7562" w:rsidP="00A94CDE">
      <w:pPr>
        <w:pStyle w:val="Liststycke"/>
        <w:numPr>
          <w:ilvl w:val="0"/>
          <w:numId w:val="14"/>
        </w:numPr>
        <w:suppressAutoHyphens/>
        <w:overflowPunct/>
        <w:autoSpaceDE/>
        <w:autoSpaceDN/>
        <w:adjustRightInd/>
        <w:spacing w:before="120" w:line="320" w:lineRule="atLeast"/>
        <w:ind w:right="2041"/>
        <w:textAlignment w:val="auto"/>
        <w:rPr>
          <w:rFonts w:asciiTheme="minorBidi" w:hAnsiTheme="minorBidi"/>
          <w:b/>
          <w:sz w:val="24"/>
          <w:szCs w:val="24"/>
          <w:lang w:val="nb-NO"/>
        </w:rPr>
      </w:pPr>
      <w:r w:rsidRPr="008F346D">
        <w:rPr>
          <w:rFonts w:asciiTheme="minorBidi" w:hAnsiTheme="minorBidi"/>
          <w:b/>
          <w:sz w:val="24"/>
          <w:szCs w:val="24"/>
          <w:lang w:val="nb-NO"/>
        </w:rPr>
        <w:t>Prisutdelingen fant sted</w:t>
      </w:r>
      <w:r w:rsidR="00023474" w:rsidRPr="008F346D">
        <w:rPr>
          <w:rFonts w:asciiTheme="minorBidi" w:hAnsiTheme="minorBidi"/>
          <w:b/>
          <w:sz w:val="24"/>
          <w:szCs w:val="24"/>
          <w:lang w:val="nb-NO"/>
        </w:rPr>
        <w:t xml:space="preserve"> </w:t>
      </w:r>
      <w:r w:rsidRPr="008F346D">
        <w:rPr>
          <w:rFonts w:asciiTheme="minorBidi" w:hAnsiTheme="minorBidi"/>
          <w:b/>
          <w:sz w:val="24"/>
          <w:szCs w:val="24"/>
          <w:lang w:val="nb-NO"/>
        </w:rPr>
        <w:t>ved begynnelsen av</w:t>
      </w:r>
      <w:r w:rsidR="00023474" w:rsidRPr="008F346D">
        <w:rPr>
          <w:rFonts w:asciiTheme="minorBidi" w:hAnsiTheme="minorBidi"/>
          <w:b/>
          <w:sz w:val="24"/>
          <w:szCs w:val="24"/>
          <w:lang w:val="nb-NO"/>
        </w:rPr>
        <w:t xml:space="preserve"> Busworld 2019 i Brussel</w:t>
      </w:r>
    </w:p>
    <w:p w14:paraId="6999BB5A" w14:textId="7528E89E" w:rsidR="00023474" w:rsidRPr="008F346D" w:rsidRDefault="00023474" w:rsidP="00A94CDE">
      <w:pPr>
        <w:pStyle w:val="Liststycke"/>
        <w:numPr>
          <w:ilvl w:val="0"/>
          <w:numId w:val="14"/>
        </w:numPr>
        <w:suppressAutoHyphens/>
        <w:overflowPunct/>
        <w:autoSpaceDE/>
        <w:autoSpaceDN/>
        <w:adjustRightInd/>
        <w:spacing w:before="120" w:line="320" w:lineRule="atLeast"/>
        <w:ind w:right="2041"/>
        <w:textAlignment w:val="auto"/>
        <w:rPr>
          <w:rFonts w:asciiTheme="minorBidi" w:hAnsiTheme="minorBidi"/>
          <w:b/>
          <w:sz w:val="24"/>
          <w:szCs w:val="24"/>
          <w:lang w:val="nb-NO"/>
        </w:rPr>
      </w:pPr>
      <w:r w:rsidRPr="008F346D">
        <w:rPr>
          <w:rFonts w:asciiTheme="minorBidi" w:hAnsiTheme="minorBidi"/>
          <w:b/>
          <w:sz w:val="24"/>
          <w:szCs w:val="24"/>
          <w:lang w:val="nb-NO"/>
        </w:rPr>
        <w:t>MAN Truck &amp; Bu</w:t>
      </w:r>
      <w:r w:rsidR="00A94CDE" w:rsidRPr="008F346D">
        <w:rPr>
          <w:rFonts w:asciiTheme="minorBidi" w:hAnsiTheme="minorBidi"/>
          <w:b/>
          <w:sz w:val="24"/>
          <w:szCs w:val="24"/>
          <w:lang w:val="nb-NO"/>
        </w:rPr>
        <w:t xml:space="preserve">s 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mottok prisen</w:t>
      </w:r>
      <w:r w:rsidR="00A94CDE" w:rsidRPr="008F346D">
        <w:rPr>
          <w:rFonts w:asciiTheme="minorBidi" w:hAnsiTheme="minorBidi"/>
          <w:b/>
          <w:sz w:val="24"/>
          <w:szCs w:val="24"/>
          <w:lang w:val="nb-NO"/>
        </w:rPr>
        <w:t xml:space="preserve"> 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fra</w:t>
      </w:r>
      <w:r w:rsidR="00A94CDE" w:rsidRPr="008F346D">
        <w:rPr>
          <w:rFonts w:asciiTheme="minorBidi" w:hAnsiTheme="minorBidi"/>
          <w:b/>
          <w:sz w:val="24"/>
          <w:szCs w:val="24"/>
          <w:lang w:val="nb-NO"/>
        </w:rPr>
        <w:t xml:space="preserve"> “Bus and</w:t>
      </w:r>
      <w:r w:rsidRPr="008F346D">
        <w:rPr>
          <w:rFonts w:asciiTheme="minorBidi" w:hAnsiTheme="minorBidi"/>
          <w:b/>
          <w:sz w:val="24"/>
          <w:szCs w:val="24"/>
          <w:lang w:val="nb-NO"/>
        </w:rPr>
        <w:t xml:space="preserve"> Coach of the Year” jury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en</w:t>
      </w:r>
      <w:r w:rsidRPr="008F346D">
        <w:rPr>
          <w:rFonts w:asciiTheme="minorBidi" w:hAnsiTheme="minorBidi"/>
          <w:b/>
          <w:sz w:val="24"/>
          <w:szCs w:val="24"/>
          <w:lang w:val="nb-NO"/>
        </w:rPr>
        <w:t xml:space="preserve"> for </w:t>
      </w:r>
      <w:r w:rsidR="00FB7562" w:rsidRPr="008F346D">
        <w:rPr>
          <w:rFonts w:asciiTheme="minorBidi" w:hAnsiTheme="minorBidi"/>
          <w:b/>
          <w:sz w:val="24"/>
          <w:szCs w:val="24"/>
          <w:lang w:val="nb-NO"/>
        </w:rPr>
        <w:t>tiende gang</w:t>
      </w:r>
    </w:p>
    <w:p w14:paraId="49B5654E" w14:textId="77777777" w:rsidR="00023474" w:rsidRPr="008F346D" w:rsidRDefault="00023474" w:rsidP="00A94CDE">
      <w:pPr>
        <w:suppressAutoHyphens/>
        <w:spacing w:line="320" w:lineRule="atLeast"/>
        <w:ind w:right="2041"/>
        <w:jc w:val="both"/>
        <w:rPr>
          <w:rFonts w:cs="Arial"/>
          <w:color w:val="000000" w:themeColor="text1"/>
          <w:lang w:val="nb-NO"/>
        </w:rPr>
      </w:pPr>
    </w:p>
    <w:p w14:paraId="4EFC339B" w14:textId="5AD0AD2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  <w:r w:rsidRPr="008F346D">
        <w:rPr>
          <w:lang w:val="nb-NO"/>
        </w:rPr>
        <w:t>Su</w:t>
      </w:r>
      <w:r w:rsidR="00FB7562" w:rsidRPr="008F346D">
        <w:rPr>
          <w:lang w:val="nb-NO"/>
        </w:rPr>
        <w:t>ks</w:t>
      </w:r>
      <w:r w:rsidRPr="008F346D">
        <w:rPr>
          <w:lang w:val="nb-NO"/>
        </w:rPr>
        <w:t xml:space="preserve">ess! </w:t>
      </w:r>
      <w:r w:rsidR="00FB7562" w:rsidRPr="008F346D">
        <w:rPr>
          <w:lang w:val="nb-NO"/>
        </w:rPr>
        <w:t>Nye</w:t>
      </w:r>
      <w:r w:rsidRPr="008F346D">
        <w:rPr>
          <w:lang w:val="nb-NO"/>
        </w:rPr>
        <w:t xml:space="preserve"> MAN Lion’s Coach </w:t>
      </w:r>
      <w:r w:rsidR="00FB7562" w:rsidRPr="008F346D">
        <w:rPr>
          <w:lang w:val="nb-NO"/>
        </w:rPr>
        <w:t>har vunnet den ettertraktede</w:t>
      </w:r>
      <w:r w:rsidRPr="008F346D">
        <w:rPr>
          <w:lang w:val="nb-NO"/>
        </w:rPr>
        <w:t xml:space="preserve"> “Coach of the Year 2020” </w:t>
      </w:r>
      <w:r w:rsidR="00FB7562" w:rsidRPr="008F346D">
        <w:rPr>
          <w:lang w:val="nb-NO"/>
        </w:rPr>
        <w:t>prisen</w:t>
      </w:r>
      <w:r w:rsidRPr="008F346D">
        <w:rPr>
          <w:lang w:val="nb-NO"/>
        </w:rPr>
        <w:t xml:space="preserve">, </w:t>
      </w:r>
      <w:r w:rsidR="00FB7562" w:rsidRPr="008F346D">
        <w:rPr>
          <w:lang w:val="nb-NO"/>
        </w:rPr>
        <w:t>to år etter den</w:t>
      </w:r>
      <w:r w:rsidRPr="008F346D">
        <w:rPr>
          <w:lang w:val="nb-NO"/>
        </w:rPr>
        <w:t xml:space="preserve"> offi</w:t>
      </w:r>
      <w:r w:rsidR="00FB7562" w:rsidRPr="008F346D">
        <w:rPr>
          <w:lang w:val="nb-NO"/>
        </w:rPr>
        <w:t>sielle</w:t>
      </w:r>
      <w:r w:rsidRPr="008F346D">
        <w:rPr>
          <w:lang w:val="nb-NO"/>
        </w:rPr>
        <w:t xml:space="preserve"> </w:t>
      </w:r>
      <w:r w:rsidR="00FB7562" w:rsidRPr="008F346D">
        <w:rPr>
          <w:lang w:val="nb-NO"/>
        </w:rPr>
        <w:t>lanseringen</w:t>
      </w:r>
      <w:r w:rsidRPr="008F346D">
        <w:rPr>
          <w:lang w:val="nb-NO"/>
        </w:rPr>
        <w:t xml:space="preserve">. </w:t>
      </w:r>
      <w:r w:rsidR="00FB7562" w:rsidRPr="008F346D">
        <w:rPr>
          <w:lang w:val="nb-NO"/>
        </w:rPr>
        <w:t>Prisen ble overlevert</w:t>
      </w:r>
      <w:r w:rsidRPr="008F346D">
        <w:rPr>
          <w:lang w:val="nb-NO"/>
        </w:rPr>
        <w:t xml:space="preserve"> </w:t>
      </w:r>
      <w:r w:rsidR="00FB7562" w:rsidRPr="008F346D">
        <w:rPr>
          <w:lang w:val="nb-NO"/>
        </w:rPr>
        <w:t xml:space="preserve">som en del av åpningsseremonien </w:t>
      </w:r>
      <w:r w:rsidR="008F346D">
        <w:rPr>
          <w:lang w:val="nb-NO"/>
        </w:rPr>
        <w:t>på</w:t>
      </w:r>
      <w:r w:rsidRPr="008F346D">
        <w:rPr>
          <w:lang w:val="nb-NO"/>
        </w:rPr>
        <w:t xml:space="preserve"> Busworld 2019</w:t>
      </w:r>
      <w:r w:rsidR="00FB7562" w:rsidRPr="008F346D">
        <w:rPr>
          <w:lang w:val="nb-NO"/>
        </w:rPr>
        <w:t>, på utstillingens nye presseområde</w:t>
      </w:r>
      <w:r w:rsidRPr="008F346D">
        <w:rPr>
          <w:lang w:val="nb-NO"/>
        </w:rPr>
        <w:t xml:space="preserve"> i Brussel. </w:t>
      </w:r>
      <w:r w:rsidR="002A687E" w:rsidRPr="008F346D">
        <w:rPr>
          <w:lang w:val="nb-NO"/>
        </w:rPr>
        <w:t>De</w:t>
      </w:r>
      <w:r w:rsidRPr="008F346D">
        <w:rPr>
          <w:lang w:val="nb-NO"/>
        </w:rPr>
        <w:t xml:space="preserve"> 22 </w:t>
      </w:r>
      <w:r w:rsidR="002A687E" w:rsidRPr="008F346D">
        <w:rPr>
          <w:lang w:val="nb-NO"/>
        </w:rPr>
        <w:t>europeiske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fagpresse-journalistene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var spesielt imponerte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over totalkonseptet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og de praktiske løsningene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til</w:t>
      </w:r>
      <w:r w:rsidRPr="008F346D">
        <w:rPr>
          <w:lang w:val="nb-NO"/>
        </w:rPr>
        <w:t xml:space="preserve"> MAN Lion’s Coach. “Coach of the Year” </w:t>
      </w:r>
      <w:r w:rsidR="002A687E" w:rsidRPr="008F346D">
        <w:rPr>
          <w:lang w:val="nb-NO"/>
        </w:rPr>
        <w:t>prisen</w:t>
      </w:r>
      <w:r w:rsidRPr="008F346D">
        <w:rPr>
          <w:lang w:val="nb-NO"/>
        </w:rPr>
        <w:t xml:space="preserve">, </w:t>
      </w:r>
      <w:r w:rsidR="002A687E" w:rsidRPr="008F346D">
        <w:rPr>
          <w:lang w:val="nb-NO"/>
        </w:rPr>
        <w:t>som nå har eksistert</w:t>
      </w:r>
      <w:r w:rsidRPr="008F346D">
        <w:rPr>
          <w:lang w:val="nb-NO"/>
        </w:rPr>
        <w:t xml:space="preserve"> </w:t>
      </w:r>
      <w:r w:rsidR="008F346D">
        <w:rPr>
          <w:lang w:val="nb-NO"/>
        </w:rPr>
        <w:t>i</w:t>
      </w:r>
      <w:r w:rsidR="002A687E" w:rsidRPr="008F346D">
        <w:rPr>
          <w:lang w:val="nb-NO"/>
        </w:rPr>
        <w:t xml:space="preserve"> tre tiår</w:t>
      </w:r>
      <w:r w:rsidRPr="008F346D">
        <w:rPr>
          <w:lang w:val="nb-NO"/>
        </w:rPr>
        <w:t xml:space="preserve">, </w:t>
      </w:r>
      <w:r w:rsidR="002A687E" w:rsidRPr="008F346D">
        <w:rPr>
          <w:lang w:val="nb-NO"/>
        </w:rPr>
        <w:t xml:space="preserve">blir </w:t>
      </w:r>
      <w:r w:rsidR="008F346D">
        <w:rPr>
          <w:lang w:val="nb-NO"/>
        </w:rPr>
        <w:t>a</w:t>
      </w:r>
      <w:r w:rsidR="002A687E" w:rsidRPr="008F346D">
        <w:rPr>
          <w:lang w:val="nb-NO"/>
        </w:rPr>
        <w:t>nsett som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den viktigste</w:t>
      </w:r>
      <w:r w:rsidRPr="008F346D">
        <w:rPr>
          <w:lang w:val="nb-NO"/>
        </w:rPr>
        <w:t xml:space="preserve"> interna</w:t>
      </w:r>
      <w:r w:rsidR="002A687E" w:rsidRPr="008F346D">
        <w:rPr>
          <w:lang w:val="nb-NO"/>
        </w:rPr>
        <w:t>sj</w:t>
      </w:r>
      <w:r w:rsidRPr="008F346D">
        <w:rPr>
          <w:lang w:val="nb-NO"/>
        </w:rPr>
        <w:t>onal</w:t>
      </w:r>
      <w:r w:rsidR="002A687E" w:rsidRPr="008F346D">
        <w:rPr>
          <w:lang w:val="nb-NO"/>
        </w:rPr>
        <w:t>e prisen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for turbuss-sektoren</w:t>
      </w:r>
      <w:r w:rsidRPr="008F346D">
        <w:rPr>
          <w:lang w:val="nb-NO"/>
        </w:rPr>
        <w:t>.</w:t>
      </w:r>
    </w:p>
    <w:p w14:paraId="3C54AC15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175A7540" w14:textId="27C09226" w:rsidR="00023474" w:rsidRPr="008F346D" w:rsidRDefault="00023474" w:rsidP="00C049D2">
      <w:pPr>
        <w:suppressAutoHyphens/>
        <w:spacing w:line="360" w:lineRule="exact"/>
        <w:ind w:right="2041"/>
        <w:jc w:val="both"/>
        <w:rPr>
          <w:rFonts w:asciiTheme="minorBidi" w:hAnsiTheme="minorBidi" w:cstheme="minorBidi"/>
          <w:lang w:val="nb-NO"/>
        </w:rPr>
      </w:pPr>
      <w:r w:rsidRPr="008F346D">
        <w:rPr>
          <w:lang w:val="nb-NO"/>
        </w:rPr>
        <w:t xml:space="preserve">Joachim Drees, </w:t>
      </w:r>
      <w:r w:rsidR="002A687E" w:rsidRPr="008F346D">
        <w:rPr>
          <w:lang w:val="nb-NO"/>
        </w:rPr>
        <w:t>toppsjef i</w:t>
      </w:r>
      <w:r w:rsidRPr="008F346D">
        <w:rPr>
          <w:lang w:val="nb-NO"/>
        </w:rPr>
        <w:t xml:space="preserve"> MAN Truck &amp; Bus SE, </w:t>
      </w:r>
      <w:r w:rsidR="002A687E" w:rsidRPr="008F346D">
        <w:rPr>
          <w:lang w:val="nb-NO"/>
        </w:rPr>
        <w:t>sier følgende</w:t>
      </w:r>
      <w:r w:rsidRPr="008F346D">
        <w:rPr>
          <w:lang w:val="nb-NO"/>
        </w:rPr>
        <w:t>: “</w:t>
      </w:r>
      <w:r w:rsidR="002A687E" w:rsidRPr="008F346D">
        <w:rPr>
          <w:lang w:val="nb-NO"/>
        </w:rPr>
        <w:t>Vi er svært stolte over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at vår nye</w:t>
      </w:r>
      <w:r w:rsidRPr="008F346D">
        <w:rPr>
          <w:lang w:val="nb-NO"/>
        </w:rPr>
        <w:t xml:space="preserve"> MAN Lion’s Coach </w:t>
      </w:r>
      <w:r w:rsidR="002A687E" w:rsidRPr="008F346D">
        <w:rPr>
          <w:lang w:val="nb-NO"/>
        </w:rPr>
        <w:t>har imponert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ekspert-juryen</w:t>
      </w:r>
      <w:r w:rsidRPr="008F346D">
        <w:rPr>
          <w:lang w:val="nb-NO"/>
        </w:rPr>
        <w:t xml:space="preserve"> </w:t>
      </w:r>
      <w:r w:rsidR="002A687E" w:rsidRPr="008F346D">
        <w:rPr>
          <w:lang w:val="nb-NO"/>
        </w:rPr>
        <w:t>og at vi har vunnet denne ettertraktede prisen</w:t>
      </w:r>
      <w:r w:rsidRPr="008F346D">
        <w:rPr>
          <w:lang w:val="nb-NO"/>
        </w:rPr>
        <w:t xml:space="preserve">. </w:t>
      </w:r>
      <w:r w:rsidR="002A687E" w:rsidRPr="008F346D">
        <w:rPr>
          <w:lang w:val="nb-NO"/>
        </w:rPr>
        <w:t>"Coach of the Year"-utmerkelsen er et perfekt vitnesbyrd om mange års engasjement og hardt arbeid som hele teamet står</w:t>
      </w:r>
      <w:r w:rsidR="008F346D">
        <w:rPr>
          <w:lang w:val="nb-NO"/>
        </w:rPr>
        <w:t xml:space="preserve"> bak</w:t>
      </w:r>
      <w:r w:rsidRPr="008F346D">
        <w:rPr>
          <w:rFonts w:asciiTheme="minorBidi" w:hAnsiTheme="minorBidi"/>
          <w:lang w:val="nb-NO"/>
        </w:rPr>
        <w:t xml:space="preserve">. </w:t>
      </w:r>
      <w:r w:rsidR="002A687E" w:rsidRPr="008F346D">
        <w:rPr>
          <w:rFonts w:asciiTheme="minorBidi" w:hAnsiTheme="minorBidi"/>
          <w:lang w:val="nb-NO"/>
        </w:rPr>
        <w:t>De har arbeidet utrettelig i bussdivisjonen og på tvers av avdelinger for å utvikle et fremragende kjøretøy og bringe det på markedet med suksess</w:t>
      </w:r>
      <w:r w:rsidRPr="008F346D">
        <w:rPr>
          <w:rFonts w:asciiTheme="minorBidi" w:hAnsiTheme="minorBidi"/>
          <w:lang w:val="nb-NO"/>
        </w:rPr>
        <w:t xml:space="preserve">. </w:t>
      </w:r>
      <w:r w:rsidR="002A687E" w:rsidRPr="008F346D">
        <w:rPr>
          <w:rFonts w:asciiTheme="minorBidi" w:hAnsiTheme="minorBidi"/>
          <w:lang w:val="nb-NO"/>
        </w:rPr>
        <w:t>Denne juryavstemningen viser ettertrykkelig at vi har oppnådd noe spesielt med Lion's Coach</w:t>
      </w:r>
      <w:r w:rsidRPr="008F346D">
        <w:rPr>
          <w:rFonts w:asciiTheme="minorBidi" w:hAnsiTheme="minorBidi"/>
          <w:lang w:val="nb-NO"/>
        </w:rPr>
        <w:t>.”</w:t>
      </w:r>
    </w:p>
    <w:p w14:paraId="0450E701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rFonts w:asciiTheme="minorBidi" w:hAnsiTheme="minorBidi" w:cstheme="minorBidi"/>
          <w:lang w:val="nb-NO"/>
        </w:rPr>
      </w:pPr>
    </w:p>
    <w:p w14:paraId="2EBAC12B" w14:textId="6FC83E67" w:rsidR="00023474" w:rsidRPr="008F346D" w:rsidRDefault="002A687E" w:rsidP="00A94CDE">
      <w:pPr>
        <w:suppressAutoHyphens/>
        <w:spacing w:line="360" w:lineRule="exact"/>
        <w:ind w:right="2041"/>
        <w:jc w:val="both"/>
        <w:rPr>
          <w:lang w:val="nb-NO"/>
        </w:rPr>
      </w:pPr>
      <w:r w:rsidRPr="008F346D">
        <w:rPr>
          <w:lang w:val="nb-NO"/>
        </w:rPr>
        <w:lastRenderedPageBreak/>
        <w:t>I starten av September inviterte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den</w:t>
      </w:r>
      <w:r w:rsidR="00023474" w:rsidRPr="008F346D">
        <w:rPr>
          <w:lang w:val="nb-NO"/>
        </w:rPr>
        <w:t xml:space="preserve"> 22</w:t>
      </w:r>
      <w:r w:rsidRPr="008F346D">
        <w:rPr>
          <w:lang w:val="nb-NO"/>
        </w:rPr>
        <w:t xml:space="preserve"> medlemmer sterke</w:t>
      </w:r>
      <w:r w:rsidR="00023474" w:rsidRPr="008F346D">
        <w:rPr>
          <w:lang w:val="nb-NO"/>
        </w:rPr>
        <w:t xml:space="preserve"> e</w:t>
      </w:r>
      <w:r w:rsidRPr="008F346D">
        <w:rPr>
          <w:lang w:val="nb-NO"/>
        </w:rPr>
        <w:t>ks</w:t>
      </w:r>
      <w:r w:rsidR="00023474" w:rsidRPr="008F346D">
        <w:rPr>
          <w:lang w:val="nb-NO"/>
        </w:rPr>
        <w:t>pert</w:t>
      </w:r>
      <w:r w:rsidRPr="008F346D">
        <w:rPr>
          <w:lang w:val="nb-NO"/>
        </w:rPr>
        <w:t>-</w:t>
      </w:r>
      <w:r w:rsidR="00023474" w:rsidRPr="008F346D">
        <w:rPr>
          <w:lang w:val="nb-NO"/>
        </w:rPr>
        <w:t>jury</w:t>
      </w:r>
      <w:r w:rsidRPr="008F346D">
        <w:rPr>
          <w:lang w:val="nb-NO"/>
        </w:rPr>
        <w:t>en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fem bussprodusenter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fra hele Europa til å delta i</w:t>
      </w:r>
      <w:r w:rsidR="00023474" w:rsidRPr="008F346D">
        <w:rPr>
          <w:lang w:val="nb-NO"/>
        </w:rPr>
        <w:t xml:space="preserve"> Coach Euro Test i Sibiu</w:t>
      </w:r>
      <w:r w:rsidRPr="008F346D">
        <w:rPr>
          <w:lang w:val="nb-NO"/>
        </w:rPr>
        <w:t xml:space="preserve"> i</w:t>
      </w:r>
      <w:r w:rsidR="00023474" w:rsidRPr="008F346D">
        <w:rPr>
          <w:lang w:val="nb-NO"/>
        </w:rPr>
        <w:t xml:space="preserve"> Romania. </w:t>
      </w:r>
      <w:r w:rsidRPr="008F346D">
        <w:rPr>
          <w:lang w:val="nb-NO"/>
        </w:rPr>
        <w:t>Etter</w:t>
      </w:r>
      <w:r w:rsidR="008F346D">
        <w:rPr>
          <w:lang w:val="nb-NO"/>
        </w:rPr>
        <w:t xml:space="preserve"> </w:t>
      </w:r>
      <w:r w:rsidRPr="008F346D">
        <w:rPr>
          <w:lang w:val="nb-NO"/>
        </w:rPr>
        <w:t>en uke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med omfattende</w:t>
      </w:r>
      <w:r w:rsidR="00023474" w:rsidRPr="008F346D">
        <w:rPr>
          <w:lang w:val="nb-NO"/>
        </w:rPr>
        <w:t xml:space="preserve"> testing, </w:t>
      </w:r>
      <w:r w:rsidRPr="008F346D">
        <w:rPr>
          <w:lang w:val="nb-NO"/>
        </w:rPr>
        <w:t>mange testkjøringer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og</w:t>
      </w:r>
      <w:r w:rsidR="00023474" w:rsidRPr="008F346D">
        <w:rPr>
          <w:lang w:val="nb-NO"/>
        </w:rPr>
        <w:t xml:space="preserve"> intensive </w:t>
      </w:r>
      <w:r w:rsidRPr="008F346D">
        <w:rPr>
          <w:lang w:val="nb-NO"/>
        </w:rPr>
        <w:t>tekniske diskusjoner besluttet juryen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at</w:t>
      </w:r>
      <w:r w:rsidR="00023474" w:rsidRPr="008F346D">
        <w:rPr>
          <w:lang w:val="nb-NO"/>
        </w:rPr>
        <w:t xml:space="preserve"> MAN Lion’s Coach </w:t>
      </w:r>
      <w:r w:rsidRPr="008F346D">
        <w:rPr>
          <w:lang w:val="nb-NO"/>
        </w:rPr>
        <w:t>var en klar vinner av</w:t>
      </w:r>
      <w:r w:rsidR="00023474" w:rsidRPr="008F346D">
        <w:rPr>
          <w:lang w:val="nb-NO"/>
        </w:rPr>
        <w:t xml:space="preserve"> “Coach of the Year 2020”. </w:t>
      </w:r>
      <w:r w:rsidRPr="008F346D">
        <w:rPr>
          <w:lang w:val="nb-NO"/>
        </w:rPr>
        <w:t>Den</w:t>
      </w:r>
      <w:r w:rsidR="00023474" w:rsidRPr="008F346D">
        <w:rPr>
          <w:lang w:val="nb-NO"/>
        </w:rPr>
        <w:t xml:space="preserve"> interna</w:t>
      </w:r>
      <w:r w:rsidRPr="008F346D">
        <w:rPr>
          <w:lang w:val="nb-NO"/>
        </w:rPr>
        <w:t>sj</w:t>
      </w:r>
      <w:r w:rsidR="00023474" w:rsidRPr="008F346D">
        <w:rPr>
          <w:lang w:val="nb-NO"/>
        </w:rPr>
        <w:t>onal</w:t>
      </w:r>
      <w:r w:rsidRPr="008F346D">
        <w:rPr>
          <w:lang w:val="nb-NO"/>
        </w:rPr>
        <w:t>e</w:t>
      </w:r>
      <w:r w:rsidR="00023474" w:rsidRPr="008F346D">
        <w:rPr>
          <w:lang w:val="nb-NO"/>
        </w:rPr>
        <w:t xml:space="preserve"> e</w:t>
      </w:r>
      <w:r w:rsidRPr="008F346D">
        <w:rPr>
          <w:lang w:val="nb-NO"/>
        </w:rPr>
        <w:t>ks</w:t>
      </w:r>
      <w:r w:rsidR="00023474" w:rsidRPr="008F346D">
        <w:rPr>
          <w:lang w:val="nb-NO"/>
        </w:rPr>
        <w:t>pert</w:t>
      </w:r>
      <w:r w:rsidRPr="008F346D">
        <w:rPr>
          <w:lang w:val="nb-NO"/>
        </w:rPr>
        <w:t>-</w:t>
      </w:r>
      <w:r w:rsidR="00023474" w:rsidRPr="008F346D">
        <w:rPr>
          <w:lang w:val="nb-NO"/>
        </w:rPr>
        <w:t>jury</w:t>
      </w:r>
      <w:r w:rsidRPr="008F346D">
        <w:rPr>
          <w:lang w:val="nb-NO"/>
        </w:rPr>
        <w:t>en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var særlig imponert over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kjøretøyets totalkonsept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som kombinerer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kostnadseffektivitet</w:t>
      </w:r>
      <w:r w:rsidR="00023474" w:rsidRPr="008F346D">
        <w:rPr>
          <w:lang w:val="nb-NO"/>
        </w:rPr>
        <w:t xml:space="preserve">, </w:t>
      </w:r>
      <w:r w:rsidR="00373018" w:rsidRPr="008F346D">
        <w:rPr>
          <w:lang w:val="nb-NO"/>
        </w:rPr>
        <w:t>k</w:t>
      </w:r>
      <w:r w:rsidR="00023474" w:rsidRPr="008F346D">
        <w:rPr>
          <w:lang w:val="nb-NO"/>
        </w:rPr>
        <w:t xml:space="preserve">omfort </w:t>
      </w:r>
      <w:r w:rsidR="00373018" w:rsidRPr="008F346D">
        <w:rPr>
          <w:lang w:val="nb-NO"/>
        </w:rPr>
        <w:t>og praktiske løsninger,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men også måten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turbus</w:t>
      </w:r>
      <w:r w:rsidR="008F346D">
        <w:rPr>
          <w:lang w:val="nb-NO"/>
        </w:rPr>
        <w:t>s</w:t>
      </w:r>
      <w:r w:rsidR="00373018" w:rsidRPr="008F346D">
        <w:rPr>
          <w:lang w:val="nb-NO"/>
        </w:rPr>
        <w:t>en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parer</w:t>
      </w:r>
      <w:r w:rsidR="00023474" w:rsidRPr="008F346D">
        <w:rPr>
          <w:lang w:val="nb-NO"/>
        </w:rPr>
        <w:t xml:space="preserve"> innovativ </w:t>
      </w:r>
      <w:r w:rsidR="00373018" w:rsidRPr="008F346D">
        <w:rPr>
          <w:lang w:val="nb-NO"/>
        </w:rPr>
        <w:t>teknologi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med en</w:t>
      </w:r>
      <w:r w:rsidR="00023474" w:rsidRPr="008F346D">
        <w:rPr>
          <w:lang w:val="nb-NO"/>
        </w:rPr>
        <w:t xml:space="preserve"> modern</w:t>
      </w:r>
      <w:r w:rsidR="00373018" w:rsidRPr="008F346D">
        <w:rPr>
          <w:lang w:val="nb-NO"/>
        </w:rPr>
        <w:t>e</w:t>
      </w:r>
      <w:r w:rsidR="00023474" w:rsidRPr="008F346D">
        <w:rPr>
          <w:lang w:val="nb-NO"/>
        </w:rPr>
        <w:t xml:space="preserve"> design. </w:t>
      </w:r>
      <w:r w:rsidR="00373018" w:rsidRPr="008F346D">
        <w:rPr>
          <w:lang w:val="nb-NO"/>
        </w:rPr>
        <w:t>J</w:t>
      </w:r>
      <w:r w:rsidR="00023474" w:rsidRPr="008F346D">
        <w:rPr>
          <w:lang w:val="nb-NO"/>
        </w:rPr>
        <w:t>ournalist</w:t>
      </w:r>
      <w:r w:rsidR="00373018" w:rsidRPr="008F346D">
        <w:rPr>
          <w:lang w:val="nb-NO"/>
        </w:rPr>
        <w:t>ene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ble overveldet av bussens førerplass med topp kvalitet og fremragende kjøreegenskaper</w:t>
      </w:r>
      <w:r w:rsidR="00023474" w:rsidRPr="008F346D">
        <w:rPr>
          <w:lang w:val="nb-NO"/>
        </w:rPr>
        <w:t xml:space="preserve">. </w:t>
      </w:r>
      <w:r w:rsidR="00373018" w:rsidRPr="008F346D">
        <w:rPr>
          <w:lang w:val="nb-NO"/>
        </w:rPr>
        <w:t>Juryen nevner spesielt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den nye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høytytende</w:t>
      </w:r>
      <w:r w:rsidR="00023474" w:rsidRPr="008F346D">
        <w:rPr>
          <w:lang w:val="nb-NO"/>
        </w:rPr>
        <w:t xml:space="preserve"> </w:t>
      </w:r>
      <w:r w:rsidR="00373018" w:rsidRPr="008F346D">
        <w:rPr>
          <w:lang w:val="nb-NO"/>
        </w:rPr>
        <w:t>og særdeles effektive</w:t>
      </w:r>
      <w:r w:rsidR="00023474" w:rsidRPr="008F346D">
        <w:rPr>
          <w:lang w:val="nb-NO"/>
        </w:rPr>
        <w:t xml:space="preserve"> drivelin</w:t>
      </w:r>
      <w:r w:rsidR="00373018" w:rsidRPr="008F346D">
        <w:rPr>
          <w:lang w:val="nb-NO"/>
        </w:rPr>
        <w:t>j</w:t>
      </w:r>
      <w:r w:rsidR="00023474" w:rsidRPr="008F346D">
        <w:rPr>
          <w:lang w:val="nb-NO"/>
        </w:rPr>
        <w:t>e</w:t>
      </w:r>
      <w:r w:rsidR="008F346D">
        <w:rPr>
          <w:lang w:val="nb-NO"/>
        </w:rPr>
        <w:t>n</w:t>
      </w:r>
      <w:r w:rsidR="00023474" w:rsidRPr="008F346D">
        <w:rPr>
          <w:lang w:val="nb-NO"/>
        </w:rPr>
        <w:t xml:space="preserve">. </w:t>
      </w:r>
      <w:r w:rsidR="00373018" w:rsidRPr="008F346D">
        <w:rPr>
          <w:lang w:val="nb-NO"/>
        </w:rPr>
        <w:t>Juryen hyllet også den smarte integreringen av rullestolheisen over forakselen, noe som skaper mer fleksibilitet når det gjelder hvordan bussen brukes uten å begrense størrelsen på bagasjerommet</w:t>
      </w:r>
      <w:r w:rsidR="00023474" w:rsidRPr="008F346D">
        <w:rPr>
          <w:lang w:val="nb-NO"/>
        </w:rPr>
        <w:t>.</w:t>
      </w:r>
    </w:p>
    <w:p w14:paraId="4D91641D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5DBA900A" w14:textId="3C40B42C" w:rsidR="00023474" w:rsidRPr="008F346D" w:rsidRDefault="00373018" w:rsidP="00A94CDE">
      <w:pPr>
        <w:suppressAutoHyphens/>
        <w:spacing w:line="360" w:lineRule="exact"/>
        <w:ind w:right="2041"/>
        <w:jc w:val="both"/>
        <w:rPr>
          <w:rFonts w:cs="Arial"/>
          <w:szCs w:val="22"/>
          <w:lang w:val="nb-NO"/>
        </w:rPr>
      </w:pPr>
      <w:r w:rsidRPr="008F346D">
        <w:rPr>
          <w:lang w:val="nb-NO"/>
        </w:rPr>
        <w:t>Som</w:t>
      </w:r>
      <w:r w:rsidR="00023474" w:rsidRPr="008F346D">
        <w:rPr>
          <w:lang w:val="nb-NO"/>
        </w:rPr>
        <w:t xml:space="preserve"> Rudi Kuchta, </w:t>
      </w:r>
      <w:r w:rsidR="00711050" w:rsidRPr="008F346D">
        <w:rPr>
          <w:lang w:val="nb-NO"/>
        </w:rPr>
        <w:t>leder for</w:t>
      </w:r>
      <w:r w:rsidR="00023474" w:rsidRPr="008F346D">
        <w:rPr>
          <w:lang w:val="nb-NO"/>
        </w:rPr>
        <w:t xml:space="preserve"> Product &amp; Sales Bus </w:t>
      </w:r>
      <w:r w:rsidR="00711050" w:rsidRPr="008F346D">
        <w:rPr>
          <w:lang w:val="nb-NO"/>
        </w:rPr>
        <w:t>og talsmann</w:t>
      </w:r>
      <w:r w:rsidR="00A94CDE" w:rsidRPr="008F346D">
        <w:rPr>
          <w:lang w:val="nb-NO"/>
        </w:rPr>
        <w:t xml:space="preserve"> </w:t>
      </w:r>
      <w:r w:rsidR="008F346D">
        <w:rPr>
          <w:lang w:val="nb-NO"/>
        </w:rPr>
        <w:t xml:space="preserve">for </w:t>
      </w:r>
      <w:r w:rsidR="00A94CDE" w:rsidRPr="008F346D">
        <w:rPr>
          <w:lang w:val="nb-NO"/>
        </w:rPr>
        <w:t>Business Unit Bus</w:t>
      </w:r>
      <w:r w:rsidR="00023474" w:rsidRPr="008F346D">
        <w:rPr>
          <w:lang w:val="nb-NO"/>
        </w:rPr>
        <w:t xml:space="preserve">, </w:t>
      </w:r>
      <w:r w:rsidR="00711050" w:rsidRPr="008F346D">
        <w:rPr>
          <w:lang w:val="nb-NO"/>
        </w:rPr>
        <w:t>uttaler</w:t>
      </w:r>
      <w:r w:rsidR="00023474" w:rsidRPr="008F346D">
        <w:rPr>
          <w:lang w:val="nb-NO"/>
        </w:rPr>
        <w:t>: “</w:t>
      </w:r>
      <w:r w:rsidR="00711050" w:rsidRPr="008F346D">
        <w:rPr>
          <w:lang w:val="nb-NO"/>
        </w:rPr>
        <w:t>Denne prisen markerer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at</w:t>
      </w:r>
      <w:r w:rsidR="00023474" w:rsidRPr="008F346D">
        <w:rPr>
          <w:lang w:val="nb-NO"/>
        </w:rPr>
        <w:t xml:space="preserve"> MAN Lion’s Coach </w:t>
      </w:r>
      <w:r w:rsidR="00711050" w:rsidRPr="008F346D">
        <w:rPr>
          <w:lang w:val="nb-NO"/>
        </w:rPr>
        <w:t>er et holdbart og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kostnadseffektivt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kjøretøy som gjør hverdagen lettere for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bussoperatørene</w:t>
      </w:r>
      <w:r w:rsidR="00023474" w:rsidRPr="008F346D">
        <w:rPr>
          <w:lang w:val="nb-NO"/>
        </w:rPr>
        <w:t xml:space="preserve">. </w:t>
      </w:r>
      <w:r w:rsidR="00711050" w:rsidRPr="008F346D">
        <w:rPr>
          <w:lang w:val="nb-NO"/>
        </w:rPr>
        <w:t>Dette blir satt stor pris på av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kundene og ekspertene</w:t>
      </w:r>
      <w:r w:rsidR="00023474" w:rsidRPr="008F346D">
        <w:rPr>
          <w:lang w:val="nb-NO"/>
        </w:rPr>
        <w:t xml:space="preserve">. </w:t>
      </w:r>
      <w:r w:rsidR="00711050" w:rsidRPr="008F346D">
        <w:rPr>
          <w:lang w:val="nb-NO"/>
        </w:rPr>
        <w:t>Et resultat av dette er at nye</w:t>
      </w:r>
      <w:r w:rsidR="00023474" w:rsidRPr="008F346D">
        <w:rPr>
          <w:lang w:val="nb-NO"/>
        </w:rPr>
        <w:t xml:space="preserve"> Lion’s Coach </w:t>
      </w:r>
      <w:r w:rsidR="00711050" w:rsidRPr="008F346D">
        <w:rPr>
          <w:lang w:val="nb-NO"/>
        </w:rPr>
        <w:t>har kunne øke markedsandelen betydelig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i Europa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siden lanseringen</w:t>
      </w:r>
      <w:r w:rsidR="00023474" w:rsidRPr="008F346D">
        <w:rPr>
          <w:lang w:val="nb-NO"/>
        </w:rPr>
        <w:t xml:space="preserve">, </w:t>
      </w:r>
      <w:r w:rsidR="00711050" w:rsidRPr="008F346D">
        <w:rPr>
          <w:lang w:val="nb-NO"/>
        </w:rPr>
        <w:t>i tillegg til å ha fått flere priser</w:t>
      </w:r>
      <w:r w:rsidR="00023474" w:rsidRPr="008F346D">
        <w:rPr>
          <w:lang w:val="nb-NO"/>
        </w:rPr>
        <w:t xml:space="preserve">. </w:t>
      </w:r>
      <w:r w:rsidR="00711050" w:rsidRPr="008F346D">
        <w:rPr>
          <w:lang w:val="nb-NO"/>
        </w:rPr>
        <w:t>Det er</w:t>
      </w:r>
      <w:r w:rsidR="008F346D">
        <w:rPr>
          <w:lang w:val="nb-NO"/>
        </w:rPr>
        <w:t xml:space="preserve"> </w:t>
      </w:r>
      <w:r w:rsidR="00711050" w:rsidRPr="008F346D">
        <w:rPr>
          <w:lang w:val="nb-NO"/>
        </w:rPr>
        <w:t>gode årsaker til at</w:t>
      </w:r>
      <w:r w:rsidR="00023474" w:rsidRPr="008F346D">
        <w:rPr>
          <w:lang w:val="nb-NO"/>
        </w:rPr>
        <w:t xml:space="preserve"> Lion’s Coach </w:t>
      </w:r>
      <w:r w:rsidR="00711050" w:rsidRPr="008F346D">
        <w:rPr>
          <w:lang w:val="nb-NO"/>
        </w:rPr>
        <w:t>er</w:t>
      </w:r>
      <w:r w:rsidR="00023474" w:rsidRPr="008F346D">
        <w:rPr>
          <w:lang w:val="nb-NO"/>
        </w:rPr>
        <w:t xml:space="preserve"> MANs </w:t>
      </w:r>
      <w:r w:rsidR="00711050" w:rsidRPr="008F346D">
        <w:rPr>
          <w:lang w:val="nb-NO"/>
        </w:rPr>
        <w:t>mest dekorerte</w:t>
      </w:r>
      <w:r w:rsidR="00023474" w:rsidRPr="008F346D">
        <w:rPr>
          <w:lang w:val="nb-NO"/>
        </w:rPr>
        <w:t xml:space="preserve"> bus</w:t>
      </w:r>
      <w:r w:rsidR="00711050" w:rsidRPr="008F346D">
        <w:rPr>
          <w:lang w:val="nb-NO"/>
        </w:rPr>
        <w:t>s</w:t>
      </w:r>
      <w:r w:rsidR="00023474" w:rsidRPr="008F346D">
        <w:rPr>
          <w:lang w:val="nb-NO"/>
        </w:rPr>
        <w:t>mode</w:t>
      </w:r>
      <w:r w:rsidR="00711050" w:rsidRPr="008F346D">
        <w:rPr>
          <w:lang w:val="nb-NO"/>
        </w:rPr>
        <w:t>l</w:t>
      </w:r>
      <w:r w:rsidR="00023474" w:rsidRPr="008F346D">
        <w:rPr>
          <w:lang w:val="nb-NO"/>
        </w:rPr>
        <w:t xml:space="preserve">l </w:t>
      </w:r>
      <w:r w:rsidR="00711050" w:rsidRPr="008F346D">
        <w:rPr>
          <w:lang w:val="nb-NO"/>
        </w:rPr>
        <w:t>og turbussen som blir valgt av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idretts</w:t>
      </w:r>
      <w:r w:rsidR="00023474" w:rsidRPr="008F346D">
        <w:rPr>
          <w:lang w:val="nb-NO"/>
        </w:rPr>
        <w:t xml:space="preserve">teams </w:t>
      </w:r>
      <w:r w:rsidR="00711050" w:rsidRPr="008F346D">
        <w:rPr>
          <w:lang w:val="nb-NO"/>
        </w:rPr>
        <w:t>som</w:t>
      </w:r>
      <w:r w:rsidR="00023474" w:rsidRPr="008F346D">
        <w:rPr>
          <w:lang w:val="nb-NO"/>
        </w:rPr>
        <w:t xml:space="preserve"> FC Bayern Munich, Paris Saint-Germain </w:t>
      </w:r>
      <w:r w:rsidR="00711050" w:rsidRPr="008F346D">
        <w:rPr>
          <w:lang w:val="nb-NO"/>
        </w:rPr>
        <w:t>og det tyske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fotballandslaget</w:t>
      </w:r>
      <w:r w:rsidR="00023474" w:rsidRPr="008F346D">
        <w:rPr>
          <w:lang w:val="nb-NO"/>
        </w:rPr>
        <w:t xml:space="preserve">. </w:t>
      </w:r>
      <w:r w:rsidR="00711050" w:rsidRPr="008F346D">
        <w:rPr>
          <w:lang w:val="nb-NO"/>
        </w:rPr>
        <w:t>I tillegg er det en ære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å vin</w:t>
      </w:r>
      <w:r w:rsidR="008F346D">
        <w:rPr>
          <w:lang w:val="nb-NO"/>
        </w:rPr>
        <w:t>n</w:t>
      </w:r>
      <w:r w:rsidR="00711050" w:rsidRPr="008F346D">
        <w:rPr>
          <w:lang w:val="nb-NO"/>
        </w:rPr>
        <w:t>e den</w:t>
      </w:r>
      <w:r w:rsidR="00023474" w:rsidRPr="008F346D">
        <w:rPr>
          <w:lang w:val="nb-NO"/>
        </w:rPr>
        <w:t xml:space="preserve"> interna</w:t>
      </w:r>
      <w:r w:rsidR="00711050" w:rsidRPr="008F346D">
        <w:rPr>
          <w:lang w:val="nb-NO"/>
        </w:rPr>
        <w:t>sj</w:t>
      </w:r>
      <w:r w:rsidR="00023474" w:rsidRPr="008F346D">
        <w:rPr>
          <w:lang w:val="nb-NO"/>
        </w:rPr>
        <w:t>onal</w:t>
      </w:r>
      <w:r w:rsidR="00711050" w:rsidRPr="008F346D">
        <w:rPr>
          <w:lang w:val="nb-NO"/>
        </w:rPr>
        <w:t>e prisen</w:t>
      </w:r>
      <w:r w:rsidR="00023474" w:rsidRPr="008F346D">
        <w:rPr>
          <w:lang w:val="nb-NO"/>
        </w:rPr>
        <w:t xml:space="preserve"> “Coach of the Year”</w:t>
      </w:r>
      <w:r w:rsidR="00711050" w:rsidRPr="008F346D">
        <w:rPr>
          <w:lang w:val="nb-NO"/>
        </w:rPr>
        <w:t>,</w:t>
      </w:r>
      <w:r w:rsidR="00023474" w:rsidRPr="008F346D">
        <w:rPr>
          <w:lang w:val="nb-NO"/>
        </w:rPr>
        <w:t xml:space="preserve"> </w:t>
      </w:r>
      <w:r w:rsidR="00711050" w:rsidRPr="008F346D">
        <w:rPr>
          <w:lang w:val="nb-NO"/>
        </w:rPr>
        <w:t>noe vi er veldig begeistret over</w:t>
      </w:r>
      <w:r w:rsidR="00023474" w:rsidRPr="008F346D">
        <w:rPr>
          <w:lang w:val="nb-NO"/>
        </w:rPr>
        <w:t xml:space="preserve">.” </w:t>
      </w:r>
    </w:p>
    <w:p w14:paraId="5934B1DD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55984A25" w14:textId="2BCFBCAA" w:rsidR="00023474" w:rsidRPr="008F346D" w:rsidRDefault="00711050" w:rsidP="00A94CDE">
      <w:pPr>
        <w:suppressAutoHyphens/>
        <w:spacing w:line="360" w:lineRule="exact"/>
        <w:ind w:right="2041"/>
        <w:jc w:val="both"/>
        <w:rPr>
          <w:rFonts w:asciiTheme="minorBidi" w:hAnsiTheme="minorBidi" w:cstheme="minorBidi"/>
          <w:b/>
          <w:bCs/>
          <w:lang w:val="nb-NO"/>
        </w:rPr>
      </w:pPr>
      <w:r w:rsidRPr="008F346D">
        <w:rPr>
          <w:b/>
          <w:bCs/>
          <w:color w:val="000000" w:themeColor="text1"/>
          <w:lang w:val="nb-NO"/>
        </w:rPr>
        <w:t>Merket til løven</w:t>
      </w:r>
      <w:r w:rsidR="00023474" w:rsidRPr="008F346D">
        <w:rPr>
          <w:b/>
          <w:bCs/>
          <w:color w:val="000000" w:themeColor="text1"/>
          <w:lang w:val="nb-NO"/>
        </w:rPr>
        <w:t xml:space="preserve">: </w:t>
      </w:r>
      <w:r w:rsidR="00023474" w:rsidRPr="008F346D">
        <w:rPr>
          <w:rFonts w:asciiTheme="minorBidi" w:hAnsiTheme="minorBidi"/>
          <w:b/>
          <w:bCs/>
          <w:lang w:val="nb-NO"/>
        </w:rPr>
        <w:t>MAN Lion’s Coach</w:t>
      </w:r>
    </w:p>
    <w:p w14:paraId="4E6145A2" w14:textId="25924F93" w:rsidR="00023474" w:rsidRPr="008F346D" w:rsidRDefault="00711050" w:rsidP="00A94CDE">
      <w:pPr>
        <w:suppressAutoHyphens/>
        <w:spacing w:line="360" w:lineRule="exact"/>
        <w:ind w:right="2041"/>
        <w:jc w:val="both"/>
        <w:rPr>
          <w:lang w:val="nb-NO"/>
        </w:rPr>
      </w:pPr>
      <w:r w:rsidRPr="008F346D">
        <w:rPr>
          <w:lang w:val="nb-NO"/>
        </w:rPr>
        <w:t>Nye</w:t>
      </w:r>
      <w:r w:rsidR="00023474" w:rsidRPr="008F346D">
        <w:rPr>
          <w:lang w:val="nb-NO"/>
        </w:rPr>
        <w:t xml:space="preserve"> MAN Lion’s Coach </w:t>
      </w:r>
      <w:r w:rsidRPr="008F346D">
        <w:rPr>
          <w:lang w:val="nb-NO"/>
        </w:rPr>
        <w:t>ble avduket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for offentligheten på</w:t>
      </w:r>
      <w:r w:rsidR="00023474" w:rsidRPr="008F346D">
        <w:rPr>
          <w:lang w:val="nb-NO"/>
        </w:rPr>
        <w:t xml:space="preserve"> Busworld 2017 i Kortrijk. </w:t>
      </w:r>
      <w:r w:rsidR="00EF6440" w:rsidRPr="008F346D">
        <w:rPr>
          <w:lang w:val="nb-NO"/>
        </w:rPr>
        <w:t>Fronten, hekken og sidene av bussen kjennetegner MANs nye særegne design og gir bussen et moderne, men tidløst utseende</w:t>
      </w:r>
      <w:r w:rsidR="00023474" w:rsidRPr="008F346D">
        <w:rPr>
          <w:lang w:val="nb-NO"/>
        </w:rPr>
        <w:t xml:space="preserve">. Lion’s Coach </w:t>
      </w:r>
      <w:r w:rsidR="00EF6440" w:rsidRPr="008F346D">
        <w:rPr>
          <w:lang w:val="nb-NO"/>
        </w:rPr>
        <w:t>er tilgjengelig i fire lengder,</w:t>
      </w:r>
      <w:r w:rsidR="00023474" w:rsidRPr="008F346D">
        <w:rPr>
          <w:lang w:val="nb-NO"/>
        </w:rPr>
        <w:t xml:space="preserve"> 12</w:t>
      </w:r>
      <w:r w:rsidR="00EF6440" w:rsidRPr="008F346D">
        <w:rPr>
          <w:lang w:val="nb-NO"/>
        </w:rPr>
        <w:t>.</w:t>
      </w:r>
      <w:r w:rsidR="00023474" w:rsidRPr="008F346D">
        <w:rPr>
          <w:lang w:val="nb-NO"/>
        </w:rPr>
        <w:t>101</w:t>
      </w:r>
      <w:r w:rsidR="00EF6440"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mm </w:t>
      </w:r>
      <w:r w:rsidR="00EF6440" w:rsidRPr="008F346D">
        <w:rPr>
          <w:lang w:val="nb-NO"/>
        </w:rPr>
        <w:t>og</w:t>
      </w:r>
      <w:r w:rsidR="00023474" w:rsidRPr="008F346D">
        <w:rPr>
          <w:lang w:val="nb-NO"/>
        </w:rPr>
        <w:t xml:space="preserve"> 13</w:t>
      </w:r>
      <w:r w:rsidR="00EF6440" w:rsidRPr="008F346D">
        <w:rPr>
          <w:lang w:val="nb-NO"/>
        </w:rPr>
        <w:t>.</w:t>
      </w:r>
      <w:r w:rsidR="00023474" w:rsidRPr="008F346D">
        <w:rPr>
          <w:lang w:val="nb-NO"/>
        </w:rPr>
        <w:t>091</w:t>
      </w:r>
      <w:r w:rsidR="00EF6440"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mm </w:t>
      </w:r>
      <w:r w:rsidR="00EF6440" w:rsidRPr="008F346D">
        <w:rPr>
          <w:lang w:val="nb-NO"/>
        </w:rPr>
        <w:t>som toakslet</w:t>
      </w:r>
      <w:r w:rsidR="00023474" w:rsidRPr="008F346D">
        <w:rPr>
          <w:lang w:val="nb-NO"/>
        </w:rPr>
        <w:t xml:space="preserve">, </w:t>
      </w:r>
      <w:r w:rsidR="00EF6440" w:rsidRPr="008F346D">
        <w:rPr>
          <w:lang w:val="nb-NO"/>
        </w:rPr>
        <w:t>samt</w:t>
      </w:r>
      <w:r w:rsidR="00023474" w:rsidRPr="008F346D">
        <w:rPr>
          <w:lang w:val="nb-NO"/>
        </w:rPr>
        <w:t xml:space="preserve"> 13</w:t>
      </w:r>
      <w:r w:rsidR="00EF6440" w:rsidRPr="008F346D">
        <w:rPr>
          <w:lang w:val="nb-NO"/>
        </w:rPr>
        <w:t>.</w:t>
      </w:r>
      <w:r w:rsidR="00023474" w:rsidRPr="008F346D">
        <w:rPr>
          <w:lang w:val="nb-NO"/>
        </w:rPr>
        <w:t>361</w:t>
      </w:r>
      <w:r w:rsidR="00EF6440"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mm </w:t>
      </w:r>
      <w:r w:rsidR="00EF6440" w:rsidRPr="008F346D">
        <w:rPr>
          <w:lang w:val="nb-NO"/>
        </w:rPr>
        <w:t>og</w:t>
      </w:r>
      <w:r w:rsidR="00023474" w:rsidRPr="008F346D">
        <w:rPr>
          <w:lang w:val="nb-NO"/>
        </w:rPr>
        <w:t xml:space="preserve"> 13</w:t>
      </w:r>
      <w:r w:rsidR="00EF6440" w:rsidRPr="008F346D">
        <w:rPr>
          <w:lang w:val="nb-NO"/>
        </w:rPr>
        <w:t>.</w:t>
      </w:r>
      <w:r w:rsidR="00023474" w:rsidRPr="008F346D">
        <w:rPr>
          <w:lang w:val="nb-NO"/>
        </w:rPr>
        <w:t>901</w:t>
      </w:r>
      <w:r w:rsidR="00EF6440"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mm </w:t>
      </w:r>
      <w:r w:rsidR="00EF6440" w:rsidRPr="008F346D">
        <w:rPr>
          <w:lang w:val="nb-NO"/>
        </w:rPr>
        <w:t>som treakslet kjøretøy</w:t>
      </w:r>
      <w:r w:rsidR="00023474" w:rsidRPr="008F346D">
        <w:rPr>
          <w:lang w:val="nb-NO"/>
        </w:rPr>
        <w:t xml:space="preserve">. </w:t>
      </w:r>
      <w:r w:rsidR="00EF6440" w:rsidRPr="008F346D">
        <w:rPr>
          <w:lang w:val="nb-NO"/>
        </w:rPr>
        <w:t>Med seks ekstra seter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sammenlignet med</w:t>
      </w:r>
      <w:r w:rsidR="00023474" w:rsidRPr="008F346D">
        <w:rPr>
          <w:lang w:val="nb-NO"/>
        </w:rPr>
        <w:t xml:space="preserve"> 12</w:t>
      </w:r>
      <w:r w:rsidR="00EF6440" w:rsidRPr="008F346D">
        <w:rPr>
          <w:lang w:val="nb-NO"/>
        </w:rPr>
        <w:t>-</w:t>
      </w:r>
      <w:r w:rsidR="00023474" w:rsidRPr="008F346D">
        <w:rPr>
          <w:lang w:val="nb-NO"/>
        </w:rPr>
        <w:t>m</w:t>
      </w:r>
      <w:r w:rsidR="00EF6440" w:rsidRPr="008F346D">
        <w:rPr>
          <w:lang w:val="nb-NO"/>
        </w:rPr>
        <w:t>eters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utførelsen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var det den toaks</w:t>
      </w:r>
      <w:r w:rsidR="008F346D">
        <w:rPr>
          <w:lang w:val="nb-NO"/>
        </w:rPr>
        <w:t>le</w:t>
      </w:r>
      <w:r w:rsidR="00EF6440" w:rsidRPr="008F346D">
        <w:rPr>
          <w:lang w:val="nb-NO"/>
        </w:rPr>
        <w:t>de</w:t>
      </w:r>
      <w:r w:rsidR="00023474" w:rsidRPr="008F346D">
        <w:rPr>
          <w:lang w:val="nb-NO"/>
        </w:rPr>
        <w:t xml:space="preserve"> 13</w:t>
      </w:r>
      <w:r w:rsidR="00EF6440" w:rsidRPr="008F346D">
        <w:rPr>
          <w:lang w:val="nb-NO"/>
        </w:rPr>
        <w:t>-</w:t>
      </w:r>
      <w:r w:rsidR="00023474" w:rsidRPr="008F346D">
        <w:rPr>
          <w:lang w:val="nb-NO"/>
        </w:rPr>
        <w:t>m</w:t>
      </w:r>
      <w:r w:rsidR="00EF6440" w:rsidRPr="008F346D">
        <w:rPr>
          <w:lang w:val="nb-NO"/>
        </w:rPr>
        <w:t>eters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utgaven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som ble presentert på</w:t>
      </w:r>
      <w:r w:rsidR="00023474" w:rsidRPr="008F346D">
        <w:rPr>
          <w:lang w:val="nb-NO"/>
        </w:rPr>
        <w:t xml:space="preserve"> Coach Euro Test</w:t>
      </w:r>
      <w:r w:rsidR="00EF6440" w:rsidRPr="008F346D">
        <w:rPr>
          <w:lang w:val="nb-NO"/>
        </w:rPr>
        <w:t>.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Dette er et spesielt attraktivt valg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fra et økonomisk synspunkt</w:t>
      </w:r>
      <w:r w:rsidR="00023474" w:rsidRPr="008F346D">
        <w:rPr>
          <w:lang w:val="nb-NO"/>
        </w:rPr>
        <w:t xml:space="preserve">. </w:t>
      </w:r>
      <w:r w:rsidR="00EF6440" w:rsidRPr="008F346D">
        <w:rPr>
          <w:lang w:val="nb-NO"/>
        </w:rPr>
        <w:t xml:space="preserve">Maksimalt tillatt totalvekt </w:t>
      </w:r>
      <w:r w:rsidR="00EF6440" w:rsidRPr="008F346D">
        <w:rPr>
          <w:lang w:val="nb-NO"/>
        </w:rPr>
        <w:lastRenderedPageBreak/>
        <w:t>på</w:t>
      </w:r>
      <w:r w:rsidR="00023474" w:rsidRPr="008F346D">
        <w:rPr>
          <w:lang w:val="nb-NO"/>
        </w:rPr>
        <w:t xml:space="preserve"> 19</w:t>
      </w:r>
      <w:r w:rsidR="00EF6440" w:rsidRPr="008F346D">
        <w:rPr>
          <w:lang w:val="nb-NO"/>
        </w:rPr>
        <w:t>,</w:t>
      </w:r>
      <w:r w:rsidR="00023474" w:rsidRPr="008F346D">
        <w:rPr>
          <w:lang w:val="nb-NO"/>
        </w:rPr>
        <w:t>5</w:t>
      </w:r>
      <w:r w:rsidR="00EF6440"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tonn </w:t>
      </w:r>
      <w:r w:rsidR="00EF6440" w:rsidRPr="008F346D">
        <w:rPr>
          <w:lang w:val="nb-NO"/>
        </w:rPr>
        <w:t>bidrar til fleksibilitet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for bussoperatørene</w:t>
      </w:r>
      <w:r w:rsidR="00023474" w:rsidRPr="008F346D">
        <w:rPr>
          <w:lang w:val="nb-NO"/>
        </w:rPr>
        <w:t xml:space="preserve">. </w:t>
      </w:r>
      <w:r w:rsidR="00EF6440" w:rsidRPr="008F346D">
        <w:rPr>
          <w:lang w:val="nb-NO"/>
        </w:rPr>
        <w:t>Rullestolheisen, som er tilvalg,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spiller en viktig rolle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når det gjelder aksellast-fordelingen</w:t>
      </w:r>
      <w:r w:rsidR="008F346D">
        <w:rPr>
          <w:lang w:val="nb-NO"/>
        </w:rPr>
        <w:t>.</w:t>
      </w:r>
      <w:r w:rsidR="00023474" w:rsidRPr="008F346D">
        <w:rPr>
          <w:lang w:val="nb-NO"/>
        </w:rPr>
        <w:t xml:space="preserve"> </w:t>
      </w:r>
      <w:r w:rsidR="008F346D">
        <w:rPr>
          <w:lang w:val="nb-NO"/>
        </w:rPr>
        <w:t>I</w:t>
      </w:r>
      <w:r w:rsidR="00EF6440" w:rsidRPr="008F346D">
        <w:rPr>
          <w:lang w:val="nb-NO"/>
        </w:rPr>
        <w:t xml:space="preserve"> denne versjonen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sitter</w:t>
      </w:r>
      <w:r w:rsidR="008F346D">
        <w:rPr>
          <w:lang w:val="nb-NO"/>
        </w:rPr>
        <w:t xml:space="preserve"> heisen</w:t>
      </w:r>
      <w:r w:rsidR="00EF6440" w:rsidRPr="008F346D">
        <w:rPr>
          <w:lang w:val="nb-NO"/>
        </w:rPr>
        <w:t xml:space="preserve"> over forakselen og dermed avlaster bakakselen</w:t>
      </w:r>
      <w:r w:rsidR="008F346D">
        <w:rPr>
          <w:lang w:val="nb-NO"/>
        </w:rPr>
        <w:t>,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samtidig som den ikke stjeler plass fra bagasjerommet</w:t>
      </w:r>
      <w:r w:rsidR="00023474" w:rsidRPr="008F346D">
        <w:rPr>
          <w:lang w:val="nb-NO"/>
        </w:rPr>
        <w:t xml:space="preserve">. </w:t>
      </w:r>
      <w:r w:rsidR="00EF6440" w:rsidRPr="008F346D">
        <w:rPr>
          <w:lang w:val="nb-NO"/>
        </w:rPr>
        <w:t>Hvis man velger bort toalettet</w:t>
      </w:r>
      <w:r w:rsidR="008448AF" w:rsidRPr="008F346D">
        <w:rPr>
          <w:lang w:val="nb-NO"/>
        </w:rPr>
        <w:t>,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har de nye</w:t>
      </w:r>
      <w:r w:rsidR="00023474" w:rsidRPr="008F346D">
        <w:rPr>
          <w:lang w:val="nb-NO"/>
        </w:rPr>
        <w:t xml:space="preserve"> MAN Lion’s Coach</w:t>
      </w:r>
      <w:r w:rsidR="00EF6440" w:rsidRPr="008F346D">
        <w:rPr>
          <w:lang w:val="nb-NO"/>
        </w:rPr>
        <w:t>-</w:t>
      </w:r>
      <w:r w:rsidR="00023474" w:rsidRPr="008F346D">
        <w:rPr>
          <w:lang w:val="nb-NO"/>
        </w:rPr>
        <w:t>model</w:t>
      </w:r>
      <w:r w:rsidR="00EF6440" w:rsidRPr="008F346D">
        <w:rPr>
          <w:lang w:val="nb-NO"/>
        </w:rPr>
        <w:t>lene</w:t>
      </w:r>
      <w:r w:rsidR="00023474" w:rsidRPr="008F346D">
        <w:rPr>
          <w:lang w:val="nb-NO"/>
        </w:rPr>
        <w:t xml:space="preserve">, </w:t>
      </w:r>
      <w:r w:rsidR="00EF6440" w:rsidRPr="008F346D">
        <w:rPr>
          <w:lang w:val="nb-NO"/>
        </w:rPr>
        <w:t>som har fått</w:t>
      </w:r>
      <w:r w:rsidR="00023474" w:rsidRPr="008F346D">
        <w:rPr>
          <w:lang w:val="nb-NO"/>
        </w:rPr>
        <w:t xml:space="preserve"> </w:t>
      </w:r>
      <w:r w:rsidR="00EF6440" w:rsidRPr="008F346D">
        <w:rPr>
          <w:lang w:val="nb-NO"/>
        </w:rPr>
        <w:t>tre stjerner</w:t>
      </w:r>
      <w:r w:rsidR="008448AF" w:rsidRPr="008F346D">
        <w:rPr>
          <w:lang w:val="nb-NO"/>
        </w:rPr>
        <w:t xml:space="preserve"> i det tyske turbuss-setesystemet</w:t>
      </w:r>
      <w:r w:rsidR="00023474" w:rsidRPr="008F346D">
        <w:rPr>
          <w:lang w:val="nb-NO"/>
        </w:rPr>
        <w:t xml:space="preserve">, </w:t>
      </w:r>
      <w:r w:rsidR="008448AF" w:rsidRPr="008F346D">
        <w:rPr>
          <w:lang w:val="nb-NO"/>
        </w:rPr>
        <w:t>plass til maksimalt</w:t>
      </w:r>
      <w:r w:rsidR="00023474" w:rsidRPr="008F346D">
        <w:rPr>
          <w:lang w:val="nb-NO"/>
        </w:rPr>
        <w:t xml:space="preserve"> 53, 57, 59 </w:t>
      </w:r>
      <w:r w:rsidR="008448AF" w:rsidRPr="008F346D">
        <w:rPr>
          <w:lang w:val="nb-NO"/>
        </w:rPr>
        <w:t>eller</w:t>
      </w:r>
      <w:r w:rsidR="00023474" w:rsidRPr="008F346D">
        <w:rPr>
          <w:lang w:val="nb-NO"/>
        </w:rPr>
        <w:t xml:space="preserve"> 63 pass</w:t>
      </w:r>
      <w:r w:rsidR="008448AF" w:rsidRPr="008F346D">
        <w:rPr>
          <w:lang w:val="nb-NO"/>
        </w:rPr>
        <w:t>asjerer</w:t>
      </w:r>
      <w:r w:rsidR="00023474" w:rsidRPr="008F346D">
        <w:rPr>
          <w:lang w:val="nb-NO"/>
        </w:rPr>
        <w:t xml:space="preserve">. </w:t>
      </w:r>
      <w:r w:rsidR="008448AF" w:rsidRPr="008F346D">
        <w:rPr>
          <w:lang w:val="nb-NO"/>
        </w:rPr>
        <w:t>B</w:t>
      </w:r>
      <w:r w:rsidR="008F346D">
        <w:rPr>
          <w:lang w:val="nb-NO"/>
        </w:rPr>
        <w:t>a</w:t>
      </w:r>
      <w:r w:rsidR="008448AF" w:rsidRPr="008F346D">
        <w:rPr>
          <w:lang w:val="nb-NO"/>
        </w:rPr>
        <w:t>gasjevolumet ligger mellom</w:t>
      </w:r>
      <w:r w:rsidR="00023474" w:rsidRPr="008F346D">
        <w:rPr>
          <w:lang w:val="nb-NO"/>
        </w:rPr>
        <w:t xml:space="preserve"> 11</w:t>
      </w:r>
      <w:r w:rsidR="008448AF" w:rsidRPr="008F346D">
        <w:rPr>
          <w:lang w:val="nb-NO"/>
        </w:rPr>
        <w:t>,</w:t>
      </w:r>
      <w:r w:rsidR="00023474" w:rsidRPr="008F346D">
        <w:rPr>
          <w:lang w:val="nb-NO"/>
        </w:rPr>
        <w:t xml:space="preserve">7 </w:t>
      </w:r>
      <w:r w:rsidR="008448AF" w:rsidRPr="008F346D">
        <w:rPr>
          <w:lang w:val="nb-NO"/>
        </w:rPr>
        <w:t>og</w:t>
      </w:r>
      <w:r w:rsidR="00023474" w:rsidRPr="008F346D">
        <w:rPr>
          <w:lang w:val="nb-NO"/>
        </w:rPr>
        <w:t xml:space="preserve"> 14</w:t>
      </w:r>
      <w:r w:rsidR="008448AF" w:rsidRPr="008F346D">
        <w:rPr>
          <w:lang w:val="nb-NO"/>
        </w:rPr>
        <w:t>,</w:t>
      </w:r>
      <w:r w:rsidR="00023474" w:rsidRPr="008F346D">
        <w:rPr>
          <w:lang w:val="nb-NO"/>
        </w:rPr>
        <w:t>3</w:t>
      </w:r>
      <w:r w:rsidR="008448AF" w:rsidRPr="008F346D">
        <w:rPr>
          <w:lang w:val="nb-NO"/>
        </w:rPr>
        <w:t xml:space="preserve"> </w:t>
      </w:r>
      <w:r w:rsidR="00023474" w:rsidRPr="008F346D">
        <w:rPr>
          <w:lang w:val="nb-NO"/>
        </w:rPr>
        <w:t>m</w:t>
      </w:r>
      <w:r w:rsidR="00023474" w:rsidRPr="008F346D">
        <w:rPr>
          <w:vertAlign w:val="superscript"/>
          <w:lang w:val="nb-NO"/>
        </w:rPr>
        <w:t>3</w:t>
      </w:r>
      <w:r w:rsidR="008448AF" w:rsidRPr="008F346D">
        <w:rPr>
          <w:lang w:val="nb-NO"/>
        </w:rPr>
        <w:t>, avhengig av</w:t>
      </w:r>
      <w:r w:rsidR="00023474" w:rsidRPr="008F346D">
        <w:rPr>
          <w:lang w:val="nb-NO"/>
        </w:rPr>
        <w:t xml:space="preserve"> model</w:t>
      </w:r>
      <w:r w:rsidR="008448AF" w:rsidRPr="008F346D">
        <w:rPr>
          <w:lang w:val="nb-NO"/>
        </w:rPr>
        <w:t>l</w:t>
      </w:r>
      <w:r w:rsidR="00023474" w:rsidRPr="008F346D">
        <w:rPr>
          <w:lang w:val="nb-NO"/>
        </w:rPr>
        <w:t xml:space="preserve">. </w:t>
      </w:r>
      <w:r w:rsidR="008448AF" w:rsidRPr="008F346D">
        <w:rPr>
          <w:lang w:val="nb-NO"/>
        </w:rPr>
        <w:t>Med mange mulige konfigurasjoner er den prisvinnende modellen</w:t>
      </w:r>
      <w:r w:rsidR="00023474" w:rsidRPr="008F346D">
        <w:rPr>
          <w:lang w:val="nb-NO"/>
        </w:rPr>
        <w:t xml:space="preserve"> </w:t>
      </w:r>
      <w:r w:rsidR="008448AF" w:rsidRPr="008F346D">
        <w:rPr>
          <w:lang w:val="nb-NO"/>
        </w:rPr>
        <w:t>en perfekt løsning</w:t>
      </w:r>
      <w:r w:rsidR="00023474" w:rsidRPr="008F346D">
        <w:rPr>
          <w:lang w:val="nb-NO"/>
        </w:rPr>
        <w:t xml:space="preserve"> for all</w:t>
      </w:r>
      <w:r w:rsidR="008448AF" w:rsidRPr="008F346D">
        <w:rPr>
          <w:lang w:val="nb-NO"/>
        </w:rPr>
        <w:t>e slags forskjellige</w:t>
      </w:r>
      <w:r w:rsidR="00023474" w:rsidRPr="008F346D">
        <w:rPr>
          <w:lang w:val="nb-NO"/>
        </w:rPr>
        <w:t xml:space="preserve"> </w:t>
      </w:r>
      <w:r w:rsidR="008448AF" w:rsidRPr="008F346D">
        <w:rPr>
          <w:lang w:val="nb-NO"/>
        </w:rPr>
        <w:t>kundekrav</w:t>
      </w:r>
      <w:r w:rsidR="00023474" w:rsidRPr="008F346D">
        <w:rPr>
          <w:lang w:val="nb-NO"/>
        </w:rPr>
        <w:t>.</w:t>
      </w:r>
    </w:p>
    <w:p w14:paraId="04B929AD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4E8092CF" w14:textId="09FDE889" w:rsidR="00023474" w:rsidRPr="008F346D" w:rsidRDefault="008448AF" w:rsidP="00A94CDE">
      <w:pPr>
        <w:suppressAutoHyphens/>
        <w:spacing w:line="360" w:lineRule="exact"/>
        <w:ind w:right="2041"/>
        <w:jc w:val="both"/>
        <w:rPr>
          <w:lang w:val="nb-NO"/>
        </w:rPr>
      </w:pPr>
      <w:r w:rsidRPr="008F346D">
        <w:rPr>
          <w:lang w:val="nb-NO"/>
        </w:rPr>
        <w:t>En titt under skallet</w:t>
      </w:r>
      <w:r w:rsidR="00023474" w:rsidRPr="008F346D">
        <w:rPr>
          <w:lang w:val="nb-NO"/>
        </w:rPr>
        <w:t xml:space="preserve"> indi</w:t>
      </w:r>
      <w:r w:rsidRPr="008F346D">
        <w:rPr>
          <w:lang w:val="nb-NO"/>
        </w:rPr>
        <w:t xml:space="preserve">kerer </w:t>
      </w:r>
      <w:r w:rsidR="00023474" w:rsidRPr="008F346D">
        <w:rPr>
          <w:lang w:val="nb-NO"/>
        </w:rPr>
        <w:t xml:space="preserve">at MAN Lion’s Coach </w:t>
      </w:r>
      <w:r w:rsidRPr="008F346D">
        <w:rPr>
          <w:lang w:val="nb-NO"/>
        </w:rPr>
        <w:t>er mer økonomisk enn noensinne</w:t>
      </w:r>
      <w:r w:rsidR="00023474" w:rsidRPr="008F346D">
        <w:rPr>
          <w:lang w:val="nb-NO"/>
        </w:rPr>
        <w:t xml:space="preserve">. </w:t>
      </w:r>
      <w:r w:rsidRPr="008F346D">
        <w:rPr>
          <w:lang w:val="nb-NO"/>
        </w:rPr>
        <w:t>Med sin optimerte</w:t>
      </w:r>
      <w:r w:rsidR="00023474" w:rsidRPr="008F346D">
        <w:rPr>
          <w:lang w:val="nb-NO"/>
        </w:rPr>
        <w:t xml:space="preserve"> Euro 6 drivelin</w:t>
      </w:r>
      <w:r w:rsidRPr="008F346D">
        <w:rPr>
          <w:lang w:val="nb-NO"/>
        </w:rPr>
        <w:t>j</w:t>
      </w:r>
      <w:r w:rsidR="00023474" w:rsidRPr="008F346D">
        <w:rPr>
          <w:lang w:val="nb-NO"/>
        </w:rPr>
        <w:t>e</w:t>
      </w:r>
      <w:r w:rsidRPr="008F346D">
        <w:rPr>
          <w:lang w:val="nb-NO"/>
        </w:rPr>
        <w:t xml:space="preserve"> har den fordeler av en ny bakakselutveksling på </w:t>
      </w:r>
      <w:r w:rsidR="00023474" w:rsidRPr="008F346D">
        <w:rPr>
          <w:lang w:val="nb-NO"/>
        </w:rPr>
        <w:t>2</w:t>
      </w:r>
      <w:r w:rsidRPr="008F346D">
        <w:rPr>
          <w:lang w:val="nb-NO"/>
        </w:rPr>
        <w:t>,</w:t>
      </w:r>
      <w:r w:rsidR="00023474" w:rsidRPr="008F346D">
        <w:rPr>
          <w:lang w:val="nb-NO"/>
        </w:rPr>
        <w:t xml:space="preserve">73 </w:t>
      </w:r>
      <w:r w:rsidRPr="008F346D">
        <w:rPr>
          <w:lang w:val="nb-NO"/>
        </w:rPr>
        <w:t>og økt effekt</w:t>
      </w:r>
      <w:r w:rsidR="00023474" w:rsidRPr="008F346D">
        <w:rPr>
          <w:lang w:val="nb-NO"/>
        </w:rPr>
        <w:t xml:space="preserve"> (</w:t>
      </w:r>
      <w:r w:rsidRPr="008F346D">
        <w:rPr>
          <w:lang w:val="nb-NO"/>
        </w:rPr>
        <w:t xml:space="preserve">en </w:t>
      </w:r>
      <w:r w:rsidR="004921D5" w:rsidRPr="008F346D">
        <w:rPr>
          <w:lang w:val="nb-NO"/>
        </w:rPr>
        <w:t>øknin</w:t>
      </w:r>
      <w:r w:rsidR="004921D5">
        <w:rPr>
          <w:lang w:val="nb-NO"/>
        </w:rPr>
        <w:t>g</w:t>
      </w:r>
      <w:r w:rsidRPr="008F346D">
        <w:rPr>
          <w:lang w:val="nb-NO"/>
        </w:rPr>
        <w:t xml:space="preserve"> på</w:t>
      </w:r>
      <w:r w:rsidR="00023474" w:rsidRPr="008F346D">
        <w:rPr>
          <w:lang w:val="nb-NO"/>
        </w:rPr>
        <w:t xml:space="preserve"> 30</w:t>
      </w:r>
      <w:r w:rsidRPr="008F346D">
        <w:rPr>
          <w:lang w:val="nb-NO"/>
        </w:rPr>
        <w:t xml:space="preserve"> </w:t>
      </w:r>
      <w:r w:rsidR="00023474" w:rsidRPr="008F346D">
        <w:rPr>
          <w:lang w:val="nb-NO"/>
        </w:rPr>
        <w:t>h</w:t>
      </w:r>
      <w:r w:rsidRPr="008F346D">
        <w:rPr>
          <w:lang w:val="nb-NO"/>
        </w:rPr>
        <w:t>k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og</w:t>
      </w:r>
      <w:r w:rsidR="00023474" w:rsidRPr="008F346D">
        <w:rPr>
          <w:lang w:val="nb-NO"/>
        </w:rPr>
        <w:t xml:space="preserve"> 300</w:t>
      </w:r>
      <w:r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Nm </w:t>
      </w:r>
      <w:r w:rsidRPr="008F346D">
        <w:rPr>
          <w:lang w:val="nb-NO"/>
        </w:rPr>
        <w:t>sammenlignet med forgjengeren</w:t>
      </w:r>
      <w:r w:rsidR="00023474" w:rsidRPr="008F346D">
        <w:rPr>
          <w:lang w:val="nb-NO"/>
        </w:rPr>
        <w:t xml:space="preserve">). </w:t>
      </w:r>
      <w:r w:rsidRPr="008F346D">
        <w:rPr>
          <w:lang w:val="nb-NO"/>
        </w:rPr>
        <w:t>Den automatiserte girkassen</w:t>
      </w:r>
      <w:r w:rsidR="00023474" w:rsidRPr="008F346D">
        <w:rPr>
          <w:lang w:val="nb-NO"/>
        </w:rPr>
        <w:t xml:space="preserve"> MAN TipMatic Coach, </w:t>
      </w:r>
      <w:r w:rsidRPr="008F346D">
        <w:rPr>
          <w:lang w:val="nb-NO"/>
        </w:rPr>
        <w:t xml:space="preserve">standard </w:t>
      </w:r>
      <w:r w:rsidR="008F346D">
        <w:rPr>
          <w:lang w:val="nb-NO"/>
        </w:rPr>
        <w:t>i</w:t>
      </w:r>
      <w:r w:rsidRPr="008F346D">
        <w:rPr>
          <w:lang w:val="nb-NO"/>
        </w:rPr>
        <w:t xml:space="preserve"> mode</w:t>
      </w:r>
      <w:r w:rsidR="008F346D">
        <w:rPr>
          <w:lang w:val="nb-NO"/>
        </w:rPr>
        <w:t>l</w:t>
      </w:r>
      <w:r w:rsidRPr="008F346D">
        <w:rPr>
          <w:lang w:val="nb-NO"/>
        </w:rPr>
        <w:t>ler med</w:t>
      </w:r>
      <w:r w:rsidR="00023474" w:rsidRPr="008F346D">
        <w:rPr>
          <w:lang w:val="nb-NO"/>
        </w:rPr>
        <w:t xml:space="preserve"> 470</w:t>
      </w:r>
      <w:r w:rsidRPr="008F346D">
        <w:rPr>
          <w:lang w:val="nb-NO"/>
        </w:rPr>
        <w:t xml:space="preserve"> </w:t>
      </w:r>
      <w:r w:rsidR="00023474" w:rsidRPr="008F346D">
        <w:rPr>
          <w:lang w:val="nb-NO"/>
        </w:rPr>
        <w:t>h</w:t>
      </w:r>
      <w:r w:rsidRPr="008F346D">
        <w:rPr>
          <w:lang w:val="nb-NO"/>
        </w:rPr>
        <w:t>k</w:t>
      </w:r>
      <w:r w:rsidR="00023474" w:rsidRPr="008F346D">
        <w:rPr>
          <w:lang w:val="nb-NO"/>
        </w:rPr>
        <w:t xml:space="preserve"> (346</w:t>
      </w:r>
      <w:r w:rsidRPr="008F346D">
        <w:rPr>
          <w:lang w:val="nb-NO"/>
        </w:rPr>
        <w:t xml:space="preserve"> </w:t>
      </w:r>
      <w:r w:rsidR="00023474" w:rsidRPr="008F346D">
        <w:rPr>
          <w:lang w:val="nb-NO"/>
        </w:rPr>
        <w:t xml:space="preserve">kW) </w:t>
      </w:r>
      <w:r w:rsidRPr="008F346D">
        <w:rPr>
          <w:lang w:val="nb-NO"/>
        </w:rPr>
        <w:t>og mer</w:t>
      </w:r>
      <w:r w:rsidR="00023474" w:rsidRPr="008F346D">
        <w:rPr>
          <w:lang w:val="nb-NO"/>
        </w:rPr>
        <w:t xml:space="preserve">, </w:t>
      </w:r>
      <w:r w:rsidRPr="008F346D">
        <w:rPr>
          <w:lang w:val="nb-NO"/>
        </w:rPr>
        <w:t>har</w:t>
      </w:r>
      <w:r w:rsidR="00023474" w:rsidRPr="008F346D">
        <w:rPr>
          <w:lang w:val="nb-NO"/>
        </w:rPr>
        <w:t xml:space="preserve"> </w:t>
      </w:r>
      <w:r w:rsidR="00023474" w:rsidRPr="008F346D">
        <w:rPr>
          <w:color w:val="000000" w:themeColor="text1"/>
          <w:lang w:val="nb-NO"/>
        </w:rPr>
        <w:t xml:space="preserve">MANs </w:t>
      </w:r>
      <w:r w:rsidRPr="008F346D">
        <w:rPr>
          <w:lang w:val="nb-NO"/>
        </w:rPr>
        <w:t>nye igangkjørings-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og girskift-strategi</w:t>
      </w:r>
      <w:r w:rsidR="00023474" w:rsidRPr="008F346D">
        <w:rPr>
          <w:lang w:val="nb-NO"/>
        </w:rPr>
        <w:t xml:space="preserve">, </w:t>
      </w:r>
      <w:r w:rsidRPr="008F346D">
        <w:rPr>
          <w:lang w:val="nb-NO"/>
        </w:rPr>
        <w:t>optimert for</w:t>
      </w:r>
      <w:r w:rsidR="00023474" w:rsidRPr="008F346D">
        <w:rPr>
          <w:lang w:val="nb-NO"/>
        </w:rPr>
        <w:t xml:space="preserve"> D26</w:t>
      </w:r>
      <w:r w:rsidRPr="008F346D">
        <w:rPr>
          <w:lang w:val="nb-NO"/>
        </w:rPr>
        <w:t>-motorene</w:t>
      </w:r>
      <w:r w:rsidR="00023474" w:rsidRPr="008F346D">
        <w:rPr>
          <w:lang w:val="nb-NO"/>
        </w:rPr>
        <w:t xml:space="preserve">. </w:t>
      </w:r>
      <w:r w:rsidRPr="008F346D">
        <w:rPr>
          <w:lang w:val="nb-NO"/>
        </w:rPr>
        <w:t>Måten komponentene arbeider sammen på</w:t>
      </w:r>
      <w:r w:rsidR="00023474" w:rsidRPr="008F346D">
        <w:rPr>
          <w:lang w:val="nb-NO"/>
        </w:rPr>
        <w:t xml:space="preserve"> </w:t>
      </w:r>
      <w:r w:rsidR="004921D5">
        <w:rPr>
          <w:lang w:val="nb-NO"/>
        </w:rPr>
        <w:t>i</w:t>
      </w:r>
      <w:r w:rsidRPr="008F346D">
        <w:rPr>
          <w:lang w:val="nb-NO"/>
        </w:rPr>
        <w:t xml:space="preserve"> den nye</w:t>
      </w:r>
      <w:r w:rsidR="00023474" w:rsidRPr="008F346D">
        <w:rPr>
          <w:lang w:val="nb-NO"/>
        </w:rPr>
        <w:t xml:space="preserve"> drivelin</w:t>
      </w:r>
      <w:r w:rsidRPr="008F346D">
        <w:rPr>
          <w:lang w:val="nb-NO"/>
        </w:rPr>
        <w:t>jen</w:t>
      </w:r>
      <w:r w:rsidR="004921D5">
        <w:rPr>
          <w:lang w:val="nb-NO"/>
        </w:rPr>
        <w:t>,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gjør kjøretøyet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 xml:space="preserve">spesielt effektivt. </w:t>
      </w:r>
      <w:r w:rsidR="00023474" w:rsidRPr="008F346D">
        <w:rPr>
          <w:lang w:val="nb-NO"/>
        </w:rPr>
        <w:t>TÜV B</w:t>
      </w:r>
      <w:r w:rsidRPr="008F346D">
        <w:rPr>
          <w:lang w:val="nb-NO"/>
        </w:rPr>
        <w:t>ayern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har nylig</w:t>
      </w:r>
      <w:r w:rsidR="00023474" w:rsidRPr="008F346D">
        <w:rPr>
          <w:lang w:val="nb-NO"/>
        </w:rPr>
        <w:t xml:space="preserve"> </w:t>
      </w:r>
      <w:r w:rsidR="00E24D37" w:rsidRPr="008F346D">
        <w:rPr>
          <w:lang w:val="nb-NO"/>
        </w:rPr>
        <w:t>s</w:t>
      </w:r>
      <w:r w:rsidR="00023474" w:rsidRPr="008F346D">
        <w:rPr>
          <w:lang w:val="nb-NO"/>
        </w:rPr>
        <w:t>ertifi</w:t>
      </w:r>
      <w:r w:rsidR="00E24D37" w:rsidRPr="008F346D">
        <w:rPr>
          <w:lang w:val="nb-NO"/>
        </w:rPr>
        <w:t>sert</w:t>
      </w:r>
      <w:r w:rsidR="00023474" w:rsidRPr="008F346D">
        <w:rPr>
          <w:lang w:val="nb-NO"/>
        </w:rPr>
        <w:t xml:space="preserve"> at MAN Lion’s Coach </w:t>
      </w:r>
      <w:r w:rsidR="00E24D37" w:rsidRPr="008F346D">
        <w:rPr>
          <w:lang w:val="nb-NO"/>
        </w:rPr>
        <w:t>har et drivstofforbruk på bare 19,4 liter pr. 100 km, noe som er meget imponerende</w:t>
      </w:r>
      <w:r w:rsidR="00023474" w:rsidRPr="008F346D">
        <w:rPr>
          <w:lang w:val="nb-NO"/>
        </w:rPr>
        <w:t>.</w:t>
      </w:r>
    </w:p>
    <w:p w14:paraId="358CFB8C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7C9AF65C" w14:textId="78C88AF6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  <w:r w:rsidRPr="008F346D">
        <w:rPr>
          <w:lang w:val="nb-NO"/>
        </w:rPr>
        <w:t xml:space="preserve">Lion’s Coach </w:t>
      </w:r>
      <w:r w:rsidR="00E24D37" w:rsidRPr="008F346D">
        <w:rPr>
          <w:lang w:val="nb-NO"/>
        </w:rPr>
        <w:t>utmerker seg også når det gjelder</w:t>
      </w:r>
      <w:r w:rsidRPr="008F346D">
        <w:rPr>
          <w:lang w:val="nb-NO"/>
        </w:rPr>
        <w:t xml:space="preserve"> innovative </w:t>
      </w:r>
      <w:r w:rsidR="00E24D37" w:rsidRPr="008F346D">
        <w:rPr>
          <w:lang w:val="nb-NO"/>
        </w:rPr>
        <w:t>sikkerhetsløsninger</w:t>
      </w:r>
      <w:r w:rsidRPr="008F346D">
        <w:rPr>
          <w:lang w:val="nb-NO"/>
        </w:rPr>
        <w:t xml:space="preserve"> for </w:t>
      </w:r>
      <w:r w:rsidR="00E24D37" w:rsidRPr="008F346D">
        <w:rPr>
          <w:lang w:val="nb-NO"/>
        </w:rPr>
        <w:t>sjåfører</w:t>
      </w:r>
      <w:r w:rsidRPr="008F346D">
        <w:rPr>
          <w:lang w:val="nb-NO"/>
        </w:rPr>
        <w:t>, pass</w:t>
      </w:r>
      <w:r w:rsidR="00E24D37" w:rsidRPr="008F346D">
        <w:rPr>
          <w:lang w:val="nb-NO"/>
        </w:rPr>
        <w:t>asjerer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og andre trafikanter.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Dette inkluderer</w:t>
      </w:r>
      <w:r w:rsidRPr="008F346D">
        <w:rPr>
          <w:lang w:val="nb-NO"/>
        </w:rPr>
        <w:t xml:space="preserve"> OptiView, </w:t>
      </w:r>
      <w:r w:rsidR="00E24D37" w:rsidRPr="008F346D">
        <w:rPr>
          <w:lang w:val="nb-NO"/>
        </w:rPr>
        <w:t>det første kamerasystemet som erstatter speil på turbusser</w:t>
      </w:r>
      <w:r w:rsidRPr="008F346D">
        <w:rPr>
          <w:lang w:val="nb-NO"/>
        </w:rPr>
        <w:t xml:space="preserve">, </w:t>
      </w:r>
      <w:r w:rsidR="00E24D37" w:rsidRPr="008F346D">
        <w:rPr>
          <w:lang w:val="nb-NO"/>
        </w:rPr>
        <w:t>noe som ble presentert på</w:t>
      </w:r>
      <w:r w:rsidRPr="008F346D">
        <w:rPr>
          <w:lang w:val="nb-NO"/>
        </w:rPr>
        <w:t xml:space="preserve"> Coach Euro Test. </w:t>
      </w:r>
      <w:r w:rsidR="00E24D37" w:rsidRPr="008F346D">
        <w:rPr>
          <w:lang w:val="nb-NO"/>
        </w:rPr>
        <w:t>Kameraet på begge sider av kjøretøyet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med to displayer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som lett ses av sjåføren</w:t>
      </w:r>
      <w:r w:rsidRPr="008F346D">
        <w:rPr>
          <w:lang w:val="nb-NO"/>
        </w:rPr>
        <w:t xml:space="preserve">, </w:t>
      </w:r>
      <w:r w:rsidR="00E24D37" w:rsidRPr="008F346D">
        <w:rPr>
          <w:lang w:val="nb-NO"/>
        </w:rPr>
        <w:t>eliminerer blindsonene</w:t>
      </w:r>
      <w:r w:rsidRPr="008F346D">
        <w:rPr>
          <w:lang w:val="nb-NO"/>
        </w:rPr>
        <w:t xml:space="preserve">. </w:t>
      </w:r>
      <w:r w:rsidR="00E24D37" w:rsidRPr="008F346D">
        <w:rPr>
          <w:lang w:val="nb-NO"/>
        </w:rPr>
        <w:t>De nye kjøre- og sving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assist</w:t>
      </w:r>
      <w:r w:rsidR="004921D5">
        <w:rPr>
          <w:lang w:val="nb-NO"/>
        </w:rPr>
        <w:t>e</w:t>
      </w:r>
      <w:r w:rsidR="00E24D37" w:rsidRPr="008F346D">
        <w:rPr>
          <w:lang w:val="nb-NO"/>
        </w:rPr>
        <w:t>nt-systemene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som</w:t>
      </w:r>
      <w:r w:rsidRPr="008F346D">
        <w:rPr>
          <w:lang w:val="nb-NO"/>
        </w:rPr>
        <w:t xml:space="preserve"> MAN </w:t>
      </w:r>
      <w:r w:rsidR="00E24D37" w:rsidRPr="008F346D">
        <w:rPr>
          <w:lang w:val="nb-NO"/>
        </w:rPr>
        <w:t>vil introdusere i</w:t>
      </w:r>
      <w:r w:rsidRPr="008F346D">
        <w:rPr>
          <w:lang w:val="nb-NO"/>
        </w:rPr>
        <w:t xml:space="preserve"> 2020, </w:t>
      </w:r>
      <w:r w:rsidR="00E24D37" w:rsidRPr="008F346D">
        <w:rPr>
          <w:lang w:val="nb-NO"/>
        </w:rPr>
        <w:t>både ferdig fra fabrikk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og for ettermontering</w:t>
      </w:r>
      <w:r w:rsidRPr="008F346D">
        <w:rPr>
          <w:lang w:val="nb-NO"/>
        </w:rPr>
        <w:t xml:space="preserve">, </w:t>
      </w:r>
      <w:r w:rsidR="00E24D37" w:rsidRPr="008F346D">
        <w:rPr>
          <w:lang w:val="nb-NO"/>
        </w:rPr>
        <w:t>øker sikkerheten ytterligere</w:t>
      </w:r>
      <w:r w:rsidRPr="008F346D">
        <w:rPr>
          <w:lang w:val="nb-NO"/>
        </w:rPr>
        <w:t xml:space="preserve">. </w:t>
      </w:r>
      <w:r w:rsidR="00E24D37" w:rsidRPr="008F346D">
        <w:rPr>
          <w:lang w:val="nb-NO"/>
        </w:rPr>
        <w:t>Et svingassistent-</w:t>
      </w:r>
      <w:r w:rsidRPr="008F346D">
        <w:rPr>
          <w:lang w:val="nb-NO"/>
        </w:rPr>
        <w:t xml:space="preserve">system </w:t>
      </w:r>
      <w:r w:rsidR="00E24D37" w:rsidRPr="008F346D">
        <w:rPr>
          <w:lang w:val="nb-NO"/>
        </w:rPr>
        <w:t>med a</w:t>
      </w:r>
      <w:r w:rsidR="004921D5">
        <w:rPr>
          <w:lang w:val="nb-NO"/>
        </w:rPr>
        <w:t>k</w:t>
      </w:r>
      <w:r w:rsidR="00E24D37" w:rsidRPr="008F346D">
        <w:rPr>
          <w:lang w:val="nb-NO"/>
        </w:rPr>
        <w:t>tive varselsignaler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og fotgjenger-gjenkjenning</w:t>
      </w:r>
      <w:r w:rsidRPr="008F346D">
        <w:rPr>
          <w:lang w:val="nb-NO"/>
        </w:rPr>
        <w:t xml:space="preserve">, </w:t>
      </w:r>
      <w:r w:rsidR="00E24D37" w:rsidRPr="008F346D">
        <w:rPr>
          <w:lang w:val="nb-NO"/>
        </w:rPr>
        <w:t>et hastighetsbegrensnings-</w:t>
      </w:r>
      <w:r w:rsidRPr="008F346D">
        <w:rPr>
          <w:lang w:val="nb-NO"/>
        </w:rPr>
        <w:t xml:space="preserve">display </w:t>
      </w:r>
      <w:r w:rsidR="00E24D37" w:rsidRPr="008F346D">
        <w:rPr>
          <w:lang w:val="nb-NO"/>
        </w:rPr>
        <w:t>og automatisk skiltgjenkjenning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setter nye standarder</w:t>
      </w:r>
      <w:r w:rsidRPr="008F346D">
        <w:rPr>
          <w:lang w:val="nb-NO"/>
        </w:rPr>
        <w:t xml:space="preserve"> </w:t>
      </w:r>
      <w:r w:rsidR="00E24D37" w:rsidRPr="008F346D">
        <w:rPr>
          <w:lang w:val="nb-NO"/>
        </w:rPr>
        <w:t>når det gjelder sikkerhet</w:t>
      </w:r>
      <w:r w:rsidRPr="008F346D">
        <w:rPr>
          <w:lang w:val="nb-NO"/>
        </w:rPr>
        <w:t xml:space="preserve">. </w:t>
      </w:r>
      <w:r w:rsidR="00E24D37" w:rsidRPr="008F346D">
        <w:rPr>
          <w:lang w:val="nb-NO"/>
        </w:rPr>
        <w:t>Den nye</w:t>
      </w:r>
      <w:r w:rsidRPr="008F346D">
        <w:rPr>
          <w:lang w:val="nb-NO"/>
        </w:rPr>
        <w:t xml:space="preserve"> PCV (Premium Comfort Valve) </w:t>
      </w:r>
      <w:r w:rsidR="000F7717" w:rsidRPr="008F346D">
        <w:rPr>
          <w:lang w:val="nb-NO"/>
        </w:rPr>
        <w:t>støtdemper-teknologien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og optimert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kjøretøy-konfigurering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betyr økt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kjørek</w:t>
      </w:r>
      <w:r w:rsidRPr="008F346D">
        <w:rPr>
          <w:lang w:val="nb-NO"/>
        </w:rPr>
        <w:t xml:space="preserve">omfort, </w:t>
      </w:r>
      <w:r w:rsidR="000F7717" w:rsidRPr="008F346D">
        <w:rPr>
          <w:lang w:val="nb-NO"/>
        </w:rPr>
        <w:t>forbedret håndtering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og økte sikkerhetsreserver</w:t>
      </w:r>
      <w:r w:rsidRPr="008F346D">
        <w:rPr>
          <w:lang w:val="nb-NO"/>
        </w:rPr>
        <w:t>.</w:t>
      </w:r>
    </w:p>
    <w:p w14:paraId="5FEA12B8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31DCFAE1" w14:textId="1069A275" w:rsidR="00023474" w:rsidRPr="008F346D" w:rsidRDefault="00023474" w:rsidP="00A94CDE">
      <w:pPr>
        <w:suppressAutoHyphens/>
        <w:spacing w:line="360" w:lineRule="exact"/>
        <w:ind w:right="2041"/>
        <w:jc w:val="both"/>
        <w:rPr>
          <w:rFonts w:cs="Arial"/>
          <w:szCs w:val="22"/>
          <w:lang w:val="nb-NO"/>
        </w:rPr>
      </w:pPr>
      <w:r w:rsidRPr="008F346D">
        <w:rPr>
          <w:lang w:val="nb-NO"/>
        </w:rPr>
        <w:lastRenderedPageBreak/>
        <w:t>Lion’s Coach</w:t>
      </w:r>
      <w:r w:rsidR="000F7717" w:rsidRPr="008F346D">
        <w:rPr>
          <w:lang w:val="nb-NO"/>
        </w:rPr>
        <w:t>-kundene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vil også dra fordeler av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 xml:space="preserve">økt digitalisering. </w:t>
      </w:r>
      <w:r w:rsidRPr="008F346D">
        <w:rPr>
          <w:lang w:val="nb-NO"/>
        </w:rPr>
        <w:t xml:space="preserve">MAN DigitalServices </w:t>
      </w:r>
      <w:r w:rsidR="000F7717" w:rsidRPr="008F346D">
        <w:rPr>
          <w:lang w:val="nb-NO"/>
        </w:rPr>
        <w:t>er</w:t>
      </w:r>
      <w:r w:rsidR="004921D5">
        <w:rPr>
          <w:lang w:val="nb-NO"/>
        </w:rPr>
        <w:t xml:space="preserve"> </w:t>
      </w:r>
      <w:r w:rsidR="000F7717" w:rsidRPr="008F346D">
        <w:rPr>
          <w:lang w:val="nb-NO"/>
        </w:rPr>
        <w:t>nå tilgjengelig</w:t>
      </w:r>
      <w:r w:rsidRPr="008F346D">
        <w:rPr>
          <w:lang w:val="nb-NO"/>
        </w:rPr>
        <w:t xml:space="preserve"> for all</w:t>
      </w:r>
      <w:r w:rsidR="000F7717" w:rsidRPr="008F346D">
        <w:rPr>
          <w:lang w:val="nb-NO"/>
        </w:rPr>
        <w:t>e busser fra</w:t>
      </w:r>
      <w:r w:rsidRPr="008F346D">
        <w:rPr>
          <w:lang w:val="nb-NO"/>
        </w:rPr>
        <w:t xml:space="preserve"> MAN Truck &amp; Bus, </w:t>
      </w:r>
      <w:r w:rsidR="000F7717" w:rsidRPr="008F346D">
        <w:rPr>
          <w:lang w:val="nb-NO"/>
        </w:rPr>
        <w:t>noe som gjør det lettere for operatørene</w:t>
      </w:r>
      <w:r w:rsidRPr="008F346D">
        <w:rPr>
          <w:lang w:val="nb-NO"/>
        </w:rPr>
        <w:t xml:space="preserve">. </w:t>
      </w:r>
      <w:r w:rsidR="000F7717" w:rsidRPr="008F346D">
        <w:rPr>
          <w:lang w:val="nb-NO"/>
        </w:rPr>
        <w:t>Disse tjenestene krever en</w:t>
      </w:r>
      <w:r w:rsidRPr="008F346D">
        <w:rPr>
          <w:lang w:val="nb-NO"/>
        </w:rPr>
        <w:t xml:space="preserve"> RIO Box, </w:t>
      </w:r>
      <w:r w:rsidR="000F7717" w:rsidRPr="008F346D">
        <w:rPr>
          <w:lang w:val="nb-NO"/>
        </w:rPr>
        <w:t>som har vært montert som</w:t>
      </w:r>
      <w:r w:rsidRPr="008F346D">
        <w:rPr>
          <w:lang w:val="nb-NO"/>
        </w:rPr>
        <w:t xml:space="preserve"> standard si</w:t>
      </w:r>
      <w:r w:rsidR="000F7717" w:rsidRPr="008F346D">
        <w:rPr>
          <w:lang w:val="nb-NO"/>
        </w:rPr>
        <w:t>den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ok</w:t>
      </w:r>
      <w:r w:rsidRPr="008F346D">
        <w:rPr>
          <w:lang w:val="nb-NO"/>
        </w:rPr>
        <w:t xml:space="preserve">tober 2019. </w:t>
      </w:r>
      <w:r w:rsidR="000F7717" w:rsidRPr="008F346D">
        <w:rPr>
          <w:lang w:val="nb-NO"/>
        </w:rPr>
        <w:t>De nye</w:t>
      </w:r>
      <w:r w:rsidRPr="008F346D">
        <w:rPr>
          <w:lang w:val="nb-NO"/>
        </w:rPr>
        <w:t xml:space="preserve"> digital</w:t>
      </w:r>
      <w:r w:rsidR="000F7717" w:rsidRPr="008F346D">
        <w:rPr>
          <w:lang w:val="nb-NO"/>
        </w:rPr>
        <w:t>e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tjenestene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hjelper til med å holde oversikt over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og optimere</w:t>
      </w:r>
      <w:r w:rsidRPr="008F346D">
        <w:rPr>
          <w:lang w:val="nb-NO"/>
        </w:rPr>
        <w:t xml:space="preserve"> all</w:t>
      </w:r>
      <w:r w:rsidR="000F7717" w:rsidRPr="008F346D">
        <w:rPr>
          <w:lang w:val="nb-NO"/>
        </w:rPr>
        <w:t>e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kostnadsfaktorer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 xml:space="preserve">som har </w:t>
      </w:r>
      <w:r w:rsidR="004921D5" w:rsidRPr="008F346D">
        <w:rPr>
          <w:lang w:val="nb-NO"/>
        </w:rPr>
        <w:t>i</w:t>
      </w:r>
      <w:r w:rsidR="004921D5">
        <w:rPr>
          <w:lang w:val="nb-NO"/>
        </w:rPr>
        <w:t>n</w:t>
      </w:r>
      <w:r w:rsidR="004921D5" w:rsidRPr="008F346D">
        <w:rPr>
          <w:lang w:val="nb-NO"/>
        </w:rPr>
        <w:t>nvirkning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på de totale driftskostnadene.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Dette gjelder alt fra</w:t>
      </w:r>
      <w:r w:rsidRPr="008F346D">
        <w:rPr>
          <w:lang w:val="nb-NO"/>
        </w:rPr>
        <w:t xml:space="preserve"> optimal </w:t>
      </w:r>
      <w:r w:rsidR="000F7717" w:rsidRPr="008F346D">
        <w:rPr>
          <w:lang w:val="nb-NO"/>
        </w:rPr>
        <w:t>turplanlegging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og helt frem til vedlikeholds-administrasjon</w:t>
      </w:r>
      <w:r w:rsidRPr="008F346D">
        <w:rPr>
          <w:lang w:val="nb-NO"/>
        </w:rPr>
        <w:t xml:space="preserve">. </w:t>
      </w:r>
      <w:r w:rsidR="000F7717" w:rsidRPr="008F346D">
        <w:rPr>
          <w:lang w:val="nb-NO"/>
        </w:rPr>
        <w:t>Dette resulterer i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enklere og mer kostnadseffektiv</w:t>
      </w:r>
      <w:r w:rsidRPr="008F346D">
        <w:rPr>
          <w:lang w:val="nb-NO"/>
        </w:rPr>
        <w:t xml:space="preserve"> </w:t>
      </w:r>
      <w:r w:rsidR="000F7717" w:rsidRPr="008F346D">
        <w:rPr>
          <w:lang w:val="nb-NO"/>
        </w:rPr>
        <w:t>flåtestyring</w:t>
      </w:r>
      <w:r w:rsidRPr="008F346D">
        <w:rPr>
          <w:lang w:val="nb-NO"/>
        </w:rPr>
        <w:t xml:space="preserve"> for bus</w:t>
      </w:r>
      <w:r w:rsidR="000F7717" w:rsidRPr="008F346D">
        <w:rPr>
          <w:lang w:val="nb-NO"/>
        </w:rPr>
        <w:t>skundene</w:t>
      </w:r>
      <w:r w:rsidRPr="008F346D">
        <w:rPr>
          <w:lang w:val="nb-NO"/>
        </w:rPr>
        <w:t>.</w:t>
      </w:r>
    </w:p>
    <w:p w14:paraId="05916202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rFonts w:cs="Arial"/>
          <w:szCs w:val="22"/>
          <w:lang w:val="nb-NO"/>
        </w:rPr>
      </w:pPr>
    </w:p>
    <w:p w14:paraId="35699927" w14:textId="0BB52891" w:rsidR="00023474" w:rsidRPr="008F346D" w:rsidRDefault="000F7717" w:rsidP="005221EE">
      <w:pPr>
        <w:suppressAutoHyphens/>
        <w:spacing w:line="360" w:lineRule="exact"/>
        <w:ind w:right="2041"/>
        <w:jc w:val="both"/>
        <w:rPr>
          <w:lang w:val="nb-NO"/>
        </w:rPr>
      </w:pPr>
      <w:r w:rsidRPr="008F346D">
        <w:rPr>
          <w:lang w:val="nb-NO"/>
        </w:rPr>
        <w:t>Den nye MAN Uptime Garantien sikrer maksimal mobilitet og omfatter hele Europa</w:t>
      </w:r>
      <w:r w:rsidR="00023474" w:rsidRPr="008F346D">
        <w:rPr>
          <w:lang w:val="nb-NO"/>
        </w:rPr>
        <w:t xml:space="preserve"> </w:t>
      </w:r>
      <w:r w:rsidRPr="008F346D">
        <w:rPr>
          <w:lang w:val="nb-NO"/>
        </w:rPr>
        <w:t>hvis noe skulle gå galt ute på veien</w:t>
      </w:r>
      <w:r w:rsidR="00023474" w:rsidRPr="008F346D">
        <w:rPr>
          <w:lang w:val="nb-NO"/>
        </w:rPr>
        <w:t>. Lion’s Coach</w:t>
      </w:r>
      <w:r w:rsidR="00986AAD" w:rsidRPr="008F346D">
        <w:rPr>
          <w:lang w:val="nb-NO"/>
        </w:rPr>
        <w:t>-kun</w:t>
      </w:r>
      <w:r w:rsidR="004921D5">
        <w:rPr>
          <w:lang w:val="nb-NO"/>
        </w:rPr>
        <w:t>d</w:t>
      </w:r>
      <w:r w:rsidR="00986AAD" w:rsidRPr="008F346D">
        <w:rPr>
          <w:lang w:val="nb-NO"/>
        </w:rPr>
        <w:t>ene kan dermed dra fordeler av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best mulig tilgjengelighet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for kjøretøyene og i tillegg en finansiell sikkerhet hvis man trenger veihjelp</w:t>
      </w:r>
      <w:r w:rsidR="00023474" w:rsidRPr="008F346D">
        <w:rPr>
          <w:lang w:val="nb-NO"/>
        </w:rPr>
        <w:t xml:space="preserve">. </w:t>
      </w:r>
      <w:r w:rsidR="00986AAD" w:rsidRPr="008F346D">
        <w:rPr>
          <w:lang w:val="nb-NO"/>
        </w:rPr>
        <w:t>Ved en teknisk driftsstans blir kjøretøyet tatt h</w:t>
      </w:r>
      <w:r w:rsidR="004921D5">
        <w:rPr>
          <w:lang w:val="nb-NO"/>
        </w:rPr>
        <w:t>å</w:t>
      </w:r>
      <w:r w:rsidR="00986AAD" w:rsidRPr="008F346D">
        <w:rPr>
          <w:lang w:val="nb-NO"/>
        </w:rPr>
        <w:t>nd om ute på veien</w:t>
      </w:r>
      <w:r w:rsidR="00023474" w:rsidRPr="008F346D">
        <w:rPr>
          <w:lang w:val="nb-NO"/>
        </w:rPr>
        <w:t>,</w:t>
      </w:r>
      <w:r w:rsidR="00986AAD" w:rsidRPr="008F346D">
        <w:rPr>
          <w:lang w:val="nb-NO"/>
        </w:rPr>
        <w:t xml:space="preserve"> og turen kan fortsette mest mulig umiddelbart.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I tilfeller hvor det ikke er mulig</w:t>
      </w:r>
      <w:r w:rsidR="00023474" w:rsidRPr="008F346D">
        <w:rPr>
          <w:lang w:val="nb-NO"/>
        </w:rPr>
        <w:t xml:space="preserve">, </w:t>
      </w:r>
      <w:r w:rsidR="00986AAD" w:rsidRPr="008F346D">
        <w:rPr>
          <w:lang w:val="nb-NO"/>
        </w:rPr>
        <w:t>vil kjøretøyet bli berget sikkert til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nærmeste forhandler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i det verdensomspennende</w:t>
      </w:r>
      <w:r w:rsidR="00023474" w:rsidRPr="008F346D">
        <w:rPr>
          <w:lang w:val="nb-NO"/>
        </w:rPr>
        <w:t xml:space="preserve"> MAN service</w:t>
      </w:r>
      <w:r w:rsidR="00986AAD" w:rsidRPr="008F346D">
        <w:rPr>
          <w:lang w:val="nb-NO"/>
        </w:rPr>
        <w:t>nettverket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og reparert så raskt som mulig</w:t>
      </w:r>
      <w:r w:rsidR="00023474" w:rsidRPr="008F346D">
        <w:rPr>
          <w:lang w:val="nb-NO"/>
        </w:rPr>
        <w:t xml:space="preserve">. </w:t>
      </w:r>
      <w:r w:rsidR="00986AAD" w:rsidRPr="008F346D">
        <w:rPr>
          <w:lang w:val="nb-NO"/>
        </w:rPr>
        <w:t>MAN Uptime Garanti omfatter også en ståtids-kompensasjon hvis det ikke er mulig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å reparere kjøretøyet</w:t>
      </w:r>
      <w:r w:rsidR="00023474" w:rsidRPr="008F346D">
        <w:rPr>
          <w:lang w:val="nb-NO"/>
        </w:rPr>
        <w:t xml:space="preserve"> </w:t>
      </w:r>
      <w:r w:rsidR="00986AAD" w:rsidRPr="008F346D">
        <w:rPr>
          <w:lang w:val="nb-NO"/>
        </w:rPr>
        <w:t>samme dag som driftsstansen</w:t>
      </w:r>
      <w:r w:rsidR="00023474" w:rsidRPr="008F346D">
        <w:rPr>
          <w:lang w:val="nb-NO"/>
        </w:rPr>
        <w:t>.</w:t>
      </w:r>
    </w:p>
    <w:p w14:paraId="2F255060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4589393C" w14:textId="566DC408" w:rsidR="00023474" w:rsidRPr="008F346D" w:rsidRDefault="00023474" w:rsidP="005221EE">
      <w:pPr>
        <w:suppressAutoHyphens/>
        <w:spacing w:line="360" w:lineRule="exact"/>
        <w:ind w:right="2041"/>
        <w:jc w:val="both"/>
        <w:rPr>
          <w:rFonts w:cs="Arial"/>
          <w:szCs w:val="22"/>
          <w:lang w:val="nb-NO"/>
        </w:rPr>
      </w:pPr>
      <w:r w:rsidRPr="008F346D">
        <w:rPr>
          <w:lang w:val="nb-NO"/>
        </w:rPr>
        <w:t>A</w:t>
      </w:r>
      <w:r w:rsidR="00986AAD" w:rsidRPr="008F346D">
        <w:rPr>
          <w:lang w:val="nb-NO"/>
        </w:rPr>
        <w:t>lt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det som her er n</w:t>
      </w:r>
      <w:r w:rsidR="004921D5">
        <w:rPr>
          <w:lang w:val="nb-NO"/>
        </w:rPr>
        <w:t>e</w:t>
      </w:r>
      <w:r w:rsidR="00986AAD" w:rsidRPr="008F346D">
        <w:rPr>
          <w:lang w:val="nb-NO"/>
        </w:rPr>
        <w:t>vnt, gjør</w:t>
      </w:r>
      <w:r w:rsidRPr="008F346D">
        <w:rPr>
          <w:lang w:val="nb-NO"/>
        </w:rPr>
        <w:t xml:space="preserve"> MAN Lion’s Coach </w:t>
      </w:r>
      <w:r w:rsidR="00986AAD" w:rsidRPr="008F346D">
        <w:rPr>
          <w:lang w:val="nb-NO"/>
        </w:rPr>
        <w:t>et særdeles attraktivt</w:t>
      </w:r>
      <w:r w:rsidRPr="008F346D">
        <w:rPr>
          <w:lang w:val="nb-NO"/>
        </w:rPr>
        <w:t xml:space="preserve">, </w:t>
      </w:r>
      <w:r w:rsidR="00986AAD" w:rsidRPr="008F346D">
        <w:rPr>
          <w:lang w:val="nb-NO"/>
        </w:rPr>
        <w:t>effektivt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og holdbart kjøretøy</w:t>
      </w:r>
      <w:r w:rsidRPr="008F346D">
        <w:rPr>
          <w:lang w:val="nb-NO"/>
        </w:rPr>
        <w:t xml:space="preserve">. </w:t>
      </w:r>
      <w:r w:rsidR="00986AAD" w:rsidRPr="008F346D">
        <w:rPr>
          <w:lang w:val="nb-NO"/>
        </w:rPr>
        <w:t>Det har</w:t>
      </w:r>
      <w:r w:rsidRPr="008F346D">
        <w:rPr>
          <w:lang w:val="nb-NO"/>
        </w:rPr>
        <w:t xml:space="preserve"> </w:t>
      </w:r>
      <w:r w:rsidR="005221EE" w:rsidRPr="008F346D">
        <w:rPr>
          <w:lang w:val="nb-NO"/>
        </w:rPr>
        <w:t>innovativ</w:t>
      </w:r>
      <w:r w:rsidR="00986AAD" w:rsidRPr="008F346D">
        <w:rPr>
          <w:lang w:val="nb-NO"/>
        </w:rPr>
        <w:t>t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sikkerhetsutstyr</w:t>
      </w:r>
      <w:r w:rsidRPr="008F346D">
        <w:rPr>
          <w:lang w:val="nb-NO"/>
        </w:rPr>
        <w:t xml:space="preserve">, </w:t>
      </w:r>
      <w:r w:rsidR="00986AAD" w:rsidRPr="008F346D">
        <w:rPr>
          <w:lang w:val="nb-NO"/>
        </w:rPr>
        <w:t>er oppkoblet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til et</w:t>
      </w:r>
      <w:r w:rsidRPr="008F346D">
        <w:rPr>
          <w:lang w:val="nb-NO"/>
        </w:rPr>
        <w:t xml:space="preserve"> digital</w:t>
      </w:r>
      <w:r w:rsidR="00986AAD" w:rsidRPr="008F346D">
        <w:rPr>
          <w:lang w:val="nb-NO"/>
        </w:rPr>
        <w:t>t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nettverk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og kan benyttes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til varierende bruksområder</w:t>
      </w:r>
      <w:r w:rsidRPr="008F346D">
        <w:rPr>
          <w:lang w:val="nb-NO"/>
        </w:rPr>
        <w:t xml:space="preserve">, </w:t>
      </w:r>
      <w:r w:rsidR="00986AAD" w:rsidRPr="008F346D">
        <w:rPr>
          <w:lang w:val="nb-NO"/>
        </w:rPr>
        <w:t>noe som forenkler hverdagen for bussoperatørene</w:t>
      </w:r>
      <w:r w:rsidR="005221EE" w:rsidRPr="008F346D">
        <w:rPr>
          <w:lang w:val="nb-NO"/>
        </w:rPr>
        <w:t>.</w:t>
      </w:r>
    </w:p>
    <w:p w14:paraId="3C657BC7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lang w:val="nb-NO"/>
        </w:rPr>
      </w:pPr>
    </w:p>
    <w:p w14:paraId="1C4A57FD" w14:textId="7DE11D53" w:rsidR="00023474" w:rsidRPr="008F346D" w:rsidRDefault="001B157D" w:rsidP="00A94CDE">
      <w:pPr>
        <w:suppressAutoHyphens/>
        <w:spacing w:line="360" w:lineRule="exact"/>
        <w:ind w:right="2041"/>
        <w:jc w:val="both"/>
        <w:rPr>
          <w:rFonts w:cs="Arial"/>
          <w:b/>
          <w:bCs/>
          <w:szCs w:val="22"/>
          <w:lang w:val="nb-NO"/>
        </w:rPr>
      </w:pPr>
      <w:r w:rsidRPr="008F346D">
        <w:rPr>
          <w:b/>
          <w:bCs/>
          <w:szCs w:val="22"/>
          <w:lang w:val="nb-NO"/>
        </w:rPr>
        <w:t>Juryen fokuserer på det praktiske</w:t>
      </w:r>
    </w:p>
    <w:p w14:paraId="6B1E3E74" w14:textId="466453AA" w:rsidR="00023474" w:rsidRPr="008F346D" w:rsidRDefault="00023474" w:rsidP="00A94CDE">
      <w:pPr>
        <w:suppressAutoHyphens/>
        <w:spacing w:line="360" w:lineRule="exact"/>
        <w:ind w:right="2041"/>
        <w:jc w:val="both"/>
        <w:rPr>
          <w:rFonts w:cs="Arial"/>
          <w:szCs w:val="22"/>
          <w:lang w:val="nb-NO"/>
        </w:rPr>
      </w:pPr>
      <w:r w:rsidRPr="008F346D">
        <w:rPr>
          <w:lang w:val="nb-NO"/>
        </w:rPr>
        <w:t>Si</w:t>
      </w:r>
      <w:r w:rsidR="00986AAD" w:rsidRPr="008F346D">
        <w:rPr>
          <w:lang w:val="nb-NO"/>
        </w:rPr>
        <w:t>den</w:t>
      </w:r>
      <w:r w:rsidRPr="008F346D">
        <w:rPr>
          <w:lang w:val="nb-NO"/>
        </w:rPr>
        <w:t xml:space="preserve"> 1989 </w:t>
      </w:r>
      <w:r w:rsidR="00986AAD" w:rsidRPr="008F346D">
        <w:rPr>
          <w:lang w:val="nb-NO"/>
        </w:rPr>
        <w:t>har en</w:t>
      </w:r>
      <w:r w:rsidRPr="008F346D">
        <w:rPr>
          <w:lang w:val="nb-NO"/>
        </w:rPr>
        <w:t xml:space="preserve"> interna</w:t>
      </w:r>
      <w:r w:rsidR="00986AAD" w:rsidRPr="008F346D">
        <w:rPr>
          <w:lang w:val="nb-NO"/>
        </w:rPr>
        <w:t>sj</w:t>
      </w:r>
      <w:r w:rsidRPr="008F346D">
        <w:rPr>
          <w:lang w:val="nb-NO"/>
        </w:rPr>
        <w:t>onal e</w:t>
      </w:r>
      <w:r w:rsidR="00986AAD" w:rsidRPr="008F346D">
        <w:rPr>
          <w:lang w:val="nb-NO"/>
        </w:rPr>
        <w:t>ks</w:t>
      </w:r>
      <w:r w:rsidRPr="008F346D">
        <w:rPr>
          <w:lang w:val="nb-NO"/>
        </w:rPr>
        <w:t>pert</w:t>
      </w:r>
      <w:r w:rsidR="00986AAD" w:rsidRPr="008F346D">
        <w:rPr>
          <w:lang w:val="nb-NO"/>
        </w:rPr>
        <w:t>-</w:t>
      </w:r>
      <w:r w:rsidRPr="008F346D">
        <w:rPr>
          <w:lang w:val="nb-NO"/>
        </w:rPr>
        <w:t xml:space="preserve">jury </w:t>
      </w:r>
      <w:r w:rsidR="00986AAD" w:rsidRPr="008F346D">
        <w:rPr>
          <w:lang w:val="nb-NO"/>
        </w:rPr>
        <w:t>stått bak titlene</w:t>
      </w:r>
      <w:r w:rsidRPr="008F346D">
        <w:rPr>
          <w:lang w:val="nb-NO"/>
        </w:rPr>
        <w:t xml:space="preserve"> “Bus of the Year” </w:t>
      </w:r>
      <w:r w:rsidR="00986AAD" w:rsidRPr="008F346D">
        <w:rPr>
          <w:lang w:val="nb-NO"/>
        </w:rPr>
        <w:t>og</w:t>
      </w:r>
      <w:r w:rsidRPr="008F346D">
        <w:rPr>
          <w:lang w:val="nb-NO"/>
        </w:rPr>
        <w:t xml:space="preserve"> “Coach of the Year” </w:t>
      </w:r>
      <w:r w:rsidR="00986AAD" w:rsidRPr="008F346D">
        <w:rPr>
          <w:lang w:val="nb-NO"/>
        </w:rPr>
        <w:t>for henholdsvis rutebusser</w:t>
      </w:r>
      <w:r w:rsidRPr="008F346D">
        <w:rPr>
          <w:lang w:val="nb-NO"/>
        </w:rPr>
        <w:t xml:space="preserve"> </w:t>
      </w:r>
      <w:r w:rsidR="00986AAD" w:rsidRPr="008F346D">
        <w:rPr>
          <w:lang w:val="nb-NO"/>
        </w:rPr>
        <w:t>og turbusser</w:t>
      </w:r>
      <w:r w:rsidRPr="008F346D">
        <w:rPr>
          <w:lang w:val="nb-NO"/>
        </w:rPr>
        <w:t xml:space="preserve">. </w:t>
      </w:r>
      <w:r w:rsidR="001B157D" w:rsidRPr="008F346D">
        <w:rPr>
          <w:lang w:val="nb-NO"/>
        </w:rPr>
        <w:t>I denne konkurransen fokuserer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europeiske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fagpresse-</w:t>
      </w:r>
      <w:r w:rsidRPr="008F346D">
        <w:rPr>
          <w:lang w:val="nb-NO"/>
        </w:rPr>
        <w:t>journalist</w:t>
      </w:r>
      <w:r w:rsidR="001B157D" w:rsidRPr="008F346D">
        <w:rPr>
          <w:lang w:val="nb-NO"/>
        </w:rPr>
        <w:t>er</w:t>
      </w:r>
      <w:r w:rsidRPr="008F346D">
        <w:rPr>
          <w:lang w:val="nb-NO"/>
        </w:rPr>
        <w:t xml:space="preserve"> prim</w:t>
      </w:r>
      <w:r w:rsidR="001B157D" w:rsidRPr="008F346D">
        <w:rPr>
          <w:lang w:val="nb-NO"/>
        </w:rPr>
        <w:t>ært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på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praktisk bruk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og</w:t>
      </w:r>
      <w:r w:rsidRPr="008F346D">
        <w:rPr>
          <w:lang w:val="nb-NO"/>
        </w:rPr>
        <w:t xml:space="preserve"> design </w:t>
      </w:r>
      <w:r w:rsidR="001B157D" w:rsidRPr="008F346D">
        <w:rPr>
          <w:lang w:val="nb-NO"/>
        </w:rPr>
        <w:t>på kjøretøyene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som produsentene stiller til rådighet</w:t>
      </w:r>
      <w:r w:rsidRPr="008F346D">
        <w:rPr>
          <w:lang w:val="nb-NO"/>
        </w:rPr>
        <w:t xml:space="preserve"> for </w:t>
      </w:r>
      <w:r w:rsidR="001B157D" w:rsidRPr="008F346D">
        <w:rPr>
          <w:lang w:val="nb-NO"/>
        </w:rPr>
        <w:t>sammenligningstesten</w:t>
      </w:r>
      <w:r w:rsidRPr="008F346D">
        <w:rPr>
          <w:lang w:val="nb-NO"/>
        </w:rPr>
        <w:t xml:space="preserve">. </w:t>
      </w:r>
      <w:r w:rsidR="001B157D" w:rsidRPr="008F346D">
        <w:rPr>
          <w:lang w:val="nb-NO"/>
        </w:rPr>
        <w:t>Den siste prisen for</w:t>
      </w:r>
      <w:r w:rsidRPr="008F346D">
        <w:rPr>
          <w:lang w:val="nb-NO"/>
        </w:rPr>
        <w:t xml:space="preserve"> MAN Lion’s Coach </w:t>
      </w:r>
      <w:r w:rsidR="001B157D" w:rsidRPr="008F346D">
        <w:rPr>
          <w:lang w:val="nb-NO"/>
        </w:rPr>
        <w:t xml:space="preserve">betyr </w:t>
      </w:r>
      <w:r w:rsidRPr="008F346D">
        <w:rPr>
          <w:lang w:val="nb-NO"/>
        </w:rPr>
        <w:t xml:space="preserve">at MAN Truck &amp; Bus </w:t>
      </w:r>
      <w:r w:rsidR="001B157D" w:rsidRPr="008F346D">
        <w:rPr>
          <w:lang w:val="nb-NO"/>
        </w:rPr>
        <w:t>med stolthet har kunnet løfte trofeet</w:t>
      </w:r>
      <w:r w:rsidRPr="008F346D">
        <w:rPr>
          <w:lang w:val="nb-NO"/>
        </w:rPr>
        <w:t xml:space="preserve"> </w:t>
      </w:r>
      <w:r w:rsidR="001B157D" w:rsidRPr="008F346D">
        <w:rPr>
          <w:lang w:val="nb-NO"/>
        </w:rPr>
        <w:t>for sine bussmerker</w:t>
      </w:r>
      <w:r w:rsidRPr="008F346D">
        <w:rPr>
          <w:lang w:val="nb-NO"/>
        </w:rPr>
        <w:t xml:space="preserve"> MAN </w:t>
      </w:r>
      <w:r w:rsidR="004921D5">
        <w:rPr>
          <w:lang w:val="nb-NO"/>
        </w:rPr>
        <w:t>og</w:t>
      </w:r>
      <w:r w:rsidRPr="008F346D">
        <w:rPr>
          <w:lang w:val="nb-NO"/>
        </w:rPr>
        <w:t xml:space="preserve"> NEOPLAN </w:t>
      </w:r>
      <w:r w:rsidR="001B157D" w:rsidRPr="008F346D">
        <w:rPr>
          <w:lang w:val="nb-NO"/>
        </w:rPr>
        <w:t>ti ganger</w:t>
      </w:r>
      <w:r w:rsidRPr="008F346D">
        <w:rPr>
          <w:lang w:val="nb-NO"/>
        </w:rPr>
        <w:t xml:space="preserve"> – </w:t>
      </w:r>
      <w:r w:rsidR="001B157D" w:rsidRPr="008F346D">
        <w:rPr>
          <w:lang w:val="nb-NO"/>
        </w:rPr>
        <w:t>fem ganger for</w:t>
      </w:r>
      <w:r w:rsidRPr="008F346D">
        <w:rPr>
          <w:lang w:val="nb-NO"/>
        </w:rPr>
        <w:t xml:space="preserve"> “Coach of the Year” (2020, 2006, 2004, 2000, 1994) </w:t>
      </w:r>
      <w:r w:rsidR="001B157D" w:rsidRPr="008F346D">
        <w:rPr>
          <w:lang w:val="nb-NO"/>
        </w:rPr>
        <w:t>og like mange ganger for</w:t>
      </w:r>
      <w:r w:rsidRPr="008F346D">
        <w:rPr>
          <w:lang w:val="nb-NO"/>
        </w:rPr>
        <w:t xml:space="preserve"> “Bus of the Year” (2015, 2005, 1999, 1995, 1990). </w:t>
      </w:r>
      <w:r w:rsidR="001B157D" w:rsidRPr="008F346D">
        <w:rPr>
          <w:lang w:val="nb-NO"/>
        </w:rPr>
        <w:t>Besøkende på</w:t>
      </w:r>
      <w:r w:rsidRPr="008F346D">
        <w:rPr>
          <w:lang w:val="nb-NO"/>
        </w:rPr>
        <w:t xml:space="preserve"> Busworld 2019 </w:t>
      </w:r>
      <w:r w:rsidR="001B157D" w:rsidRPr="008F346D">
        <w:rPr>
          <w:lang w:val="nb-NO"/>
        </w:rPr>
        <w:t xml:space="preserve">kan </w:t>
      </w:r>
      <w:r w:rsidR="001B157D" w:rsidRPr="008F346D">
        <w:rPr>
          <w:lang w:val="nb-NO"/>
        </w:rPr>
        <w:lastRenderedPageBreak/>
        <w:t>beundre</w:t>
      </w:r>
      <w:r w:rsidRPr="008F346D">
        <w:rPr>
          <w:lang w:val="nb-NO"/>
        </w:rPr>
        <w:t xml:space="preserve"> MAN Lion’s Coach, </w:t>
      </w:r>
      <w:r w:rsidR="001B157D" w:rsidRPr="008F346D">
        <w:rPr>
          <w:lang w:val="nb-NO"/>
        </w:rPr>
        <w:t>den stolte vinneren av</w:t>
      </w:r>
      <w:r w:rsidRPr="008F346D">
        <w:rPr>
          <w:lang w:val="nb-NO"/>
        </w:rPr>
        <w:t xml:space="preserve"> “Coach of the Year 2020”, </w:t>
      </w:r>
      <w:r w:rsidR="001B157D" w:rsidRPr="008F346D">
        <w:rPr>
          <w:lang w:val="nb-NO"/>
        </w:rPr>
        <w:t>på</w:t>
      </w:r>
      <w:r w:rsidRPr="008F346D">
        <w:rPr>
          <w:lang w:val="nb-NO"/>
        </w:rPr>
        <w:t xml:space="preserve"> MAN</w:t>
      </w:r>
      <w:r w:rsidR="001B157D" w:rsidRPr="008F346D">
        <w:rPr>
          <w:lang w:val="nb-NO"/>
        </w:rPr>
        <w:t>-</w:t>
      </w:r>
      <w:r w:rsidRPr="008F346D">
        <w:rPr>
          <w:lang w:val="nb-NO"/>
        </w:rPr>
        <w:t>stand</w:t>
      </w:r>
      <w:r w:rsidR="001B157D" w:rsidRPr="008F346D">
        <w:rPr>
          <w:lang w:val="nb-NO"/>
        </w:rPr>
        <w:t>en</w:t>
      </w:r>
      <w:r w:rsidRPr="008F346D">
        <w:rPr>
          <w:lang w:val="nb-NO"/>
        </w:rPr>
        <w:t xml:space="preserve"> (Stand 442) i Hall 4.</w:t>
      </w:r>
    </w:p>
    <w:p w14:paraId="024ED52A" w14:textId="77777777" w:rsidR="00023474" w:rsidRPr="008F346D" w:rsidRDefault="00023474" w:rsidP="00A94CDE">
      <w:pPr>
        <w:suppressAutoHyphens/>
        <w:spacing w:line="360" w:lineRule="exact"/>
        <w:ind w:right="2041"/>
        <w:jc w:val="both"/>
        <w:rPr>
          <w:rFonts w:cs="Arial"/>
          <w:szCs w:val="22"/>
          <w:lang w:val="nb-NO"/>
        </w:rPr>
      </w:pPr>
    </w:p>
    <w:p w14:paraId="251940BA" w14:textId="4C1E0402" w:rsidR="00023474" w:rsidRPr="008F346D" w:rsidRDefault="00023474" w:rsidP="00477036">
      <w:pPr>
        <w:suppressAutoHyphens/>
        <w:spacing w:line="360" w:lineRule="exact"/>
        <w:ind w:right="2041"/>
        <w:jc w:val="both"/>
        <w:rPr>
          <w:lang w:val="nb-NO"/>
        </w:rPr>
      </w:pPr>
      <w:bookmarkStart w:id="1" w:name="_GoBack"/>
      <w:bookmarkEnd w:id="1"/>
    </w:p>
    <w:sectPr w:rsidR="00023474" w:rsidRPr="008F346D" w:rsidSect="00133509">
      <w:headerReference w:type="default" r:id="rId12"/>
      <w:type w:val="continuous"/>
      <w:pgSz w:w="11907" w:h="16840" w:code="9"/>
      <w:pgMar w:top="1814" w:right="1134" w:bottom="680" w:left="1361" w:header="624" w:footer="5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33D3" w14:textId="77777777" w:rsidR="001D5941" w:rsidRDefault="001D5941">
      <w:r>
        <w:separator/>
      </w:r>
    </w:p>
  </w:endnote>
  <w:endnote w:type="continuationSeparator" w:id="0">
    <w:p w14:paraId="1577356A" w14:textId="77777777" w:rsidR="001D5941" w:rsidRDefault="001D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3B00C" w14:textId="77777777" w:rsidR="00986AAD" w:rsidRDefault="00986AAD" w:rsidP="00355C41">
    <w:pPr>
      <w:pStyle w:val="Sidfot"/>
      <w:ind w:right="2041"/>
    </w:pPr>
  </w:p>
  <w:p w14:paraId="68959197" w14:textId="77777777" w:rsidR="00986AAD" w:rsidRDefault="00986AAD" w:rsidP="00355C41">
    <w:pPr>
      <w:pStyle w:val="Sidfot"/>
      <w:ind w:right="2041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E6C63D" wp14:editId="014FC291">
              <wp:simplePos x="0" y="0"/>
              <wp:positionH relativeFrom="margin">
                <wp:posOffset>5469255</wp:posOffset>
              </wp:positionH>
              <wp:positionV relativeFrom="margin">
                <wp:posOffset>8395970</wp:posOffset>
              </wp:positionV>
              <wp:extent cx="673735" cy="229235"/>
              <wp:effectExtent l="1905" t="4445" r="635" b="4445"/>
              <wp:wrapNone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C8539" w14:textId="77777777" w:rsidR="00986AAD" w:rsidRDefault="00986AAD" w:rsidP="00365FB7">
                          <w:r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13C7B">
                            <w:rPr>
                              <w:rStyle w:val="Sidnummer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13C7B">
                            <w:rPr>
                              <w:rStyle w:val="Sidnummer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Style w:val="Sidnumm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0.65pt;margin-top:661.1pt;width:53.05pt;height:18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xhtA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" filled="f" stroked="f">
              <v:textbox>
                <w:txbxContent>
                  <w:p w14:paraId="732C8539" w14:textId="77777777" w:rsidR="00986AAD" w:rsidRDefault="00986AAD" w:rsidP="00365FB7">
                    <w:r>
                      <w:rPr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fldChar w:fldCharType="separate"/>
                    </w:r>
                    <w:r w:rsidR="00013C7B">
                      <w:rPr>
                        <w:rStyle w:val="Sidnummer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t>/</w:t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instrText xml:space="preserve"> NUMPAGES </w:instrText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fldChar w:fldCharType="separate"/>
                    </w:r>
                    <w:r w:rsidR="00013C7B">
                      <w:rPr>
                        <w:rStyle w:val="Sidnummer"/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rStyle w:val="Sidnumm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F992" w14:textId="77777777" w:rsidR="00986AAD" w:rsidRDefault="00986AAD" w:rsidP="00B272D4">
    <w:pPr>
      <w:spacing w:line="240" w:lineRule="exact"/>
      <w:ind w:right="2041"/>
      <w:jc w:val="both"/>
      <w:rPr>
        <w:rFonts w:cs="Arial"/>
        <w:color w:val="000000"/>
        <w:sz w:val="14"/>
        <w:szCs w:val="14"/>
        <w:lang w:val="en-US"/>
      </w:rPr>
    </w:pPr>
  </w:p>
  <w:p w14:paraId="77D01D25" w14:textId="77777777" w:rsidR="00986AAD" w:rsidRPr="009C72B1" w:rsidRDefault="00986AAD" w:rsidP="0021516B">
    <w:pPr>
      <w:spacing w:after="120" w:line="220" w:lineRule="exact"/>
      <w:ind w:right="2041"/>
      <w:jc w:val="both"/>
      <w:rPr>
        <w:rFonts w:cs="Arial"/>
        <w:color w:val="000000"/>
        <w:sz w:val="14"/>
        <w:szCs w:val="14"/>
        <w:lang w:val="en-US"/>
      </w:rPr>
    </w:pPr>
    <w:r>
      <w:rPr>
        <w:noProof/>
        <w:sz w:val="14"/>
        <w:szCs w:val="14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F65581" wp14:editId="4B3B225C">
              <wp:simplePos x="0" y="0"/>
              <wp:positionH relativeFrom="column">
                <wp:posOffset>-152400</wp:posOffset>
              </wp:positionH>
              <wp:positionV relativeFrom="paragraph">
                <wp:posOffset>-6478270</wp:posOffset>
              </wp:positionV>
              <wp:extent cx="0" cy="0"/>
              <wp:effectExtent l="9525" t="8255" r="9525" b="1079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0F0C1E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V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PJPL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"/>
          </w:pict>
        </mc:Fallback>
      </mc:AlternateContent>
    </w:r>
    <w:r>
      <w:rPr>
        <w:rFonts w:cs="Arial"/>
        <w:noProof/>
        <w:color w:val="000000"/>
        <w:sz w:val="14"/>
        <w:szCs w:val="14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1FDDC" wp14:editId="7F94C3F9">
              <wp:simplePos x="0" y="0"/>
              <wp:positionH relativeFrom="column">
                <wp:posOffset>-152400</wp:posOffset>
              </wp:positionH>
              <wp:positionV relativeFrom="paragraph">
                <wp:posOffset>-6478270</wp:posOffset>
              </wp:positionV>
              <wp:extent cx="0" cy="0"/>
              <wp:effectExtent l="9525" t="8255" r="9525" b="10795"/>
              <wp:wrapNone/>
              <wp:docPr id="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4FD185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SF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S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"/>
          </w:pict>
        </mc:Fallback>
      </mc:AlternateContent>
    </w:r>
    <w:r w:rsidRPr="009C72B1">
      <w:rPr>
        <w:noProof/>
        <w:sz w:val="14"/>
        <w:szCs w:val="14"/>
        <w:lang w:val="en-US"/>
      </w:rPr>
      <w:t xml:space="preserve">MAN Truck &amp; Bus is one of Europe's leading commercial vehicle manufacturers and transport solution providers, </w:t>
    </w:r>
    <w:r>
      <w:rPr>
        <w:noProof/>
        <w:sz w:val="14"/>
        <w:szCs w:val="14"/>
        <w:lang w:val="en-US"/>
      </w:rPr>
      <w:t>with an annual revenue of some 11</w:t>
    </w:r>
    <w:r w:rsidRPr="009C72B1">
      <w:rPr>
        <w:noProof/>
        <w:sz w:val="14"/>
        <w:szCs w:val="14"/>
        <w:lang w:val="en-US"/>
      </w:rPr>
      <w:t xml:space="preserve"> billion euros (201</w:t>
    </w:r>
    <w:r>
      <w:rPr>
        <w:noProof/>
        <w:sz w:val="14"/>
        <w:szCs w:val="14"/>
        <w:lang w:val="en-US"/>
      </w:rPr>
      <w:t>8</w:t>
    </w:r>
    <w:r w:rsidRPr="009C72B1">
      <w:rPr>
        <w:noProof/>
        <w:sz w:val="14"/>
        <w:szCs w:val="14"/>
        <w:lang w:val="en-US"/>
      </w:rPr>
      <w:t xml:space="preserve">). The company's product portfolio includes vans, trucks, buses/coaches and diesel and gas engines along with services related to passenger and cargo transport. MAN Truck &amp; Bus is a company of </w:t>
    </w:r>
    <w:r>
      <w:rPr>
        <w:noProof/>
        <w:sz w:val="14"/>
        <w:szCs w:val="14"/>
        <w:lang w:val="en-US"/>
      </w:rPr>
      <w:t>TRATON SE and employs more than 36,</w:t>
    </w:r>
    <w:r w:rsidRPr="009C72B1">
      <w:rPr>
        <w:noProof/>
        <w:sz w:val="14"/>
        <w:szCs w:val="14"/>
        <w:lang w:val="en-US"/>
      </w:rPr>
      <w:t>000 people worldwide.</w:t>
    </w:r>
  </w:p>
  <w:p w14:paraId="05FAFCBF" w14:textId="77777777" w:rsidR="00986AAD" w:rsidRPr="00A615D7" w:rsidRDefault="00986AAD" w:rsidP="00365FB7">
    <w:pPr>
      <w:spacing w:after="120" w:line="220" w:lineRule="exact"/>
      <w:ind w:right="2041"/>
      <w:jc w:val="both"/>
      <w:rPr>
        <w:sz w:val="14"/>
        <w:szCs w:val="14"/>
        <w:lang w:val="en-US"/>
      </w:rPr>
    </w:pPr>
  </w:p>
  <w:tbl>
    <w:tblPr>
      <w:tblStyle w:val="Tabellrutnt"/>
      <w:tblW w:w="1060" w:type="dxa"/>
      <w:tblInd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"/>
    </w:tblGrid>
    <w:tr w:rsidR="00986AAD" w14:paraId="1C92A04E" w14:textId="77777777" w:rsidTr="00591287">
      <w:tc>
        <w:tcPr>
          <w:tcW w:w="1060" w:type="dxa"/>
        </w:tcPr>
        <w:p w14:paraId="08BED8DF" w14:textId="77777777" w:rsidR="00986AAD" w:rsidRPr="00133509" w:rsidRDefault="00986AAD" w:rsidP="00133509">
          <w:r w:rsidRPr="00B63B69">
            <w:rPr>
              <w:sz w:val="14"/>
              <w:szCs w:val="14"/>
              <w:lang w:val="en-US"/>
            </w:rPr>
            <w:t xml:space="preserve">       </w:t>
          </w:r>
          <w:r>
            <w:rPr>
              <w:sz w:val="14"/>
              <w:szCs w:val="14"/>
            </w:rPr>
            <w:t xml:space="preserve">Page </w:t>
          </w:r>
          <w:r>
            <w:rPr>
              <w:rStyle w:val="Sidnummer"/>
              <w:sz w:val="14"/>
              <w:szCs w:val="14"/>
            </w:rPr>
            <w:fldChar w:fldCharType="begin"/>
          </w:r>
          <w:r>
            <w:rPr>
              <w:rStyle w:val="Sidnummer"/>
              <w:sz w:val="14"/>
              <w:szCs w:val="14"/>
            </w:rPr>
            <w:instrText xml:space="preserve"> PAGE </w:instrText>
          </w:r>
          <w:r>
            <w:rPr>
              <w:rStyle w:val="Sidnummer"/>
              <w:sz w:val="14"/>
              <w:szCs w:val="14"/>
            </w:rPr>
            <w:fldChar w:fldCharType="separate"/>
          </w:r>
          <w:r w:rsidR="00013C7B">
            <w:rPr>
              <w:rStyle w:val="Sidnummer"/>
              <w:noProof/>
              <w:sz w:val="14"/>
              <w:szCs w:val="14"/>
            </w:rPr>
            <w:t>1</w:t>
          </w:r>
          <w:r>
            <w:rPr>
              <w:rStyle w:val="Sidnummer"/>
              <w:sz w:val="14"/>
              <w:szCs w:val="14"/>
            </w:rPr>
            <w:fldChar w:fldCharType="end"/>
          </w:r>
          <w:r>
            <w:rPr>
              <w:rStyle w:val="Sidnummer"/>
              <w:sz w:val="14"/>
              <w:szCs w:val="14"/>
            </w:rPr>
            <w:t>/</w:t>
          </w:r>
          <w:r>
            <w:rPr>
              <w:rStyle w:val="Sidnummer"/>
              <w:sz w:val="14"/>
              <w:szCs w:val="14"/>
            </w:rPr>
            <w:fldChar w:fldCharType="begin"/>
          </w:r>
          <w:r>
            <w:rPr>
              <w:rStyle w:val="Sidnummer"/>
              <w:sz w:val="14"/>
              <w:szCs w:val="14"/>
            </w:rPr>
            <w:instrText xml:space="preserve"> NUMPAGES </w:instrText>
          </w:r>
          <w:r>
            <w:rPr>
              <w:rStyle w:val="Sidnummer"/>
              <w:sz w:val="14"/>
              <w:szCs w:val="14"/>
            </w:rPr>
            <w:fldChar w:fldCharType="separate"/>
          </w:r>
          <w:r w:rsidR="00013C7B">
            <w:rPr>
              <w:rStyle w:val="Sidnummer"/>
              <w:noProof/>
              <w:sz w:val="14"/>
              <w:szCs w:val="14"/>
            </w:rPr>
            <w:t>5</w:t>
          </w:r>
          <w:r>
            <w:rPr>
              <w:rStyle w:val="Sidnummer"/>
              <w:sz w:val="14"/>
              <w:szCs w:val="14"/>
            </w:rPr>
            <w:fldChar w:fldCharType="end"/>
          </w:r>
        </w:p>
      </w:tc>
    </w:tr>
  </w:tbl>
  <w:p w14:paraId="401C9A24" w14:textId="77777777" w:rsidR="00986AAD" w:rsidRPr="00A615D7" w:rsidRDefault="00986AAD" w:rsidP="00365FB7">
    <w:pPr>
      <w:spacing w:after="120" w:line="220" w:lineRule="exact"/>
      <w:ind w:right="2041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568E" w14:textId="77777777" w:rsidR="001D5941" w:rsidRDefault="001D5941">
      <w:r>
        <w:separator/>
      </w:r>
    </w:p>
  </w:footnote>
  <w:footnote w:type="continuationSeparator" w:id="0">
    <w:p w14:paraId="2BED09AE" w14:textId="77777777" w:rsidR="001D5941" w:rsidRDefault="001D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0817" w14:textId="77777777" w:rsidR="00986AAD" w:rsidRDefault="00986AAD">
    <w:pPr>
      <w:pStyle w:val="Sidhuvud"/>
      <w:jc w:val="center"/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986AAD" w14:paraId="4B4A57E0" w14:textId="77777777" w:rsidTr="00DC7DE4">
      <w:trPr>
        <w:cantSplit/>
      </w:trPr>
      <w:tc>
        <w:tcPr>
          <w:tcW w:w="7583" w:type="dxa"/>
        </w:tcPr>
        <w:p w14:paraId="744DB1AD" w14:textId="77777777" w:rsidR="00986AAD" w:rsidRPr="00D5776E" w:rsidRDefault="00986AAD" w:rsidP="00C43880">
          <w:pPr>
            <w:pStyle w:val="Rubrik1"/>
            <w:rPr>
              <w:b w:val="0"/>
              <w:sz w:val="16"/>
              <w:szCs w:val="16"/>
            </w:rPr>
          </w:pPr>
        </w:p>
        <w:p w14:paraId="63A62E0F" w14:textId="77777777" w:rsidR="00986AAD" w:rsidRPr="00D5776E" w:rsidRDefault="00986AAD" w:rsidP="00D5776E">
          <w:pPr>
            <w:rPr>
              <w:sz w:val="16"/>
              <w:szCs w:val="16"/>
            </w:rPr>
          </w:pPr>
        </w:p>
        <w:p w14:paraId="7941EB29" w14:textId="77777777" w:rsidR="00986AAD" w:rsidRPr="00D5776E" w:rsidRDefault="00986AAD" w:rsidP="00D5776E">
          <w:pPr>
            <w:rPr>
              <w:szCs w:val="22"/>
            </w:rPr>
          </w:pPr>
        </w:p>
        <w:p w14:paraId="70E76B71" w14:textId="77777777" w:rsidR="00986AAD" w:rsidRPr="00D5776E" w:rsidRDefault="00986AAD" w:rsidP="00D5776E">
          <w:r>
            <w:rPr>
              <w:noProof/>
              <w:lang w:val="sv-SE" w:eastAsia="sv-SE"/>
            </w:rPr>
            <w:drawing>
              <wp:inline distT="0" distB="0" distL="0" distR="0" wp14:anchorId="6BE7F530" wp14:editId="3CB61B57">
                <wp:extent cx="1798320" cy="405384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ss_release_MTB_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14:paraId="7911CF73" w14:textId="77777777" w:rsidR="00986AAD" w:rsidRDefault="00986AAD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3B50634B" w14:textId="77777777" w:rsidR="00986AAD" w:rsidRDefault="00986AAD" w:rsidP="00C43880">
          <w:pPr>
            <w:jc w:val="right"/>
            <w:rPr>
              <w:sz w:val="18"/>
            </w:rPr>
          </w:pPr>
        </w:p>
        <w:p w14:paraId="15FDF91C" w14:textId="77777777" w:rsidR="00986AAD" w:rsidRDefault="00986AAD" w:rsidP="00C43880">
          <w:pPr>
            <w:spacing w:before="20"/>
            <w:jc w:val="right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4896" behindDoc="0" locked="0" layoutInCell="1" allowOverlap="1" wp14:anchorId="3143A303" wp14:editId="0AD16BBB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1A08C2" w14:textId="77777777" w:rsidR="00986AAD" w:rsidRDefault="00986AAD">
    <w:pPr>
      <w:pStyle w:val="Sidhuvud"/>
    </w:pPr>
  </w:p>
  <w:p w14:paraId="47CEF941" w14:textId="3BCE51E8" w:rsidR="00986AAD" w:rsidRDefault="00986AAD">
    <w:pPr>
      <w:pStyle w:val="Sidhuvud"/>
    </w:pPr>
    <w:r>
      <w:rPr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378DC1" wp14:editId="41EB5E14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236220"/>
              <wp:effectExtent l="1905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A835D" w14:textId="74C907E1" w:rsidR="00986AAD" w:rsidRDefault="00986AAD" w:rsidP="00A94CD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18/10/2019</w:t>
                          </w:r>
                        </w:p>
                        <w:p w14:paraId="7F1E3BD5" w14:textId="77777777" w:rsidR="00986AAD" w:rsidRPr="00923DB0" w:rsidRDefault="00986AA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9pt;margin-top:150.6pt;width:116.4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6EfwIAAAo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" stroked="f">
              <v:textbox inset="0,0,0">
                <w:txbxContent>
                  <w:p w14:paraId="07CA835D" w14:textId="74C907E1" w:rsidR="00986AAD" w:rsidRDefault="00986AAD" w:rsidP="00A94CD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18/10/2019</w:t>
                    </w:r>
                  </w:p>
                  <w:p w14:paraId="7F1E3BD5" w14:textId="77777777" w:rsidR="00986AAD" w:rsidRPr="00923DB0" w:rsidRDefault="00986AA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986AAD" w14:paraId="0EE6BCBA" w14:textId="77777777" w:rsidTr="00986AAD">
      <w:trPr>
        <w:cantSplit/>
      </w:trPr>
      <w:tc>
        <w:tcPr>
          <w:tcW w:w="7583" w:type="dxa"/>
        </w:tcPr>
        <w:p w14:paraId="7FAFDE9A" w14:textId="77777777" w:rsidR="00986AAD" w:rsidRPr="00D5776E" w:rsidRDefault="00986AAD" w:rsidP="00986AAD">
          <w:pPr>
            <w:pStyle w:val="Rubrik1"/>
            <w:rPr>
              <w:b w:val="0"/>
              <w:sz w:val="16"/>
              <w:szCs w:val="16"/>
            </w:rPr>
          </w:pPr>
        </w:p>
        <w:p w14:paraId="18FBAB17" w14:textId="77777777" w:rsidR="00986AAD" w:rsidRPr="00D5776E" w:rsidRDefault="00986AAD" w:rsidP="00986AAD">
          <w:pPr>
            <w:rPr>
              <w:sz w:val="16"/>
              <w:szCs w:val="16"/>
            </w:rPr>
          </w:pPr>
        </w:p>
        <w:p w14:paraId="09DF4FA0" w14:textId="77777777" w:rsidR="00986AAD" w:rsidRPr="00D5776E" w:rsidRDefault="00986AAD" w:rsidP="00986AAD">
          <w:pPr>
            <w:rPr>
              <w:szCs w:val="22"/>
            </w:rPr>
          </w:pPr>
        </w:p>
        <w:p w14:paraId="56FE5E6D" w14:textId="77777777" w:rsidR="00986AAD" w:rsidRPr="00D5776E" w:rsidRDefault="00986AAD" w:rsidP="008A43E3">
          <w:r>
            <w:rPr>
              <w:noProof/>
              <w:lang w:val="sv-SE" w:eastAsia="sv-SE"/>
            </w:rPr>
            <w:drawing>
              <wp:inline distT="0" distB="0" distL="0" distR="0" wp14:anchorId="092F2C9C" wp14:editId="71CF079A">
                <wp:extent cx="1798320" cy="405384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ss_release_MTB_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14:paraId="7779695D" w14:textId="77777777" w:rsidR="00986AAD" w:rsidRDefault="00986AAD" w:rsidP="00986AAD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07CC18F6" w14:textId="77777777" w:rsidR="00986AAD" w:rsidRDefault="00986AAD" w:rsidP="00986AAD">
          <w:pPr>
            <w:jc w:val="right"/>
            <w:rPr>
              <w:sz w:val="18"/>
            </w:rPr>
          </w:pPr>
        </w:p>
        <w:p w14:paraId="3BE658BA" w14:textId="77777777" w:rsidR="00986AAD" w:rsidRDefault="00986AAD" w:rsidP="00986AAD">
          <w:pPr>
            <w:spacing w:before="20"/>
            <w:jc w:val="right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6944" behindDoc="0" locked="0" layoutInCell="1" allowOverlap="1" wp14:anchorId="2E63A239" wp14:editId="3F53212D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E2E74A" w14:textId="77777777" w:rsidR="00986AAD" w:rsidRDefault="00986AAD" w:rsidP="00F02CFB">
    <w:pPr>
      <w:pStyle w:val="Sidhuvud"/>
      <w:spacing w:line="320" w:lineRule="exact"/>
    </w:pPr>
  </w:p>
  <w:p w14:paraId="4FCFD2CE" w14:textId="77777777" w:rsidR="00986AAD" w:rsidRPr="00F02CFB" w:rsidRDefault="00986AAD" w:rsidP="00F02CFB">
    <w:pPr>
      <w:pStyle w:val="Sidhuvud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606C0"/>
    <w:multiLevelType w:val="hybridMultilevel"/>
    <w:tmpl w:val="52F88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96E5C"/>
    <w:multiLevelType w:val="hybridMultilevel"/>
    <w:tmpl w:val="20C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7"/>
    <w:rsid w:val="0000046B"/>
    <w:rsid w:val="000101D7"/>
    <w:rsid w:val="00013C7B"/>
    <w:rsid w:val="00016FB2"/>
    <w:rsid w:val="00023474"/>
    <w:rsid w:val="00030102"/>
    <w:rsid w:val="00035558"/>
    <w:rsid w:val="00035561"/>
    <w:rsid w:val="00042A5F"/>
    <w:rsid w:val="00044825"/>
    <w:rsid w:val="00045BCF"/>
    <w:rsid w:val="000562C4"/>
    <w:rsid w:val="00056DCA"/>
    <w:rsid w:val="00063D44"/>
    <w:rsid w:val="00065115"/>
    <w:rsid w:val="00096DD3"/>
    <w:rsid w:val="000A3E63"/>
    <w:rsid w:val="000A6F4D"/>
    <w:rsid w:val="000B693B"/>
    <w:rsid w:val="000C0B48"/>
    <w:rsid w:val="000C450B"/>
    <w:rsid w:val="000C749D"/>
    <w:rsid w:val="000C78C2"/>
    <w:rsid w:val="000D7129"/>
    <w:rsid w:val="000F7717"/>
    <w:rsid w:val="00105ADE"/>
    <w:rsid w:val="001170D6"/>
    <w:rsid w:val="00133509"/>
    <w:rsid w:val="00143812"/>
    <w:rsid w:val="001603FA"/>
    <w:rsid w:val="00160932"/>
    <w:rsid w:val="00161776"/>
    <w:rsid w:val="001619A2"/>
    <w:rsid w:val="00172631"/>
    <w:rsid w:val="00177974"/>
    <w:rsid w:val="001825A2"/>
    <w:rsid w:val="001837C4"/>
    <w:rsid w:val="00192BD5"/>
    <w:rsid w:val="001A20F5"/>
    <w:rsid w:val="001A29AF"/>
    <w:rsid w:val="001A3184"/>
    <w:rsid w:val="001B157D"/>
    <w:rsid w:val="001B405B"/>
    <w:rsid w:val="001C2F2F"/>
    <w:rsid w:val="001D5941"/>
    <w:rsid w:val="001F2857"/>
    <w:rsid w:val="001F68AB"/>
    <w:rsid w:val="002024FB"/>
    <w:rsid w:val="00203AC0"/>
    <w:rsid w:val="00205ADD"/>
    <w:rsid w:val="0021516B"/>
    <w:rsid w:val="002502D2"/>
    <w:rsid w:val="00254A9E"/>
    <w:rsid w:val="00256874"/>
    <w:rsid w:val="00275B82"/>
    <w:rsid w:val="00276764"/>
    <w:rsid w:val="0028110F"/>
    <w:rsid w:val="00284E66"/>
    <w:rsid w:val="00285312"/>
    <w:rsid w:val="002A687E"/>
    <w:rsid w:val="002B35FA"/>
    <w:rsid w:val="002D28B3"/>
    <w:rsid w:val="002D326B"/>
    <w:rsid w:val="002D723C"/>
    <w:rsid w:val="00301D6F"/>
    <w:rsid w:val="00303498"/>
    <w:rsid w:val="00304569"/>
    <w:rsid w:val="00305444"/>
    <w:rsid w:val="00322505"/>
    <w:rsid w:val="003404BF"/>
    <w:rsid w:val="0034676E"/>
    <w:rsid w:val="00347586"/>
    <w:rsid w:val="00350845"/>
    <w:rsid w:val="00353AD2"/>
    <w:rsid w:val="00355C41"/>
    <w:rsid w:val="00364198"/>
    <w:rsid w:val="00365FB7"/>
    <w:rsid w:val="00373018"/>
    <w:rsid w:val="00375D62"/>
    <w:rsid w:val="003959C1"/>
    <w:rsid w:val="003B14C5"/>
    <w:rsid w:val="003B1D90"/>
    <w:rsid w:val="003B3A3E"/>
    <w:rsid w:val="003D2C66"/>
    <w:rsid w:val="003E57E5"/>
    <w:rsid w:val="00400475"/>
    <w:rsid w:val="00400BE7"/>
    <w:rsid w:val="00404FA2"/>
    <w:rsid w:val="00406EDB"/>
    <w:rsid w:val="00424AF8"/>
    <w:rsid w:val="004308E4"/>
    <w:rsid w:val="004339C5"/>
    <w:rsid w:val="004344C4"/>
    <w:rsid w:val="00442322"/>
    <w:rsid w:val="00442DE2"/>
    <w:rsid w:val="00447BE6"/>
    <w:rsid w:val="00455364"/>
    <w:rsid w:val="00457401"/>
    <w:rsid w:val="00471364"/>
    <w:rsid w:val="00477036"/>
    <w:rsid w:val="004811F9"/>
    <w:rsid w:val="00487605"/>
    <w:rsid w:val="0049025D"/>
    <w:rsid w:val="00490A58"/>
    <w:rsid w:val="004921D5"/>
    <w:rsid w:val="004B3B43"/>
    <w:rsid w:val="004D56ED"/>
    <w:rsid w:val="004F1028"/>
    <w:rsid w:val="004F2F3A"/>
    <w:rsid w:val="004F5555"/>
    <w:rsid w:val="004F586A"/>
    <w:rsid w:val="004F79BB"/>
    <w:rsid w:val="005025CE"/>
    <w:rsid w:val="005064FA"/>
    <w:rsid w:val="00506C56"/>
    <w:rsid w:val="00514349"/>
    <w:rsid w:val="00517CAC"/>
    <w:rsid w:val="005221EE"/>
    <w:rsid w:val="0052424D"/>
    <w:rsid w:val="005266FD"/>
    <w:rsid w:val="005328CC"/>
    <w:rsid w:val="00541216"/>
    <w:rsid w:val="00551169"/>
    <w:rsid w:val="00554072"/>
    <w:rsid w:val="00560E25"/>
    <w:rsid w:val="00561481"/>
    <w:rsid w:val="00561C3B"/>
    <w:rsid w:val="005672B4"/>
    <w:rsid w:val="00586C09"/>
    <w:rsid w:val="00587ECD"/>
    <w:rsid w:val="00591287"/>
    <w:rsid w:val="00595A6B"/>
    <w:rsid w:val="005A0A8A"/>
    <w:rsid w:val="005C0CE6"/>
    <w:rsid w:val="005D20C0"/>
    <w:rsid w:val="005D3682"/>
    <w:rsid w:val="005D667A"/>
    <w:rsid w:val="005D729A"/>
    <w:rsid w:val="005E0C60"/>
    <w:rsid w:val="005F6CAC"/>
    <w:rsid w:val="006020C8"/>
    <w:rsid w:val="00606B04"/>
    <w:rsid w:val="00616DA2"/>
    <w:rsid w:val="00622ACB"/>
    <w:rsid w:val="00624034"/>
    <w:rsid w:val="00624E9F"/>
    <w:rsid w:val="00627678"/>
    <w:rsid w:val="006311DC"/>
    <w:rsid w:val="0064611C"/>
    <w:rsid w:val="00652E69"/>
    <w:rsid w:val="006555ED"/>
    <w:rsid w:val="00660C41"/>
    <w:rsid w:val="00664CF4"/>
    <w:rsid w:val="00671848"/>
    <w:rsid w:val="00671963"/>
    <w:rsid w:val="00683CEF"/>
    <w:rsid w:val="006A017D"/>
    <w:rsid w:val="006D4CB0"/>
    <w:rsid w:val="006D7CC4"/>
    <w:rsid w:val="006E2ADF"/>
    <w:rsid w:val="006E2F2F"/>
    <w:rsid w:val="006F059F"/>
    <w:rsid w:val="00711050"/>
    <w:rsid w:val="00712FF8"/>
    <w:rsid w:val="00717301"/>
    <w:rsid w:val="0071775C"/>
    <w:rsid w:val="00723D5B"/>
    <w:rsid w:val="007254F2"/>
    <w:rsid w:val="00733D3B"/>
    <w:rsid w:val="00735D39"/>
    <w:rsid w:val="00747C80"/>
    <w:rsid w:val="00750763"/>
    <w:rsid w:val="00754EF4"/>
    <w:rsid w:val="00755C0F"/>
    <w:rsid w:val="007647C9"/>
    <w:rsid w:val="00767794"/>
    <w:rsid w:val="00767EB1"/>
    <w:rsid w:val="00794FB3"/>
    <w:rsid w:val="00797817"/>
    <w:rsid w:val="007A51AC"/>
    <w:rsid w:val="007B0FE7"/>
    <w:rsid w:val="007C7205"/>
    <w:rsid w:val="007D2347"/>
    <w:rsid w:val="007D26A7"/>
    <w:rsid w:val="007E43B6"/>
    <w:rsid w:val="007F2BEA"/>
    <w:rsid w:val="007F3970"/>
    <w:rsid w:val="00802700"/>
    <w:rsid w:val="00802DF3"/>
    <w:rsid w:val="00820348"/>
    <w:rsid w:val="00841A57"/>
    <w:rsid w:val="008448AF"/>
    <w:rsid w:val="0084556A"/>
    <w:rsid w:val="008547CC"/>
    <w:rsid w:val="00856489"/>
    <w:rsid w:val="008579FC"/>
    <w:rsid w:val="00872C52"/>
    <w:rsid w:val="008831A6"/>
    <w:rsid w:val="0089004E"/>
    <w:rsid w:val="008A43E3"/>
    <w:rsid w:val="008D4A13"/>
    <w:rsid w:val="008E6C4A"/>
    <w:rsid w:val="008F346D"/>
    <w:rsid w:val="00900851"/>
    <w:rsid w:val="00904B79"/>
    <w:rsid w:val="00923DB0"/>
    <w:rsid w:val="00926D06"/>
    <w:rsid w:val="00933B24"/>
    <w:rsid w:val="00946455"/>
    <w:rsid w:val="009535C6"/>
    <w:rsid w:val="00967BA3"/>
    <w:rsid w:val="00975BDE"/>
    <w:rsid w:val="0097732E"/>
    <w:rsid w:val="00981919"/>
    <w:rsid w:val="009868D1"/>
    <w:rsid w:val="00986AAD"/>
    <w:rsid w:val="00993EA0"/>
    <w:rsid w:val="00995A2E"/>
    <w:rsid w:val="009A4C30"/>
    <w:rsid w:val="009B2EC0"/>
    <w:rsid w:val="009B5123"/>
    <w:rsid w:val="009C0924"/>
    <w:rsid w:val="009C2AF9"/>
    <w:rsid w:val="009C44B3"/>
    <w:rsid w:val="009C72B1"/>
    <w:rsid w:val="009C7D4C"/>
    <w:rsid w:val="009E6FA8"/>
    <w:rsid w:val="009F5548"/>
    <w:rsid w:val="009F5550"/>
    <w:rsid w:val="009F5EB7"/>
    <w:rsid w:val="009F6E7A"/>
    <w:rsid w:val="00A025CA"/>
    <w:rsid w:val="00A056E6"/>
    <w:rsid w:val="00A073FC"/>
    <w:rsid w:val="00A1789E"/>
    <w:rsid w:val="00A22A10"/>
    <w:rsid w:val="00A33BA7"/>
    <w:rsid w:val="00A41739"/>
    <w:rsid w:val="00A47875"/>
    <w:rsid w:val="00A57FF3"/>
    <w:rsid w:val="00A615D7"/>
    <w:rsid w:val="00A677E2"/>
    <w:rsid w:val="00A80F2C"/>
    <w:rsid w:val="00A83A38"/>
    <w:rsid w:val="00A871C9"/>
    <w:rsid w:val="00A94CDE"/>
    <w:rsid w:val="00AA04BD"/>
    <w:rsid w:val="00AA5B3B"/>
    <w:rsid w:val="00AA5BF3"/>
    <w:rsid w:val="00AA6AE2"/>
    <w:rsid w:val="00AB19FA"/>
    <w:rsid w:val="00AC6E68"/>
    <w:rsid w:val="00AE23F5"/>
    <w:rsid w:val="00AE4820"/>
    <w:rsid w:val="00AF010D"/>
    <w:rsid w:val="00B115E4"/>
    <w:rsid w:val="00B17067"/>
    <w:rsid w:val="00B17502"/>
    <w:rsid w:val="00B272D4"/>
    <w:rsid w:val="00B2749A"/>
    <w:rsid w:val="00B3099D"/>
    <w:rsid w:val="00B36AD1"/>
    <w:rsid w:val="00B37581"/>
    <w:rsid w:val="00B37BF5"/>
    <w:rsid w:val="00B46146"/>
    <w:rsid w:val="00B47E9E"/>
    <w:rsid w:val="00B47FFE"/>
    <w:rsid w:val="00B601EE"/>
    <w:rsid w:val="00B63B69"/>
    <w:rsid w:val="00B74F4C"/>
    <w:rsid w:val="00B75E3A"/>
    <w:rsid w:val="00B82B18"/>
    <w:rsid w:val="00B83BC6"/>
    <w:rsid w:val="00B8593E"/>
    <w:rsid w:val="00B876D9"/>
    <w:rsid w:val="00B9145D"/>
    <w:rsid w:val="00BA4E2A"/>
    <w:rsid w:val="00BB5937"/>
    <w:rsid w:val="00BC4225"/>
    <w:rsid w:val="00BC71BA"/>
    <w:rsid w:val="00BD3507"/>
    <w:rsid w:val="00BE689D"/>
    <w:rsid w:val="00BF12A3"/>
    <w:rsid w:val="00BF2DEA"/>
    <w:rsid w:val="00C01F07"/>
    <w:rsid w:val="00C049D2"/>
    <w:rsid w:val="00C100A0"/>
    <w:rsid w:val="00C12B8A"/>
    <w:rsid w:val="00C27FA8"/>
    <w:rsid w:val="00C330EA"/>
    <w:rsid w:val="00C35229"/>
    <w:rsid w:val="00C35864"/>
    <w:rsid w:val="00C43880"/>
    <w:rsid w:val="00C579DB"/>
    <w:rsid w:val="00C6242C"/>
    <w:rsid w:val="00C84910"/>
    <w:rsid w:val="00C877BD"/>
    <w:rsid w:val="00CA6E5E"/>
    <w:rsid w:val="00CB1BBC"/>
    <w:rsid w:val="00CD2649"/>
    <w:rsid w:val="00CE2B59"/>
    <w:rsid w:val="00CF6A80"/>
    <w:rsid w:val="00D009BD"/>
    <w:rsid w:val="00D046FE"/>
    <w:rsid w:val="00D04AE0"/>
    <w:rsid w:val="00D06F68"/>
    <w:rsid w:val="00D13327"/>
    <w:rsid w:val="00D17CFB"/>
    <w:rsid w:val="00D21160"/>
    <w:rsid w:val="00D56836"/>
    <w:rsid w:val="00D56897"/>
    <w:rsid w:val="00D5776E"/>
    <w:rsid w:val="00D628F7"/>
    <w:rsid w:val="00D632E9"/>
    <w:rsid w:val="00D67884"/>
    <w:rsid w:val="00D82E70"/>
    <w:rsid w:val="00D8360A"/>
    <w:rsid w:val="00D87686"/>
    <w:rsid w:val="00DB6314"/>
    <w:rsid w:val="00DB6730"/>
    <w:rsid w:val="00DC27EF"/>
    <w:rsid w:val="00DC3D1F"/>
    <w:rsid w:val="00DC7944"/>
    <w:rsid w:val="00DC7DE4"/>
    <w:rsid w:val="00DD0C33"/>
    <w:rsid w:val="00DD565A"/>
    <w:rsid w:val="00DE4B48"/>
    <w:rsid w:val="00E024AD"/>
    <w:rsid w:val="00E054A8"/>
    <w:rsid w:val="00E24D37"/>
    <w:rsid w:val="00E30F23"/>
    <w:rsid w:val="00E314B4"/>
    <w:rsid w:val="00E319C9"/>
    <w:rsid w:val="00E34F87"/>
    <w:rsid w:val="00E5367A"/>
    <w:rsid w:val="00E63F38"/>
    <w:rsid w:val="00E71AAC"/>
    <w:rsid w:val="00E81FF3"/>
    <w:rsid w:val="00E90329"/>
    <w:rsid w:val="00E95744"/>
    <w:rsid w:val="00E96577"/>
    <w:rsid w:val="00EA6E17"/>
    <w:rsid w:val="00EA7571"/>
    <w:rsid w:val="00EB09C0"/>
    <w:rsid w:val="00EC5283"/>
    <w:rsid w:val="00ED1949"/>
    <w:rsid w:val="00ED5B06"/>
    <w:rsid w:val="00EF6440"/>
    <w:rsid w:val="00F02CFB"/>
    <w:rsid w:val="00F04AA7"/>
    <w:rsid w:val="00F156A8"/>
    <w:rsid w:val="00F16A4B"/>
    <w:rsid w:val="00F300CF"/>
    <w:rsid w:val="00F543DE"/>
    <w:rsid w:val="00F55491"/>
    <w:rsid w:val="00F579FC"/>
    <w:rsid w:val="00F64AC4"/>
    <w:rsid w:val="00F67F86"/>
    <w:rsid w:val="00F77A0E"/>
    <w:rsid w:val="00F91277"/>
    <w:rsid w:val="00FA2C80"/>
    <w:rsid w:val="00FA2CA9"/>
    <w:rsid w:val="00FA367B"/>
    <w:rsid w:val="00FB2284"/>
    <w:rsid w:val="00FB7562"/>
    <w:rsid w:val="00FC33F9"/>
    <w:rsid w:val="00FC46C8"/>
    <w:rsid w:val="00FD759D"/>
    <w:rsid w:val="00FE379E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CCA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rsid w:val="00B47E9E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Rubrik3">
    <w:name w:val="heading 3"/>
    <w:basedOn w:val="Normal"/>
    <w:next w:val="Normal"/>
    <w:qFormat/>
    <w:rsid w:val="00B47E9E"/>
    <w:pPr>
      <w:keepNext/>
      <w:outlineLvl w:val="2"/>
    </w:pPr>
    <w:rPr>
      <w:b/>
      <w:color w:val="999999"/>
      <w:sz w:val="32"/>
    </w:rPr>
  </w:style>
  <w:style w:type="paragraph" w:styleId="Rubrik4">
    <w:name w:val="heading 4"/>
    <w:basedOn w:val="Normal"/>
    <w:next w:val="Normal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Rubrik5">
    <w:name w:val="heading 5"/>
    <w:basedOn w:val="Normal"/>
    <w:next w:val="Normal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7">
    <w:name w:val="heading 7"/>
    <w:basedOn w:val="Normal"/>
    <w:next w:val="Normal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9">
    <w:name w:val="heading 9"/>
    <w:basedOn w:val="Normal"/>
    <w:next w:val="Normal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yperlnk">
    <w:name w:val="Hyperlink"/>
    <w:basedOn w:val="Standardstycketeckensnitt"/>
    <w:rsid w:val="00B47E9E"/>
    <w:rPr>
      <w:color w:val="0000FF"/>
      <w:u w:val="single"/>
    </w:rPr>
  </w:style>
  <w:style w:type="character" w:styleId="AnvndHyperlnk">
    <w:name w:val="FollowedHyperlink"/>
    <w:basedOn w:val="Standardstycketeckensnitt"/>
    <w:rsid w:val="00B47E9E"/>
    <w:rPr>
      <w:color w:val="800080"/>
      <w:u w:val="single"/>
    </w:rPr>
  </w:style>
  <w:style w:type="paragraph" w:styleId="Sidfot">
    <w:name w:val="footer"/>
    <w:basedOn w:val="Normal"/>
    <w:rsid w:val="00B47E9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47E9E"/>
  </w:style>
  <w:style w:type="paragraph" w:customStyle="1" w:styleId="BodyText21">
    <w:name w:val="Body Text 21"/>
    <w:basedOn w:val="Normal"/>
    <w:rsid w:val="00B47E9E"/>
    <w:pPr>
      <w:spacing w:line="360" w:lineRule="auto"/>
      <w:jc w:val="both"/>
    </w:pPr>
  </w:style>
  <w:style w:type="paragraph" w:styleId="Kommentarer">
    <w:name w:val="annotation text"/>
    <w:basedOn w:val="Normal"/>
    <w:semiHidden/>
    <w:rsid w:val="00B47E9E"/>
    <w:rPr>
      <w:sz w:val="20"/>
    </w:rPr>
  </w:style>
  <w:style w:type="paragraph" w:styleId="Ballongtext">
    <w:name w:val="Balloon Text"/>
    <w:basedOn w:val="Normal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Normal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Brdtext">
    <w:name w:val="Body Text"/>
    <w:basedOn w:val="Normal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Brdtext2">
    <w:name w:val="Body Text 2"/>
    <w:basedOn w:val="Normal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Normal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Standardstycketeckensnitt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table" w:styleId="Tabellrutnt">
    <w:name w:val="Table Grid"/>
    <w:basedOn w:val="Normaltabell"/>
    <w:rsid w:val="0013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4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rsid w:val="00B47E9E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Rubrik3">
    <w:name w:val="heading 3"/>
    <w:basedOn w:val="Normal"/>
    <w:next w:val="Normal"/>
    <w:qFormat/>
    <w:rsid w:val="00B47E9E"/>
    <w:pPr>
      <w:keepNext/>
      <w:outlineLvl w:val="2"/>
    </w:pPr>
    <w:rPr>
      <w:b/>
      <w:color w:val="999999"/>
      <w:sz w:val="32"/>
    </w:rPr>
  </w:style>
  <w:style w:type="paragraph" w:styleId="Rubrik4">
    <w:name w:val="heading 4"/>
    <w:basedOn w:val="Normal"/>
    <w:next w:val="Normal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Rubrik5">
    <w:name w:val="heading 5"/>
    <w:basedOn w:val="Normal"/>
    <w:next w:val="Normal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7">
    <w:name w:val="heading 7"/>
    <w:basedOn w:val="Normal"/>
    <w:next w:val="Normal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9">
    <w:name w:val="heading 9"/>
    <w:basedOn w:val="Normal"/>
    <w:next w:val="Normal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yperlnk">
    <w:name w:val="Hyperlink"/>
    <w:basedOn w:val="Standardstycketeckensnitt"/>
    <w:rsid w:val="00B47E9E"/>
    <w:rPr>
      <w:color w:val="0000FF"/>
      <w:u w:val="single"/>
    </w:rPr>
  </w:style>
  <w:style w:type="character" w:styleId="AnvndHyperlnk">
    <w:name w:val="FollowedHyperlink"/>
    <w:basedOn w:val="Standardstycketeckensnitt"/>
    <w:rsid w:val="00B47E9E"/>
    <w:rPr>
      <w:color w:val="800080"/>
      <w:u w:val="single"/>
    </w:rPr>
  </w:style>
  <w:style w:type="paragraph" w:styleId="Sidfot">
    <w:name w:val="footer"/>
    <w:basedOn w:val="Normal"/>
    <w:rsid w:val="00B47E9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47E9E"/>
  </w:style>
  <w:style w:type="paragraph" w:customStyle="1" w:styleId="BodyText21">
    <w:name w:val="Body Text 21"/>
    <w:basedOn w:val="Normal"/>
    <w:rsid w:val="00B47E9E"/>
    <w:pPr>
      <w:spacing w:line="360" w:lineRule="auto"/>
      <w:jc w:val="both"/>
    </w:pPr>
  </w:style>
  <w:style w:type="paragraph" w:styleId="Kommentarer">
    <w:name w:val="annotation text"/>
    <w:basedOn w:val="Normal"/>
    <w:semiHidden/>
    <w:rsid w:val="00B47E9E"/>
    <w:rPr>
      <w:sz w:val="20"/>
    </w:rPr>
  </w:style>
  <w:style w:type="paragraph" w:styleId="Ballongtext">
    <w:name w:val="Balloon Text"/>
    <w:basedOn w:val="Normal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Normal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Brdtext">
    <w:name w:val="Body Text"/>
    <w:basedOn w:val="Normal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Brdtext2">
    <w:name w:val="Body Text 2"/>
    <w:basedOn w:val="Normal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Normal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Standardstycketeckensnitt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table" w:styleId="Tabellrutnt">
    <w:name w:val="Table Grid"/>
    <w:basedOn w:val="Normaltabell"/>
    <w:rsid w:val="0013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4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2019-10-18T08:41:00Z</dcterms:created>
  <dcterms:modified xsi:type="dcterms:W3CDTF">2019-10-18T13:20:00Z</dcterms:modified>
</cp:coreProperties>
</file>