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C1B" w:rsidRPr="00906137" w:rsidRDefault="005A7A4B" w:rsidP="00081C1B">
      <w:pPr>
        <w:spacing w:line="240" w:lineRule="auto"/>
        <w:rPr>
          <w:rFonts w:cs="Arial"/>
          <w:sz w:val="40"/>
        </w:rPr>
      </w:pPr>
      <w:r>
        <w:rPr>
          <w:rFonts w:cs="Arial"/>
          <w:sz w:val="40"/>
        </w:rPr>
        <w:t xml:space="preserve">PRESSINBJUDAN: </w:t>
      </w:r>
      <w:r w:rsidR="00135998">
        <w:rPr>
          <w:rFonts w:cs="Arial"/>
          <w:sz w:val="40"/>
        </w:rPr>
        <w:t>SENGÅNGARPARET ANNIKA OCH TALLINA</w:t>
      </w:r>
      <w:r>
        <w:rPr>
          <w:rFonts w:cs="Arial"/>
          <w:sz w:val="40"/>
        </w:rPr>
        <w:t xml:space="preserve"> FLYTTAR IHOP</w:t>
      </w:r>
    </w:p>
    <w:p w:rsidR="00F074A1" w:rsidRDefault="005A7A4B" w:rsidP="00924CC5">
      <w:pPr>
        <w:pStyle w:val="Kommentarer"/>
        <w:rPr>
          <w:rFonts w:cs="Arial"/>
          <w:b/>
          <w:sz w:val="21"/>
          <w:szCs w:val="21"/>
        </w:rPr>
      </w:pPr>
      <w:r>
        <w:rPr>
          <w:rFonts w:cs="Arial"/>
          <w:b/>
          <w:sz w:val="21"/>
          <w:szCs w:val="21"/>
        </w:rPr>
        <w:t>Nu är det inflyttning</w:t>
      </w:r>
      <w:r w:rsidR="00A413CF">
        <w:rPr>
          <w:rFonts w:cs="Arial"/>
          <w:b/>
          <w:sz w:val="21"/>
          <w:szCs w:val="21"/>
        </w:rPr>
        <w:t>s</w:t>
      </w:r>
      <w:r>
        <w:rPr>
          <w:rFonts w:cs="Arial"/>
          <w:b/>
          <w:sz w:val="21"/>
          <w:szCs w:val="21"/>
        </w:rPr>
        <w:t>dags i det nybyggda hägnet i Universeums regnskog! På onsdag 10 juni får sengångarna Annika och Tallina upptäcka sitt nya hem för första gången. Det blir också första gången som Universeums gäster kan se Annika.</w:t>
      </w:r>
    </w:p>
    <w:p w:rsidR="00A413CF" w:rsidRDefault="00980C86" w:rsidP="00980C86">
      <w:pPr>
        <w:pStyle w:val="Kommentarer"/>
        <w:rPr>
          <w:rFonts w:cs="Arial"/>
          <w:sz w:val="21"/>
          <w:szCs w:val="21"/>
        </w:rPr>
      </w:pPr>
      <w:r>
        <w:rPr>
          <w:rFonts w:cs="Arial"/>
          <w:sz w:val="21"/>
          <w:szCs w:val="21"/>
        </w:rPr>
        <w:t>– Det känns jättefint och spännande att ha Annika här och att Tallina nu får en partner, och av rätt art denna gång. Man har hoppats på att Tallina ska få ungar i över 20 år, men det är ju först nu som det faktiskt blir möjligt. Både Tallina</w:t>
      </w:r>
      <w:r w:rsidR="00A357F4">
        <w:rPr>
          <w:rFonts w:cs="Arial"/>
          <w:sz w:val="21"/>
          <w:szCs w:val="21"/>
        </w:rPr>
        <w:t>s</w:t>
      </w:r>
      <w:r>
        <w:rPr>
          <w:rFonts w:cs="Arial"/>
          <w:sz w:val="21"/>
          <w:szCs w:val="21"/>
        </w:rPr>
        <w:t xml:space="preserve"> och Annikas livshistorier är smått osannolika, och nu hoppas vi på en lycklig fortsättning, säger Jan Westin.</w:t>
      </w:r>
      <w:r w:rsidR="00A413CF">
        <w:rPr>
          <w:rFonts w:cs="Arial"/>
          <w:sz w:val="21"/>
          <w:szCs w:val="21"/>
        </w:rPr>
        <w:br/>
      </w:r>
    </w:p>
    <w:p w:rsidR="00980C86" w:rsidRDefault="00980C86" w:rsidP="00C11291">
      <w:pPr>
        <w:pStyle w:val="Kommentarer"/>
        <w:shd w:val="clear" w:color="auto" w:fill="F2F2F2" w:themeFill="background1" w:themeFillShade="F2"/>
        <w:rPr>
          <w:rFonts w:cs="Arial"/>
          <w:i/>
          <w:sz w:val="21"/>
          <w:szCs w:val="21"/>
        </w:rPr>
      </w:pPr>
      <w:r w:rsidRPr="00980C86">
        <w:rPr>
          <w:rFonts w:cs="Arial"/>
          <w:b/>
          <w:i/>
          <w:sz w:val="21"/>
          <w:szCs w:val="21"/>
        </w:rPr>
        <w:t>Pressvisning</w:t>
      </w:r>
      <w:r w:rsidRPr="00980C86">
        <w:rPr>
          <w:rFonts w:cs="Arial"/>
          <w:b/>
          <w:i/>
          <w:sz w:val="21"/>
          <w:szCs w:val="21"/>
        </w:rPr>
        <w:br/>
      </w:r>
      <w:r w:rsidRPr="00980C86">
        <w:rPr>
          <w:rFonts w:cs="Arial"/>
          <w:i/>
          <w:sz w:val="21"/>
          <w:szCs w:val="21"/>
        </w:rPr>
        <w:t xml:space="preserve">Annika och Tallina släpps ut i det nya hägnet </w:t>
      </w:r>
      <w:r w:rsidR="00A413CF">
        <w:rPr>
          <w:rFonts w:cs="Arial"/>
          <w:i/>
          <w:sz w:val="21"/>
          <w:szCs w:val="21"/>
        </w:rPr>
        <w:t xml:space="preserve">på </w:t>
      </w:r>
      <w:r>
        <w:rPr>
          <w:rFonts w:cs="Arial"/>
          <w:i/>
          <w:sz w:val="21"/>
          <w:szCs w:val="21"/>
        </w:rPr>
        <w:t>onsdag 10 juni kl 14</w:t>
      </w:r>
      <w:r w:rsidR="00E7578F">
        <w:rPr>
          <w:rFonts w:cs="Arial"/>
          <w:i/>
          <w:sz w:val="21"/>
          <w:szCs w:val="21"/>
        </w:rPr>
        <w:t>.3</w:t>
      </w:r>
      <w:r w:rsidRPr="00980C86">
        <w:rPr>
          <w:rFonts w:cs="Arial"/>
          <w:i/>
          <w:sz w:val="21"/>
          <w:szCs w:val="21"/>
        </w:rPr>
        <w:t>0. Zoolog Jan Westin samt djurvårdarna Daniel Iglesias och Josh Randle finns tillgängliga för intervjuer och visning.</w:t>
      </w:r>
    </w:p>
    <w:p w:rsidR="00A413CF" w:rsidRDefault="00A413CF" w:rsidP="00C11291">
      <w:pPr>
        <w:pStyle w:val="Kommentarer"/>
        <w:shd w:val="clear" w:color="auto" w:fill="F2F2F2" w:themeFill="background1" w:themeFillShade="F2"/>
        <w:rPr>
          <w:rFonts w:cs="Arial"/>
          <w:i/>
          <w:iCs/>
          <w:sz w:val="21"/>
          <w:szCs w:val="21"/>
        </w:rPr>
      </w:pPr>
      <w:r w:rsidRPr="00A413CF">
        <w:rPr>
          <w:rFonts w:cs="Arial"/>
          <w:i/>
          <w:iCs/>
          <w:sz w:val="21"/>
          <w:szCs w:val="21"/>
        </w:rPr>
        <w:t xml:space="preserve">Vid intresse att delta under pressvisningen, anmäl dig gärna till Charlotte Mansfield på </w:t>
      </w:r>
      <w:r w:rsidRPr="00A413CF">
        <w:rPr>
          <w:rFonts w:cs="Arial"/>
          <w:i/>
          <w:sz w:val="19"/>
          <w:szCs w:val="19"/>
        </w:rPr>
        <w:t>031–335 64 95</w:t>
      </w:r>
      <w:r w:rsidR="00C11291">
        <w:rPr>
          <w:rFonts w:cs="Arial"/>
          <w:i/>
          <w:sz w:val="19"/>
          <w:szCs w:val="19"/>
        </w:rPr>
        <w:t xml:space="preserve"> </w:t>
      </w:r>
      <w:r w:rsidRPr="00A413CF">
        <w:rPr>
          <w:rFonts w:cs="Arial"/>
          <w:i/>
          <w:sz w:val="19"/>
          <w:szCs w:val="19"/>
        </w:rPr>
        <w:t>eller charlotte.mansfield@universeum.se</w:t>
      </w:r>
      <w:r w:rsidRPr="00A413CF">
        <w:rPr>
          <w:rFonts w:cs="Arial"/>
          <w:i/>
          <w:iCs/>
          <w:sz w:val="21"/>
          <w:szCs w:val="21"/>
        </w:rPr>
        <w:t>.</w:t>
      </w:r>
    </w:p>
    <w:p w:rsidR="008A3BED" w:rsidRDefault="00A413CF" w:rsidP="00135998">
      <w:pPr>
        <w:pStyle w:val="Kommentarer"/>
        <w:rPr>
          <w:rFonts w:cs="Arial"/>
          <w:sz w:val="21"/>
          <w:szCs w:val="21"/>
        </w:rPr>
      </w:pPr>
      <w:r w:rsidRPr="00A413CF">
        <w:rPr>
          <w:rFonts w:cs="Arial"/>
          <w:sz w:val="21"/>
          <w:szCs w:val="21"/>
        </w:rPr>
        <w:br/>
      </w:r>
      <w:r w:rsidR="00980C86">
        <w:rPr>
          <w:rFonts w:cs="Arial"/>
          <w:b/>
          <w:sz w:val="21"/>
          <w:szCs w:val="21"/>
        </w:rPr>
        <w:t>Sengångarhanen Annika</w:t>
      </w:r>
      <w:r>
        <w:rPr>
          <w:rFonts w:cs="Arial"/>
          <w:b/>
          <w:sz w:val="21"/>
          <w:szCs w:val="21"/>
        </w:rPr>
        <w:t>s väg till Universeum</w:t>
      </w:r>
      <w:r w:rsidR="00980C86">
        <w:rPr>
          <w:rFonts w:cs="Arial"/>
          <w:sz w:val="21"/>
          <w:szCs w:val="21"/>
        </w:rPr>
        <w:br/>
      </w:r>
      <w:r w:rsidR="005A7A4B" w:rsidRPr="00135998">
        <w:rPr>
          <w:rFonts w:cs="Arial"/>
          <w:sz w:val="21"/>
          <w:szCs w:val="21"/>
        </w:rPr>
        <w:t xml:space="preserve">Annika </w:t>
      </w:r>
      <w:r w:rsidR="005A7A4B">
        <w:rPr>
          <w:rFonts w:cs="Arial"/>
          <w:sz w:val="21"/>
          <w:szCs w:val="21"/>
        </w:rPr>
        <w:t>föddes våren 2011 på Wilhelma zoo i</w:t>
      </w:r>
      <w:r w:rsidR="005A7A4B" w:rsidRPr="00135998">
        <w:rPr>
          <w:rFonts w:cs="Arial"/>
          <w:sz w:val="21"/>
          <w:szCs w:val="21"/>
        </w:rPr>
        <w:t xml:space="preserve"> Stuttgart</w:t>
      </w:r>
      <w:r w:rsidR="005A7A4B">
        <w:rPr>
          <w:rFonts w:cs="Arial"/>
          <w:sz w:val="21"/>
          <w:szCs w:val="21"/>
        </w:rPr>
        <w:t>,</w:t>
      </w:r>
      <w:r w:rsidR="005A7A4B" w:rsidRPr="00135998">
        <w:rPr>
          <w:rFonts w:cs="Arial"/>
          <w:sz w:val="21"/>
          <w:szCs w:val="21"/>
        </w:rPr>
        <w:t xml:space="preserve"> Tyskland</w:t>
      </w:r>
      <w:r w:rsidR="005A7A4B">
        <w:rPr>
          <w:rFonts w:cs="Arial"/>
          <w:sz w:val="21"/>
          <w:szCs w:val="21"/>
        </w:rPr>
        <w:t xml:space="preserve">. Ungen könsbestämdes som hona och fick efter en tid flytta </w:t>
      </w:r>
      <w:r w:rsidR="005A7A4B" w:rsidRPr="00135998">
        <w:rPr>
          <w:rFonts w:cs="Arial"/>
          <w:sz w:val="21"/>
          <w:szCs w:val="21"/>
        </w:rPr>
        <w:t>till den engelska djurparken Twycross zoo</w:t>
      </w:r>
      <w:r w:rsidR="005A7A4B">
        <w:rPr>
          <w:rFonts w:cs="Arial"/>
          <w:sz w:val="21"/>
          <w:szCs w:val="21"/>
        </w:rPr>
        <w:t>,</w:t>
      </w:r>
      <w:r w:rsidR="005A7A4B" w:rsidRPr="00135998">
        <w:rPr>
          <w:rFonts w:cs="Arial"/>
          <w:sz w:val="21"/>
          <w:szCs w:val="21"/>
        </w:rPr>
        <w:t xml:space="preserve"> som behövde en hona</w:t>
      </w:r>
      <w:r w:rsidR="005A7A4B">
        <w:rPr>
          <w:rFonts w:cs="Arial"/>
          <w:sz w:val="21"/>
          <w:szCs w:val="21"/>
        </w:rPr>
        <w:t xml:space="preserve"> till sin hane. De två sengångarna</w:t>
      </w:r>
      <w:r w:rsidR="005A7A4B" w:rsidRPr="00135998">
        <w:rPr>
          <w:rFonts w:cs="Arial"/>
          <w:sz w:val="21"/>
          <w:szCs w:val="21"/>
        </w:rPr>
        <w:t xml:space="preserve"> gillade dock inte alls varandra och efter att ha röntgat Annika</w:t>
      </w:r>
      <w:r w:rsidR="005A7A4B">
        <w:rPr>
          <w:rFonts w:cs="Arial"/>
          <w:sz w:val="21"/>
          <w:szCs w:val="21"/>
        </w:rPr>
        <w:t xml:space="preserve"> förstod man varför. </w:t>
      </w:r>
      <w:r w:rsidR="008A3BED">
        <w:rPr>
          <w:rFonts w:cs="Arial"/>
          <w:sz w:val="21"/>
          <w:szCs w:val="21"/>
        </w:rPr>
        <w:t>”</w:t>
      </w:r>
      <w:r w:rsidR="005A7A4B">
        <w:rPr>
          <w:rFonts w:cs="Arial"/>
          <w:sz w:val="21"/>
          <w:szCs w:val="21"/>
        </w:rPr>
        <w:t>Hon</w:t>
      </w:r>
      <w:r w:rsidR="008A3BED">
        <w:rPr>
          <w:rFonts w:cs="Arial"/>
          <w:sz w:val="21"/>
          <w:szCs w:val="21"/>
        </w:rPr>
        <w:t>”</w:t>
      </w:r>
      <w:r w:rsidR="005A7A4B">
        <w:rPr>
          <w:rFonts w:cs="Arial"/>
          <w:sz w:val="21"/>
          <w:szCs w:val="21"/>
        </w:rPr>
        <w:t xml:space="preserve"> var en han</w:t>
      </w:r>
      <w:r w:rsidR="008A3BED">
        <w:rPr>
          <w:rFonts w:cs="Arial"/>
          <w:sz w:val="21"/>
          <w:szCs w:val="21"/>
        </w:rPr>
        <w:t>e</w:t>
      </w:r>
      <w:r w:rsidR="005A7A4B">
        <w:rPr>
          <w:rFonts w:cs="Arial"/>
          <w:sz w:val="21"/>
          <w:szCs w:val="21"/>
        </w:rPr>
        <w:t>, vilket bevisades av röntgenplåtarna.</w:t>
      </w:r>
      <w:r w:rsidR="005A7A4B" w:rsidRPr="00135998">
        <w:rPr>
          <w:rFonts w:cs="Arial"/>
          <w:sz w:val="21"/>
          <w:szCs w:val="21"/>
        </w:rPr>
        <w:t xml:space="preserve"> </w:t>
      </w:r>
      <w:r w:rsidR="005A7A4B">
        <w:rPr>
          <w:rFonts w:cs="Arial"/>
          <w:sz w:val="21"/>
          <w:szCs w:val="21"/>
        </w:rPr>
        <w:t>Sengångarhanar</w:t>
      </w:r>
      <w:r w:rsidR="005A7A4B" w:rsidRPr="00135998">
        <w:rPr>
          <w:rFonts w:cs="Arial"/>
          <w:sz w:val="21"/>
          <w:szCs w:val="21"/>
        </w:rPr>
        <w:t xml:space="preserve"> har</w:t>
      </w:r>
      <w:r w:rsidR="008A3BED">
        <w:rPr>
          <w:rFonts w:cs="Arial"/>
          <w:sz w:val="21"/>
          <w:szCs w:val="21"/>
        </w:rPr>
        <w:t xml:space="preserve"> nämligen </w:t>
      </w:r>
      <w:r w:rsidR="00980C86">
        <w:rPr>
          <w:rFonts w:cs="Arial"/>
          <w:sz w:val="21"/>
          <w:szCs w:val="21"/>
        </w:rPr>
        <w:t xml:space="preserve">inre testiklar, och det finns egentligen inte något sätt att </w:t>
      </w:r>
      <w:r w:rsidR="008A3BED">
        <w:rPr>
          <w:rFonts w:cs="Arial"/>
          <w:sz w:val="21"/>
          <w:szCs w:val="21"/>
        </w:rPr>
        <w:t xml:space="preserve">bestämma kön på sengångare utan att röntga </w:t>
      </w:r>
      <w:r w:rsidR="00980C86">
        <w:rPr>
          <w:rFonts w:cs="Arial"/>
          <w:sz w:val="21"/>
          <w:szCs w:val="21"/>
        </w:rPr>
        <w:t xml:space="preserve">eller DNA-testa </w:t>
      </w:r>
      <w:r w:rsidR="008A3BED">
        <w:rPr>
          <w:rFonts w:cs="Arial"/>
          <w:sz w:val="21"/>
          <w:szCs w:val="21"/>
        </w:rPr>
        <w:t>dem.</w:t>
      </w:r>
    </w:p>
    <w:p w:rsidR="00980C86" w:rsidRDefault="008A3BED" w:rsidP="00135998">
      <w:pPr>
        <w:pStyle w:val="Kommentarer"/>
        <w:rPr>
          <w:rFonts w:cs="Arial"/>
          <w:sz w:val="21"/>
          <w:szCs w:val="21"/>
        </w:rPr>
      </w:pPr>
      <w:r>
        <w:rPr>
          <w:rFonts w:cs="Arial"/>
          <w:sz w:val="21"/>
          <w:szCs w:val="21"/>
        </w:rPr>
        <w:t>Så kom då Annika till Universeum den 30 maj, för a</w:t>
      </w:r>
      <w:r w:rsidR="008B7758">
        <w:rPr>
          <w:rFonts w:cs="Arial"/>
          <w:sz w:val="21"/>
          <w:szCs w:val="21"/>
        </w:rPr>
        <w:t>tt bilda par med honan Tallina.</w:t>
      </w:r>
      <w:r w:rsidR="00980C86">
        <w:rPr>
          <w:rFonts w:cs="Arial"/>
          <w:sz w:val="21"/>
          <w:szCs w:val="21"/>
        </w:rPr>
        <w:t xml:space="preserve"> Han </w:t>
      </w:r>
      <w:r w:rsidR="008B7758">
        <w:rPr>
          <w:rFonts w:cs="Arial"/>
          <w:sz w:val="21"/>
          <w:szCs w:val="21"/>
        </w:rPr>
        <w:t xml:space="preserve">har suttit i karantän i en månad och </w:t>
      </w:r>
      <w:r>
        <w:rPr>
          <w:rFonts w:cs="Arial"/>
          <w:sz w:val="21"/>
          <w:szCs w:val="21"/>
        </w:rPr>
        <w:t>är nu redo att sätta bo med Tallina och möta Universeum</w:t>
      </w:r>
      <w:r w:rsidR="008B7758">
        <w:rPr>
          <w:rFonts w:cs="Arial"/>
          <w:sz w:val="21"/>
          <w:szCs w:val="21"/>
        </w:rPr>
        <w:t xml:space="preserve">s gäster i </w:t>
      </w:r>
      <w:r w:rsidR="00980C86">
        <w:rPr>
          <w:rFonts w:cs="Arial"/>
          <w:sz w:val="21"/>
          <w:szCs w:val="21"/>
        </w:rPr>
        <w:t>Regnskogen</w:t>
      </w:r>
      <w:r w:rsidR="008B7758">
        <w:rPr>
          <w:rFonts w:cs="Arial"/>
          <w:sz w:val="21"/>
          <w:szCs w:val="21"/>
        </w:rPr>
        <w:t>.</w:t>
      </w:r>
    </w:p>
    <w:p w:rsidR="008A3BED" w:rsidRDefault="00980C86" w:rsidP="00135998">
      <w:pPr>
        <w:pStyle w:val="Kommentarer"/>
        <w:rPr>
          <w:rFonts w:cs="Arial"/>
          <w:sz w:val="21"/>
          <w:szCs w:val="21"/>
        </w:rPr>
      </w:pPr>
      <w:r>
        <w:rPr>
          <w:rFonts w:cs="Arial"/>
          <w:sz w:val="21"/>
          <w:szCs w:val="21"/>
        </w:rPr>
        <w:t>– I det nya hägnet, som precis är färdigbyggt,</w:t>
      </w:r>
      <w:r w:rsidR="008A3BED" w:rsidRPr="008A3BED">
        <w:rPr>
          <w:rFonts w:cs="Arial"/>
          <w:sz w:val="21"/>
          <w:szCs w:val="21"/>
        </w:rPr>
        <w:t xml:space="preserve"> finns det rep att klättra i och träd med trevliga liggplatser som sengångare gillar. Träde</w:t>
      </w:r>
      <w:r w:rsidR="00DC769B">
        <w:rPr>
          <w:rFonts w:cs="Arial"/>
          <w:sz w:val="21"/>
          <w:szCs w:val="21"/>
        </w:rPr>
        <w:t>n</w:t>
      </w:r>
      <w:r w:rsidR="008A3BED" w:rsidRPr="008A3BED">
        <w:rPr>
          <w:rFonts w:cs="Arial"/>
          <w:sz w:val="21"/>
          <w:szCs w:val="21"/>
        </w:rPr>
        <w:t xml:space="preserve"> blir högsta punkten i </w:t>
      </w:r>
      <w:r>
        <w:rPr>
          <w:rFonts w:cs="Arial"/>
          <w:sz w:val="21"/>
          <w:szCs w:val="21"/>
        </w:rPr>
        <w:t>vår stora regnskog</w:t>
      </w:r>
      <w:r w:rsidR="008A3BED" w:rsidRPr="008A3BED">
        <w:rPr>
          <w:rFonts w:cs="Arial"/>
          <w:sz w:val="21"/>
          <w:szCs w:val="21"/>
        </w:rPr>
        <w:t>. Sengångare tycker nämligen om att vara högt upp och blicka ut öv</w:t>
      </w:r>
      <w:r>
        <w:rPr>
          <w:rFonts w:cs="Arial"/>
          <w:sz w:val="21"/>
          <w:szCs w:val="21"/>
        </w:rPr>
        <w:t>er djungeln, berättar Jan Westin.</w:t>
      </w:r>
    </w:p>
    <w:p w:rsidR="00135998" w:rsidRPr="005A7A4B" w:rsidRDefault="008A3BED" w:rsidP="00135998">
      <w:pPr>
        <w:pStyle w:val="Kommentarer"/>
        <w:rPr>
          <w:rFonts w:cs="Arial"/>
          <w:b/>
          <w:sz w:val="21"/>
          <w:szCs w:val="21"/>
        </w:rPr>
      </w:pPr>
      <w:r>
        <w:rPr>
          <w:rFonts w:cs="Arial"/>
          <w:b/>
          <w:sz w:val="21"/>
          <w:szCs w:val="21"/>
        </w:rPr>
        <w:t>Tallinas historia</w:t>
      </w:r>
      <w:r w:rsidR="005A7A4B">
        <w:rPr>
          <w:rFonts w:cs="Arial"/>
          <w:b/>
          <w:sz w:val="21"/>
          <w:szCs w:val="21"/>
        </w:rPr>
        <w:br/>
      </w:r>
      <w:r>
        <w:rPr>
          <w:rFonts w:cs="Arial"/>
          <w:sz w:val="21"/>
          <w:szCs w:val="21"/>
        </w:rPr>
        <w:t xml:space="preserve">Tallina har bott på Universeum sedan maj 2012. Hon kom </w:t>
      </w:r>
      <w:r w:rsidRPr="00135998">
        <w:rPr>
          <w:rFonts w:cs="Arial"/>
          <w:sz w:val="21"/>
          <w:szCs w:val="21"/>
        </w:rPr>
        <w:t>från Dyreparken i No</w:t>
      </w:r>
      <w:r>
        <w:rPr>
          <w:rFonts w:cs="Arial"/>
          <w:sz w:val="21"/>
          <w:szCs w:val="21"/>
        </w:rPr>
        <w:t xml:space="preserve">rge tillsammans med hanen </w:t>
      </w:r>
      <w:r w:rsidR="00980C86">
        <w:rPr>
          <w:rFonts w:cs="Arial"/>
          <w:sz w:val="21"/>
          <w:szCs w:val="21"/>
        </w:rPr>
        <w:t>Terje, hennes</w:t>
      </w:r>
      <w:r w:rsidR="008B7758">
        <w:rPr>
          <w:rFonts w:cs="Arial"/>
          <w:sz w:val="21"/>
          <w:szCs w:val="21"/>
        </w:rPr>
        <w:t xml:space="preserve"> part</w:t>
      </w:r>
      <w:r w:rsidR="00676FEA">
        <w:rPr>
          <w:rFonts w:cs="Arial"/>
          <w:sz w:val="21"/>
          <w:szCs w:val="21"/>
        </w:rPr>
        <w:t>n</w:t>
      </w:r>
      <w:r w:rsidR="008B7758">
        <w:rPr>
          <w:rFonts w:cs="Arial"/>
          <w:sz w:val="21"/>
          <w:szCs w:val="21"/>
        </w:rPr>
        <w:t xml:space="preserve">er sedan 20 år. </w:t>
      </w:r>
      <w:r w:rsidR="00135998" w:rsidRPr="00135998">
        <w:rPr>
          <w:rFonts w:cs="Arial"/>
          <w:sz w:val="21"/>
          <w:szCs w:val="21"/>
        </w:rPr>
        <w:t>Efter en tid misstänk</w:t>
      </w:r>
      <w:r w:rsidR="00EE3FA6">
        <w:rPr>
          <w:rFonts w:cs="Arial"/>
          <w:sz w:val="21"/>
          <w:szCs w:val="21"/>
        </w:rPr>
        <w:t xml:space="preserve">tes </w:t>
      </w:r>
      <w:r w:rsidR="00135998">
        <w:rPr>
          <w:rFonts w:cs="Arial"/>
          <w:sz w:val="21"/>
          <w:szCs w:val="21"/>
        </w:rPr>
        <w:t xml:space="preserve">att de </w:t>
      </w:r>
      <w:r w:rsidR="008B7758">
        <w:rPr>
          <w:rFonts w:cs="Arial"/>
          <w:sz w:val="21"/>
          <w:szCs w:val="21"/>
        </w:rPr>
        <w:t xml:space="preserve">två sengångarna </w:t>
      </w:r>
      <w:r w:rsidR="00135998">
        <w:rPr>
          <w:rFonts w:cs="Arial"/>
          <w:sz w:val="21"/>
          <w:szCs w:val="21"/>
        </w:rPr>
        <w:t xml:space="preserve">var av olika art. </w:t>
      </w:r>
      <w:r w:rsidR="00135998" w:rsidRPr="00135998">
        <w:rPr>
          <w:rFonts w:cs="Arial"/>
          <w:sz w:val="21"/>
          <w:szCs w:val="21"/>
        </w:rPr>
        <w:t xml:space="preserve">Djuren röntgades och det visade sig att Terje </w:t>
      </w:r>
      <w:r w:rsidR="008B7758">
        <w:rPr>
          <w:rFonts w:cs="Arial"/>
          <w:sz w:val="21"/>
          <w:szCs w:val="21"/>
        </w:rPr>
        <w:t>hade fem och Tallina sju</w:t>
      </w:r>
      <w:r w:rsidR="00135998">
        <w:rPr>
          <w:rFonts w:cs="Arial"/>
          <w:sz w:val="21"/>
          <w:szCs w:val="21"/>
        </w:rPr>
        <w:t xml:space="preserve"> halskotor.</w:t>
      </w:r>
      <w:r w:rsidR="008B7758">
        <w:rPr>
          <w:rFonts w:cs="Arial"/>
          <w:sz w:val="21"/>
          <w:szCs w:val="21"/>
        </w:rPr>
        <w:t xml:space="preserve"> </w:t>
      </w:r>
      <w:r w:rsidR="00135998" w:rsidRPr="00135998">
        <w:rPr>
          <w:rFonts w:cs="Arial"/>
          <w:sz w:val="21"/>
          <w:szCs w:val="21"/>
        </w:rPr>
        <w:t>Terje var alltså av arten Hoffmans tvåtåiga sengångare (som har 5-6 halskotor) och Tallina av arten Linnés sengångare (6-8 halskotor). En DNA-analys verifierade detta.</w:t>
      </w:r>
    </w:p>
    <w:p w:rsidR="00135998" w:rsidRDefault="00135998" w:rsidP="00135998">
      <w:pPr>
        <w:pStyle w:val="Kommentarer"/>
        <w:rPr>
          <w:rFonts w:cs="Arial"/>
          <w:sz w:val="21"/>
          <w:szCs w:val="21"/>
        </w:rPr>
      </w:pPr>
      <w:r w:rsidRPr="00135998">
        <w:rPr>
          <w:rFonts w:cs="Arial"/>
          <w:sz w:val="21"/>
          <w:szCs w:val="21"/>
        </w:rPr>
        <w:t xml:space="preserve">Det visade sig </w:t>
      </w:r>
      <w:r w:rsidR="008B7758">
        <w:rPr>
          <w:rFonts w:cs="Arial"/>
          <w:sz w:val="21"/>
          <w:szCs w:val="21"/>
        </w:rPr>
        <w:t xml:space="preserve">också </w:t>
      </w:r>
      <w:r w:rsidRPr="00135998">
        <w:rPr>
          <w:rFonts w:cs="Arial"/>
          <w:sz w:val="21"/>
          <w:szCs w:val="21"/>
        </w:rPr>
        <w:t>att Terje var den enda hanen av sin art</w:t>
      </w:r>
      <w:r w:rsidR="008B7758" w:rsidRPr="008B7758">
        <w:rPr>
          <w:rFonts w:cs="Arial"/>
          <w:sz w:val="21"/>
          <w:szCs w:val="21"/>
        </w:rPr>
        <w:t xml:space="preserve"> </w:t>
      </w:r>
      <w:r w:rsidR="008B7758" w:rsidRPr="00135998">
        <w:rPr>
          <w:rFonts w:cs="Arial"/>
          <w:sz w:val="21"/>
          <w:szCs w:val="21"/>
        </w:rPr>
        <w:t>i Europa</w:t>
      </w:r>
      <w:r w:rsidRPr="00135998">
        <w:rPr>
          <w:rFonts w:cs="Arial"/>
          <w:sz w:val="21"/>
          <w:szCs w:val="21"/>
        </w:rPr>
        <w:t>.</w:t>
      </w:r>
      <w:r w:rsidR="00CE2C0E">
        <w:rPr>
          <w:rFonts w:cs="Arial"/>
          <w:sz w:val="21"/>
          <w:szCs w:val="21"/>
        </w:rPr>
        <w:t xml:space="preserve"> Eftersom Skansen-A</w:t>
      </w:r>
      <w:r>
        <w:rPr>
          <w:rFonts w:cs="Arial"/>
          <w:sz w:val="21"/>
          <w:szCs w:val="21"/>
        </w:rPr>
        <w:t xml:space="preserve">kvariet hade </w:t>
      </w:r>
      <w:r w:rsidR="008B7758">
        <w:rPr>
          <w:rFonts w:cs="Arial"/>
          <w:sz w:val="21"/>
          <w:szCs w:val="21"/>
        </w:rPr>
        <w:t xml:space="preserve">två Hoffman-honor </w:t>
      </w:r>
      <w:r w:rsidRPr="00135998">
        <w:rPr>
          <w:rFonts w:cs="Arial"/>
          <w:sz w:val="21"/>
          <w:szCs w:val="21"/>
        </w:rPr>
        <w:t xml:space="preserve">fick </w:t>
      </w:r>
      <w:r>
        <w:rPr>
          <w:rFonts w:cs="Arial"/>
          <w:sz w:val="21"/>
          <w:szCs w:val="21"/>
        </w:rPr>
        <w:t>Terje flytta dit sommaren 2013.</w:t>
      </w:r>
      <w:r w:rsidR="008B7758">
        <w:rPr>
          <w:rFonts w:cs="Arial"/>
          <w:sz w:val="21"/>
          <w:szCs w:val="21"/>
        </w:rPr>
        <w:t xml:space="preserve"> </w:t>
      </w:r>
      <w:r w:rsidR="00EE3FA6">
        <w:rPr>
          <w:rFonts w:cs="Arial"/>
          <w:sz w:val="21"/>
          <w:szCs w:val="21"/>
        </w:rPr>
        <w:t>I mitten av januari 2015</w:t>
      </w:r>
      <w:r w:rsidRPr="00135998">
        <w:rPr>
          <w:rFonts w:cs="Arial"/>
          <w:sz w:val="21"/>
          <w:szCs w:val="21"/>
        </w:rPr>
        <w:t xml:space="preserve"> födde den ena av Skansen-Akvariets h</w:t>
      </w:r>
      <w:r>
        <w:rPr>
          <w:rFonts w:cs="Arial"/>
          <w:sz w:val="21"/>
          <w:szCs w:val="21"/>
        </w:rPr>
        <w:t xml:space="preserve">onor tvillingar. I samband med </w:t>
      </w:r>
      <w:r w:rsidRPr="00135998">
        <w:rPr>
          <w:rFonts w:cs="Arial"/>
          <w:sz w:val="21"/>
          <w:szCs w:val="21"/>
        </w:rPr>
        <w:t>detta fann den europeiska stambokföraren av sengångare en ”ledig” hane till Tallina</w:t>
      </w:r>
      <w:r w:rsidR="008B7758">
        <w:rPr>
          <w:rFonts w:cs="Arial"/>
          <w:sz w:val="21"/>
          <w:szCs w:val="21"/>
        </w:rPr>
        <w:t>, som hade blivit ensam kvar på Universeum när Terje flyttade.</w:t>
      </w:r>
    </w:p>
    <w:p w:rsidR="00C11291" w:rsidRDefault="00C11291">
      <w:pPr>
        <w:rPr>
          <w:rFonts w:cs="Arial"/>
          <w:b/>
          <w:sz w:val="21"/>
          <w:szCs w:val="21"/>
        </w:rPr>
      </w:pPr>
      <w:r>
        <w:rPr>
          <w:rFonts w:cs="Arial"/>
          <w:b/>
          <w:sz w:val="21"/>
          <w:szCs w:val="21"/>
        </w:rPr>
        <w:br w:type="page"/>
      </w:r>
    </w:p>
    <w:p w:rsidR="00A413CF" w:rsidRDefault="005A7A4B" w:rsidP="00135998">
      <w:pPr>
        <w:pStyle w:val="Kommentarer"/>
        <w:rPr>
          <w:rFonts w:cs="Arial"/>
          <w:sz w:val="21"/>
          <w:szCs w:val="21"/>
        </w:rPr>
      </w:pPr>
      <w:r w:rsidRPr="005A7A4B">
        <w:rPr>
          <w:rFonts w:cs="Arial"/>
          <w:b/>
          <w:sz w:val="21"/>
          <w:szCs w:val="21"/>
        </w:rPr>
        <w:lastRenderedPageBreak/>
        <w:t>Vikarierande småfåglar</w:t>
      </w:r>
      <w:r w:rsidRPr="005A7A4B">
        <w:rPr>
          <w:rFonts w:cs="Arial"/>
          <w:b/>
          <w:sz w:val="21"/>
          <w:szCs w:val="21"/>
        </w:rPr>
        <w:br/>
      </w:r>
      <w:r w:rsidR="00135998" w:rsidRPr="00135998">
        <w:rPr>
          <w:rFonts w:cs="Arial"/>
          <w:sz w:val="21"/>
          <w:szCs w:val="21"/>
        </w:rPr>
        <w:t>Enligt planen skulle tukanparet Big George och Georgina också flytta in i det nya hägnet på onsdag. Nu har de dock börjat förbereda en holk i sitt nuvarande hägn</w:t>
      </w:r>
      <w:r w:rsidR="00A413CF">
        <w:rPr>
          <w:rFonts w:cs="Arial"/>
          <w:sz w:val="21"/>
          <w:szCs w:val="21"/>
        </w:rPr>
        <w:t>, vilket kan betyda att de är på gång att lägga ägg.</w:t>
      </w:r>
    </w:p>
    <w:p w:rsidR="00135998" w:rsidRPr="00135998" w:rsidRDefault="00A413CF" w:rsidP="00135998">
      <w:pPr>
        <w:pStyle w:val="Kommentarer"/>
        <w:rPr>
          <w:rFonts w:cs="Arial"/>
          <w:sz w:val="21"/>
          <w:szCs w:val="21"/>
        </w:rPr>
      </w:pPr>
      <w:r>
        <w:rPr>
          <w:rFonts w:cs="Arial"/>
          <w:sz w:val="21"/>
          <w:szCs w:val="21"/>
        </w:rPr>
        <w:t>Vi är</w:t>
      </w:r>
      <w:r w:rsidR="00135998" w:rsidRPr="00135998">
        <w:rPr>
          <w:rFonts w:cs="Arial"/>
          <w:sz w:val="21"/>
          <w:szCs w:val="21"/>
        </w:rPr>
        <w:t xml:space="preserve"> naturligtvis oerhört glada över </w:t>
      </w:r>
      <w:r>
        <w:rPr>
          <w:rFonts w:cs="Arial"/>
          <w:sz w:val="21"/>
          <w:szCs w:val="21"/>
        </w:rPr>
        <w:t>att tukanerna trivs så bra här att de förbereder sig för att häcka. Sen kan vi ju tycka att det hade varit lämpligt</w:t>
      </w:r>
      <w:r w:rsidR="00135998" w:rsidRPr="00135998">
        <w:rPr>
          <w:rFonts w:cs="Arial"/>
          <w:sz w:val="21"/>
          <w:szCs w:val="21"/>
        </w:rPr>
        <w:t xml:space="preserve"> om </w:t>
      </w:r>
      <w:r>
        <w:rPr>
          <w:rFonts w:cs="Arial"/>
          <w:sz w:val="21"/>
          <w:szCs w:val="21"/>
        </w:rPr>
        <w:t xml:space="preserve">de hade </w:t>
      </w:r>
      <w:r w:rsidR="00135998" w:rsidRPr="00135998">
        <w:rPr>
          <w:rFonts w:cs="Arial"/>
          <w:sz w:val="21"/>
          <w:szCs w:val="21"/>
        </w:rPr>
        <w:t>väntat några dagar tills de install</w:t>
      </w:r>
      <w:r>
        <w:rPr>
          <w:rFonts w:cs="Arial"/>
          <w:sz w:val="21"/>
          <w:szCs w:val="21"/>
        </w:rPr>
        <w:t>erats i det nya hägnet, men nu blev det inte så, säger Jan Westin.</w:t>
      </w:r>
    </w:p>
    <w:p w:rsidR="00A413CF" w:rsidRDefault="00A413CF" w:rsidP="00135998">
      <w:pPr>
        <w:pStyle w:val="Kommentarer"/>
        <w:rPr>
          <w:rFonts w:cs="Arial"/>
          <w:sz w:val="21"/>
          <w:szCs w:val="21"/>
        </w:rPr>
      </w:pPr>
      <w:r>
        <w:rPr>
          <w:rFonts w:cs="Arial"/>
          <w:sz w:val="21"/>
          <w:szCs w:val="21"/>
        </w:rPr>
        <w:t xml:space="preserve">För att inte störa Big George och Georgina, så får de stanna kvar där de är. Istället flyttar </w:t>
      </w:r>
      <w:r w:rsidR="00135998" w:rsidRPr="00135998">
        <w:rPr>
          <w:rFonts w:cs="Arial"/>
          <w:sz w:val="21"/>
          <w:szCs w:val="21"/>
        </w:rPr>
        <w:t>ett antal mi</w:t>
      </w:r>
      <w:r w:rsidR="00135998">
        <w:rPr>
          <w:rFonts w:cs="Arial"/>
          <w:sz w:val="21"/>
          <w:szCs w:val="21"/>
        </w:rPr>
        <w:t xml:space="preserve">ndre regnskogsfåglar </w:t>
      </w:r>
      <w:r>
        <w:rPr>
          <w:rFonts w:cs="Arial"/>
          <w:sz w:val="21"/>
          <w:szCs w:val="21"/>
        </w:rPr>
        <w:t>in tillsammans med sengångarna.</w:t>
      </w:r>
    </w:p>
    <w:p w:rsidR="00135998" w:rsidRDefault="00A413CF" w:rsidP="00135998">
      <w:pPr>
        <w:pStyle w:val="Kommentarer"/>
        <w:rPr>
          <w:rFonts w:cs="Arial"/>
          <w:sz w:val="21"/>
          <w:szCs w:val="21"/>
        </w:rPr>
      </w:pPr>
      <w:r>
        <w:rPr>
          <w:rFonts w:cs="Arial"/>
          <w:sz w:val="21"/>
          <w:szCs w:val="21"/>
        </w:rPr>
        <w:t xml:space="preserve">– Småfåglarna </w:t>
      </w:r>
      <w:r w:rsidR="00135998">
        <w:rPr>
          <w:rFonts w:cs="Arial"/>
          <w:sz w:val="21"/>
          <w:szCs w:val="21"/>
        </w:rPr>
        <w:t xml:space="preserve">får agera </w:t>
      </w:r>
      <w:r w:rsidR="00135998" w:rsidRPr="00135998">
        <w:rPr>
          <w:rFonts w:cs="Arial"/>
          <w:sz w:val="21"/>
          <w:szCs w:val="21"/>
        </w:rPr>
        <w:t>vikarier</w:t>
      </w:r>
      <w:r>
        <w:rPr>
          <w:rFonts w:cs="Arial"/>
          <w:sz w:val="21"/>
          <w:szCs w:val="21"/>
        </w:rPr>
        <w:t xml:space="preserve"> i det nya hägnet till dess att Big George och Georgina är redo för att flytta. Ingen vet hur länge det dröjer. </w:t>
      </w:r>
      <w:r w:rsidRPr="00A413CF">
        <w:rPr>
          <w:rFonts w:cs="Arial"/>
          <w:sz w:val="21"/>
          <w:szCs w:val="21"/>
        </w:rPr>
        <w:t>De är båda ganska unga och definitivt oerfarna, så det är på inget sätt givet att det blir ungar denna gång.</w:t>
      </w:r>
    </w:p>
    <w:p w:rsidR="00234660" w:rsidRPr="00135998" w:rsidRDefault="00DE319A" w:rsidP="00135998">
      <w:pPr>
        <w:pStyle w:val="Kommentarer"/>
        <w:rPr>
          <w:rFonts w:cs="Arial"/>
          <w:sz w:val="21"/>
          <w:szCs w:val="21"/>
        </w:rPr>
        <w:sectPr w:rsidR="00234660" w:rsidRPr="00135998" w:rsidSect="00234660">
          <w:headerReference w:type="default" r:id="rId8"/>
          <w:footerReference w:type="default" r:id="rId9"/>
          <w:type w:val="continuous"/>
          <w:pgSz w:w="11906" w:h="16838"/>
          <w:pgMar w:top="2380" w:right="1417" w:bottom="1276" w:left="1417" w:header="708" w:footer="478" w:gutter="0"/>
          <w:cols w:space="708"/>
          <w:docGrid w:linePitch="360"/>
        </w:sectPr>
      </w:pPr>
      <w:r>
        <w:rPr>
          <w:rFonts w:cs="Arial"/>
          <w:b/>
          <w:sz w:val="19"/>
          <w:szCs w:val="19"/>
        </w:rPr>
        <w:t>Mer information</w:t>
      </w:r>
      <w:r w:rsidR="00234660" w:rsidRPr="002841A7">
        <w:rPr>
          <w:rFonts w:cs="Arial"/>
          <w:b/>
          <w:sz w:val="19"/>
          <w:szCs w:val="19"/>
        </w:rPr>
        <w:br/>
      </w:r>
    </w:p>
    <w:p w:rsidR="00924CC5" w:rsidRPr="00924CC5" w:rsidRDefault="00A413CF" w:rsidP="00924CC5">
      <w:pPr>
        <w:rPr>
          <w:rFonts w:cs="Arial"/>
          <w:sz w:val="19"/>
          <w:szCs w:val="19"/>
        </w:rPr>
        <w:sectPr w:rsidR="00924CC5" w:rsidRPr="00924CC5" w:rsidSect="00447DE4">
          <w:type w:val="continuous"/>
          <w:pgSz w:w="11906" w:h="16838"/>
          <w:pgMar w:top="2380" w:right="1417" w:bottom="1276" w:left="1417" w:header="708" w:footer="478" w:gutter="0"/>
          <w:cols w:num="2" w:space="708"/>
          <w:docGrid w:linePitch="360"/>
        </w:sectPr>
      </w:pPr>
      <w:r>
        <w:rPr>
          <w:rFonts w:cs="Arial"/>
          <w:b/>
          <w:sz w:val="19"/>
          <w:szCs w:val="19"/>
        </w:rPr>
        <w:lastRenderedPageBreak/>
        <w:t>Jan Westin, vetenskaplig ledare och zoolog</w:t>
      </w:r>
      <w:r w:rsidR="00924CC5">
        <w:rPr>
          <w:rFonts w:cs="Arial"/>
          <w:b/>
          <w:sz w:val="19"/>
          <w:szCs w:val="19"/>
        </w:rPr>
        <w:br/>
      </w:r>
      <w:r w:rsidR="00924CC5">
        <w:rPr>
          <w:rFonts w:cs="Arial"/>
          <w:sz w:val="19"/>
          <w:szCs w:val="19"/>
        </w:rPr>
        <w:t xml:space="preserve">Telefon: </w:t>
      </w:r>
      <w:r>
        <w:rPr>
          <w:rFonts w:cs="Arial"/>
          <w:sz w:val="19"/>
          <w:szCs w:val="19"/>
        </w:rPr>
        <w:t>031–335 64 01</w:t>
      </w:r>
      <w:r w:rsidR="00924CC5" w:rsidRPr="002841A7">
        <w:rPr>
          <w:rFonts w:cs="Arial"/>
          <w:sz w:val="19"/>
          <w:szCs w:val="19"/>
        </w:rPr>
        <w:br/>
        <w:t xml:space="preserve">E-post: </w:t>
      </w:r>
      <w:r>
        <w:rPr>
          <w:rFonts w:cs="Arial"/>
          <w:sz w:val="19"/>
          <w:szCs w:val="19"/>
        </w:rPr>
        <w:t>jan-westin</w:t>
      </w:r>
      <w:r w:rsidR="00822AE3" w:rsidRPr="00822AE3">
        <w:rPr>
          <w:rFonts w:cs="Arial"/>
          <w:sz w:val="19"/>
          <w:szCs w:val="19"/>
        </w:rPr>
        <w:t>@universeum.se</w:t>
      </w:r>
      <w:r w:rsidR="00822AE3" w:rsidRPr="00822AE3">
        <w:rPr>
          <w:rFonts w:cs="Arial"/>
          <w:b/>
          <w:sz w:val="19"/>
          <w:szCs w:val="19"/>
        </w:rPr>
        <w:br w:type="column"/>
      </w:r>
      <w:r w:rsidR="00822AE3" w:rsidRPr="00822AE3">
        <w:rPr>
          <w:rFonts w:cs="Arial"/>
          <w:b/>
          <w:sz w:val="19"/>
          <w:szCs w:val="19"/>
        </w:rPr>
        <w:lastRenderedPageBreak/>
        <w:t>Charlotte</w:t>
      </w:r>
      <w:r w:rsidR="00822AE3">
        <w:rPr>
          <w:rFonts w:cs="Arial"/>
          <w:b/>
          <w:sz w:val="19"/>
          <w:szCs w:val="19"/>
        </w:rPr>
        <w:t xml:space="preserve"> Mansfield, kommunikatör</w:t>
      </w:r>
      <w:r w:rsidR="00924CC5" w:rsidRPr="002841A7">
        <w:rPr>
          <w:rFonts w:cs="Arial"/>
          <w:b/>
          <w:sz w:val="19"/>
          <w:szCs w:val="19"/>
        </w:rPr>
        <w:br/>
      </w:r>
      <w:r w:rsidR="00822AE3">
        <w:rPr>
          <w:rFonts w:cs="Arial"/>
          <w:sz w:val="19"/>
          <w:szCs w:val="19"/>
        </w:rPr>
        <w:t>Telefon: 031–335 64 95</w:t>
      </w:r>
      <w:r w:rsidR="00924CC5" w:rsidRPr="002841A7">
        <w:rPr>
          <w:rFonts w:cs="Arial"/>
          <w:sz w:val="19"/>
          <w:szCs w:val="19"/>
        </w:rPr>
        <w:br/>
        <w:t xml:space="preserve">E-post: </w:t>
      </w:r>
      <w:r w:rsidR="00822AE3">
        <w:rPr>
          <w:rFonts w:cs="Arial"/>
          <w:sz w:val="19"/>
          <w:szCs w:val="19"/>
        </w:rPr>
        <w:t>charlotte.mansfield</w:t>
      </w:r>
      <w:r w:rsidR="00924CC5" w:rsidRPr="002841A7">
        <w:rPr>
          <w:rFonts w:cs="Arial"/>
          <w:sz w:val="19"/>
          <w:szCs w:val="19"/>
        </w:rPr>
        <w:t>@universeum.s</w:t>
      </w:r>
      <w:r w:rsidR="00924CC5">
        <w:rPr>
          <w:rFonts w:cs="Arial"/>
          <w:sz w:val="19"/>
          <w:szCs w:val="19"/>
        </w:rPr>
        <w:t>e</w:t>
      </w:r>
    </w:p>
    <w:p w:rsidR="00186FA5" w:rsidRPr="002841A7" w:rsidRDefault="00186FA5" w:rsidP="00234660">
      <w:pPr>
        <w:tabs>
          <w:tab w:val="left" w:pos="1701"/>
        </w:tabs>
        <w:rPr>
          <w:rFonts w:cs="Arial"/>
          <w:b/>
          <w:sz w:val="19"/>
          <w:szCs w:val="19"/>
        </w:rPr>
      </w:pPr>
    </w:p>
    <w:sectPr w:rsidR="00186FA5" w:rsidRPr="002841A7" w:rsidSect="0049321E">
      <w:type w:val="continuous"/>
      <w:pgSz w:w="11906" w:h="16838"/>
      <w:pgMar w:top="2380" w:right="1417" w:bottom="1276" w:left="1417" w:header="708" w:footer="47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69B" w:rsidRDefault="00DC769B" w:rsidP="00186FA5">
      <w:pPr>
        <w:spacing w:after="0" w:line="240" w:lineRule="auto"/>
      </w:pPr>
      <w:r>
        <w:separator/>
      </w:r>
    </w:p>
  </w:endnote>
  <w:endnote w:type="continuationSeparator" w:id="0">
    <w:p w:rsidR="00DC769B" w:rsidRDefault="00DC769B" w:rsidP="00186F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eutraface 2 Text Book">
    <w:panose1 w:val="00000000000000000000"/>
    <w:charset w:val="00"/>
    <w:family w:val="swiss"/>
    <w:notTrueType/>
    <w:pitch w:val="variable"/>
    <w:sig w:usb0="00000087" w:usb1="00000000" w:usb2="00000000" w:usb3="00000000" w:csb0="0000009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69B" w:rsidRPr="0049321E" w:rsidRDefault="00DC769B" w:rsidP="004A7F2F">
    <w:pPr>
      <w:pStyle w:val="Sidfot"/>
      <w:pBdr>
        <w:top w:val="single" w:sz="4" w:space="3" w:color="7F7F7F" w:themeColor="text1" w:themeTint="80"/>
      </w:pBdr>
      <w:rPr>
        <w:rFonts w:ascii="Calibri" w:hAnsi="Calibri"/>
        <w:sz w:val="17"/>
        <w:szCs w:val="17"/>
      </w:rPr>
    </w:pPr>
    <w:r w:rsidRPr="0049321E">
      <w:rPr>
        <w:rFonts w:ascii="Calibri" w:hAnsi="Calibri"/>
        <w:color w:val="555555"/>
        <w:sz w:val="17"/>
        <w:szCs w:val="17"/>
        <w:shd w:val="clear" w:color="auto" w:fill="FFFFFF"/>
      </w:rPr>
      <w:t>Universeum är Nordens mest besökta science center och en av de största attraktionerna i Sverige. Vårt uppdrag är att positivt påverka ungas attityder till naturvetenskap, teknik och matematik så att fler väljer att studera och arbeta inom dessa områden.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69B" w:rsidRDefault="00DC769B" w:rsidP="00186FA5">
      <w:pPr>
        <w:spacing w:after="0" w:line="240" w:lineRule="auto"/>
      </w:pPr>
      <w:r>
        <w:separator/>
      </w:r>
    </w:p>
  </w:footnote>
  <w:footnote w:type="continuationSeparator" w:id="0">
    <w:p w:rsidR="00DC769B" w:rsidRDefault="00DC769B" w:rsidP="00186F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69B" w:rsidRDefault="00DC769B">
    <w:pPr>
      <w:pStyle w:val="Sidhuvud"/>
      <w:rPr>
        <w:sz w:val="20"/>
      </w:rPr>
    </w:pPr>
    <w:r w:rsidRPr="00741561">
      <w:rPr>
        <w:noProof/>
        <w:sz w:val="20"/>
        <w:lang w:eastAsia="sv-SE"/>
      </w:rPr>
      <w:drawing>
        <wp:anchor distT="0" distB="0" distL="114300" distR="114300" simplePos="0" relativeHeight="251660288" behindDoc="0" locked="0" layoutInCell="1" allowOverlap="1">
          <wp:simplePos x="0" y="0"/>
          <wp:positionH relativeFrom="margin">
            <wp:posOffset>-90170</wp:posOffset>
          </wp:positionH>
          <wp:positionV relativeFrom="paragraph">
            <wp:posOffset>-78105</wp:posOffset>
          </wp:positionV>
          <wp:extent cx="1800225" cy="733425"/>
          <wp:effectExtent l="19050" t="0" r="9525" b="0"/>
          <wp:wrapSquare wrapText="bothSides"/>
          <wp:docPr id="1" name="Bild 2" descr="\\Home\groups\Affärsutveckling\_Affärsutveckling\Marknad\GRAFIK\Loggor\Interna\UNIVERSEUM\Grund\UNI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groups\Affärsutveckling\_Affärsutveckling\Marknad\GRAFIK\Loggor\Interna\UNIVERSEUM\Grund\UNI_CMYK.jpg"/>
                  <pic:cNvPicPr>
                    <a:picLocks noChangeAspect="1" noChangeArrowheads="1"/>
                  </pic:cNvPicPr>
                </pic:nvPicPr>
                <pic:blipFill>
                  <a:blip r:embed="rId1"/>
                  <a:srcRect/>
                  <a:stretch>
                    <a:fillRect/>
                  </a:stretch>
                </pic:blipFill>
                <pic:spPr bwMode="auto">
                  <a:xfrm>
                    <a:off x="0" y="0"/>
                    <a:ext cx="1800225" cy="733425"/>
                  </a:xfrm>
                  <a:prstGeom prst="rect">
                    <a:avLst/>
                  </a:prstGeom>
                  <a:noFill/>
                  <a:ln w="9525">
                    <a:noFill/>
                    <a:miter lim="800000"/>
                    <a:headEnd/>
                    <a:tailEnd/>
                  </a:ln>
                </pic:spPr>
              </pic:pic>
            </a:graphicData>
          </a:graphic>
        </wp:anchor>
      </w:drawing>
    </w:r>
    <w:r w:rsidRPr="00741561">
      <w:rPr>
        <w:sz w:val="20"/>
      </w:rPr>
      <w:tab/>
    </w:r>
    <w:r w:rsidRPr="00741561">
      <w:rPr>
        <w:sz w:val="20"/>
      </w:rPr>
      <w:tab/>
    </w:r>
  </w:p>
  <w:p w:rsidR="00DC769B" w:rsidRDefault="00DC769B">
    <w:pPr>
      <w:pStyle w:val="Sidhuvud"/>
      <w:rPr>
        <w:sz w:val="20"/>
      </w:rPr>
    </w:pPr>
    <w:r>
      <w:rPr>
        <w:sz w:val="20"/>
      </w:rPr>
      <w:tab/>
    </w:r>
    <w:r>
      <w:rPr>
        <w:sz w:val="20"/>
      </w:rPr>
      <w:tab/>
    </w:r>
  </w:p>
  <w:p w:rsidR="00DC769B" w:rsidRPr="00741561" w:rsidRDefault="00DC769B">
    <w:pPr>
      <w:pStyle w:val="Sidhuvud"/>
      <w:rPr>
        <w:sz w:val="20"/>
      </w:rPr>
    </w:pPr>
    <w:r>
      <w:rPr>
        <w:sz w:val="20"/>
      </w:rPr>
      <w:tab/>
    </w:r>
    <w:r>
      <w:rPr>
        <w:sz w:val="20"/>
      </w:rPr>
      <w:tab/>
    </w:r>
    <w:r w:rsidRPr="00741561">
      <w:rPr>
        <w:b/>
        <w:sz w:val="20"/>
      </w:rPr>
      <w:t>Pressmeddelande</w:t>
    </w:r>
    <w:r>
      <w:rPr>
        <w:sz w:val="20"/>
      </w:rPr>
      <w:br/>
    </w:r>
    <w:r>
      <w:rPr>
        <w:sz w:val="20"/>
      </w:rPr>
      <w:tab/>
    </w:r>
    <w:r>
      <w:rPr>
        <w:sz w:val="20"/>
      </w:rPr>
      <w:tab/>
      <w:t>2015-06-08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D7769"/>
    <w:multiLevelType w:val="multilevel"/>
    <w:tmpl w:val="B3CC4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1320EA"/>
    <w:multiLevelType w:val="multilevel"/>
    <w:tmpl w:val="AE8EE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2C1967"/>
    <w:multiLevelType w:val="multilevel"/>
    <w:tmpl w:val="8FBC8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C81486"/>
    <w:multiLevelType w:val="multilevel"/>
    <w:tmpl w:val="F884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C673FA"/>
    <w:multiLevelType w:val="hybridMultilevel"/>
    <w:tmpl w:val="3A0AE9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518F1EBC"/>
    <w:multiLevelType w:val="hybridMultilevel"/>
    <w:tmpl w:val="B6E633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52FE1E6C"/>
    <w:multiLevelType w:val="hybridMultilevel"/>
    <w:tmpl w:val="8FDEAF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565F3230"/>
    <w:multiLevelType w:val="hybridMultilevel"/>
    <w:tmpl w:val="0D8AE77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686B187A"/>
    <w:multiLevelType w:val="multilevel"/>
    <w:tmpl w:val="6C686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2"/>
  </w:num>
  <w:num w:numId="4">
    <w:abstractNumId w:val="1"/>
  </w:num>
  <w:num w:numId="5">
    <w:abstractNumId w:val="7"/>
  </w:num>
  <w:num w:numId="6">
    <w:abstractNumId w:val="0"/>
  </w:num>
  <w:num w:numId="7">
    <w:abstractNumId w:val="6"/>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1304"/>
  <w:hyphenationZone w:val="425"/>
  <w:drawingGridHorizontalSpacing w:val="110"/>
  <w:displayHorizontalDrawingGridEvery w:val="2"/>
  <w:characterSpacingControl w:val="doNotCompress"/>
  <w:hdrShapeDefaults>
    <o:shapedefaults v:ext="edit" spidmax="99329"/>
  </w:hdrShapeDefaults>
  <w:footnotePr>
    <w:footnote w:id="-1"/>
    <w:footnote w:id="0"/>
  </w:footnotePr>
  <w:endnotePr>
    <w:endnote w:id="-1"/>
    <w:endnote w:id="0"/>
  </w:endnotePr>
  <w:compat/>
  <w:rsids>
    <w:rsidRoot w:val="00186FA5"/>
    <w:rsid w:val="00024EBE"/>
    <w:rsid w:val="00030037"/>
    <w:rsid w:val="00055EE1"/>
    <w:rsid w:val="00081C1B"/>
    <w:rsid w:val="00087A71"/>
    <w:rsid w:val="000A4BDB"/>
    <w:rsid w:val="000A5245"/>
    <w:rsid w:val="000B5782"/>
    <w:rsid w:val="000C0D81"/>
    <w:rsid w:val="000E26CB"/>
    <w:rsid w:val="000E2B21"/>
    <w:rsid w:val="00125E78"/>
    <w:rsid w:val="0012697F"/>
    <w:rsid w:val="00133F0F"/>
    <w:rsid w:val="00135998"/>
    <w:rsid w:val="0014430E"/>
    <w:rsid w:val="00153CFE"/>
    <w:rsid w:val="00161DDD"/>
    <w:rsid w:val="001673EA"/>
    <w:rsid w:val="00171E5A"/>
    <w:rsid w:val="00184C32"/>
    <w:rsid w:val="00186FA5"/>
    <w:rsid w:val="00192B52"/>
    <w:rsid w:val="001B7F54"/>
    <w:rsid w:val="001C07BA"/>
    <w:rsid w:val="0020266A"/>
    <w:rsid w:val="0020486C"/>
    <w:rsid w:val="002274EA"/>
    <w:rsid w:val="00234660"/>
    <w:rsid w:val="00235436"/>
    <w:rsid w:val="002369ED"/>
    <w:rsid w:val="00237CB0"/>
    <w:rsid w:val="00246863"/>
    <w:rsid w:val="00250398"/>
    <w:rsid w:val="00266C17"/>
    <w:rsid w:val="0026700F"/>
    <w:rsid w:val="002841A7"/>
    <w:rsid w:val="00286C9E"/>
    <w:rsid w:val="00292B07"/>
    <w:rsid w:val="00294AF9"/>
    <w:rsid w:val="00296A7B"/>
    <w:rsid w:val="002A0480"/>
    <w:rsid w:val="002B6DAB"/>
    <w:rsid w:val="002C16CB"/>
    <w:rsid w:val="002D0C97"/>
    <w:rsid w:val="002D4AC5"/>
    <w:rsid w:val="002D6E92"/>
    <w:rsid w:val="002E6301"/>
    <w:rsid w:val="002F1285"/>
    <w:rsid w:val="0030121C"/>
    <w:rsid w:val="003143DA"/>
    <w:rsid w:val="00335B52"/>
    <w:rsid w:val="00344750"/>
    <w:rsid w:val="00345ED4"/>
    <w:rsid w:val="00395915"/>
    <w:rsid w:val="004070BA"/>
    <w:rsid w:val="004129B9"/>
    <w:rsid w:val="00412CA4"/>
    <w:rsid w:val="0041435A"/>
    <w:rsid w:val="0043571E"/>
    <w:rsid w:val="00447DE4"/>
    <w:rsid w:val="00451586"/>
    <w:rsid w:val="00466652"/>
    <w:rsid w:val="00480C47"/>
    <w:rsid w:val="0048282F"/>
    <w:rsid w:val="0048674E"/>
    <w:rsid w:val="004917B2"/>
    <w:rsid w:val="0049321E"/>
    <w:rsid w:val="004A439A"/>
    <w:rsid w:val="004A7F2F"/>
    <w:rsid w:val="004B0D9C"/>
    <w:rsid w:val="004B41A1"/>
    <w:rsid w:val="004E1964"/>
    <w:rsid w:val="004F0EBB"/>
    <w:rsid w:val="004F7C1C"/>
    <w:rsid w:val="0051106A"/>
    <w:rsid w:val="00527E57"/>
    <w:rsid w:val="00542286"/>
    <w:rsid w:val="005721E3"/>
    <w:rsid w:val="0057494E"/>
    <w:rsid w:val="005A3332"/>
    <w:rsid w:val="005A7A4B"/>
    <w:rsid w:val="005E09EE"/>
    <w:rsid w:val="005F1F2C"/>
    <w:rsid w:val="00623DE8"/>
    <w:rsid w:val="006274D1"/>
    <w:rsid w:val="00676FEA"/>
    <w:rsid w:val="00683949"/>
    <w:rsid w:val="006A1760"/>
    <w:rsid w:val="006C3528"/>
    <w:rsid w:val="006C4250"/>
    <w:rsid w:val="006D3391"/>
    <w:rsid w:val="006D5DEC"/>
    <w:rsid w:val="006F0E1C"/>
    <w:rsid w:val="006F2671"/>
    <w:rsid w:val="00721BE0"/>
    <w:rsid w:val="00724DC8"/>
    <w:rsid w:val="00727985"/>
    <w:rsid w:val="00741561"/>
    <w:rsid w:val="00746127"/>
    <w:rsid w:val="007612E5"/>
    <w:rsid w:val="007627D2"/>
    <w:rsid w:val="00785B21"/>
    <w:rsid w:val="00791FC4"/>
    <w:rsid w:val="007A2F62"/>
    <w:rsid w:val="007C36BF"/>
    <w:rsid w:val="007F510C"/>
    <w:rsid w:val="007F6DC9"/>
    <w:rsid w:val="007F7168"/>
    <w:rsid w:val="0080340A"/>
    <w:rsid w:val="00822AE3"/>
    <w:rsid w:val="00836A35"/>
    <w:rsid w:val="00844CCC"/>
    <w:rsid w:val="0084686A"/>
    <w:rsid w:val="00850C91"/>
    <w:rsid w:val="00853CE4"/>
    <w:rsid w:val="00862B24"/>
    <w:rsid w:val="00862FDA"/>
    <w:rsid w:val="008738BB"/>
    <w:rsid w:val="00887120"/>
    <w:rsid w:val="00891275"/>
    <w:rsid w:val="008919CB"/>
    <w:rsid w:val="008A3BED"/>
    <w:rsid w:val="008A4E0A"/>
    <w:rsid w:val="008B7362"/>
    <w:rsid w:val="008B7758"/>
    <w:rsid w:val="008C2E5A"/>
    <w:rsid w:val="008C3D2B"/>
    <w:rsid w:val="008C3ED7"/>
    <w:rsid w:val="008F6307"/>
    <w:rsid w:val="00901A1A"/>
    <w:rsid w:val="0090462E"/>
    <w:rsid w:val="00906137"/>
    <w:rsid w:val="00914FFB"/>
    <w:rsid w:val="00924CC5"/>
    <w:rsid w:val="0093250F"/>
    <w:rsid w:val="00933E91"/>
    <w:rsid w:val="00965D08"/>
    <w:rsid w:val="009803A6"/>
    <w:rsid w:val="00980C86"/>
    <w:rsid w:val="009822FA"/>
    <w:rsid w:val="009950F5"/>
    <w:rsid w:val="009B1991"/>
    <w:rsid w:val="009C2F3F"/>
    <w:rsid w:val="009C796B"/>
    <w:rsid w:val="009D1206"/>
    <w:rsid w:val="009D1DFC"/>
    <w:rsid w:val="009D4C15"/>
    <w:rsid w:val="009D4DEB"/>
    <w:rsid w:val="009E7CC2"/>
    <w:rsid w:val="00A05DDA"/>
    <w:rsid w:val="00A243D5"/>
    <w:rsid w:val="00A24E74"/>
    <w:rsid w:val="00A340D4"/>
    <w:rsid w:val="00A357F4"/>
    <w:rsid w:val="00A366A1"/>
    <w:rsid w:val="00A413CF"/>
    <w:rsid w:val="00A52D8B"/>
    <w:rsid w:val="00A73AB8"/>
    <w:rsid w:val="00A9100D"/>
    <w:rsid w:val="00A91CC7"/>
    <w:rsid w:val="00AB31BE"/>
    <w:rsid w:val="00AB5DD3"/>
    <w:rsid w:val="00AC18D7"/>
    <w:rsid w:val="00AC1EEB"/>
    <w:rsid w:val="00AC5D71"/>
    <w:rsid w:val="00B021A0"/>
    <w:rsid w:val="00B029E2"/>
    <w:rsid w:val="00B13A3C"/>
    <w:rsid w:val="00B20485"/>
    <w:rsid w:val="00B4251D"/>
    <w:rsid w:val="00B45173"/>
    <w:rsid w:val="00B47474"/>
    <w:rsid w:val="00B55502"/>
    <w:rsid w:val="00B675DE"/>
    <w:rsid w:val="00B744F8"/>
    <w:rsid w:val="00B816D9"/>
    <w:rsid w:val="00B82A74"/>
    <w:rsid w:val="00B9429A"/>
    <w:rsid w:val="00BC4F9E"/>
    <w:rsid w:val="00BC5116"/>
    <w:rsid w:val="00BC5BE9"/>
    <w:rsid w:val="00C11291"/>
    <w:rsid w:val="00C14319"/>
    <w:rsid w:val="00C15D8D"/>
    <w:rsid w:val="00C236F1"/>
    <w:rsid w:val="00C5316D"/>
    <w:rsid w:val="00C721B9"/>
    <w:rsid w:val="00C8490B"/>
    <w:rsid w:val="00C85C9C"/>
    <w:rsid w:val="00CB0975"/>
    <w:rsid w:val="00CB163C"/>
    <w:rsid w:val="00CB5AA3"/>
    <w:rsid w:val="00CD175A"/>
    <w:rsid w:val="00CE2C0E"/>
    <w:rsid w:val="00CF2E0C"/>
    <w:rsid w:val="00D12337"/>
    <w:rsid w:val="00D21AEC"/>
    <w:rsid w:val="00D4794B"/>
    <w:rsid w:val="00D56F41"/>
    <w:rsid w:val="00D70C67"/>
    <w:rsid w:val="00D7373A"/>
    <w:rsid w:val="00D77ACF"/>
    <w:rsid w:val="00D81C02"/>
    <w:rsid w:val="00D85024"/>
    <w:rsid w:val="00D875B4"/>
    <w:rsid w:val="00DA03DE"/>
    <w:rsid w:val="00DC769B"/>
    <w:rsid w:val="00DE319A"/>
    <w:rsid w:val="00DE7494"/>
    <w:rsid w:val="00DF2B33"/>
    <w:rsid w:val="00E0189B"/>
    <w:rsid w:val="00E07018"/>
    <w:rsid w:val="00E11DA8"/>
    <w:rsid w:val="00E57CE9"/>
    <w:rsid w:val="00E611AC"/>
    <w:rsid w:val="00E6317D"/>
    <w:rsid w:val="00E65F30"/>
    <w:rsid w:val="00E7578F"/>
    <w:rsid w:val="00E82285"/>
    <w:rsid w:val="00E8243E"/>
    <w:rsid w:val="00E85A70"/>
    <w:rsid w:val="00EA4142"/>
    <w:rsid w:val="00EB487B"/>
    <w:rsid w:val="00EC5D60"/>
    <w:rsid w:val="00EE152A"/>
    <w:rsid w:val="00EE3FA6"/>
    <w:rsid w:val="00EE49AB"/>
    <w:rsid w:val="00EF5924"/>
    <w:rsid w:val="00F0138D"/>
    <w:rsid w:val="00F049ED"/>
    <w:rsid w:val="00F074A1"/>
    <w:rsid w:val="00F10F8B"/>
    <w:rsid w:val="00F11903"/>
    <w:rsid w:val="00F16D17"/>
    <w:rsid w:val="00F242B4"/>
    <w:rsid w:val="00F41DDD"/>
    <w:rsid w:val="00F448C5"/>
    <w:rsid w:val="00F51363"/>
    <w:rsid w:val="00F601F9"/>
    <w:rsid w:val="00F72F5C"/>
    <w:rsid w:val="00F93D3F"/>
    <w:rsid w:val="00F95CF3"/>
    <w:rsid w:val="00F97F7B"/>
    <w:rsid w:val="00FA055E"/>
    <w:rsid w:val="00FA284E"/>
    <w:rsid w:val="00FA5DA2"/>
    <w:rsid w:val="00FB0180"/>
    <w:rsid w:val="00FB4A7B"/>
    <w:rsid w:val="00FC280C"/>
    <w:rsid w:val="00FC422B"/>
    <w:rsid w:val="00FD4255"/>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93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116"/>
  </w:style>
  <w:style w:type="paragraph" w:styleId="Rubrik1">
    <w:name w:val="heading 1"/>
    <w:basedOn w:val="Normal"/>
    <w:next w:val="Normal"/>
    <w:link w:val="Rubrik1Char"/>
    <w:uiPriority w:val="9"/>
    <w:qFormat/>
    <w:rsid w:val="009C796B"/>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semiHidden/>
    <w:unhideWhenUsed/>
    <w:qFormat/>
    <w:rsid w:val="00822A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qFormat/>
    <w:rsid w:val="00F97F7B"/>
    <w:pPr>
      <w:keepNext/>
      <w:keepLines/>
      <w:spacing w:before="200" w:after="0"/>
      <w:outlineLvl w:val="2"/>
    </w:pPr>
    <w:rPr>
      <w:rFonts w:asciiTheme="majorHAnsi" w:eastAsiaTheme="majorEastAsia" w:hAnsiTheme="majorHAnsi" w:cstheme="majorBidi"/>
      <w:b/>
      <w:bCs/>
      <w:color w:val="4F81BD" w:themeColor="accent1"/>
    </w:rPr>
  </w:style>
  <w:style w:type="paragraph" w:styleId="Rubrik5">
    <w:name w:val="heading 5"/>
    <w:basedOn w:val="Normal"/>
    <w:next w:val="Normal"/>
    <w:link w:val="Rubrik5Char"/>
    <w:uiPriority w:val="9"/>
    <w:semiHidden/>
    <w:unhideWhenUsed/>
    <w:qFormat/>
    <w:rsid w:val="00153CF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186FA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86FA5"/>
    <w:rPr>
      <w:rFonts w:ascii="Tahoma" w:hAnsi="Tahoma" w:cs="Tahoma"/>
      <w:sz w:val="16"/>
      <w:szCs w:val="16"/>
    </w:rPr>
  </w:style>
  <w:style w:type="paragraph" w:styleId="Sidhuvud">
    <w:name w:val="header"/>
    <w:basedOn w:val="Normal"/>
    <w:link w:val="SidhuvudChar"/>
    <w:uiPriority w:val="99"/>
    <w:unhideWhenUsed/>
    <w:rsid w:val="00186F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86FA5"/>
  </w:style>
  <w:style w:type="paragraph" w:styleId="Sidfot">
    <w:name w:val="footer"/>
    <w:basedOn w:val="Normal"/>
    <w:link w:val="SidfotChar"/>
    <w:uiPriority w:val="99"/>
    <w:unhideWhenUsed/>
    <w:rsid w:val="00186F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86FA5"/>
  </w:style>
  <w:style w:type="paragraph" w:styleId="Liststycke">
    <w:name w:val="List Paragraph"/>
    <w:basedOn w:val="Normal"/>
    <w:uiPriority w:val="34"/>
    <w:qFormat/>
    <w:rsid w:val="005F1F2C"/>
    <w:pPr>
      <w:ind w:left="720"/>
      <w:contextualSpacing/>
    </w:pPr>
  </w:style>
  <w:style w:type="character" w:styleId="Hyperlnk">
    <w:name w:val="Hyperlink"/>
    <w:basedOn w:val="Standardstycketeckensnitt"/>
    <w:uiPriority w:val="99"/>
    <w:unhideWhenUsed/>
    <w:rsid w:val="00741561"/>
    <w:rPr>
      <w:color w:val="0000FF" w:themeColor="hyperlink"/>
      <w:u w:val="single"/>
    </w:rPr>
  </w:style>
  <w:style w:type="paragraph" w:styleId="Normalwebb">
    <w:name w:val="Normal (Web)"/>
    <w:basedOn w:val="Normal"/>
    <w:uiPriority w:val="99"/>
    <w:unhideWhenUsed/>
    <w:rsid w:val="00B4251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B4251D"/>
  </w:style>
  <w:style w:type="character" w:customStyle="1" w:styleId="Rubrik1Char">
    <w:name w:val="Rubrik 1 Char"/>
    <w:basedOn w:val="Standardstycketeckensnitt"/>
    <w:link w:val="Rubrik1"/>
    <w:uiPriority w:val="9"/>
    <w:rsid w:val="009C796B"/>
    <w:rPr>
      <w:rFonts w:asciiTheme="majorHAnsi" w:eastAsiaTheme="majorEastAsia" w:hAnsiTheme="majorHAnsi" w:cstheme="majorBidi"/>
      <w:b/>
      <w:bCs/>
      <w:color w:val="365F91" w:themeColor="accent1" w:themeShade="BF"/>
      <w:sz w:val="28"/>
      <w:szCs w:val="28"/>
    </w:rPr>
  </w:style>
  <w:style w:type="character" w:customStyle="1" w:styleId="Rubrik5Char">
    <w:name w:val="Rubrik 5 Char"/>
    <w:basedOn w:val="Standardstycketeckensnitt"/>
    <w:link w:val="Rubrik5"/>
    <w:uiPriority w:val="9"/>
    <w:semiHidden/>
    <w:rsid w:val="00153CFE"/>
    <w:rPr>
      <w:rFonts w:asciiTheme="majorHAnsi" w:eastAsiaTheme="majorEastAsia" w:hAnsiTheme="majorHAnsi" w:cstheme="majorBidi"/>
      <w:color w:val="243F60" w:themeColor="accent1" w:themeShade="7F"/>
    </w:rPr>
  </w:style>
  <w:style w:type="character" w:customStyle="1" w:styleId="button-wrapper">
    <w:name w:val="button-wrapper"/>
    <w:basedOn w:val="Standardstycketeckensnitt"/>
    <w:rsid w:val="00906137"/>
  </w:style>
  <w:style w:type="character" w:styleId="Stark">
    <w:name w:val="Strong"/>
    <w:basedOn w:val="Standardstycketeckensnitt"/>
    <w:uiPriority w:val="22"/>
    <w:qFormat/>
    <w:rsid w:val="00906137"/>
    <w:rPr>
      <w:b/>
      <w:bCs/>
    </w:rPr>
  </w:style>
  <w:style w:type="paragraph" w:customStyle="1" w:styleId="FrsttsbladintrotextStartsidan">
    <w:name w:val="Försättsblad introtext (Startsidan)"/>
    <w:basedOn w:val="Normal"/>
    <w:uiPriority w:val="99"/>
    <w:rsid w:val="004E1964"/>
    <w:pPr>
      <w:suppressAutoHyphens/>
      <w:autoSpaceDE w:val="0"/>
      <w:autoSpaceDN w:val="0"/>
      <w:adjustRightInd w:val="0"/>
      <w:spacing w:after="170" w:line="288" w:lineRule="auto"/>
      <w:textAlignment w:val="center"/>
    </w:pPr>
    <w:rPr>
      <w:rFonts w:ascii="Neutraface 2 Text Book" w:hAnsi="Neutraface 2 Text Book" w:cs="Neutraface 2 Text Book"/>
      <w:i/>
      <w:iCs/>
      <w:color w:val="000000"/>
      <w:sz w:val="28"/>
      <w:szCs w:val="28"/>
    </w:rPr>
  </w:style>
  <w:style w:type="paragraph" w:styleId="Ingetavstnd">
    <w:name w:val="No Spacing"/>
    <w:uiPriority w:val="1"/>
    <w:qFormat/>
    <w:rsid w:val="00234660"/>
    <w:pPr>
      <w:spacing w:after="0" w:line="240" w:lineRule="auto"/>
    </w:pPr>
  </w:style>
  <w:style w:type="character" w:customStyle="1" w:styleId="Rubrik3Char">
    <w:name w:val="Rubrik 3 Char"/>
    <w:basedOn w:val="Standardstycketeckensnitt"/>
    <w:link w:val="Rubrik3"/>
    <w:uiPriority w:val="9"/>
    <w:semiHidden/>
    <w:rsid w:val="00F97F7B"/>
    <w:rPr>
      <w:rFonts w:asciiTheme="majorHAnsi" w:eastAsiaTheme="majorEastAsia" w:hAnsiTheme="majorHAnsi" w:cstheme="majorBidi"/>
      <w:b/>
      <w:bCs/>
      <w:color w:val="4F81BD" w:themeColor="accent1"/>
    </w:rPr>
  </w:style>
  <w:style w:type="character" w:styleId="Kommentarsreferens">
    <w:name w:val="annotation reference"/>
    <w:basedOn w:val="Standardstycketeckensnitt"/>
    <w:uiPriority w:val="99"/>
    <w:semiHidden/>
    <w:unhideWhenUsed/>
    <w:rsid w:val="008A4E0A"/>
    <w:rPr>
      <w:sz w:val="16"/>
      <w:szCs w:val="16"/>
    </w:rPr>
  </w:style>
  <w:style w:type="paragraph" w:styleId="Kommentarer">
    <w:name w:val="annotation text"/>
    <w:basedOn w:val="Normal"/>
    <w:link w:val="KommentarerChar"/>
    <w:uiPriority w:val="99"/>
    <w:unhideWhenUsed/>
    <w:rsid w:val="008A4E0A"/>
    <w:pPr>
      <w:spacing w:line="240" w:lineRule="auto"/>
    </w:pPr>
    <w:rPr>
      <w:sz w:val="20"/>
      <w:szCs w:val="20"/>
    </w:rPr>
  </w:style>
  <w:style w:type="character" w:customStyle="1" w:styleId="KommentarerChar">
    <w:name w:val="Kommentarer Char"/>
    <w:basedOn w:val="Standardstycketeckensnitt"/>
    <w:link w:val="Kommentarer"/>
    <w:uiPriority w:val="99"/>
    <w:rsid w:val="008A4E0A"/>
    <w:rPr>
      <w:sz w:val="20"/>
      <w:szCs w:val="20"/>
    </w:rPr>
  </w:style>
  <w:style w:type="paragraph" w:styleId="Kommentarsmne">
    <w:name w:val="annotation subject"/>
    <w:basedOn w:val="Kommentarer"/>
    <w:next w:val="Kommentarer"/>
    <w:link w:val="KommentarsmneChar"/>
    <w:uiPriority w:val="99"/>
    <w:semiHidden/>
    <w:unhideWhenUsed/>
    <w:rsid w:val="008A4E0A"/>
    <w:rPr>
      <w:b/>
      <w:bCs/>
    </w:rPr>
  </w:style>
  <w:style w:type="character" w:customStyle="1" w:styleId="KommentarsmneChar">
    <w:name w:val="Kommentarsämne Char"/>
    <w:basedOn w:val="KommentarerChar"/>
    <w:link w:val="Kommentarsmne"/>
    <w:uiPriority w:val="99"/>
    <w:semiHidden/>
    <w:rsid w:val="008A4E0A"/>
    <w:rPr>
      <w:b/>
      <w:bCs/>
    </w:rPr>
  </w:style>
  <w:style w:type="character" w:customStyle="1" w:styleId="Rubrik2Char">
    <w:name w:val="Rubrik 2 Char"/>
    <w:basedOn w:val="Standardstycketeckensnitt"/>
    <w:link w:val="Rubrik2"/>
    <w:uiPriority w:val="9"/>
    <w:semiHidden/>
    <w:rsid w:val="00822AE3"/>
    <w:rPr>
      <w:rFonts w:asciiTheme="majorHAnsi" w:eastAsiaTheme="majorEastAsia" w:hAnsiTheme="majorHAnsi" w:cstheme="majorBidi"/>
      <w:b/>
      <w:bCs/>
      <w:color w:val="4F81BD" w:themeColor="accent1"/>
      <w:sz w:val="26"/>
      <w:szCs w:val="26"/>
    </w:rPr>
  </w:style>
  <w:style w:type="character" w:styleId="Betoning">
    <w:name w:val="Emphasis"/>
    <w:basedOn w:val="Standardstycketeckensnitt"/>
    <w:uiPriority w:val="20"/>
    <w:qFormat/>
    <w:rsid w:val="00A413CF"/>
    <w:rPr>
      <w:i/>
      <w:iCs/>
    </w:rPr>
  </w:style>
</w:styles>
</file>

<file path=word/webSettings.xml><?xml version="1.0" encoding="utf-8"?>
<w:webSettings xmlns:r="http://schemas.openxmlformats.org/officeDocument/2006/relationships" xmlns:w="http://schemas.openxmlformats.org/wordprocessingml/2006/main">
  <w:divs>
    <w:div w:id="6951881">
      <w:bodyDiv w:val="1"/>
      <w:marLeft w:val="0"/>
      <w:marRight w:val="0"/>
      <w:marTop w:val="0"/>
      <w:marBottom w:val="0"/>
      <w:divBdr>
        <w:top w:val="none" w:sz="0" w:space="0" w:color="auto"/>
        <w:left w:val="none" w:sz="0" w:space="0" w:color="auto"/>
        <w:bottom w:val="none" w:sz="0" w:space="0" w:color="auto"/>
        <w:right w:val="none" w:sz="0" w:space="0" w:color="auto"/>
      </w:divBdr>
    </w:div>
    <w:div w:id="243609697">
      <w:bodyDiv w:val="1"/>
      <w:marLeft w:val="0"/>
      <w:marRight w:val="0"/>
      <w:marTop w:val="0"/>
      <w:marBottom w:val="0"/>
      <w:divBdr>
        <w:top w:val="none" w:sz="0" w:space="0" w:color="auto"/>
        <w:left w:val="none" w:sz="0" w:space="0" w:color="auto"/>
        <w:bottom w:val="none" w:sz="0" w:space="0" w:color="auto"/>
        <w:right w:val="none" w:sz="0" w:space="0" w:color="auto"/>
      </w:divBdr>
    </w:div>
    <w:div w:id="326831874">
      <w:bodyDiv w:val="1"/>
      <w:marLeft w:val="0"/>
      <w:marRight w:val="0"/>
      <w:marTop w:val="0"/>
      <w:marBottom w:val="0"/>
      <w:divBdr>
        <w:top w:val="none" w:sz="0" w:space="0" w:color="auto"/>
        <w:left w:val="none" w:sz="0" w:space="0" w:color="auto"/>
        <w:bottom w:val="none" w:sz="0" w:space="0" w:color="auto"/>
        <w:right w:val="none" w:sz="0" w:space="0" w:color="auto"/>
      </w:divBdr>
    </w:div>
    <w:div w:id="375157090">
      <w:bodyDiv w:val="1"/>
      <w:marLeft w:val="0"/>
      <w:marRight w:val="0"/>
      <w:marTop w:val="0"/>
      <w:marBottom w:val="0"/>
      <w:divBdr>
        <w:top w:val="none" w:sz="0" w:space="0" w:color="auto"/>
        <w:left w:val="none" w:sz="0" w:space="0" w:color="auto"/>
        <w:bottom w:val="none" w:sz="0" w:space="0" w:color="auto"/>
        <w:right w:val="none" w:sz="0" w:space="0" w:color="auto"/>
      </w:divBdr>
    </w:div>
    <w:div w:id="455216055">
      <w:bodyDiv w:val="1"/>
      <w:marLeft w:val="0"/>
      <w:marRight w:val="0"/>
      <w:marTop w:val="0"/>
      <w:marBottom w:val="0"/>
      <w:divBdr>
        <w:top w:val="none" w:sz="0" w:space="0" w:color="auto"/>
        <w:left w:val="none" w:sz="0" w:space="0" w:color="auto"/>
        <w:bottom w:val="none" w:sz="0" w:space="0" w:color="auto"/>
        <w:right w:val="none" w:sz="0" w:space="0" w:color="auto"/>
      </w:divBdr>
    </w:div>
    <w:div w:id="477260251">
      <w:bodyDiv w:val="1"/>
      <w:marLeft w:val="0"/>
      <w:marRight w:val="0"/>
      <w:marTop w:val="0"/>
      <w:marBottom w:val="0"/>
      <w:divBdr>
        <w:top w:val="none" w:sz="0" w:space="0" w:color="auto"/>
        <w:left w:val="none" w:sz="0" w:space="0" w:color="auto"/>
        <w:bottom w:val="none" w:sz="0" w:space="0" w:color="auto"/>
        <w:right w:val="none" w:sz="0" w:space="0" w:color="auto"/>
      </w:divBdr>
    </w:div>
    <w:div w:id="655651674">
      <w:bodyDiv w:val="1"/>
      <w:marLeft w:val="0"/>
      <w:marRight w:val="0"/>
      <w:marTop w:val="0"/>
      <w:marBottom w:val="0"/>
      <w:divBdr>
        <w:top w:val="none" w:sz="0" w:space="0" w:color="auto"/>
        <w:left w:val="none" w:sz="0" w:space="0" w:color="auto"/>
        <w:bottom w:val="none" w:sz="0" w:space="0" w:color="auto"/>
        <w:right w:val="none" w:sz="0" w:space="0" w:color="auto"/>
      </w:divBdr>
    </w:div>
    <w:div w:id="711543449">
      <w:bodyDiv w:val="1"/>
      <w:marLeft w:val="0"/>
      <w:marRight w:val="0"/>
      <w:marTop w:val="0"/>
      <w:marBottom w:val="0"/>
      <w:divBdr>
        <w:top w:val="none" w:sz="0" w:space="0" w:color="auto"/>
        <w:left w:val="none" w:sz="0" w:space="0" w:color="auto"/>
        <w:bottom w:val="none" w:sz="0" w:space="0" w:color="auto"/>
        <w:right w:val="none" w:sz="0" w:space="0" w:color="auto"/>
      </w:divBdr>
    </w:div>
    <w:div w:id="731779709">
      <w:bodyDiv w:val="1"/>
      <w:marLeft w:val="0"/>
      <w:marRight w:val="0"/>
      <w:marTop w:val="0"/>
      <w:marBottom w:val="0"/>
      <w:divBdr>
        <w:top w:val="none" w:sz="0" w:space="0" w:color="auto"/>
        <w:left w:val="none" w:sz="0" w:space="0" w:color="auto"/>
        <w:bottom w:val="none" w:sz="0" w:space="0" w:color="auto"/>
        <w:right w:val="none" w:sz="0" w:space="0" w:color="auto"/>
      </w:divBdr>
      <w:divsChild>
        <w:div w:id="1370179540">
          <w:marLeft w:val="0"/>
          <w:marRight w:val="0"/>
          <w:marTop w:val="0"/>
          <w:marBottom w:val="0"/>
          <w:divBdr>
            <w:top w:val="none" w:sz="0" w:space="0" w:color="auto"/>
            <w:left w:val="none" w:sz="0" w:space="0" w:color="auto"/>
            <w:bottom w:val="none" w:sz="0" w:space="0" w:color="auto"/>
            <w:right w:val="none" w:sz="0" w:space="0" w:color="auto"/>
          </w:divBdr>
          <w:divsChild>
            <w:div w:id="501243913">
              <w:marLeft w:val="0"/>
              <w:marRight w:val="0"/>
              <w:marTop w:val="0"/>
              <w:marBottom w:val="27"/>
              <w:divBdr>
                <w:top w:val="none" w:sz="0" w:space="0" w:color="auto"/>
                <w:left w:val="none" w:sz="0" w:space="0" w:color="auto"/>
                <w:bottom w:val="none" w:sz="0" w:space="0" w:color="auto"/>
                <w:right w:val="none" w:sz="0" w:space="0" w:color="auto"/>
              </w:divBdr>
            </w:div>
          </w:divsChild>
        </w:div>
        <w:div w:id="1571497854">
          <w:marLeft w:val="0"/>
          <w:marRight w:val="0"/>
          <w:marTop w:val="0"/>
          <w:marBottom w:val="0"/>
          <w:divBdr>
            <w:top w:val="none" w:sz="0" w:space="0" w:color="auto"/>
            <w:left w:val="none" w:sz="0" w:space="0" w:color="auto"/>
            <w:bottom w:val="none" w:sz="0" w:space="0" w:color="auto"/>
            <w:right w:val="none" w:sz="0" w:space="0" w:color="auto"/>
          </w:divBdr>
        </w:div>
      </w:divsChild>
    </w:div>
    <w:div w:id="1093285982">
      <w:bodyDiv w:val="1"/>
      <w:marLeft w:val="0"/>
      <w:marRight w:val="0"/>
      <w:marTop w:val="0"/>
      <w:marBottom w:val="0"/>
      <w:divBdr>
        <w:top w:val="none" w:sz="0" w:space="0" w:color="auto"/>
        <w:left w:val="none" w:sz="0" w:space="0" w:color="auto"/>
        <w:bottom w:val="none" w:sz="0" w:space="0" w:color="auto"/>
        <w:right w:val="none" w:sz="0" w:space="0" w:color="auto"/>
      </w:divBdr>
    </w:div>
    <w:div w:id="1154297540">
      <w:bodyDiv w:val="1"/>
      <w:marLeft w:val="0"/>
      <w:marRight w:val="0"/>
      <w:marTop w:val="0"/>
      <w:marBottom w:val="0"/>
      <w:divBdr>
        <w:top w:val="none" w:sz="0" w:space="0" w:color="auto"/>
        <w:left w:val="none" w:sz="0" w:space="0" w:color="auto"/>
        <w:bottom w:val="none" w:sz="0" w:space="0" w:color="auto"/>
        <w:right w:val="none" w:sz="0" w:space="0" w:color="auto"/>
      </w:divBdr>
    </w:div>
    <w:div w:id="1326666121">
      <w:bodyDiv w:val="1"/>
      <w:marLeft w:val="0"/>
      <w:marRight w:val="0"/>
      <w:marTop w:val="0"/>
      <w:marBottom w:val="0"/>
      <w:divBdr>
        <w:top w:val="none" w:sz="0" w:space="0" w:color="auto"/>
        <w:left w:val="none" w:sz="0" w:space="0" w:color="auto"/>
        <w:bottom w:val="none" w:sz="0" w:space="0" w:color="auto"/>
        <w:right w:val="none" w:sz="0" w:space="0" w:color="auto"/>
      </w:divBdr>
      <w:divsChild>
        <w:div w:id="1946694091">
          <w:marLeft w:val="0"/>
          <w:marRight w:val="0"/>
          <w:marTop w:val="0"/>
          <w:marBottom w:val="0"/>
          <w:divBdr>
            <w:top w:val="none" w:sz="0" w:space="0" w:color="auto"/>
            <w:left w:val="none" w:sz="0" w:space="0" w:color="auto"/>
            <w:bottom w:val="none" w:sz="0" w:space="0" w:color="auto"/>
            <w:right w:val="none" w:sz="0" w:space="0" w:color="auto"/>
          </w:divBdr>
          <w:divsChild>
            <w:div w:id="231308168">
              <w:marLeft w:val="0"/>
              <w:marRight w:val="-68"/>
              <w:marTop w:val="0"/>
              <w:marBottom w:val="136"/>
              <w:divBdr>
                <w:top w:val="none" w:sz="0" w:space="0" w:color="auto"/>
                <w:left w:val="none" w:sz="0" w:space="0" w:color="auto"/>
                <w:bottom w:val="none" w:sz="0" w:space="0" w:color="auto"/>
                <w:right w:val="none" w:sz="0" w:space="0" w:color="auto"/>
              </w:divBdr>
            </w:div>
            <w:div w:id="1680428932">
              <w:marLeft w:val="0"/>
              <w:marRight w:val="0"/>
              <w:marTop w:val="204"/>
              <w:marBottom w:val="204"/>
              <w:divBdr>
                <w:top w:val="none" w:sz="0" w:space="0" w:color="auto"/>
                <w:left w:val="none" w:sz="0" w:space="0" w:color="auto"/>
                <w:bottom w:val="none" w:sz="0" w:space="0" w:color="auto"/>
                <w:right w:val="none" w:sz="0" w:space="0" w:color="auto"/>
              </w:divBdr>
              <w:divsChild>
                <w:div w:id="998339194">
                  <w:marLeft w:val="0"/>
                  <w:marRight w:val="0"/>
                  <w:marTop w:val="0"/>
                  <w:marBottom w:val="0"/>
                  <w:divBdr>
                    <w:top w:val="none" w:sz="0" w:space="0" w:color="auto"/>
                    <w:left w:val="none" w:sz="0" w:space="0" w:color="auto"/>
                    <w:bottom w:val="none" w:sz="0" w:space="0" w:color="auto"/>
                    <w:right w:val="none" w:sz="0" w:space="0" w:color="auto"/>
                  </w:divBdr>
                </w:div>
              </w:divsChild>
            </w:div>
            <w:div w:id="726219766">
              <w:marLeft w:val="0"/>
              <w:marRight w:val="0"/>
              <w:marTop w:val="0"/>
              <w:marBottom w:val="204"/>
              <w:divBdr>
                <w:top w:val="single" w:sz="6" w:space="0" w:color="D9C6B9"/>
                <w:left w:val="none" w:sz="0" w:space="0" w:color="auto"/>
                <w:bottom w:val="single" w:sz="6" w:space="14" w:color="D9C6B9"/>
                <w:right w:val="none" w:sz="0" w:space="0" w:color="auto"/>
              </w:divBdr>
              <w:divsChild>
                <w:div w:id="409735000">
                  <w:marLeft w:val="0"/>
                  <w:marRight w:val="0"/>
                  <w:marTop w:val="0"/>
                  <w:marBottom w:val="0"/>
                  <w:divBdr>
                    <w:top w:val="none" w:sz="0" w:space="0" w:color="auto"/>
                    <w:left w:val="none" w:sz="0" w:space="0" w:color="auto"/>
                    <w:bottom w:val="none" w:sz="0" w:space="0" w:color="auto"/>
                    <w:right w:val="none" w:sz="0" w:space="0" w:color="auto"/>
                  </w:divBdr>
                  <w:divsChild>
                    <w:div w:id="27329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958608">
      <w:bodyDiv w:val="1"/>
      <w:marLeft w:val="0"/>
      <w:marRight w:val="0"/>
      <w:marTop w:val="0"/>
      <w:marBottom w:val="0"/>
      <w:divBdr>
        <w:top w:val="none" w:sz="0" w:space="0" w:color="auto"/>
        <w:left w:val="none" w:sz="0" w:space="0" w:color="auto"/>
        <w:bottom w:val="none" w:sz="0" w:space="0" w:color="auto"/>
        <w:right w:val="none" w:sz="0" w:space="0" w:color="auto"/>
      </w:divBdr>
    </w:div>
    <w:div w:id="1579289719">
      <w:bodyDiv w:val="1"/>
      <w:marLeft w:val="0"/>
      <w:marRight w:val="0"/>
      <w:marTop w:val="0"/>
      <w:marBottom w:val="0"/>
      <w:divBdr>
        <w:top w:val="none" w:sz="0" w:space="0" w:color="auto"/>
        <w:left w:val="none" w:sz="0" w:space="0" w:color="auto"/>
        <w:bottom w:val="none" w:sz="0" w:space="0" w:color="auto"/>
        <w:right w:val="none" w:sz="0" w:space="0" w:color="auto"/>
      </w:divBdr>
      <w:divsChild>
        <w:div w:id="207910883">
          <w:marLeft w:val="0"/>
          <w:marRight w:val="0"/>
          <w:marTop w:val="0"/>
          <w:marBottom w:val="0"/>
          <w:divBdr>
            <w:top w:val="none" w:sz="0" w:space="0" w:color="auto"/>
            <w:left w:val="none" w:sz="0" w:space="0" w:color="auto"/>
            <w:bottom w:val="none" w:sz="0" w:space="0" w:color="auto"/>
            <w:right w:val="none" w:sz="0" w:space="0" w:color="auto"/>
          </w:divBdr>
        </w:div>
        <w:div w:id="1941986972">
          <w:marLeft w:val="0"/>
          <w:marRight w:val="0"/>
          <w:marTop w:val="0"/>
          <w:marBottom w:val="0"/>
          <w:divBdr>
            <w:top w:val="none" w:sz="0" w:space="0" w:color="auto"/>
            <w:left w:val="none" w:sz="0" w:space="0" w:color="auto"/>
            <w:bottom w:val="none" w:sz="0" w:space="0" w:color="auto"/>
            <w:right w:val="none" w:sz="0" w:space="0" w:color="auto"/>
          </w:divBdr>
        </w:div>
        <w:div w:id="946885813">
          <w:marLeft w:val="0"/>
          <w:marRight w:val="0"/>
          <w:marTop w:val="0"/>
          <w:marBottom w:val="0"/>
          <w:divBdr>
            <w:top w:val="none" w:sz="0" w:space="0" w:color="auto"/>
            <w:left w:val="none" w:sz="0" w:space="0" w:color="auto"/>
            <w:bottom w:val="none" w:sz="0" w:space="0" w:color="auto"/>
            <w:right w:val="none" w:sz="0" w:space="0" w:color="auto"/>
          </w:divBdr>
        </w:div>
        <w:div w:id="942151419">
          <w:marLeft w:val="0"/>
          <w:marRight w:val="0"/>
          <w:marTop w:val="0"/>
          <w:marBottom w:val="0"/>
          <w:divBdr>
            <w:top w:val="none" w:sz="0" w:space="0" w:color="auto"/>
            <w:left w:val="none" w:sz="0" w:space="0" w:color="auto"/>
            <w:bottom w:val="none" w:sz="0" w:space="0" w:color="auto"/>
            <w:right w:val="none" w:sz="0" w:space="0" w:color="auto"/>
          </w:divBdr>
        </w:div>
        <w:div w:id="475102384">
          <w:marLeft w:val="0"/>
          <w:marRight w:val="0"/>
          <w:marTop w:val="0"/>
          <w:marBottom w:val="0"/>
          <w:divBdr>
            <w:top w:val="none" w:sz="0" w:space="0" w:color="auto"/>
            <w:left w:val="none" w:sz="0" w:space="0" w:color="auto"/>
            <w:bottom w:val="none" w:sz="0" w:space="0" w:color="auto"/>
            <w:right w:val="none" w:sz="0" w:space="0" w:color="auto"/>
          </w:divBdr>
        </w:div>
        <w:div w:id="292563643">
          <w:marLeft w:val="0"/>
          <w:marRight w:val="0"/>
          <w:marTop w:val="0"/>
          <w:marBottom w:val="0"/>
          <w:divBdr>
            <w:top w:val="none" w:sz="0" w:space="0" w:color="auto"/>
            <w:left w:val="none" w:sz="0" w:space="0" w:color="auto"/>
            <w:bottom w:val="none" w:sz="0" w:space="0" w:color="auto"/>
            <w:right w:val="none" w:sz="0" w:space="0" w:color="auto"/>
          </w:divBdr>
        </w:div>
        <w:div w:id="1439447949">
          <w:marLeft w:val="0"/>
          <w:marRight w:val="0"/>
          <w:marTop w:val="0"/>
          <w:marBottom w:val="0"/>
          <w:divBdr>
            <w:top w:val="none" w:sz="0" w:space="0" w:color="auto"/>
            <w:left w:val="none" w:sz="0" w:space="0" w:color="auto"/>
            <w:bottom w:val="none" w:sz="0" w:space="0" w:color="auto"/>
            <w:right w:val="none" w:sz="0" w:space="0" w:color="auto"/>
          </w:divBdr>
        </w:div>
        <w:div w:id="665405402">
          <w:marLeft w:val="0"/>
          <w:marRight w:val="0"/>
          <w:marTop w:val="0"/>
          <w:marBottom w:val="0"/>
          <w:divBdr>
            <w:top w:val="none" w:sz="0" w:space="0" w:color="auto"/>
            <w:left w:val="none" w:sz="0" w:space="0" w:color="auto"/>
            <w:bottom w:val="none" w:sz="0" w:space="0" w:color="auto"/>
            <w:right w:val="none" w:sz="0" w:space="0" w:color="auto"/>
          </w:divBdr>
        </w:div>
        <w:div w:id="415249328">
          <w:marLeft w:val="0"/>
          <w:marRight w:val="0"/>
          <w:marTop w:val="0"/>
          <w:marBottom w:val="0"/>
          <w:divBdr>
            <w:top w:val="none" w:sz="0" w:space="0" w:color="auto"/>
            <w:left w:val="none" w:sz="0" w:space="0" w:color="auto"/>
            <w:bottom w:val="none" w:sz="0" w:space="0" w:color="auto"/>
            <w:right w:val="none" w:sz="0" w:space="0" w:color="auto"/>
          </w:divBdr>
        </w:div>
        <w:div w:id="1949923336">
          <w:marLeft w:val="0"/>
          <w:marRight w:val="0"/>
          <w:marTop w:val="0"/>
          <w:marBottom w:val="0"/>
          <w:divBdr>
            <w:top w:val="none" w:sz="0" w:space="0" w:color="auto"/>
            <w:left w:val="none" w:sz="0" w:space="0" w:color="auto"/>
            <w:bottom w:val="none" w:sz="0" w:space="0" w:color="auto"/>
            <w:right w:val="none" w:sz="0" w:space="0" w:color="auto"/>
          </w:divBdr>
        </w:div>
        <w:div w:id="2073113777">
          <w:marLeft w:val="0"/>
          <w:marRight w:val="0"/>
          <w:marTop w:val="0"/>
          <w:marBottom w:val="0"/>
          <w:divBdr>
            <w:top w:val="none" w:sz="0" w:space="0" w:color="auto"/>
            <w:left w:val="none" w:sz="0" w:space="0" w:color="auto"/>
            <w:bottom w:val="none" w:sz="0" w:space="0" w:color="auto"/>
            <w:right w:val="none" w:sz="0" w:space="0" w:color="auto"/>
          </w:divBdr>
        </w:div>
        <w:div w:id="1914855376">
          <w:marLeft w:val="0"/>
          <w:marRight w:val="0"/>
          <w:marTop w:val="0"/>
          <w:marBottom w:val="0"/>
          <w:divBdr>
            <w:top w:val="none" w:sz="0" w:space="0" w:color="auto"/>
            <w:left w:val="none" w:sz="0" w:space="0" w:color="auto"/>
            <w:bottom w:val="none" w:sz="0" w:space="0" w:color="auto"/>
            <w:right w:val="none" w:sz="0" w:space="0" w:color="auto"/>
          </w:divBdr>
        </w:div>
        <w:div w:id="1088235703">
          <w:marLeft w:val="0"/>
          <w:marRight w:val="0"/>
          <w:marTop w:val="0"/>
          <w:marBottom w:val="0"/>
          <w:divBdr>
            <w:top w:val="none" w:sz="0" w:space="0" w:color="auto"/>
            <w:left w:val="none" w:sz="0" w:space="0" w:color="auto"/>
            <w:bottom w:val="none" w:sz="0" w:space="0" w:color="auto"/>
            <w:right w:val="none" w:sz="0" w:space="0" w:color="auto"/>
          </w:divBdr>
        </w:div>
        <w:div w:id="74472730">
          <w:marLeft w:val="0"/>
          <w:marRight w:val="0"/>
          <w:marTop w:val="0"/>
          <w:marBottom w:val="0"/>
          <w:divBdr>
            <w:top w:val="none" w:sz="0" w:space="0" w:color="auto"/>
            <w:left w:val="none" w:sz="0" w:space="0" w:color="auto"/>
            <w:bottom w:val="none" w:sz="0" w:space="0" w:color="auto"/>
            <w:right w:val="none" w:sz="0" w:space="0" w:color="auto"/>
          </w:divBdr>
        </w:div>
        <w:div w:id="1199706777">
          <w:marLeft w:val="0"/>
          <w:marRight w:val="0"/>
          <w:marTop w:val="0"/>
          <w:marBottom w:val="0"/>
          <w:divBdr>
            <w:top w:val="none" w:sz="0" w:space="0" w:color="auto"/>
            <w:left w:val="none" w:sz="0" w:space="0" w:color="auto"/>
            <w:bottom w:val="none" w:sz="0" w:space="0" w:color="auto"/>
            <w:right w:val="none" w:sz="0" w:space="0" w:color="auto"/>
          </w:divBdr>
        </w:div>
        <w:div w:id="2090344606">
          <w:marLeft w:val="0"/>
          <w:marRight w:val="0"/>
          <w:marTop w:val="0"/>
          <w:marBottom w:val="0"/>
          <w:divBdr>
            <w:top w:val="none" w:sz="0" w:space="0" w:color="auto"/>
            <w:left w:val="none" w:sz="0" w:space="0" w:color="auto"/>
            <w:bottom w:val="none" w:sz="0" w:space="0" w:color="auto"/>
            <w:right w:val="none" w:sz="0" w:space="0" w:color="auto"/>
          </w:divBdr>
        </w:div>
        <w:div w:id="1535649510">
          <w:marLeft w:val="0"/>
          <w:marRight w:val="0"/>
          <w:marTop w:val="0"/>
          <w:marBottom w:val="0"/>
          <w:divBdr>
            <w:top w:val="none" w:sz="0" w:space="0" w:color="auto"/>
            <w:left w:val="none" w:sz="0" w:space="0" w:color="auto"/>
            <w:bottom w:val="none" w:sz="0" w:space="0" w:color="auto"/>
            <w:right w:val="none" w:sz="0" w:space="0" w:color="auto"/>
          </w:divBdr>
        </w:div>
        <w:div w:id="1778215709">
          <w:marLeft w:val="0"/>
          <w:marRight w:val="0"/>
          <w:marTop w:val="0"/>
          <w:marBottom w:val="0"/>
          <w:divBdr>
            <w:top w:val="none" w:sz="0" w:space="0" w:color="auto"/>
            <w:left w:val="none" w:sz="0" w:space="0" w:color="auto"/>
            <w:bottom w:val="none" w:sz="0" w:space="0" w:color="auto"/>
            <w:right w:val="none" w:sz="0" w:space="0" w:color="auto"/>
          </w:divBdr>
        </w:div>
        <w:div w:id="1765759704">
          <w:marLeft w:val="0"/>
          <w:marRight w:val="0"/>
          <w:marTop w:val="0"/>
          <w:marBottom w:val="0"/>
          <w:divBdr>
            <w:top w:val="none" w:sz="0" w:space="0" w:color="auto"/>
            <w:left w:val="none" w:sz="0" w:space="0" w:color="auto"/>
            <w:bottom w:val="none" w:sz="0" w:space="0" w:color="auto"/>
            <w:right w:val="none" w:sz="0" w:space="0" w:color="auto"/>
          </w:divBdr>
        </w:div>
        <w:div w:id="555701361">
          <w:marLeft w:val="0"/>
          <w:marRight w:val="0"/>
          <w:marTop w:val="0"/>
          <w:marBottom w:val="0"/>
          <w:divBdr>
            <w:top w:val="none" w:sz="0" w:space="0" w:color="auto"/>
            <w:left w:val="none" w:sz="0" w:space="0" w:color="auto"/>
            <w:bottom w:val="none" w:sz="0" w:space="0" w:color="auto"/>
            <w:right w:val="none" w:sz="0" w:space="0" w:color="auto"/>
          </w:divBdr>
        </w:div>
        <w:div w:id="105849703">
          <w:marLeft w:val="0"/>
          <w:marRight w:val="0"/>
          <w:marTop w:val="0"/>
          <w:marBottom w:val="0"/>
          <w:divBdr>
            <w:top w:val="none" w:sz="0" w:space="0" w:color="auto"/>
            <w:left w:val="none" w:sz="0" w:space="0" w:color="auto"/>
            <w:bottom w:val="none" w:sz="0" w:space="0" w:color="auto"/>
            <w:right w:val="none" w:sz="0" w:space="0" w:color="auto"/>
          </w:divBdr>
        </w:div>
        <w:div w:id="1216891497">
          <w:marLeft w:val="0"/>
          <w:marRight w:val="0"/>
          <w:marTop w:val="0"/>
          <w:marBottom w:val="0"/>
          <w:divBdr>
            <w:top w:val="none" w:sz="0" w:space="0" w:color="auto"/>
            <w:left w:val="none" w:sz="0" w:space="0" w:color="auto"/>
            <w:bottom w:val="none" w:sz="0" w:space="0" w:color="auto"/>
            <w:right w:val="none" w:sz="0" w:space="0" w:color="auto"/>
          </w:divBdr>
        </w:div>
        <w:div w:id="1236746312">
          <w:marLeft w:val="0"/>
          <w:marRight w:val="0"/>
          <w:marTop w:val="0"/>
          <w:marBottom w:val="0"/>
          <w:divBdr>
            <w:top w:val="none" w:sz="0" w:space="0" w:color="auto"/>
            <w:left w:val="none" w:sz="0" w:space="0" w:color="auto"/>
            <w:bottom w:val="none" w:sz="0" w:space="0" w:color="auto"/>
            <w:right w:val="none" w:sz="0" w:space="0" w:color="auto"/>
          </w:divBdr>
        </w:div>
        <w:div w:id="576209410">
          <w:marLeft w:val="0"/>
          <w:marRight w:val="0"/>
          <w:marTop w:val="0"/>
          <w:marBottom w:val="0"/>
          <w:divBdr>
            <w:top w:val="none" w:sz="0" w:space="0" w:color="auto"/>
            <w:left w:val="none" w:sz="0" w:space="0" w:color="auto"/>
            <w:bottom w:val="none" w:sz="0" w:space="0" w:color="auto"/>
            <w:right w:val="none" w:sz="0" w:space="0" w:color="auto"/>
          </w:divBdr>
        </w:div>
        <w:div w:id="1697122289">
          <w:marLeft w:val="0"/>
          <w:marRight w:val="0"/>
          <w:marTop w:val="0"/>
          <w:marBottom w:val="0"/>
          <w:divBdr>
            <w:top w:val="none" w:sz="0" w:space="0" w:color="auto"/>
            <w:left w:val="none" w:sz="0" w:space="0" w:color="auto"/>
            <w:bottom w:val="none" w:sz="0" w:space="0" w:color="auto"/>
            <w:right w:val="none" w:sz="0" w:space="0" w:color="auto"/>
          </w:divBdr>
        </w:div>
        <w:div w:id="645933635">
          <w:marLeft w:val="0"/>
          <w:marRight w:val="0"/>
          <w:marTop w:val="0"/>
          <w:marBottom w:val="0"/>
          <w:divBdr>
            <w:top w:val="none" w:sz="0" w:space="0" w:color="auto"/>
            <w:left w:val="none" w:sz="0" w:space="0" w:color="auto"/>
            <w:bottom w:val="none" w:sz="0" w:space="0" w:color="auto"/>
            <w:right w:val="none" w:sz="0" w:space="0" w:color="auto"/>
          </w:divBdr>
        </w:div>
        <w:div w:id="1452165872">
          <w:marLeft w:val="0"/>
          <w:marRight w:val="0"/>
          <w:marTop w:val="0"/>
          <w:marBottom w:val="0"/>
          <w:divBdr>
            <w:top w:val="none" w:sz="0" w:space="0" w:color="auto"/>
            <w:left w:val="none" w:sz="0" w:space="0" w:color="auto"/>
            <w:bottom w:val="none" w:sz="0" w:space="0" w:color="auto"/>
            <w:right w:val="none" w:sz="0" w:space="0" w:color="auto"/>
          </w:divBdr>
        </w:div>
        <w:div w:id="1708486488">
          <w:marLeft w:val="0"/>
          <w:marRight w:val="0"/>
          <w:marTop w:val="0"/>
          <w:marBottom w:val="0"/>
          <w:divBdr>
            <w:top w:val="none" w:sz="0" w:space="0" w:color="auto"/>
            <w:left w:val="none" w:sz="0" w:space="0" w:color="auto"/>
            <w:bottom w:val="none" w:sz="0" w:space="0" w:color="auto"/>
            <w:right w:val="none" w:sz="0" w:space="0" w:color="auto"/>
          </w:divBdr>
        </w:div>
        <w:div w:id="627785826">
          <w:marLeft w:val="0"/>
          <w:marRight w:val="0"/>
          <w:marTop w:val="0"/>
          <w:marBottom w:val="0"/>
          <w:divBdr>
            <w:top w:val="none" w:sz="0" w:space="0" w:color="auto"/>
            <w:left w:val="none" w:sz="0" w:space="0" w:color="auto"/>
            <w:bottom w:val="none" w:sz="0" w:space="0" w:color="auto"/>
            <w:right w:val="none" w:sz="0" w:space="0" w:color="auto"/>
          </w:divBdr>
        </w:div>
        <w:div w:id="177043680">
          <w:marLeft w:val="0"/>
          <w:marRight w:val="0"/>
          <w:marTop w:val="0"/>
          <w:marBottom w:val="0"/>
          <w:divBdr>
            <w:top w:val="none" w:sz="0" w:space="0" w:color="auto"/>
            <w:left w:val="none" w:sz="0" w:space="0" w:color="auto"/>
            <w:bottom w:val="none" w:sz="0" w:space="0" w:color="auto"/>
            <w:right w:val="none" w:sz="0" w:space="0" w:color="auto"/>
          </w:divBdr>
        </w:div>
        <w:div w:id="1416244312">
          <w:marLeft w:val="0"/>
          <w:marRight w:val="0"/>
          <w:marTop w:val="0"/>
          <w:marBottom w:val="0"/>
          <w:divBdr>
            <w:top w:val="none" w:sz="0" w:space="0" w:color="auto"/>
            <w:left w:val="none" w:sz="0" w:space="0" w:color="auto"/>
            <w:bottom w:val="none" w:sz="0" w:space="0" w:color="auto"/>
            <w:right w:val="none" w:sz="0" w:space="0" w:color="auto"/>
          </w:divBdr>
        </w:div>
        <w:div w:id="1232732746">
          <w:marLeft w:val="0"/>
          <w:marRight w:val="0"/>
          <w:marTop w:val="0"/>
          <w:marBottom w:val="0"/>
          <w:divBdr>
            <w:top w:val="none" w:sz="0" w:space="0" w:color="auto"/>
            <w:left w:val="none" w:sz="0" w:space="0" w:color="auto"/>
            <w:bottom w:val="none" w:sz="0" w:space="0" w:color="auto"/>
            <w:right w:val="none" w:sz="0" w:space="0" w:color="auto"/>
          </w:divBdr>
        </w:div>
        <w:div w:id="1438021438">
          <w:marLeft w:val="0"/>
          <w:marRight w:val="0"/>
          <w:marTop w:val="0"/>
          <w:marBottom w:val="0"/>
          <w:divBdr>
            <w:top w:val="none" w:sz="0" w:space="0" w:color="auto"/>
            <w:left w:val="none" w:sz="0" w:space="0" w:color="auto"/>
            <w:bottom w:val="none" w:sz="0" w:space="0" w:color="auto"/>
            <w:right w:val="none" w:sz="0" w:space="0" w:color="auto"/>
          </w:divBdr>
        </w:div>
        <w:div w:id="1053190549">
          <w:marLeft w:val="0"/>
          <w:marRight w:val="0"/>
          <w:marTop w:val="0"/>
          <w:marBottom w:val="0"/>
          <w:divBdr>
            <w:top w:val="none" w:sz="0" w:space="0" w:color="auto"/>
            <w:left w:val="none" w:sz="0" w:space="0" w:color="auto"/>
            <w:bottom w:val="none" w:sz="0" w:space="0" w:color="auto"/>
            <w:right w:val="none" w:sz="0" w:space="0" w:color="auto"/>
          </w:divBdr>
        </w:div>
        <w:div w:id="600182331">
          <w:marLeft w:val="0"/>
          <w:marRight w:val="0"/>
          <w:marTop w:val="0"/>
          <w:marBottom w:val="0"/>
          <w:divBdr>
            <w:top w:val="none" w:sz="0" w:space="0" w:color="auto"/>
            <w:left w:val="none" w:sz="0" w:space="0" w:color="auto"/>
            <w:bottom w:val="none" w:sz="0" w:space="0" w:color="auto"/>
            <w:right w:val="none" w:sz="0" w:space="0" w:color="auto"/>
          </w:divBdr>
        </w:div>
        <w:div w:id="2021733788">
          <w:marLeft w:val="0"/>
          <w:marRight w:val="0"/>
          <w:marTop w:val="0"/>
          <w:marBottom w:val="0"/>
          <w:divBdr>
            <w:top w:val="none" w:sz="0" w:space="0" w:color="auto"/>
            <w:left w:val="none" w:sz="0" w:space="0" w:color="auto"/>
            <w:bottom w:val="none" w:sz="0" w:space="0" w:color="auto"/>
            <w:right w:val="none" w:sz="0" w:space="0" w:color="auto"/>
          </w:divBdr>
        </w:div>
        <w:div w:id="1165976858">
          <w:marLeft w:val="0"/>
          <w:marRight w:val="0"/>
          <w:marTop w:val="0"/>
          <w:marBottom w:val="0"/>
          <w:divBdr>
            <w:top w:val="none" w:sz="0" w:space="0" w:color="auto"/>
            <w:left w:val="none" w:sz="0" w:space="0" w:color="auto"/>
            <w:bottom w:val="none" w:sz="0" w:space="0" w:color="auto"/>
            <w:right w:val="none" w:sz="0" w:space="0" w:color="auto"/>
          </w:divBdr>
        </w:div>
        <w:div w:id="879777971">
          <w:marLeft w:val="0"/>
          <w:marRight w:val="0"/>
          <w:marTop w:val="0"/>
          <w:marBottom w:val="0"/>
          <w:divBdr>
            <w:top w:val="none" w:sz="0" w:space="0" w:color="auto"/>
            <w:left w:val="none" w:sz="0" w:space="0" w:color="auto"/>
            <w:bottom w:val="none" w:sz="0" w:space="0" w:color="auto"/>
            <w:right w:val="none" w:sz="0" w:space="0" w:color="auto"/>
          </w:divBdr>
        </w:div>
        <w:div w:id="1825319164">
          <w:marLeft w:val="0"/>
          <w:marRight w:val="0"/>
          <w:marTop w:val="0"/>
          <w:marBottom w:val="0"/>
          <w:divBdr>
            <w:top w:val="none" w:sz="0" w:space="0" w:color="auto"/>
            <w:left w:val="none" w:sz="0" w:space="0" w:color="auto"/>
            <w:bottom w:val="none" w:sz="0" w:space="0" w:color="auto"/>
            <w:right w:val="none" w:sz="0" w:space="0" w:color="auto"/>
          </w:divBdr>
        </w:div>
      </w:divsChild>
    </w:div>
    <w:div w:id="1619487760">
      <w:bodyDiv w:val="1"/>
      <w:marLeft w:val="0"/>
      <w:marRight w:val="0"/>
      <w:marTop w:val="0"/>
      <w:marBottom w:val="0"/>
      <w:divBdr>
        <w:top w:val="none" w:sz="0" w:space="0" w:color="auto"/>
        <w:left w:val="none" w:sz="0" w:space="0" w:color="auto"/>
        <w:bottom w:val="none" w:sz="0" w:space="0" w:color="auto"/>
        <w:right w:val="none" w:sz="0" w:space="0" w:color="auto"/>
      </w:divBdr>
    </w:div>
    <w:div w:id="1708069905">
      <w:bodyDiv w:val="1"/>
      <w:marLeft w:val="0"/>
      <w:marRight w:val="0"/>
      <w:marTop w:val="0"/>
      <w:marBottom w:val="0"/>
      <w:divBdr>
        <w:top w:val="none" w:sz="0" w:space="0" w:color="auto"/>
        <w:left w:val="none" w:sz="0" w:space="0" w:color="auto"/>
        <w:bottom w:val="none" w:sz="0" w:space="0" w:color="auto"/>
        <w:right w:val="none" w:sz="0" w:space="0" w:color="auto"/>
      </w:divBdr>
    </w:div>
    <w:div w:id="1793671601">
      <w:bodyDiv w:val="1"/>
      <w:marLeft w:val="0"/>
      <w:marRight w:val="0"/>
      <w:marTop w:val="0"/>
      <w:marBottom w:val="0"/>
      <w:divBdr>
        <w:top w:val="none" w:sz="0" w:space="0" w:color="auto"/>
        <w:left w:val="none" w:sz="0" w:space="0" w:color="auto"/>
        <w:bottom w:val="none" w:sz="0" w:space="0" w:color="auto"/>
        <w:right w:val="none" w:sz="0" w:space="0" w:color="auto"/>
      </w:divBdr>
    </w:div>
    <w:div w:id="2103837530">
      <w:bodyDiv w:val="1"/>
      <w:marLeft w:val="0"/>
      <w:marRight w:val="0"/>
      <w:marTop w:val="0"/>
      <w:marBottom w:val="0"/>
      <w:divBdr>
        <w:top w:val="none" w:sz="0" w:space="0" w:color="auto"/>
        <w:left w:val="none" w:sz="0" w:space="0" w:color="auto"/>
        <w:bottom w:val="none" w:sz="0" w:space="0" w:color="auto"/>
        <w:right w:val="none" w:sz="0" w:space="0" w:color="auto"/>
      </w:divBdr>
    </w:div>
    <w:div w:id="210568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F5779F-31C8-473A-8FC0-6D87A20BE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2</Pages>
  <Words>639</Words>
  <Characters>3392</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Universeum AB</Company>
  <LinksUpToDate>false</LinksUpToDate>
  <CharactersWithSpaces>4023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Mansfield</dc:creator>
  <cp:lastModifiedBy>Charlotte Mansfield</cp:lastModifiedBy>
  <cp:revision>9</cp:revision>
  <cp:lastPrinted>2015-04-28T08:39:00Z</cp:lastPrinted>
  <dcterms:created xsi:type="dcterms:W3CDTF">2015-06-08T07:38:00Z</dcterms:created>
  <dcterms:modified xsi:type="dcterms:W3CDTF">2015-06-09T06:27:00Z</dcterms:modified>
</cp:coreProperties>
</file>