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1117844A" w:rsidR="00F53DC1" w:rsidRPr="00362942" w:rsidRDefault="00362942" w:rsidP="004A5D50">
      <w:pPr>
        <w:spacing w:line="240" w:lineRule="auto"/>
        <w:jc w:val="right"/>
        <w:rPr>
          <w:rFonts w:ascii="Arial" w:hAnsi="Arial" w:cs="Arial"/>
          <w:noProof/>
          <w:color w:val="141414"/>
          <w:sz w:val="17"/>
          <w:szCs w:val="17"/>
          <w:lang w:val="fi-FI"/>
        </w:rPr>
      </w:pPr>
      <w:r w:rsidRPr="00362942">
        <w:rPr>
          <w:rFonts w:ascii="Arial" w:hAnsi="Arial"/>
          <w:noProof/>
          <w:color w:val="141414"/>
          <w:sz w:val="17"/>
          <w:lang w:val="fi-FI"/>
        </w:rPr>
        <w:t>30</w:t>
      </w:r>
      <w:r w:rsidR="00F437F0" w:rsidRPr="00362942">
        <w:rPr>
          <w:rFonts w:ascii="Arial" w:hAnsi="Arial"/>
          <w:noProof/>
          <w:color w:val="141414"/>
          <w:sz w:val="17"/>
          <w:lang w:val="fi-FI"/>
        </w:rPr>
        <w:t>.</w:t>
      </w:r>
      <w:r w:rsidRPr="00362942">
        <w:rPr>
          <w:rFonts w:ascii="Arial" w:hAnsi="Arial"/>
          <w:noProof/>
          <w:color w:val="141414"/>
          <w:sz w:val="17"/>
          <w:lang w:val="fi-FI"/>
        </w:rPr>
        <w:t>0</w:t>
      </w:r>
      <w:r>
        <w:rPr>
          <w:rFonts w:ascii="Arial" w:hAnsi="Arial"/>
          <w:noProof/>
          <w:color w:val="141414"/>
          <w:sz w:val="17"/>
          <w:lang w:val="fi-FI"/>
        </w:rPr>
        <w:t>4</w:t>
      </w:r>
      <w:r w:rsidR="00F437F0" w:rsidRPr="00362942">
        <w:rPr>
          <w:rFonts w:ascii="Arial" w:hAnsi="Arial"/>
          <w:noProof/>
          <w:color w:val="141414"/>
          <w:sz w:val="17"/>
          <w:lang w:val="fi-FI"/>
        </w:rPr>
        <w:t>.</w:t>
      </w:r>
      <w:r w:rsidR="00A06838" w:rsidRPr="00362942">
        <w:rPr>
          <w:rFonts w:ascii="Arial" w:hAnsi="Arial"/>
          <w:noProof/>
          <w:color w:val="141414"/>
          <w:sz w:val="17"/>
          <w:lang w:val="fi-FI"/>
        </w:rPr>
        <w:t>20</w:t>
      </w:r>
      <w:r w:rsidR="004D7F12" w:rsidRPr="00362942">
        <w:rPr>
          <w:rFonts w:ascii="Arial" w:hAnsi="Arial"/>
          <w:noProof/>
          <w:color w:val="141414"/>
          <w:sz w:val="17"/>
          <w:lang w:val="fi-FI"/>
        </w:rPr>
        <w:t>20</w:t>
      </w:r>
    </w:p>
    <w:p w14:paraId="426D13D1" w14:textId="30526633" w:rsidR="00551821" w:rsidRPr="00362942" w:rsidRDefault="002F3959" w:rsidP="00551821">
      <w:pPr>
        <w:spacing w:before="100" w:beforeAutospacing="1" w:after="100" w:afterAutospacing="1" w:line="240" w:lineRule="auto"/>
        <w:outlineLvl w:val="1"/>
        <w:rPr>
          <w:rFonts w:ascii="Arial" w:eastAsia="Times New Roman" w:hAnsi="Arial" w:cs="Arial"/>
          <w:bCs/>
          <w:color w:val="141414"/>
          <w:sz w:val="36"/>
          <w:szCs w:val="36"/>
          <w:lang w:val="fi-FI"/>
        </w:rPr>
      </w:pPr>
      <w:r w:rsidRPr="00362942">
        <w:rPr>
          <w:rFonts w:ascii="Arial" w:hAnsi="Arial" w:cs="Arial"/>
          <w:color w:val="141414"/>
          <w:sz w:val="36"/>
          <w:lang w:val="fi-FI"/>
        </w:rPr>
        <w:t>Lehdistötiedote</w:t>
      </w:r>
      <w:bookmarkStart w:id="0" w:name="_GoBack"/>
      <w:bookmarkEnd w:id="0"/>
    </w:p>
    <w:p w14:paraId="38850067" w14:textId="35894AFD" w:rsidR="00362942" w:rsidRPr="00362942" w:rsidRDefault="00362942" w:rsidP="00362942">
      <w:pPr>
        <w:rPr>
          <w:rFonts w:ascii="Arial" w:hAnsi="Arial" w:cs="Arial"/>
          <w:b/>
          <w:bCs/>
          <w:sz w:val="32"/>
          <w:szCs w:val="32"/>
          <w:lang w:val="fi-FI"/>
        </w:rPr>
      </w:pPr>
      <w:r w:rsidRPr="00362942">
        <w:rPr>
          <w:rFonts w:ascii="Arial" w:eastAsia="Arial" w:hAnsi="Arial" w:cs="Arial"/>
          <w:b/>
          <w:sz w:val="32"/>
          <w:szCs w:val="32"/>
          <w:lang w:val="fi-FI" w:bidi="fi-FI"/>
        </w:rPr>
        <w:t xml:space="preserve">Ranskalaiset kaivukoneenkuljettajat ovat innoissaan </w:t>
      </w:r>
      <w:proofErr w:type="spellStart"/>
      <w:r w:rsidRPr="00362942">
        <w:rPr>
          <w:rFonts w:ascii="Arial" w:eastAsia="Arial" w:hAnsi="Arial" w:cs="Arial"/>
          <w:b/>
          <w:sz w:val="32"/>
          <w:szCs w:val="32"/>
          <w:lang w:val="fi-FI" w:bidi="fi-FI"/>
        </w:rPr>
        <w:t>rototilteistä</w:t>
      </w:r>
      <w:proofErr w:type="spellEnd"/>
      <w:r w:rsidRPr="00362942">
        <w:rPr>
          <w:rFonts w:ascii="Arial" w:eastAsia="Arial" w:hAnsi="Arial" w:cs="Arial"/>
          <w:b/>
          <w:sz w:val="32"/>
          <w:szCs w:val="32"/>
          <w:lang w:val="fi-FI" w:bidi="fi-FI"/>
        </w:rPr>
        <w:t xml:space="preserve">, mikä siivittää </w:t>
      </w:r>
      <w:proofErr w:type="spellStart"/>
      <w:r w:rsidRPr="00362942">
        <w:rPr>
          <w:rFonts w:ascii="Arial" w:eastAsia="Arial" w:hAnsi="Arial" w:cs="Arial"/>
          <w:b/>
          <w:sz w:val="32"/>
          <w:szCs w:val="32"/>
          <w:lang w:val="fi-FI" w:bidi="fi-FI"/>
        </w:rPr>
        <w:t>Engconin</w:t>
      </w:r>
      <w:proofErr w:type="spellEnd"/>
      <w:r w:rsidRPr="00362942">
        <w:rPr>
          <w:rFonts w:ascii="Arial" w:eastAsia="Arial" w:hAnsi="Arial" w:cs="Arial"/>
          <w:b/>
          <w:sz w:val="32"/>
          <w:szCs w:val="32"/>
          <w:lang w:val="fi-FI" w:bidi="fi-FI"/>
        </w:rPr>
        <w:t xml:space="preserve"> ennätysmyyntiin Ranskassa</w:t>
      </w:r>
    </w:p>
    <w:p w14:paraId="3772683A" w14:textId="6F0E9D0E" w:rsidR="00362942" w:rsidRPr="00362942" w:rsidRDefault="00362942" w:rsidP="00362942">
      <w:pPr>
        <w:rPr>
          <w:lang w:val="fi-FI"/>
        </w:rPr>
      </w:pPr>
      <w:r w:rsidRPr="00362942">
        <w:rPr>
          <w:rFonts w:ascii="Arial" w:eastAsia="Arial" w:hAnsi="Arial" w:cs="Arial"/>
          <w:b/>
          <w:color w:val="000000"/>
          <w:lang w:val="fi-FI" w:bidi="fi-FI"/>
        </w:rPr>
        <w:t xml:space="preserve">Ruotsalainen </w:t>
      </w:r>
      <w:proofErr w:type="spellStart"/>
      <w:r w:rsidRPr="00362942">
        <w:rPr>
          <w:rFonts w:ascii="Arial" w:eastAsia="Arial" w:hAnsi="Arial" w:cs="Arial"/>
          <w:b/>
          <w:color w:val="000000"/>
          <w:lang w:val="fi-FI" w:bidi="fi-FI"/>
        </w:rPr>
        <w:t>Engcon</w:t>
      </w:r>
      <w:proofErr w:type="spellEnd"/>
      <w:r w:rsidRPr="00362942">
        <w:rPr>
          <w:rFonts w:ascii="Arial" w:eastAsia="Arial" w:hAnsi="Arial" w:cs="Arial"/>
          <w:b/>
          <w:color w:val="000000"/>
          <w:lang w:val="fi-FI" w:bidi="fi-FI"/>
        </w:rPr>
        <w:t xml:space="preserve"> on kaivukoneissa käytettävien </w:t>
      </w:r>
      <w:proofErr w:type="spellStart"/>
      <w:r w:rsidRPr="00362942">
        <w:rPr>
          <w:rFonts w:ascii="Arial" w:eastAsia="Arial" w:hAnsi="Arial" w:cs="Arial"/>
          <w:b/>
          <w:color w:val="000000"/>
          <w:lang w:val="fi-FI" w:bidi="fi-FI"/>
        </w:rPr>
        <w:t>rototilttien</w:t>
      </w:r>
      <w:proofErr w:type="spellEnd"/>
      <w:r w:rsidRPr="00362942">
        <w:rPr>
          <w:rFonts w:ascii="Arial" w:eastAsia="Arial" w:hAnsi="Arial" w:cs="Arial"/>
          <w:b/>
          <w:color w:val="000000"/>
          <w:lang w:val="fi-FI" w:bidi="fi-FI"/>
        </w:rPr>
        <w:t xml:space="preserve"> ja lisävarusteiden maailmanlaajuinen valmistaja ja maailman johtava toimittaja. Se on keskittynyt viime vuosina laajentumaan kansainvälisesti, ja kehitys on ollut myönteistä. </w:t>
      </w:r>
      <w:proofErr w:type="spellStart"/>
      <w:r w:rsidRPr="00362942">
        <w:rPr>
          <w:rFonts w:ascii="Arial" w:eastAsia="Arial" w:hAnsi="Arial" w:cs="Arial"/>
          <w:b/>
          <w:color w:val="000000"/>
          <w:lang w:val="fi-FI" w:bidi="fi-FI"/>
        </w:rPr>
        <w:t>Engconin</w:t>
      </w:r>
      <w:proofErr w:type="spellEnd"/>
      <w:r w:rsidRPr="00362942">
        <w:rPr>
          <w:rFonts w:ascii="Arial" w:eastAsia="Arial" w:hAnsi="Arial" w:cs="Arial"/>
          <w:b/>
          <w:color w:val="000000"/>
          <w:lang w:val="fi-FI" w:bidi="fi-FI"/>
        </w:rPr>
        <w:t xml:space="preserve"> Ranskan sivuliikkeen kasvu on ollut viime vuosina huikeaa. Vuosi 2019 ei ollut tässä poikkeus – Ranskan tytäryhtiö jopa ylitti vuositavoitteen ja nousi </w:t>
      </w:r>
      <w:proofErr w:type="spellStart"/>
      <w:r w:rsidRPr="00362942">
        <w:rPr>
          <w:rFonts w:ascii="Arial" w:eastAsia="Arial" w:hAnsi="Arial" w:cs="Arial"/>
          <w:b/>
          <w:color w:val="000000"/>
          <w:lang w:val="fi-FI" w:bidi="fi-FI"/>
        </w:rPr>
        <w:t>Engcon</w:t>
      </w:r>
      <w:proofErr w:type="spellEnd"/>
      <w:r w:rsidRPr="00362942">
        <w:rPr>
          <w:rFonts w:ascii="Arial" w:eastAsia="Arial" w:hAnsi="Arial" w:cs="Arial"/>
          <w:b/>
          <w:color w:val="000000"/>
          <w:lang w:val="fi-FI" w:bidi="fi-FI"/>
        </w:rPr>
        <w:t>-konsernissa kolmospaikalle Ruotsin ja Suomen kypsien päämarkkinoiden perään.</w:t>
      </w:r>
    </w:p>
    <w:p w14:paraId="3DA45499" w14:textId="1EAC176D" w:rsidR="00362942" w:rsidRPr="00362942" w:rsidRDefault="00362942" w:rsidP="00362942">
      <w:pPr>
        <w:rPr>
          <w:rFonts w:ascii="Arial" w:hAnsi="Arial" w:cs="Arial"/>
          <w:color w:val="000000"/>
          <w:shd w:val="clear" w:color="auto" w:fill="FFFFFF"/>
          <w:lang w:val="fi-FI"/>
        </w:rPr>
      </w:pPr>
      <w:proofErr w:type="spellStart"/>
      <w:r w:rsidRPr="00362942">
        <w:rPr>
          <w:rFonts w:ascii="Arial" w:eastAsia="Arial" w:hAnsi="Arial" w:cs="Arial"/>
          <w:lang w:val="fi-FI" w:bidi="fi-FI"/>
        </w:rPr>
        <w:t>Engcon</w:t>
      </w:r>
      <w:proofErr w:type="spellEnd"/>
      <w:r w:rsidRPr="00362942">
        <w:rPr>
          <w:rFonts w:ascii="Arial" w:eastAsia="Arial" w:hAnsi="Arial" w:cs="Arial"/>
          <w:lang w:val="fi-FI" w:bidi="fi-FI"/>
        </w:rPr>
        <w:t xml:space="preserve"> aloitti toiminnan Ranskassa vuonna 2002, minkä jälkeen se on vakiinnuttanut asemansa markkinajohtajana Ranskan markkinoilla. Pitkäjänteiset investoinnit kantavat nyt hedelmää. Muutto uuteen maakonttoriin </w:t>
      </w:r>
      <w:proofErr w:type="spellStart"/>
      <w:r w:rsidRPr="00362942">
        <w:rPr>
          <w:rFonts w:ascii="Arial" w:eastAsia="Arial" w:hAnsi="Arial" w:cs="Arial"/>
          <w:lang w:val="fi-FI" w:bidi="fi-FI"/>
        </w:rPr>
        <w:t>Mennecyyn</w:t>
      </w:r>
      <w:proofErr w:type="spellEnd"/>
      <w:r w:rsidRPr="00362942">
        <w:rPr>
          <w:rFonts w:ascii="Arial" w:eastAsia="Arial" w:hAnsi="Arial" w:cs="Arial"/>
          <w:lang w:val="fi-FI" w:bidi="fi-FI"/>
        </w:rPr>
        <w:t xml:space="preserve"> vuonna 2015 auttoi parantamaan toiminnan kasvuedellytyksiä muun muassa noin 1 500 varaosaa käsittävän suurvaraston avulla. Varastokapasiteetin ansiosta ranskalaisia asiakkaita voidaan palvella entistä nopeammin, mille onkin nyt tarvetta, sillä </w:t>
      </w:r>
      <w:proofErr w:type="spellStart"/>
      <w:r w:rsidRPr="00362942">
        <w:rPr>
          <w:rFonts w:ascii="Arial" w:eastAsia="Arial" w:hAnsi="Arial" w:cs="Arial"/>
          <w:color w:val="000000"/>
          <w:shd w:val="clear" w:color="auto" w:fill="FFFFFF"/>
          <w:lang w:val="fi-FI" w:bidi="fi-FI"/>
        </w:rPr>
        <w:t>rototilttien</w:t>
      </w:r>
      <w:proofErr w:type="spellEnd"/>
      <w:r w:rsidRPr="00362942">
        <w:rPr>
          <w:rFonts w:ascii="Arial" w:eastAsia="Arial" w:hAnsi="Arial" w:cs="Arial"/>
          <w:color w:val="000000"/>
          <w:shd w:val="clear" w:color="auto" w:fill="FFFFFF"/>
          <w:lang w:val="fi-FI" w:bidi="fi-FI"/>
        </w:rPr>
        <w:t xml:space="preserve"> kysyntä kasvaa Ranskassa jatkuvasti. Vuosina 2015–2019 myynti kasvoi 400 prosenttia. </w:t>
      </w:r>
    </w:p>
    <w:p w14:paraId="644E55D6" w14:textId="4B0B7575" w:rsidR="00362942" w:rsidRPr="00362942" w:rsidRDefault="00362942" w:rsidP="00362942">
      <w:pPr>
        <w:rPr>
          <w:rFonts w:ascii="Arial" w:hAnsi="Arial" w:cs="Arial"/>
          <w:lang w:val="fi-FI"/>
        </w:rPr>
      </w:pPr>
      <w:r w:rsidRPr="00362942">
        <w:rPr>
          <w:rFonts w:ascii="Arial" w:eastAsia="Arial" w:hAnsi="Arial" w:cs="Arial"/>
          <w:lang w:val="fi-FI" w:bidi="fi-FI"/>
        </w:rPr>
        <w:t xml:space="preserve">– Olemme vuodesta 2002 lähtien pyrkineet määrätietoisesti vakiinnuttamaan </w:t>
      </w:r>
      <w:proofErr w:type="spellStart"/>
      <w:r w:rsidRPr="00362942">
        <w:rPr>
          <w:rFonts w:ascii="Arial" w:eastAsia="Arial" w:hAnsi="Arial" w:cs="Arial"/>
          <w:lang w:val="fi-FI" w:bidi="fi-FI"/>
        </w:rPr>
        <w:t>rototiltin</w:t>
      </w:r>
      <w:proofErr w:type="spellEnd"/>
      <w:r w:rsidRPr="00362942">
        <w:rPr>
          <w:rFonts w:ascii="Arial" w:eastAsia="Arial" w:hAnsi="Arial" w:cs="Arial"/>
          <w:lang w:val="fi-FI" w:bidi="fi-FI"/>
        </w:rPr>
        <w:t xml:space="preserve"> aseman, ja vuonna 2015 se alkoi tuottaa tulosta. Myös joukko </w:t>
      </w:r>
      <w:proofErr w:type="spellStart"/>
      <w:r w:rsidRPr="00362942">
        <w:rPr>
          <w:rFonts w:ascii="Arial" w:eastAsia="Arial" w:hAnsi="Arial" w:cs="Arial"/>
          <w:lang w:val="fi-FI" w:bidi="fi-FI"/>
        </w:rPr>
        <w:t>innovaattoreita</w:t>
      </w:r>
      <w:proofErr w:type="spellEnd"/>
      <w:r w:rsidRPr="00362942">
        <w:rPr>
          <w:rFonts w:ascii="Arial" w:eastAsia="Arial" w:hAnsi="Arial" w:cs="Arial"/>
          <w:lang w:val="fi-FI" w:bidi="fi-FI"/>
        </w:rPr>
        <w:t xml:space="preserve"> on osaltaan helpottanut tuotteidemme käytön laajenemista, mikä näkyy vuoden 2019 luvuissa. Se oli lyhyesti sanottuna erinomainen vuosi, jolloin markkinat kehittyivät suotuisasti. Emme kuitenkaan saa tyytyä tähän, vaan jatkamme kunnianhimoisen kehityssuunnitelmamme toteuttamista, sanoo Patrick </w:t>
      </w:r>
      <w:proofErr w:type="spellStart"/>
      <w:r w:rsidRPr="00362942">
        <w:rPr>
          <w:rFonts w:ascii="Arial" w:eastAsia="Arial" w:hAnsi="Arial" w:cs="Arial"/>
          <w:lang w:val="fi-FI" w:bidi="fi-FI"/>
        </w:rPr>
        <w:t>Régnier</w:t>
      </w:r>
      <w:proofErr w:type="spellEnd"/>
      <w:r w:rsidRPr="00362942">
        <w:rPr>
          <w:rFonts w:ascii="Arial" w:eastAsia="Arial" w:hAnsi="Arial" w:cs="Arial"/>
          <w:lang w:val="fi-FI" w:bidi="fi-FI"/>
        </w:rPr>
        <w:t xml:space="preserve">, </w:t>
      </w:r>
      <w:proofErr w:type="spellStart"/>
      <w:r w:rsidRPr="00362942">
        <w:rPr>
          <w:rFonts w:ascii="Arial" w:eastAsia="Arial" w:hAnsi="Arial" w:cs="Arial"/>
          <w:lang w:val="fi-FI" w:bidi="fi-FI"/>
        </w:rPr>
        <w:t>Engconin</w:t>
      </w:r>
      <w:proofErr w:type="spellEnd"/>
      <w:r w:rsidRPr="00362942">
        <w:rPr>
          <w:rFonts w:ascii="Arial" w:eastAsia="Arial" w:hAnsi="Arial" w:cs="Arial"/>
          <w:lang w:val="fi-FI" w:bidi="fi-FI"/>
        </w:rPr>
        <w:t xml:space="preserve"> Ranskan tytäryhtiön myyntijohtaja.</w:t>
      </w:r>
    </w:p>
    <w:p w14:paraId="26CBFF7A" w14:textId="11A5E093" w:rsidR="00362942" w:rsidRPr="00362942" w:rsidRDefault="00362942" w:rsidP="00362942">
      <w:pPr>
        <w:rPr>
          <w:rFonts w:ascii="Arial" w:eastAsia="Arial" w:hAnsi="Arial" w:cs="Arial"/>
          <w:lang w:val="fi-FI" w:bidi="fi-FI"/>
        </w:rPr>
      </w:pPr>
      <w:r w:rsidRPr="00362942">
        <w:rPr>
          <w:rFonts w:ascii="Arial" w:eastAsia="Arial" w:hAnsi="Arial" w:cs="Arial"/>
          <w:b/>
          <w:lang w:val="fi-FI" w:bidi="fi-FI"/>
        </w:rPr>
        <w:t xml:space="preserve">Tästä syystä Ranskassa rakastetaan </w:t>
      </w:r>
      <w:proofErr w:type="spellStart"/>
      <w:r w:rsidRPr="00362942">
        <w:rPr>
          <w:rFonts w:ascii="Arial" w:eastAsia="Arial" w:hAnsi="Arial" w:cs="Arial"/>
          <w:b/>
          <w:lang w:val="fi-FI" w:bidi="fi-FI"/>
        </w:rPr>
        <w:t>rototilttejä</w:t>
      </w:r>
      <w:proofErr w:type="spellEnd"/>
      <w:r w:rsidRPr="00362942">
        <w:rPr>
          <w:rFonts w:ascii="Arial" w:eastAsia="Arial" w:hAnsi="Arial" w:cs="Arial"/>
          <w:b/>
          <w:lang w:val="fi-FI" w:bidi="fi-FI"/>
        </w:rPr>
        <w:br/>
      </w:r>
      <w:r w:rsidRPr="00362942">
        <w:rPr>
          <w:rFonts w:ascii="Arial" w:eastAsia="Arial" w:hAnsi="Arial" w:cs="Arial"/>
          <w:lang w:val="fi-FI" w:bidi="fi-FI"/>
        </w:rPr>
        <w:t xml:space="preserve">Menestys Ranskassa perustuu useisiin tekijöihin. Suurin vahvuus on emoyhtiö </w:t>
      </w:r>
      <w:proofErr w:type="spellStart"/>
      <w:r w:rsidRPr="00362942">
        <w:rPr>
          <w:rFonts w:ascii="Arial" w:eastAsia="Arial" w:hAnsi="Arial" w:cs="Arial"/>
          <w:lang w:val="fi-FI" w:bidi="fi-FI"/>
        </w:rPr>
        <w:t>Engcon</w:t>
      </w:r>
      <w:proofErr w:type="spellEnd"/>
      <w:r w:rsidRPr="00362942">
        <w:rPr>
          <w:rFonts w:ascii="Arial" w:eastAsia="Arial" w:hAnsi="Arial" w:cs="Arial"/>
          <w:lang w:val="fi-FI" w:bidi="fi-FI"/>
        </w:rPr>
        <w:t xml:space="preserve"> Group, joka on toimialalla maailman johtava. Sen ansiosta se pystyy aikaansaamaan suuria muutoksia ja luomaan uusia standardeja markkinoille. Näiden standardien pohjalta Ranskan tytäryhtiö voi antaa käyttäjille neuvoja ja opastusta tuotevalinnoissa käyttäjien tarpeisiin ja työtehtäviin pohjautuen.</w:t>
      </w:r>
    </w:p>
    <w:p w14:paraId="616D4629" w14:textId="23A51D6D" w:rsidR="00362942" w:rsidRPr="00362942" w:rsidRDefault="00362942" w:rsidP="00362942">
      <w:pPr>
        <w:rPr>
          <w:rFonts w:ascii="Arial" w:hAnsi="Arial" w:cs="Arial"/>
          <w:lang w:val="fi-FI"/>
        </w:rPr>
      </w:pPr>
      <w:r w:rsidRPr="00362942">
        <w:rPr>
          <w:rFonts w:ascii="Arial" w:eastAsia="Arial" w:hAnsi="Arial" w:cs="Arial"/>
          <w:lang w:val="fi-FI" w:bidi="fi-FI"/>
        </w:rPr>
        <w:t xml:space="preserve">Toinen tärkeä vahvuus on mahdollisuus myydä kokonaisjärjestelmiä eikä ainoastaan </w:t>
      </w:r>
      <w:proofErr w:type="spellStart"/>
      <w:r w:rsidRPr="00362942">
        <w:rPr>
          <w:rFonts w:ascii="Arial" w:eastAsia="Arial" w:hAnsi="Arial" w:cs="Arial"/>
          <w:lang w:val="fi-FI" w:bidi="fi-FI"/>
        </w:rPr>
        <w:t>rototilttejä</w:t>
      </w:r>
      <w:proofErr w:type="spellEnd"/>
      <w:r w:rsidRPr="00362942">
        <w:rPr>
          <w:rFonts w:ascii="Arial" w:eastAsia="Arial" w:hAnsi="Arial" w:cs="Arial"/>
          <w:lang w:val="fi-FI" w:bidi="fi-FI"/>
        </w:rPr>
        <w:t xml:space="preserve">. Asiakkaat ovat ymmärtäneet ne positiiviset vaikutukset, joita he saavat käyttämällä </w:t>
      </w:r>
      <w:proofErr w:type="spellStart"/>
      <w:r w:rsidRPr="00362942">
        <w:rPr>
          <w:rFonts w:ascii="Arial" w:eastAsia="Arial" w:hAnsi="Arial" w:cs="Arial"/>
          <w:lang w:val="fi-FI" w:bidi="fi-FI"/>
        </w:rPr>
        <w:t>Engconin</w:t>
      </w:r>
      <w:proofErr w:type="spellEnd"/>
      <w:r w:rsidRPr="00362942">
        <w:rPr>
          <w:rFonts w:ascii="Arial" w:eastAsia="Arial" w:hAnsi="Arial" w:cs="Arial"/>
          <w:lang w:val="fi-FI" w:bidi="fi-FI"/>
        </w:rPr>
        <w:t xml:space="preserve"> laajaan valikoimaan sisältyviä tuotteita yhdessä.</w:t>
      </w:r>
    </w:p>
    <w:p w14:paraId="28263B01" w14:textId="1066B704" w:rsidR="00362942" w:rsidRPr="00362942" w:rsidRDefault="00362942" w:rsidP="00362942">
      <w:pPr>
        <w:rPr>
          <w:rFonts w:ascii="Arial" w:hAnsi="Arial" w:cs="Arial"/>
          <w:lang w:val="fi-FI"/>
        </w:rPr>
      </w:pPr>
      <w:r w:rsidRPr="00362942">
        <w:rPr>
          <w:rFonts w:ascii="Arial" w:eastAsia="Arial" w:hAnsi="Arial" w:cs="Arial"/>
          <w:lang w:val="fi-FI" w:bidi="fi-FI"/>
        </w:rPr>
        <w:t>– Automaattisen EC-</w:t>
      </w:r>
      <w:proofErr w:type="spellStart"/>
      <w:r w:rsidRPr="00362942">
        <w:rPr>
          <w:rFonts w:ascii="Arial" w:eastAsia="Arial" w:hAnsi="Arial" w:cs="Arial"/>
          <w:lang w:val="fi-FI" w:bidi="fi-FI"/>
        </w:rPr>
        <w:t>Oil</w:t>
      </w:r>
      <w:proofErr w:type="spellEnd"/>
      <w:r w:rsidRPr="00362942">
        <w:rPr>
          <w:rFonts w:ascii="Arial" w:eastAsia="Arial" w:hAnsi="Arial" w:cs="Arial"/>
          <w:lang w:val="fi-FI" w:bidi="fi-FI"/>
        </w:rPr>
        <w:t xml:space="preserve">-pikakiinnikejärjestelmän ottaminen vakiovarusteeksi antoi toiminnalle kunnon sysäyksen. Ranskalaiset rakastavat tätä tarjousta, ja se on kasvattanut voimakkaasti myyntiämme, Patrick </w:t>
      </w:r>
      <w:proofErr w:type="spellStart"/>
      <w:r w:rsidRPr="00362942">
        <w:rPr>
          <w:rFonts w:ascii="Arial" w:eastAsia="Arial" w:hAnsi="Arial" w:cs="Arial"/>
          <w:lang w:val="fi-FI" w:bidi="fi-FI"/>
        </w:rPr>
        <w:t>Régnier</w:t>
      </w:r>
      <w:proofErr w:type="spellEnd"/>
      <w:r w:rsidRPr="00362942">
        <w:rPr>
          <w:rFonts w:ascii="Arial" w:eastAsia="Arial" w:hAnsi="Arial" w:cs="Arial"/>
          <w:lang w:val="fi-FI" w:bidi="fi-FI"/>
        </w:rPr>
        <w:t xml:space="preserve"> jatkaa.</w:t>
      </w:r>
    </w:p>
    <w:p w14:paraId="2080B9A7" w14:textId="4F87D4D1" w:rsidR="00362942" w:rsidRPr="00362942" w:rsidRDefault="00362942" w:rsidP="00362942">
      <w:pPr>
        <w:rPr>
          <w:rFonts w:ascii="Arial" w:hAnsi="Arial" w:cs="Arial"/>
          <w:lang w:val="fi-FI"/>
        </w:rPr>
      </w:pPr>
      <w:r w:rsidRPr="00362942">
        <w:rPr>
          <w:rFonts w:ascii="Arial" w:eastAsia="Arial" w:hAnsi="Arial" w:cs="Arial"/>
          <w:b/>
          <w:lang w:val="fi-FI" w:bidi="fi-FI"/>
        </w:rPr>
        <w:t>Yksi demonäytös kertoo enemmän kuin tuhat sanaa</w:t>
      </w:r>
      <w:r w:rsidRPr="00362942">
        <w:rPr>
          <w:rFonts w:ascii="Arial" w:eastAsia="Arial" w:hAnsi="Arial" w:cs="Arial"/>
          <w:b/>
          <w:lang w:val="fi-FI" w:bidi="fi-FI"/>
        </w:rPr>
        <w:br/>
      </w:r>
      <w:proofErr w:type="spellStart"/>
      <w:r w:rsidRPr="00362942">
        <w:rPr>
          <w:rFonts w:ascii="Arial" w:eastAsia="Arial" w:hAnsi="Arial" w:cs="Arial"/>
          <w:lang w:val="fi-FI" w:bidi="fi-FI"/>
        </w:rPr>
        <w:t>Engconin</w:t>
      </w:r>
      <w:proofErr w:type="spellEnd"/>
      <w:r w:rsidRPr="00362942">
        <w:rPr>
          <w:rFonts w:ascii="Arial" w:eastAsia="Arial" w:hAnsi="Arial" w:cs="Arial"/>
          <w:lang w:val="fi-FI" w:bidi="fi-FI"/>
        </w:rPr>
        <w:t xml:space="preserve"> iskulause Ranskan markkinoilla on ”Yksi demonäytös kertoo enemmän kuin tuhat sanaa”. Jotta yritys toimisi sanojensa mukaisesti, se on investoinut kuorma-autoon ja minikaivuriin, </w:t>
      </w:r>
      <w:r w:rsidRPr="00362942">
        <w:rPr>
          <w:rFonts w:ascii="Arial" w:eastAsia="Arial" w:hAnsi="Arial" w:cs="Arial"/>
          <w:lang w:val="fi-FI" w:bidi="fi-FI"/>
        </w:rPr>
        <w:lastRenderedPageBreak/>
        <w:t xml:space="preserve">joilla sen oma henkilöstö kiertää ympäri Ranskaa esittelemässä </w:t>
      </w:r>
      <w:proofErr w:type="spellStart"/>
      <w:r w:rsidRPr="00362942">
        <w:rPr>
          <w:rFonts w:ascii="Arial" w:eastAsia="Arial" w:hAnsi="Arial" w:cs="Arial"/>
          <w:lang w:val="fi-FI" w:bidi="fi-FI"/>
        </w:rPr>
        <w:t>Engconin</w:t>
      </w:r>
      <w:proofErr w:type="spellEnd"/>
      <w:r w:rsidRPr="00362942">
        <w:rPr>
          <w:rFonts w:ascii="Arial" w:eastAsia="Arial" w:hAnsi="Arial" w:cs="Arial"/>
          <w:lang w:val="fi-FI" w:bidi="fi-FI"/>
        </w:rPr>
        <w:t xml:space="preserve"> tuotteita. Tarkoituksena on, että loppukäyttäjät havaitsevat näin kaikki </w:t>
      </w:r>
      <w:proofErr w:type="spellStart"/>
      <w:r w:rsidRPr="00362942">
        <w:rPr>
          <w:rFonts w:ascii="Arial" w:eastAsia="Arial" w:hAnsi="Arial" w:cs="Arial"/>
          <w:lang w:val="fi-FI" w:bidi="fi-FI"/>
        </w:rPr>
        <w:t>Engconin</w:t>
      </w:r>
      <w:proofErr w:type="spellEnd"/>
      <w:r w:rsidRPr="00362942">
        <w:rPr>
          <w:rFonts w:ascii="Arial" w:eastAsia="Arial" w:hAnsi="Arial" w:cs="Arial"/>
          <w:lang w:val="fi-FI" w:bidi="fi-FI"/>
        </w:rPr>
        <w:t xml:space="preserve"> tuotteiden kaivutöissä antamat edut: turvallisuuden, paremman tehokkuuden ja kannattavuuden.</w:t>
      </w:r>
    </w:p>
    <w:p w14:paraId="282597CD" w14:textId="28FC30E4" w:rsidR="00362942" w:rsidRPr="00362942" w:rsidRDefault="00362942" w:rsidP="00362942">
      <w:pPr>
        <w:rPr>
          <w:rFonts w:ascii="Arial" w:hAnsi="Arial" w:cs="Arial"/>
          <w:lang w:val="fi-FI"/>
        </w:rPr>
      </w:pPr>
      <w:proofErr w:type="spellStart"/>
      <w:r w:rsidRPr="00362942">
        <w:rPr>
          <w:rFonts w:ascii="Arial" w:eastAsia="Arial" w:hAnsi="Arial" w:cs="Arial"/>
          <w:lang w:val="fi-FI" w:bidi="fi-FI"/>
        </w:rPr>
        <w:t>Engconin</w:t>
      </w:r>
      <w:proofErr w:type="spellEnd"/>
      <w:r w:rsidRPr="00362942">
        <w:rPr>
          <w:rFonts w:ascii="Arial" w:eastAsia="Arial" w:hAnsi="Arial" w:cs="Arial"/>
          <w:lang w:val="fi-FI" w:bidi="fi-FI"/>
        </w:rPr>
        <w:t xml:space="preserve"> Ranskan tiimissä oli maaliskuussa 2020 kahdeksan henkilöä, ja se kasvaa tänä vuonna edelleen vastatakseen asiakkaiden tarpeisiin ja kysyntään, jonka odotetaan jatkavan yrityksen kasvua. Yritys solmii myös sopimuksia uusien huoltokumppanien kanssa ollakseen lähempänä asiakkaitaan. </w:t>
      </w:r>
    </w:p>
    <w:p w14:paraId="5F66B571" w14:textId="6DEC61EF" w:rsidR="00362942" w:rsidRPr="00362942" w:rsidRDefault="00362942" w:rsidP="00362942">
      <w:pPr>
        <w:rPr>
          <w:rFonts w:ascii="Arial" w:hAnsi="Arial" w:cs="Arial"/>
          <w:lang w:val="fi-FI"/>
        </w:rPr>
      </w:pPr>
      <w:r w:rsidRPr="00362942">
        <w:rPr>
          <w:rFonts w:ascii="Arial" w:eastAsia="Arial" w:hAnsi="Arial" w:cs="Arial"/>
          <w:lang w:val="fi-FI" w:bidi="fi-FI"/>
        </w:rPr>
        <w:t xml:space="preserve">– Meiltä edellytetään kentällä vahvaa läsnäoloa, jotta voimme palvella nykyisiä asiakkaitamme ja olla houkutteleva uusille asiakkaille. Haluamme kehittyä </w:t>
      </w:r>
      <w:proofErr w:type="spellStart"/>
      <w:r w:rsidRPr="00362942">
        <w:rPr>
          <w:rFonts w:ascii="Arial" w:eastAsia="Arial" w:hAnsi="Arial" w:cs="Arial"/>
          <w:lang w:val="fi-FI" w:bidi="fi-FI"/>
        </w:rPr>
        <w:t>Engcon</w:t>
      </w:r>
      <w:proofErr w:type="spellEnd"/>
      <w:r w:rsidRPr="00362942">
        <w:rPr>
          <w:rFonts w:ascii="Arial" w:eastAsia="Arial" w:hAnsi="Arial" w:cs="Arial"/>
          <w:lang w:val="fi-FI" w:bidi="fi-FI"/>
        </w:rPr>
        <w:t xml:space="preserve">-konsernin suurimmaksi tytäryhtiöksi seuraavien viiden vuoden kuluessa, ja tavoitteena on, että </w:t>
      </w:r>
      <w:proofErr w:type="spellStart"/>
      <w:r w:rsidRPr="00362942">
        <w:rPr>
          <w:rFonts w:ascii="Arial" w:eastAsia="Arial" w:hAnsi="Arial" w:cs="Arial"/>
          <w:lang w:val="fi-FI" w:bidi="fi-FI"/>
        </w:rPr>
        <w:t>rototiltistä</w:t>
      </w:r>
      <w:proofErr w:type="spellEnd"/>
      <w:r w:rsidRPr="00362942">
        <w:rPr>
          <w:rFonts w:ascii="Arial" w:eastAsia="Arial" w:hAnsi="Arial" w:cs="Arial"/>
          <w:lang w:val="fi-FI" w:bidi="fi-FI"/>
        </w:rPr>
        <w:t xml:space="preserve"> tulee Ranskassa samanlainen itsestäänselvyys kuin se on Pohjoismaissa. Nyt jää nähtäväksi, miten meneillään oleva koronapandemia iskee kaivualaan maailmassa (ja myös täällä Ranskassa). Toivon, että selviydymme siitä nopeasti ennen kaikkea ihmisten terveyden ja hyvinvoinnin takia, Patrick </w:t>
      </w:r>
      <w:proofErr w:type="spellStart"/>
      <w:r w:rsidRPr="00362942">
        <w:rPr>
          <w:rFonts w:ascii="Arial" w:eastAsia="Arial" w:hAnsi="Arial" w:cs="Arial"/>
          <w:lang w:val="fi-FI" w:bidi="fi-FI"/>
        </w:rPr>
        <w:t>Régnier</w:t>
      </w:r>
      <w:proofErr w:type="spellEnd"/>
      <w:r w:rsidRPr="00362942">
        <w:rPr>
          <w:rFonts w:ascii="Arial" w:eastAsia="Arial" w:hAnsi="Arial" w:cs="Arial"/>
          <w:lang w:val="fi-FI" w:bidi="fi-FI"/>
        </w:rPr>
        <w:t xml:space="preserve"> sanoo.</w:t>
      </w:r>
    </w:p>
    <w:p w14:paraId="024B9848" w14:textId="77777777" w:rsidR="00362942" w:rsidRPr="00362942" w:rsidRDefault="00362942" w:rsidP="00362942">
      <w:pPr>
        <w:rPr>
          <w:rFonts w:ascii="Arial" w:hAnsi="Arial" w:cs="Arial"/>
          <w:color w:val="000000" w:themeColor="text1"/>
          <w:lang w:val="fi-FI"/>
        </w:rPr>
      </w:pPr>
      <w:proofErr w:type="spellStart"/>
      <w:r w:rsidRPr="00362942">
        <w:rPr>
          <w:rFonts w:ascii="Arial" w:eastAsia="Arial" w:hAnsi="Arial" w:cs="Arial"/>
          <w:color w:val="000000" w:themeColor="text1"/>
          <w:lang w:val="fi-FI" w:bidi="fi-FI"/>
        </w:rPr>
        <w:t>Engcon</w:t>
      </w:r>
      <w:proofErr w:type="spellEnd"/>
      <w:r w:rsidRPr="00362942">
        <w:rPr>
          <w:rFonts w:ascii="Arial" w:eastAsia="Arial" w:hAnsi="Arial" w:cs="Arial"/>
          <w:color w:val="000000" w:themeColor="text1"/>
          <w:lang w:val="fi-FI" w:bidi="fi-FI"/>
        </w:rPr>
        <w:t xml:space="preserve"> jatkaa maailmanlaajuista laajentumistaan. Seuraavaksi se jatkaa panostuksia Pohjois-Amerikkaan ja Aasiaan (sekä Australiaan) sekä Euroopan kasvumarkkinoilla.</w:t>
      </w:r>
    </w:p>
    <w:p w14:paraId="6D6C512E" w14:textId="77777777" w:rsidR="00362942" w:rsidRDefault="00362942" w:rsidP="0075426D">
      <w:pPr>
        <w:rPr>
          <w:rFonts w:ascii="Arial" w:hAnsi="Arial" w:cs="Arial"/>
          <w:b/>
          <w:sz w:val="32"/>
        </w:rPr>
      </w:pPr>
    </w:p>
    <w:p w14:paraId="35CF931E" w14:textId="77777777" w:rsidR="00362942" w:rsidRDefault="00362942" w:rsidP="0075426D">
      <w:pPr>
        <w:rPr>
          <w:rFonts w:ascii="Arial" w:hAnsi="Arial" w:cs="Arial"/>
          <w:b/>
          <w:sz w:val="32"/>
        </w:rPr>
      </w:pPr>
    </w:p>
    <w:p w14:paraId="3484BA90" w14:textId="6F734FF6" w:rsidR="0075426D" w:rsidRPr="008411B2" w:rsidRDefault="0075426D" w:rsidP="0075426D">
      <w:pPr>
        <w:rPr>
          <w:rFonts w:ascii="Arial" w:hAnsi="Arial" w:cs="Arial"/>
        </w:rPr>
      </w:pPr>
      <w:proofErr w:type="spellStart"/>
      <w:r w:rsidRPr="006C1491">
        <w:rPr>
          <w:rFonts w:ascii="Arial" w:hAnsi="Arial"/>
          <w:b/>
        </w:rPr>
        <w:t>Yhteystiedot</w:t>
      </w:r>
      <w:proofErr w:type="spellEnd"/>
      <w:r w:rsidRPr="006C1491">
        <w:rPr>
          <w:rFonts w:ascii="Arial" w:hAnsi="Arial"/>
          <w:b/>
        </w:rPr>
        <w:t>:</w:t>
      </w:r>
      <w:r>
        <w:rPr>
          <w:rFonts w:ascii="Arial" w:hAnsi="Arial"/>
          <w:b/>
        </w:rPr>
        <w:br/>
      </w:r>
      <w:r w:rsidR="00EB738E">
        <w:rPr>
          <w:rFonts w:ascii="Arial" w:hAnsi="Arial"/>
        </w:rPr>
        <w:t xml:space="preserve">Sten </w:t>
      </w:r>
      <w:proofErr w:type="spellStart"/>
      <w:r w:rsidR="00EB738E">
        <w:rPr>
          <w:rFonts w:ascii="Arial" w:hAnsi="Arial"/>
        </w:rPr>
        <w:t>Strömgren</w:t>
      </w:r>
      <w:proofErr w:type="spellEnd"/>
      <w:r w:rsidRPr="006C1491">
        <w:rPr>
          <w:rFonts w:ascii="Arial" w:hAnsi="Arial"/>
        </w:rPr>
        <w:t xml:space="preserve">, </w:t>
      </w:r>
      <w:proofErr w:type="spellStart"/>
      <w:r w:rsidRPr="006C1491">
        <w:rPr>
          <w:rFonts w:ascii="Arial" w:hAnsi="Arial"/>
        </w:rPr>
        <w:t>engcon</w:t>
      </w:r>
      <w:proofErr w:type="spellEnd"/>
      <w:r w:rsidRPr="006C1491">
        <w:rPr>
          <w:rFonts w:ascii="Arial" w:hAnsi="Arial"/>
        </w:rPr>
        <w:t xml:space="preserve"> Group | +46 [0]70 529 96 32</w:t>
      </w:r>
      <w:r w:rsidR="00251DC4">
        <w:rPr>
          <w:rFonts w:ascii="Arial" w:hAnsi="Arial"/>
        </w:rPr>
        <w:br/>
      </w:r>
    </w:p>
    <w:p w14:paraId="31AD3A04" w14:textId="77777777" w:rsidR="00D16805" w:rsidRPr="00251DC4" w:rsidRDefault="00D16805" w:rsidP="00D16805">
      <w:pPr>
        <w:widowControl w:val="0"/>
        <w:autoSpaceDE w:val="0"/>
        <w:autoSpaceDN w:val="0"/>
        <w:adjustRightInd w:val="0"/>
        <w:spacing w:after="0" w:line="240" w:lineRule="auto"/>
        <w:rPr>
          <w:rFonts w:ascii="Arial" w:eastAsia="Cambria" w:hAnsi="Arial" w:cs="Arial"/>
          <w:i/>
          <w:iCs/>
          <w:color w:val="434343"/>
          <w:sz w:val="16"/>
          <w:szCs w:val="16"/>
          <w:lang w:val="fi-FI" w:bidi="ar-SA"/>
        </w:rPr>
      </w:pPr>
      <w:proofErr w:type="spellStart"/>
      <w:r w:rsidRPr="00251DC4">
        <w:rPr>
          <w:rFonts w:ascii="Arial" w:eastAsia="Cambria" w:hAnsi="Arial" w:cs="Arial"/>
          <w:i/>
          <w:iCs/>
          <w:color w:val="434343"/>
          <w:sz w:val="16"/>
          <w:szCs w:val="16"/>
          <w:lang w:val="fi-FI" w:bidi="ar-SA"/>
        </w:rPr>
        <w:t>engcon</w:t>
      </w:r>
      <w:proofErr w:type="spellEnd"/>
      <w:r w:rsidRPr="00251DC4">
        <w:rPr>
          <w:rFonts w:ascii="Arial" w:eastAsia="Cambria" w:hAnsi="Arial" w:cs="Arial"/>
          <w:i/>
          <w:iCs/>
          <w:color w:val="434343"/>
          <w:sz w:val="16"/>
          <w:szCs w:val="16"/>
          <w:lang w:val="fi-FI" w:bidi="ar-SA"/>
        </w:rPr>
        <w:t xml:space="preserve"> on maailman johtava </w:t>
      </w:r>
      <w:proofErr w:type="spellStart"/>
      <w:r w:rsidRPr="00251DC4">
        <w:rPr>
          <w:rFonts w:ascii="Arial" w:eastAsia="Cambria" w:hAnsi="Arial" w:cs="Arial"/>
          <w:i/>
          <w:iCs/>
          <w:color w:val="434343"/>
          <w:sz w:val="16"/>
          <w:szCs w:val="16"/>
          <w:lang w:val="fi-FI" w:bidi="ar-SA"/>
        </w:rPr>
        <w:t>rototilttien</w:t>
      </w:r>
      <w:proofErr w:type="spellEnd"/>
      <w:r w:rsidRPr="00251DC4">
        <w:rPr>
          <w:rFonts w:ascii="Arial" w:eastAsia="Cambria" w:hAnsi="Arial" w:cs="Arial"/>
          <w:i/>
          <w:iCs/>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14:paraId="5D9775B5" w14:textId="77777777" w:rsidR="00D16805" w:rsidRPr="00251DC4" w:rsidRDefault="00D16805" w:rsidP="00D16805">
      <w:pPr>
        <w:widowControl w:val="0"/>
        <w:autoSpaceDE w:val="0"/>
        <w:autoSpaceDN w:val="0"/>
        <w:adjustRightInd w:val="0"/>
        <w:spacing w:after="0" w:line="240" w:lineRule="auto"/>
        <w:rPr>
          <w:rFonts w:ascii="Arial" w:eastAsia="Cambria" w:hAnsi="Arial" w:cs="Arial"/>
          <w:color w:val="434343"/>
          <w:sz w:val="16"/>
          <w:szCs w:val="16"/>
          <w:lang w:val="fi-FI" w:bidi="ar-SA"/>
        </w:rPr>
      </w:pPr>
    </w:p>
    <w:p w14:paraId="168B7AD2" w14:textId="00CD4A46" w:rsidR="00D16805" w:rsidRPr="00251DC4" w:rsidRDefault="00D16805" w:rsidP="00D16805">
      <w:pPr>
        <w:pStyle w:val="Sidfot"/>
        <w:spacing w:line="240" w:lineRule="auto"/>
        <w:jc w:val="left"/>
        <w:rPr>
          <w:rFonts w:cs="Arial"/>
          <w:i/>
          <w:iCs/>
          <w:color w:val="434343"/>
          <w:sz w:val="16"/>
          <w:szCs w:val="16"/>
          <w:lang w:val="fi-FI" w:bidi="ar-SA"/>
        </w:rPr>
      </w:pPr>
      <w:proofErr w:type="spellStart"/>
      <w:r w:rsidRPr="00251DC4">
        <w:rPr>
          <w:rFonts w:cs="Arial"/>
          <w:i/>
          <w:iCs/>
          <w:color w:val="434343"/>
          <w:sz w:val="16"/>
          <w:szCs w:val="16"/>
          <w:lang w:val="fi-FI" w:bidi="ar-SA"/>
        </w:rPr>
        <w:t>engcon</w:t>
      </w:r>
      <w:proofErr w:type="spellEnd"/>
      <w:r w:rsidRPr="00251DC4">
        <w:rPr>
          <w:rFonts w:cs="Arial"/>
          <w:i/>
          <w:iCs/>
          <w:color w:val="434343"/>
          <w:sz w:val="16"/>
          <w:szCs w:val="16"/>
          <w:lang w:val="fi-FI" w:bidi="ar-SA"/>
        </w:rPr>
        <w:t xml:space="preserve"> on keskisuuri konserni, jonka emoyhtiön Holding AB:n kotipaikka on Ruotsin </w:t>
      </w:r>
      <w:proofErr w:type="spellStart"/>
      <w:r w:rsidRPr="00251DC4">
        <w:rPr>
          <w:rFonts w:cs="Arial"/>
          <w:i/>
          <w:iCs/>
          <w:color w:val="434343"/>
          <w:sz w:val="16"/>
          <w:szCs w:val="16"/>
          <w:lang w:val="fi-FI" w:bidi="ar-SA"/>
        </w:rPr>
        <w:t>Strömsund</w:t>
      </w:r>
      <w:proofErr w:type="spellEnd"/>
      <w:r w:rsidRPr="00251DC4">
        <w:rPr>
          <w:rFonts w:cs="Arial"/>
          <w:i/>
          <w:iCs/>
          <w:color w:val="434343"/>
          <w:sz w:val="16"/>
          <w:szCs w:val="16"/>
          <w:lang w:val="fi-FI" w:bidi="ar-SA"/>
        </w:rPr>
        <w:t xml:space="preserve">. Myynnistä vastaavat </w:t>
      </w:r>
      <w:r w:rsidR="0075457D" w:rsidRPr="00251DC4">
        <w:rPr>
          <w:rFonts w:cs="Arial"/>
          <w:i/>
          <w:iCs/>
          <w:color w:val="434343"/>
          <w:sz w:val="16"/>
          <w:szCs w:val="16"/>
          <w:lang w:val="fi-FI" w:bidi="ar-SA"/>
        </w:rPr>
        <w:t>kaksitoista</w:t>
      </w:r>
      <w:r w:rsidRPr="00251DC4">
        <w:rPr>
          <w:rFonts w:cs="Arial"/>
          <w:i/>
          <w:iCs/>
          <w:color w:val="434343"/>
          <w:sz w:val="16"/>
          <w:szCs w:val="16"/>
          <w:lang w:val="fi-FI" w:bidi="ar-SA"/>
        </w:rPr>
        <w:t xml:space="preserve"> myyntiyhtiötä, jotka toimivat Ruotsissa, Norjassa, Suomessa, Tanskassa, Isossa-Britanniassa, Saksassa, Ranskassa, Alankomaissa</w:t>
      </w:r>
      <w:r w:rsidR="0075457D" w:rsidRPr="00251DC4">
        <w:rPr>
          <w:rFonts w:cs="Arial"/>
          <w:i/>
          <w:iCs/>
          <w:color w:val="434343"/>
          <w:sz w:val="16"/>
          <w:szCs w:val="16"/>
          <w:lang w:val="fi-FI" w:bidi="ar-SA"/>
        </w:rPr>
        <w:t>, Australia, Belgia, Korea</w:t>
      </w:r>
      <w:r w:rsidRPr="00251DC4">
        <w:rPr>
          <w:rFonts w:cs="Arial"/>
          <w:i/>
          <w:iCs/>
          <w:color w:val="434343"/>
          <w:sz w:val="16"/>
          <w:szCs w:val="16"/>
          <w:lang w:val="fi-FI" w:bidi="ar-SA"/>
        </w:rPr>
        <w:t xml:space="preserve"> ja Pohjois-Amerikka (Yhdysvallat ja Kanada). Muista markkinoista vastaa </w:t>
      </w:r>
      <w:proofErr w:type="spellStart"/>
      <w:r w:rsidRPr="00251DC4">
        <w:rPr>
          <w:rFonts w:cs="Arial"/>
          <w:i/>
          <w:iCs/>
          <w:color w:val="434343"/>
          <w:sz w:val="16"/>
          <w:szCs w:val="16"/>
          <w:lang w:val="fi-FI" w:bidi="ar-SA"/>
        </w:rPr>
        <w:t>engcon</w:t>
      </w:r>
      <w:proofErr w:type="spellEnd"/>
      <w:r w:rsidRPr="00251DC4">
        <w:rPr>
          <w:rFonts w:cs="Arial"/>
          <w:i/>
          <w:iCs/>
          <w:color w:val="434343"/>
          <w:sz w:val="16"/>
          <w:szCs w:val="16"/>
          <w:lang w:val="fi-FI" w:bidi="ar-SA"/>
        </w:rPr>
        <w:t xml:space="preserve"> International. </w:t>
      </w:r>
      <w:proofErr w:type="spellStart"/>
      <w:r w:rsidRPr="00251DC4">
        <w:rPr>
          <w:rFonts w:cs="Arial"/>
          <w:i/>
          <w:iCs/>
          <w:color w:val="434343"/>
          <w:sz w:val="16"/>
          <w:szCs w:val="16"/>
          <w:lang w:val="fi-FI" w:bidi="ar-SA"/>
        </w:rPr>
        <w:t>engcon</w:t>
      </w:r>
      <w:proofErr w:type="spellEnd"/>
      <w:r w:rsidRPr="00251DC4">
        <w:rPr>
          <w:rFonts w:cs="Arial"/>
          <w:i/>
          <w:iCs/>
          <w:color w:val="434343"/>
          <w:sz w:val="16"/>
          <w:szCs w:val="16"/>
          <w:lang w:val="fi-FI" w:bidi="ar-SA"/>
        </w:rPr>
        <w:t>-ryhmän liikevaihto oli vuonna 201</w:t>
      </w:r>
      <w:r w:rsidR="0071522B" w:rsidRPr="00251DC4">
        <w:rPr>
          <w:rFonts w:cs="Arial"/>
          <w:i/>
          <w:iCs/>
          <w:color w:val="434343"/>
          <w:sz w:val="16"/>
          <w:szCs w:val="16"/>
          <w:lang w:val="fi-FI" w:bidi="ar-SA"/>
        </w:rPr>
        <w:t>8</w:t>
      </w:r>
      <w:r w:rsidRPr="00251DC4">
        <w:rPr>
          <w:rFonts w:cs="Arial"/>
          <w:i/>
          <w:iCs/>
          <w:color w:val="434343"/>
          <w:sz w:val="16"/>
          <w:szCs w:val="16"/>
          <w:lang w:val="fi-FI" w:bidi="ar-SA"/>
        </w:rPr>
        <w:t xml:space="preserve"> noin 1</w:t>
      </w:r>
      <w:r w:rsidR="0071522B" w:rsidRPr="00251DC4">
        <w:rPr>
          <w:rFonts w:cs="Arial"/>
          <w:i/>
          <w:iCs/>
          <w:color w:val="434343"/>
          <w:sz w:val="16"/>
          <w:szCs w:val="16"/>
          <w:lang w:val="fi-FI" w:bidi="ar-SA"/>
        </w:rPr>
        <w:t>2</w:t>
      </w:r>
      <w:r w:rsidRPr="00251DC4">
        <w:rPr>
          <w:rFonts w:cs="Arial"/>
          <w:i/>
          <w:iCs/>
          <w:color w:val="434343"/>
          <w:sz w:val="16"/>
          <w:szCs w:val="16"/>
          <w:lang w:val="fi-FI" w:bidi="ar-SA"/>
        </w:rPr>
        <w:t xml:space="preserve">00 miljoonaa Ruotsin kruunua, ja sillä oli noin </w:t>
      </w:r>
      <w:r w:rsidR="0075457D" w:rsidRPr="00251DC4">
        <w:rPr>
          <w:rFonts w:cs="Arial"/>
          <w:i/>
          <w:iCs/>
          <w:color w:val="434343"/>
          <w:sz w:val="16"/>
          <w:szCs w:val="16"/>
          <w:lang w:val="fi-FI" w:bidi="ar-SA"/>
        </w:rPr>
        <w:t>300</w:t>
      </w:r>
      <w:r w:rsidRPr="00251DC4">
        <w:rPr>
          <w:rFonts w:cs="Arial"/>
          <w:i/>
          <w:iCs/>
          <w:color w:val="434343"/>
          <w:sz w:val="16"/>
          <w:szCs w:val="16"/>
          <w:lang w:val="fi-FI" w:bidi="ar-SA"/>
        </w:rPr>
        <w:t xml:space="preserve"> työntekijää.</w:t>
      </w:r>
      <w:r w:rsidRPr="00251DC4">
        <w:rPr>
          <w:sz w:val="16"/>
          <w:szCs w:val="16"/>
        </w:rPr>
        <w:t xml:space="preserve"> </w:t>
      </w:r>
      <w:proofErr w:type="spellStart"/>
      <w:r w:rsidRPr="00251DC4">
        <w:rPr>
          <w:rFonts w:cs="Arial"/>
          <w:i/>
          <w:iCs/>
          <w:color w:val="434343"/>
          <w:sz w:val="16"/>
          <w:szCs w:val="16"/>
          <w:lang w:val="fi-FI" w:bidi="ar-SA"/>
        </w:rPr>
        <w:t>engcon</w:t>
      </w:r>
      <w:proofErr w:type="spellEnd"/>
      <w:r w:rsidRPr="00251DC4">
        <w:rPr>
          <w:rFonts w:cs="Arial"/>
          <w:i/>
          <w:iCs/>
          <w:color w:val="434343"/>
          <w:sz w:val="16"/>
          <w:szCs w:val="16"/>
          <w:lang w:val="fi-FI" w:bidi="ar-SA"/>
        </w:rPr>
        <w:t xml:space="preserve"> perustettiin vuonna 1990. </w:t>
      </w:r>
      <w:hyperlink r:id="rId7" w:history="1">
        <w:r w:rsidRPr="00251DC4">
          <w:rPr>
            <w:rStyle w:val="Hyperlnk"/>
            <w:rFonts w:cs="Arial"/>
            <w:i/>
            <w:iCs/>
            <w:sz w:val="16"/>
            <w:szCs w:val="16"/>
            <w:lang w:val="fi-FI" w:bidi="ar-SA"/>
          </w:rPr>
          <w:t>www.engcon.com</w:t>
        </w:r>
      </w:hyperlink>
    </w:p>
    <w:p w14:paraId="7FF38A80" w14:textId="77777777" w:rsidR="00D16805" w:rsidRDefault="00D16805" w:rsidP="00D16805">
      <w:pPr>
        <w:pStyle w:val="Sidfot"/>
        <w:rPr>
          <w:rStyle w:val="Betoning"/>
          <w:color w:val="000000" w:themeColor="text1"/>
        </w:rPr>
      </w:pPr>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5CE8D95" w14:textId="77777777" w:rsidR="001D531C" w:rsidRPr="001D531C" w:rsidRDefault="001D531C" w:rsidP="001D531C">
      <w:pPr>
        <w:rPr>
          <w:rFonts w:ascii="Arial" w:eastAsia="Calibri" w:hAnsi="Arial" w:cs="Arial"/>
        </w:rPr>
      </w:pPr>
    </w:p>
    <w:p w14:paraId="415CF936"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692C" w14:textId="77777777" w:rsidR="00812C06" w:rsidRDefault="00812C06">
      <w:pPr>
        <w:spacing w:line="240" w:lineRule="auto"/>
      </w:pPr>
      <w:r>
        <w:separator/>
      </w:r>
    </w:p>
  </w:endnote>
  <w:endnote w:type="continuationSeparator" w:id="0">
    <w:p w14:paraId="6AFAD34F" w14:textId="77777777" w:rsidR="00812C06" w:rsidRDefault="00812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4F2B" w14:textId="77777777" w:rsidR="00362942" w:rsidRDefault="00362942" w:rsidP="00362942">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Finland</w:t>
    </w:r>
    <w:proofErr w:type="spellEnd"/>
    <w:r>
      <w:rPr>
        <w:rStyle w:val="Betoning"/>
        <w:color w:val="000000" w:themeColor="text1"/>
      </w:rPr>
      <w:t xml:space="preserve"> </w:t>
    </w:r>
    <w:r>
      <w:rPr>
        <w:color w:val="000000" w:themeColor="text1"/>
      </w:rPr>
      <w:t xml:space="preserve"> </w:t>
    </w:r>
    <w:r>
      <w:rPr>
        <w:color w:val="000000" w:themeColor="text1"/>
      </w:rPr>
      <w:br/>
    </w:r>
    <w:proofErr w:type="spellStart"/>
    <w:r>
      <w:rPr>
        <w:color w:val="000000" w:themeColor="text1"/>
      </w:rPr>
      <w:t>Kappatie</w:t>
    </w:r>
    <w:proofErr w:type="spellEnd"/>
    <w:r>
      <w:rPr>
        <w:color w:val="000000" w:themeColor="text1"/>
      </w:rPr>
      <w:t xml:space="preserve"> 25-27, FI-656 10</w:t>
    </w:r>
    <w:r w:rsidRPr="008A71EB">
      <w:rPr>
        <w:color w:val="000000" w:themeColor="text1"/>
      </w:rPr>
      <w:t xml:space="preserve"> </w:t>
    </w:r>
    <w:proofErr w:type="spellStart"/>
    <w:r>
      <w:rPr>
        <w:color w:val="000000" w:themeColor="text1"/>
      </w:rPr>
      <w:t>Mustasaari</w:t>
    </w:r>
    <w:proofErr w:type="spellEnd"/>
    <w:r>
      <w:rPr>
        <w:color w:val="000000" w:themeColor="text1"/>
      </w:rPr>
      <w:t xml:space="preserve">, </w:t>
    </w:r>
    <w:proofErr w:type="spellStart"/>
    <w:r>
      <w:rPr>
        <w:color w:val="000000" w:themeColor="text1"/>
      </w:rPr>
      <w:t>Finland</w:t>
    </w:r>
    <w:proofErr w:type="spellEnd"/>
  </w:p>
  <w:p w14:paraId="7F8802F4" w14:textId="77777777" w:rsidR="00362942" w:rsidRPr="008A71EB" w:rsidRDefault="00362942" w:rsidP="00362942">
    <w:pPr>
      <w:pStyle w:val="Sidfot"/>
      <w:rPr>
        <w:color w:val="000000" w:themeColor="text1"/>
      </w:rPr>
    </w:pPr>
    <w:r>
      <w:rPr>
        <w:color w:val="000000" w:themeColor="text1"/>
      </w:rPr>
      <w:t>www.engcon.com</w:t>
    </w:r>
  </w:p>
  <w:p w14:paraId="0BEB0283" w14:textId="77777777" w:rsidR="00362942" w:rsidRDefault="003629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32A5" w14:textId="77777777" w:rsidR="00812C06" w:rsidRDefault="00812C06">
      <w:pPr>
        <w:spacing w:line="240" w:lineRule="auto"/>
      </w:pPr>
      <w:r>
        <w:separator/>
      </w:r>
    </w:p>
  </w:footnote>
  <w:footnote w:type="continuationSeparator" w:id="0">
    <w:p w14:paraId="533ECC6B" w14:textId="77777777" w:rsidR="00812C06" w:rsidRDefault="00812C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D0037"/>
    <w:rsid w:val="00106935"/>
    <w:rsid w:val="001136B2"/>
    <w:rsid w:val="0011694C"/>
    <w:rsid w:val="001D531C"/>
    <w:rsid w:val="00251DC4"/>
    <w:rsid w:val="002706DE"/>
    <w:rsid w:val="002B17A9"/>
    <w:rsid w:val="002D3349"/>
    <w:rsid w:val="002E7C76"/>
    <w:rsid w:val="002F3600"/>
    <w:rsid w:val="002F3959"/>
    <w:rsid w:val="0031348B"/>
    <w:rsid w:val="0033001D"/>
    <w:rsid w:val="00352823"/>
    <w:rsid w:val="00362942"/>
    <w:rsid w:val="00387FBE"/>
    <w:rsid w:val="003C76BF"/>
    <w:rsid w:val="004200A5"/>
    <w:rsid w:val="004224FA"/>
    <w:rsid w:val="00441C8F"/>
    <w:rsid w:val="00442C54"/>
    <w:rsid w:val="00482807"/>
    <w:rsid w:val="004A5D50"/>
    <w:rsid w:val="004B3EF8"/>
    <w:rsid w:val="004D7F12"/>
    <w:rsid w:val="00513D14"/>
    <w:rsid w:val="00543A0B"/>
    <w:rsid w:val="00551821"/>
    <w:rsid w:val="00577EA3"/>
    <w:rsid w:val="00603209"/>
    <w:rsid w:val="00680566"/>
    <w:rsid w:val="00710639"/>
    <w:rsid w:val="0071522B"/>
    <w:rsid w:val="00740CB5"/>
    <w:rsid w:val="0075426D"/>
    <w:rsid w:val="0075457D"/>
    <w:rsid w:val="007657BF"/>
    <w:rsid w:val="00785E33"/>
    <w:rsid w:val="007B5CE4"/>
    <w:rsid w:val="00812C06"/>
    <w:rsid w:val="008759F0"/>
    <w:rsid w:val="008A0593"/>
    <w:rsid w:val="008A71EB"/>
    <w:rsid w:val="008A7B87"/>
    <w:rsid w:val="00A06838"/>
    <w:rsid w:val="00A9015D"/>
    <w:rsid w:val="00A93CFD"/>
    <w:rsid w:val="00AB2156"/>
    <w:rsid w:val="00B110C9"/>
    <w:rsid w:val="00B1346B"/>
    <w:rsid w:val="00B43D67"/>
    <w:rsid w:val="00B86BC5"/>
    <w:rsid w:val="00BD4323"/>
    <w:rsid w:val="00BF64EF"/>
    <w:rsid w:val="00C2293C"/>
    <w:rsid w:val="00C3046C"/>
    <w:rsid w:val="00C741EC"/>
    <w:rsid w:val="00C86DA7"/>
    <w:rsid w:val="00CE7CE5"/>
    <w:rsid w:val="00D1219D"/>
    <w:rsid w:val="00D16805"/>
    <w:rsid w:val="00D54B08"/>
    <w:rsid w:val="00DA1F90"/>
    <w:rsid w:val="00E16CE1"/>
    <w:rsid w:val="00E66EDF"/>
    <w:rsid w:val="00E76F9C"/>
    <w:rsid w:val="00EB738E"/>
    <w:rsid w:val="00F437F0"/>
    <w:rsid w:val="00F53DC1"/>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0</TotalTime>
  <Pages>2</Pages>
  <Words>800</Words>
  <Characters>4246</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5036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2</cp:revision>
  <dcterms:created xsi:type="dcterms:W3CDTF">2020-04-29T10:49:00Z</dcterms:created>
  <dcterms:modified xsi:type="dcterms:W3CDTF">2020-04-29T10:49:00Z</dcterms:modified>
</cp:coreProperties>
</file>