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C096" w14:textId="4F7EDFB5" w:rsidR="005421E3" w:rsidRPr="00C926B5" w:rsidRDefault="00C926B5" w:rsidP="0060503D">
      <w:pPr>
        <w:rPr>
          <w:rFonts w:ascii="Garamond" w:hAnsi="Garamond"/>
          <w:sz w:val="22"/>
        </w:rPr>
      </w:pPr>
      <w:r>
        <w:rPr>
          <w:rFonts w:ascii="Mercury Text G2" w:hAnsi="Mercury Text G2"/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5BDB256F" wp14:editId="70672C01">
            <wp:simplePos x="0" y="0"/>
            <wp:positionH relativeFrom="column">
              <wp:posOffset>4272280</wp:posOffset>
            </wp:positionH>
            <wp:positionV relativeFrom="paragraph">
              <wp:posOffset>-42545</wp:posOffset>
            </wp:positionV>
            <wp:extent cx="1562100" cy="424532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4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hAnsi="Mercury Text G2"/>
          <w:sz w:val="20"/>
          <w:szCs w:val="22"/>
        </w:rPr>
        <w:t>pressmeddelande</w:t>
      </w:r>
      <w:r>
        <w:rPr>
          <w:rFonts w:ascii="Mercury Text G2" w:hAnsi="Mercury Text G2"/>
          <w:sz w:val="20"/>
          <w:szCs w:val="22"/>
        </w:rPr>
        <w:tab/>
      </w:r>
      <w:r>
        <w:rPr>
          <w:rFonts w:ascii="Mercury Text G2" w:hAnsi="Mercury Text G2"/>
          <w:sz w:val="20"/>
          <w:szCs w:val="22"/>
        </w:rPr>
        <w:tab/>
      </w:r>
      <w:r>
        <w:rPr>
          <w:rFonts w:ascii="Mercury Text G2" w:hAnsi="Mercury Text G2"/>
          <w:sz w:val="20"/>
          <w:szCs w:val="22"/>
        </w:rPr>
        <w:tab/>
      </w:r>
      <w:r>
        <w:rPr>
          <w:rFonts w:ascii="Mercury Text G2" w:hAnsi="Mercury Text G2"/>
          <w:sz w:val="20"/>
          <w:szCs w:val="22"/>
        </w:rPr>
        <w:tab/>
      </w:r>
      <w:r>
        <w:rPr>
          <w:rFonts w:ascii="Mercury Text G2" w:hAnsi="Mercury Text G2"/>
          <w:sz w:val="20"/>
          <w:szCs w:val="22"/>
        </w:rPr>
        <w:br/>
      </w:r>
      <w:r>
        <w:rPr>
          <w:rFonts w:ascii="Garamond" w:hAnsi="Garamond"/>
          <w:sz w:val="22"/>
        </w:rPr>
        <w:t>den 5 mars 2014</w:t>
      </w:r>
    </w:p>
    <w:p w14:paraId="351DA79D" w14:textId="77777777" w:rsidR="00C926B5" w:rsidRPr="0060503D" w:rsidRDefault="00C926B5" w:rsidP="0060503D">
      <w:pPr>
        <w:rPr>
          <w:rFonts w:ascii="Garamond" w:hAnsi="Garamond"/>
        </w:rPr>
      </w:pPr>
    </w:p>
    <w:p w14:paraId="4382F1AF" w14:textId="0317E944" w:rsidR="00DA1611" w:rsidRPr="00C926B5" w:rsidRDefault="00DA1611" w:rsidP="0060503D">
      <w:pPr>
        <w:rPr>
          <w:rFonts w:ascii="Guardian Sans Bold" w:hAnsi="Guardian Sans Bold"/>
          <w:sz w:val="52"/>
          <w:szCs w:val="36"/>
        </w:rPr>
      </w:pPr>
      <w:r w:rsidRPr="00C926B5">
        <w:rPr>
          <w:rFonts w:ascii="Guardian Sans Bold" w:hAnsi="Guardian Sans Bold"/>
          <w:sz w:val="52"/>
          <w:szCs w:val="36"/>
        </w:rPr>
        <w:t xml:space="preserve">Maggan Hägglund skriver </w:t>
      </w:r>
      <w:r w:rsidR="00E77DFC" w:rsidRPr="00C926B5">
        <w:rPr>
          <w:rFonts w:ascii="Guardian Sans Bold" w:hAnsi="Guardian Sans Bold"/>
          <w:sz w:val="52"/>
          <w:szCs w:val="36"/>
        </w:rPr>
        <w:t xml:space="preserve">bok </w:t>
      </w:r>
      <w:r w:rsidRPr="00C926B5">
        <w:rPr>
          <w:rFonts w:ascii="Guardian Sans Bold" w:hAnsi="Guardian Sans Bold"/>
          <w:sz w:val="52"/>
          <w:szCs w:val="36"/>
        </w:rPr>
        <w:t>för kvinnor som dricker lite för mycket</w:t>
      </w:r>
    </w:p>
    <w:p w14:paraId="28F63E0C" w14:textId="77777777" w:rsidR="0060503D" w:rsidRDefault="0060503D" w:rsidP="0060503D">
      <w:pPr>
        <w:rPr>
          <w:rFonts w:ascii="Garamond" w:hAnsi="Garamond"/>
          <w:sz w:val="28"/>
          <w:szCs w:val="28"/>
        </w:rPr>
      </w:pPr>
    </w:p>
    <w:p w14:paraId="2988FF89" w14:textId="7708D592" w:rsidR="0060503D" w:rsidRPr="00C926B5" w:rsidRDefault="0060503D" w:rsidP="0060503D">
      <w:pPr>
        <w:rPr>
          <w:rFonts w:ascii="Mercury Text G2" w:hAnsi="Mercury Text G2"/>
          <w:szCs w:val="21"/>
        </w:rPr>
      </w:pPr>
      <w:r w:rsidRPr="00C926B5">
        <w:rPr>
          <w:rFonts w:ascii="Mercury Text G2" w:hAnsi="Mercury Text G2"/>
          <w:szCs w:val="21"/>
        </w:rPr>
        <w:t xml:space="preserve">”En kvinna som är på väg in i gråzonen, som märker att hon dricker lite för mycket, lite för ofta” – det är för henne Maggan Hägglund har skrivit </w:t>
      </w:r>
      <w:r w:rsidRPr="00C926B5">
        <w:rPr>
          <w:rFonts w:ascii="Mercury Text G2" w:hAnsi="Mercury Text G2"/>
          <w:i/>
          <w:szCs w:val="21"/>
        </w:rPr>
        <w:t>Njutningsparadoxen</w:t>
      </w:r>
      <w:r w:rsidRPr="00C926B5">
        <w:rPr>
          <w:rFonts w:ascii="Mercury Text G2" w:hAnsi="Mercury Text G2"/>
          <w:szCs w:val="21"/>
        </w:rPr>
        <w:t>.</w:t>
      </w:r>
    </w:p>
    <w:p w14:paraId="6A9ABC11" w14:textId="77777777" w:rsidR="0060503D" w:rsidRPr="00C926B5" w:rsidRDefault="0060503D" w:rsidP="0060503D">
      <w:pPr>
        <w:rPr>
          <w:rFonts w:ascii="Mercury Text G2" w:hAnsi="Mercury Text G2"/>
          <w:sz w:val="21"/>
          <w:szCs w:val="21"/>
        </w:rPr>
      </w:pPr>
    </w:p>
    <w:p w14:paraId="49B1EA72" w14:textId="0F0DC1CF" w:rsidR="005421E3" w:rsidRPr="00C926B5" w:rsidRDefault="0060503D" w:rsidP="0060503D">
      <w:pPr>
        <w:rPr>
          <w:rFonts w:ascii="Mercury Text G2" w:hAnsi="Mercury Text G2"/>
          <w:b/>
          <w:sz w:val="21"/>
          <w:szCs w:val="21"/>
        </w:rPr>
      </w:pPr>
      <w:r w:rsidRPr="00C926B5">
        <w:rPr>
          <w:rFonts w:ascii="Mercury Text G2" w:hAnsi="Mercury Text G2"/>
          <w:b/>
          <w:sz w:val="21"/>
          <w:szCs w:val="21"/>
        </w:rPr>
        <w:t xml:space="preserve">Maggan Hägglund, nu är din nya bok </w:t>
      </w:r>
      <w:r w:rsidRPr="00C926B5">
        <w:rPr>
          <w:rFonts w:ascii="Mercury Text G2" w:hAnsi="Mercury Text G2"/>
          <w:b/>
          <w:i/>
          <w:sz w:val="21"/>
          <w:szCs w:val="21"/>
        </w:rPr>
        <w:t>Njutningsparadoxen</w:t>
      </w:r>
      <w:r w:rsidRPr="00C926B5">
        <w:rPr>
          <w:rFonts w:ascii="Mercury Text G2" w:hAnsi="Mercury Text G2"/>
          <w:b/>
          <w:sz w:val="21"/>
          <w:szCs w:val="21"/>
        </w:rPr>
        <w:t xml:space="preserve"> på väg ut i världen. V</w:t>
      </w:r>
      <w:r w:rsidR="005421E3" w:rsidRPr="00C926B5">
        <w:rPr>
          <w:rFonts w:ascii="Mercury Text G2" w:hAnsi="Mercury Text G2"/>
          <w:b/>
          <w:sz w:val="21"/>
          <w:szCs w:val="21"/>
        </w:rPr>
        <w:t xml:space="preserve">arifrån kom impulsen till </w:t>
      </w:r>
      <w:r w:rsidRPr="00C926B5">
        <w:rPr>
          <w:rFonts w:ascii="Mercury Text G2" w:hAnsi="Mercury Text G2"/>
          <w:b/>
          <w:sz w:val="21"/>
          <w:szCs w:val="21"/>
        </w:rPr>
        <w:t>att skriva den</w:t>
      </w:r>
      <w:r w:rsidR="005421E3" w:rsidRPr="00C926B5">
        <w:rPr>
          <w:rFonts w:ascii="Mercury Text G2" w:hAnsi="Mercury Text G2"/>
          <w:b/>
          <w:sz w:val="21"/>
          <w:szCs w:val="21"/>
        </w:rPr>
        <w:t>?</w:t>
      </w:r>
    </w:p>
    <w:p w14:paraId="497BFAD8" w14:textId="30138F69" w:rsidR="005421E3" w:rsidRPr="00C926B5" w:rsidRDefault="0060503D" w:rsidP="0060503D">
      <w:pPr>
        <w:rPr>
          <w:rFonts w:ascii="Mercury Text G2" w:hAnsi="Mercury Text G2"/>
          <w:sz w:val="21"/>
          <w:szCs w:val="21"/>
        </w:rPr>
      </w:pPr>
      <w:r w:rsidRPr="00C926B5">
        <w:rPr>
          <w:rFonts w:ascii="Mercury Text G2" w:hAnsi="Mercury Text G2"/>
          <w:sz w:val="21"/>
          <w:szCs w:val="21"/>
        </w:rPr>
        <w:t xml:space="preserve">– </w:t>
      </w:r>
      <w:r w:rsidR="005421E3" w:rsidRPr="00C926B5">
        <w:rPr>
          <w:rFonts w:ascii="Mercury Text G2" w:hAnsi="Mercury Text G2"/>
          <w:sz w:val="21"/>
          <w:szCs w:val="21"/>
        </w:rPr>
        <w:t>Inger på Libris frågade om jag inte skulle skriva om att jag slutat dricka alkohol. Först tänkte jag</w:t>
      </w:r>
      <w:r w:rsidRPr="00C926B5">
        <w:rPr>
          <w:rFonts w:ascii="Mercury Text G2" w:hAnsi="Mercury Text G2"/>
          <w:sz w:val="21"/>
          <w:szCs w:val="21"/>
        </w:rPr>
        <w:t xml:space="preserve">: </w:t>
      </w:r>
      <w:r w:rsidR="005421E3" w:rsidRPr="00C926B5">
        <w:rPr>
          <w:rFonts w:ascii="Mercury Text G2" w:hAnsi="Mercury Text G2"/>
          <w:sz w:val="21"/>
          <w:szCs w:val="21"/>
        </w:rPr>
        <w:t>Nej,</w:t>
      </w:r>
      <w:r w:rsidRPr="00C926B5">
        <w:rPr>
          <w:rFonts w:ascii="Mercury Text G2" w:hAnsi="Mercury Text G2"/>
          <w:sz w:val="21"/>
          <w:szCs w:val="21"/>
        </w:rPr>
        <w:t xml:space="preserve"> varför ska jag skriva om det? J</w:t>
      </w:r>
      <w:r w:rsidR="005421E3" w:rsidRPr="00C926B5">
        <w:rPr>
          <w:rFonts w:ascii="Mercury Text G2" w:hAnsi="Mercury Text G2"/>
          <w:sz w:val="21"/>
          <w:szCs w:val="21"/>
        </w:rPr>
        <w:t>ag har ju ingen</w:t>
      </w:r>
      <w:r w:rsidRPr="00C926B5">
        <w:rPr>
          <w:rFonts w:ascii="Mercury Text G2" w:hAnsi="Mercury Text G2"/>
          <w:sz w:val="21"/>
          <w:szCs w:val="21"/>
        </w:rPr>
        <w:t xml:space="preserve"> dramatisk historia att berätta</w:t>
      </w:r>
      <w:r w:rsidR="005421E3" w:rsidRPr="00C926B5">
        <w:rPr>
          <w:rFonts w:ascii="Mercury Text G2" w:hAnsi="Mercury Text G2"/>
          <w:sz w:val="21"/>
          <w:szCs w:val="21"/>
        </w:rPr>
        <w:t>.</w:t>
      </w:r>
      <w:r w:rsidRPr="00C926B5">
        <w:rPr>
          <w:rFonts w:ascii="Mercury Text G2" w:hAnsi="Mercury Text G2"/>
          <w:sz w:val="21"/>
          <w:szCs w:val="21"/>
        </w:rPr>
        <w:t xml:space="preserve"> Men så tänkte jag lite till: </w:t>
      </w:r>
      <w:r w:rsidR="005421E3" w:rsidRPr="00C926B5">
        <w:rPr>
          <w:rFonts w:ascii="Mercury Text G2" w:hAnsi="Mercury Text G2"/>
          <w:sz w:val="21"/>
          <w:szCs w:val="21"/>
        </w:rPr>
        <w:t>Jo, men det är kanske just därför som ja</w:t>
      </w:r>
      <w:r w:rsidRPr="00C926B5">
        <w:rPr>
          <w:rFonts w:ascii="Mercury Text G2" w:hAnsi="Mercury Text G2"/>
          <w:sz w:val="21"/>
          <w:szCs w:val="21"/>
        </w:rPr>
        <w:t>g ska skriva den här boken. De</w:t>
      </w:r>
      <w:r w:rsidR="005421E3" w:rsidRPr="00C926B5">
        <w:rPr>
          <w:rFonts w:ascii="Mercury Text G2" w:hAnsi="Mercury Text G2"/>
          <w:sz w:val="21"/>
          <w:szCs w:val="21"/>
        </w:rPr>
        <w:t xml:space="preserve"> som kan känna igen sig i mitt lite för mycket, lite för ofta </w:t>
      </w:r>
      <w:r w:rsidRPr="00C926B5">
        <w:rPr>
          <w:rFonts w:ascii="Mercury Text G2" w:hAnsi="Mercury Text G2"/>
          <w:sz w:val="21"/>
          <w:szCs w:val="21"/>
        </w:rPr>
        <w:t xml:space="preserve">är nog väldigt många fler än de </w:t>
      </w:r>
      <w:r w:rsidR="005421E3" w:rsidRPr="00C926B5">
        <w:rPr>
          <w:rFonts w:ascii="Mercury Text G2" w:hAnsi="Mercury Text G2"/>
          <w:sz w:val="21"/>
          <w:szCs w:val="21"/>
        </w:rPr>
        <w:t>än som känner igen sig i de dramatiska</w:t>
      </w:r>
      <w:r w:rsidRPr="00C926B5">
        <w:rPr>
          <w:rFonts w:ascii="Mercury Text G2" w:hAnsi="Mercury Text G2"/>
          <w:sz w:val="21"/>
          <w:szCs w:val="21"/>
        </w:rPr>
        <w:t xml:space="preserve"> ”jag söp bort hela mitt liv-berättelserna</w:t>
      </w:r>
      <w:r w:rsidR="005421E3" w:rsidRPr="00C926B5">
        <w:rPr>
          <w:rFonts w:ascii="Mercury Text G2" w:hAnsi="Mercury Text G2"/>
          <w:sz w:val="21"/>
          <w:szCs w:val="21"/>
        </w:rPr>
        <w:t>”.</w:t>
      </w:r>
    </w:p>
    <w:p w14:paraId="34530BBC" w14:textId="77777777" w:rsidR="005421E3" w:rsidRPr="00C926B5" w:rsidRDefault="005421E3" w:rsidP="0060503D">
      <w:pPr>
        <w:rPr>
          <w:rFonts w:ascii="Mercury Text G2" w:hAnsi="Mercury Text G2"/>
          <w:b/>
          <w:sz w:val="21"/>
          <w:szCs w:val="21"/>
        </w:rPr>
      </w:pPr>
    </w:p>
    <w:p w14:paraId="70F5E7E9" w14:textId="7F57E3F0" w:rsidR="005421E3" w:rsidRPr="00C926B5" w:rsidRDefault="005421E3" w:rsidP="0060503D">
      <w:pPr>
        <w:rPr>
          <w:rFonts w:ascii="Mercury Text G2" w:hAnsi="Mercury Text G2"/>
          <w:b/>
          <w:sz w:val="21"/>
          <w:szCs w:val="21"/>
        </w:rPr>
      </w:pPr>
      <w:r w:rsidRPr="00C926B5">
        <w:rPr>
          <w:rFonts w:ascii="Mercury Text G2" w:hAnsi="Mercury Text G2"/>
          <w:b/>
          <w:sz w:val="21"/>
          <w:szCs w:val="21"/>
        </w:rPr>
        <w:t>V</w:t>
      </w:r>
      <w:r w:rsidR="0060503D" w:rsidRPr="00C926B5">
        <w:rPr>
          <w:rFonts w:ascii="Mercury Text G2" w:hAnsi="Mercury Text G2"/>
          <w:b/>
          <w:sz w:val="21"/>
          <w:szCs w:val="21"/>
        </w:rPr>
        <w:t>em har du tänkt dig som läsare?</w:t>
      </w:r>
    </w:p>
    <w:p w14:paraId="24CED3D3" w14:textId="10316367" w:rsidR="005421E3" w:rsidRPr="00C926B5" w:rsidRDefault="0060503D" w:rsidP="0060503D">
      <w:pPr>
        <w:rPr>
          <w:rFonts w:ascii="Mercury Text G2" w:hAnsi="Mercury Text G2"/>
          <w:sz w:val="21"/>
          <w:szCs w:val="21"/>
        </w:rPr>
      </w:pPr>
      <w:r w:rsidRPr="00C926B5">
        <w:rPr>
          <w:rFonts w:ascii="Mercury Text G2" w:hAnsi="Mercury Text G2"/>
          <w:sz w:val="21"/>
          <w:szCs w:val="21"/>
        </w:rPr>
        <w:t xml:space="preserve">– </w:t>
      </w:r>
      <w:r w:rsidR="005421E3" w:rsidRPr="00C926B5">
        <w:rPr>
          <w:rFonts w:ascii="Mercury Text G2" w:hAnsi="Mercury Text G2"/>
          <w:sz w:val="21"/>
          <w:szCs w:val="21"/>
        </w:rPr>
        <w:t xml:space="preserve">En kvinna som är på väg in i gråzonen, som märker att hon dricker lite för mycket, lite för ofta. Som funderar över om hon skulle må bättre av att dra ner på alkoholen. </w:t>
      </w:r>
    </w:p>
    <w:p w14:paraId="2DA11AFF" w14:textId="77777777" w:rsidR="005421E3" w:rsidRPr="00C926B5" w:rsidRDefault="005421E3" w:rsidP="0060503D">
      <w:pPr>
        <w:rPr>
          <w:rFonts w:ascii="Mercury Text G2" w:hAnsi="Mercury Text G2"/>
          <w:sz w:val="21"/>
          <w:szCs w:val="21"/>
        </w:rPr>
      </w:pPr>
    </w:p>
    <w:p w14:paraId="18957E35" w14:textId="0E3CDA1A" w:rsidR="005421E3" w:rsidRPr="00C926B5" w:rsidRDefault="005421E3" w:rsidP="0060503D">
      <w:pPr>
        <w:rPr>
          <w:rFonts w:ascii="Mercury Text G2" w:hAnsi="Mercury Text G2"/>
          <w:b/>
          <w:sz w:val="21"/>
          <w:szCs w:val="21"/>
        </w:rPr>
      </w:pPr>
      <w:r w:rsidRPr="00C926B5">
        <w:rPr>
          <w:rFonts w:ascii="Mercury Text G2" w:hAnsi="Mercury Text G2"/>
          <w:b/>
          <w:sz w:val="21"/>
          <w:szCs w:val="21"/>
        </w:rPr>
        <w:t>Du har nått en stor läsekrets med dina två tidigare böcker – hur många av dem tror du berörs av det du skriver nu?</w:t>
      </w:r>
    </w:p>
    <w:p w14:paraId="3A177B5D" w14:textId="0B393EE8" w:rsidR="005421E3" w:rsidRPr="00C926B5" w:rsidRDefault="0060503D" w:rsidP="0060503D">
      <w:pPr>
        <w:rPr>
          <w:rFonts w:ascii="Mercury Text G2" w:hAnsi="Mercury Text G2"/>
          <w:sz w:val="21"/>
          <w:szCs w:val="21"/>
        </w:rPr>
      </w:pPr>
      <w:r w:rsidRPr="00C926B5">
        <w:rPr>
          <w:rFonts w:ascii="Mercury Text G2" w:hAnsi="Mercury Text G2"/>
          <w:sz w:val="21"/>
          <w:szCs w:val="21"/>
        </w:rPr>
        <w:t xml:space="preserve">– </w:t>
      </w:r>
      <w:r w:rsidR="005421E3" w:rsidRPr="00C926B5">
        <w:rPr>
          <w:rFonts w:ascii="Mercury Text G2" w:hAnsi="Mercury Text G2"/>
          <w:sz w:val="21"/>
          <w:szCs w:val="21"/>
        </w:rPr>
        <w:t>Ganska många, skulle jag faktiskt tro. Vi känner starkt och mycket</w:t>
      </w:r>
      <w:r w:rsidRPr="00C926B5">
        <w:rPr>
          <w:rFonts w:ascii="Mercury Text G2" w:hAnsi="Mercury Text G2"/>
          <w:sz w:val="21"/>
          <w:szCs w:val="21"/>
        </w:rPr>
        <w:t>,</w:t>
      </w:r>
      <w:r w:rsidR="005421E3" w:rsidRPr="00C926B5">
        <w:rPr>
          <w:rFonts w:ascii="Mercury Text G2" w:hAnsi="Mercury Text G2"/>
          <w:sz w:val="21"/>
          <w:szCs w:val="21"/>
        </w:rPr>
        <w:t xml:space="preserve"> och ett par glas vin kan hjälpa till att ge lugn och också ett extra skydd mot alla intryck som väller över oss. Så vi är nog lite extra </w:t>
      </w:r>
      <w:r w:rsidRPr="00C926B5">
        <w:rPr>
          <w:rFonts w:ascii="Mercury Text G2" w:hAnsi="Mercury Text G2"/>
          <w:sz w:val="21"/>
          <w:szCs w:val="21"/>
        </w:rPr>
        <w:t>benägna</w:t>
      </w:r>
      <w:r w:rsidR="005421E3" w:rsidRPr="00C926B5">
        <w:rPr>
          <w:rFonts w:ascii="Mercury Text G2" w:hAnsi="Mercury Text G2"/>
          <w:sz w:val="21"/>
          <w:szCs w:val="21"/>
        </w:rPr>
        <w:t xml:space="preserve"> </w:t>
      </w:r>
      <w:r w:rsidRPr="00C926B5">
        <w:rPr>
          <w:rFonts w:ascii="Mercury Text G2" w:hAnsi="Mercury Text G2"/>
          <w:sz w:val="21"/>
          <w:szCs w:val="21"/>
        </w:rPr>
        <w:t xml:space="preserve">än andra </w:t>
      </w:r>
      <w:r w:rsidR="005421E3" w:rsidRPr="00C926B5">
        <w:rPr>
          <w:rFonts w:ascii="Mercury Text G2" w:hAnsi="Mercury Text G2"/>
          <w:sz w:val="21"/>
          <w:szCs w:val="21"/>
        </w:rPr>
        <w:t xml:space="preserve">att </w:t>
      </w:r>
      <w:r w:rsidR="007406D7" w:rsidRPr="00C926B5">
        <w:rPr>
          <w:rFonts w:ascii="Mercury Text G2" w:hAnsi="Mercury Text G2"/>
          <w:sz w:val="21"/>
          <w:szCs w:val="21"/>
        </w:rPr>
        <w:t xml:space="preserve">använda ett par glas vin för att orka. </w:t>
      </w:r>
    </w:p>
    <w:p w14:paraId="751CC1E5" w14:textId="77777777" w:rsidR="000A5C70" w:rsidRPr="00C926B5" w:rsidRDefault="000A5C70" w:rsidP="0060503D">
      <w:pPr>
        <w:rPr>
          <w:rFonts w:ascii="Mercury Text G2" w:hAnsi="Mercury Text G2"/>
          <w:b/>
          <w:sz w:val="21"/>
          <w:szCs w:val="21"/>
        </w:rPr>
      </w:pPr>
    </w:p>
    <w:p w14:paraId="6B4775CF" w14:textId="77777777" w:rsidR="000A5C70" w:rsidRPr="00C926B5" w:rsidRDefault="000A5C70" w:rsidP="0060503D">
      <w:pPr>
        <w:rPr>
          <w:rFonts w:ascii="Mercury Text G2" w:hAnsi="Mercury Text G2"/>
          <w:b/>
          <w:sz w:val="21"/>
          <w:szCs w:val="21"/>
        </w:rPr>
      </w:pPr>
      <w:r w:rsidRPr="00C926B5">
        <w:rPr>
          <w:rFonts w:ascii="Mercury Text G2" w:hAnsi="Mercury Text G2"/>
          <w:b/>
          <w:sz w:val="21"/>
          <w:szCs w:val="21"/>
        </w:rPr>
        <w:t>Kan man läsa den här boken om man är orolig för någon i sin närhet?</w:t>
      </w:r>
    </w:p>
    <w:p w14:paraId="2F7F7DB6" w14:textId="188072D5" w:rsidR="000A5C70" w:rsidRPr="00C926B5" w:rsidRDefault="0060503D" w:rsidP="0060503D">
      <w:pPr>
        <w:rPr>
          <w:rFonts w:ascii="Mercury Text G2" w:hAnsi="Mercury Text G2"/>
          <w:sz w:val="21"/>
          <w:szCs w:val="21"/>
        </w:rPr>
      </w:pPr>
      <w:r w:rsidRPr="00C926B5">
        <w:rPr>
          <w:rFonts w:ascii="Mercury Text G2" w:hAnsi="Mercury Text G2"/>
          <w:sz w:val="21"/>
          <w:szCs w:val="21"/>
        </w:rPr>
        <w:t xml:space="preserve">– </w:t>
      </w:r>
      <w:r w:rsidR="000A5C70" w:rsidRPr="00C926B5">
        <w:rPr>
          <w:rFonts w:ascii="Mercury Text G2" w:hAnsi="Mercury Text G2"/>
          <w:sz w:val="21"/>
          <w:szCs w:val="21"/>
        </w:rPr>
        <w:t xml:space="preserve">Ja, för att förstå lite bättre. Och intervjun med sjuksköterskan Johanna är full med goda råd till den som står bredvid.  </w:t>
      </w:r>
    </w:p>
    <w:p w14:paraId="2D2F9A1F" w14:textId="77777777" w:rsidR="00DA1611" w:rsidRPr="00C926B5" w:rsidRDefault="00DA1611" w:rsidP="0060503D">
      <w:pPr>
        <w:rPr>
          <w:rFonts w:ascii="Mercury Text G2" w:hAnsi="Mercury Text G2"/>
          <w:sz w:val="21"/>
          <w:szCs w:val="21"/>
        </w:rPr>
      </w:pPr>
    </w:p>
    <w:p w14:paraId="49F364F3" w14:textId="77777777" w:rsidR="00C926B5" w:rsidRPr="00C926B5" w:rsidRDefault="00C926B5" w:rsidP="00C926B5">
      <w:pPr>
        <w:pStyle w:val="Normalwebb"/>
        <w:shd w:val="clear" w:color="auto" w:fill="F6F2EC"/>
        <w:spacing w:before="0" w:beforeAutospacing="0" w:after="0" w:afterAutospacing="0" w:line="270" w:lineRule="atLeast"/>
        <w:rPr>
          <w:rFonts w:ascii="Mercury Text G2" w:hAnsi="Mercury Text G2"/>
          <w:color w:val="000000"/>
          <w:sz w:val="21"/>
          <w:szCs w:val="21"/>
        </w:rPr>
      </w:pPr>
      <w:r w:rsidRPr="00C926B5">
        <w:rPr>
          <w:rStyle w:val="Betoning"/>
          <w:rFonts w:ascii="Mercury Text G2" w:hAnsi="Mercury Text G2"/>
          <w:color w:val="000000"/>
          <w:sz w:val="21"/>
          <w:szCs w:val="21"/>
        </w:rPr>
        <w:t>”Här får du en helt unik manual från en som tappat fotfästet, tittat för djupt i glaset men som rest sig långt innan knockout … Denna bok rekommenderar jag alla, särskilt kvinnor 50+. Det är en hoppfull bok.”</w:t>
      </w:r>
      <w:r w:rsidRPr="00C926B5">
        <w:rPr>
          <w:rFonts w:ascii="Mercury Text G2" w:hAnsi="Mercury Text G2"/>
          <w:i/>
          <w:iCs/>
          <w:color w:val="000000"/>
          <w:sz w:val="21"/>
          <w:szCs w:val="21"/>
        </w:rPr>
        <w:br/>
      </w:r>
      <w:r w:rsidRPr="00C926B5">
        <w:rPr>
          <w:rFonts w:ascii="Mercury Text G2" w:hAnsi="Mercury Text G2"/>
          <w:color w:val="000000"/>
          <w:sz w:val="21"/>
          <w:szCs w:val="21"/>
        </w:rPr>
        <w:t>  ur förord av Amelia Adamo</w:t>
      </w:r>
    </w:p>
    <w:p w14:paraId="68E95F74" w14:textId="77777777" w:rsidR="00DA1611" w:rsidRPr="00C926B5" w:rsidRDefault="00DA1611" w:rsidP="0060503D">
      <w:pPr>
        <w:rPr>
          <w:rFonts w:ascii="Mercury Text G2" w:hAnsi="Mercury Text G2"/>
          <w:color w:val="FF0000"/>
          <w:sz w:val="21"/>
          <w:szCs w:val="21"/>
        </w:rPr>
      </w:pPr>
    </w:p>
    <w:p w14:paraId="5193C031" w14:textId="01015920" w:rsidR="00E77DFC" w:rsidRPr="00C926B5" w:rsidRDefault="00E77DFC" w:rsidP="00E77DFC">
      <w:pPr>
        <w:pStyle w:val="Normalwebb"/>
        <w:shd w:val="clear" w:color="auto" w:fill="F6F2EC"/>
        <w:spacing w:before="0" w:beforeAutospacing="0" w:after="0" w:afterAutospacing="0" w:line="270" w:lineRule="atLeast"/>
        <w:rPr>
          <w:rFonts w:ascii="Mercury Text G2" w:hAnsi="Mercury Text G2"/>
          <w:color w:val="000000"/>
          <w:sz w:val="21"/>
          <w:szCs w:val="21"/>
        </w:rPr>
      </w:pPr>
      <w:r w:rsidRPr="00C926B5">
        <w:rPr>
          <w:rStyle w:val="Stark"/>
          <w:rFonts w:ascii="Mercury Text G2" w:hAnsi="Mercury Text G2"/>
          <w:color w:val="000000"/>
          <w:sz w:val="21"/>
          <w:szCs w:val="21"/>
        </w:rPr>
        <w:t>Maggan Hägglund</w:t>
      </w:r>
      <w:r w:rsidRPr="00C926B5">
        <w:rPr>
          <w:rStyle w:val="apple-converted-space"/>
          <w:rFonts w:ascii="Mercury Text G2" w:hAnsi="Mercury Text G2"/>
          <w:color w:val="000000"/>
          <w:sz w:val="21"/>
          <w:szCs w:val="21"/>
        </w:rPr>
        <w:t> </w:t>
      </w:r>
      <w:r w:rsidRPr="00C926B5">
        <w:rPr>
          <w:rFonts w:ascii="Mercury Text G2" w:hAnsi="Mercury Text G2"/>
          <w:color w:val="000000"/>
          <w:sz w:val="21"/>
          <w:szCs w:val="21"/>
        </w:rPr>
        <w:t>är frilansjournalist och har varit chefredaktör för tidningen Tara där hon fortfarande skriver krönikor. Libris har tidigare gett ut hennes bok</w:t>
      </w:r>
      <w:r w:rsidRPr="00C926B5">
        <w:rPr>
          <w:rStyle w:val="apple-converted-space"/>
          <w:rFonts w:ascii="Mercury Text G2" w:hAnsi="Mercury Text G2"/>
          <w:color w:val="000000"/>
          <w:sz w:val="21"/>
          <w:szCs w:val="21"/>
        </w:rPr>
        <w:t> </w:t>
      </w:r>
      <w:r w:rsidRPr="00C926B5">
        <w:rPr>
          <w:rStyle w:val="Betoning"/>
          <w:rFonts w:ascii="Mercury Text G2" w:hAnsi="Mercury Text G2"/>
          <w:color w:val="000000"/>
          <w:sz w:val="21"/>
          <w:szCs w:val="21"/>
        </w:rPr>
        <w:t>Maggans lilla starksköra</w:t>
      </w:r>
      <w:r w:rsidRPr="00C926B5">
        <w:rPr>
          <w:rStyle w:val="apple-converted-space"/>
          <w:rFonts w:ascii="Mercury Text G2" w:hAnsi="Mercury Text G2"/>
          <w:i/>
          <w:iCs/>
          <w:color w:val="000000"/>
          <w:sz w:val="21"/>
          <w:szCs w:val="21"/>
        </w:rPr>
        <w:t> </w:t>
      </w:r>
      <w:r w:rsidRPr="00C926B5">
        <w:rPr>
          <w:rFonts w:ascii="Mercury Text G2" w:hAnsi="Mercury Text G2"/>
          <w:color w:val="000000"/>
          <w:sz w:val="21"/>
          <w:szCs w:val="21"/>
        </w:rPr>
        <w:t>och</w:t>
      </w:r>
      <w:r w:rsidR="00140AE1">
        <w:rPr>
          <w:rFonts w:ascii="Mercury Text G2" w:hAnsi="Mercury Text G2"/>
          <w:color w:val="000000"/>
          <w:sz w:val="21"/>
          <w:szCs w:val="21"/>
        </w:rPr>
        <w:t xml:space="preserve"> </w:t>
      </w:r>
      <w:r w:rsidRPr="00C926B5">
        <w:rPr>
          <w:rStyle w:val="Betoning"/>
          <w:rFonts w:ascii="Mercury Text G2" w:hAnsi="Mercury Text G2"/>
          <w:color w:val="000000"/>
          <w:sz w:val="21"/>
          <w:szCs w:val="21"/>
        </w:rPr>
        <w:t>Drunkna inte i dina känslor</w:t>
      </w:r>
      <w:r w:rsidRPr="00C926B5">
        <w:rPr>
          <w:rFonts w:ascii="Mercury Text G2" w:hAnsi="Mercury Text G2"/>
          <w:color w:val="000000"/>
          <w:sz w:val="21"/>
          <w:szCs w:val="21"/>
        </w:rPr>
        <w:t>, som hon skrivit tillsammans med Doris Dalin. </w:t>
      </w:r>
    </w:p>
    <w:p w14:paraId="64B0BC55" w14:textId="77777777" w:rsidR="00E77DFC" w:rsidRPr="00C926B5" w:rsidRDefault="00E77DFC" w:rsidP="00E77DFC">
      <w:pPr>
        <w:pStyle w:val="Normalwebb"/>
        <w:shd w:val="clear" w:color="auto" w:fill="F6F2EC"/>
        <w:spacing w:before="0" w:beforeAutospacing="0" w:after="0" w:afterAutospacing="0" w:line="270" w:lineRule="atLeast"/>
        <w:rPr>
          <w:rStyle w:val="Betoning"/>
          <w:rFonts w:ascii="Mercury Text G2" w:hAnsi="Mercury Text G2"/>
          <w:color w:val="000000"/>
          <w:sz w:val="21"/>
          <w:szCs w:val="21"/>
        </w:rPr>
      </w:pPr>
    </w:p>
    <w:p w14:paraId="7589A968" w14:textId="3D9CB90C" w:rsidR="00C926B5" w:rsidRPr="00C926B5" w:rsidRDefault="00535C5A" w:rsidP="00C926B5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color w:val="242424"/>
          <w:sz w:val="21"/>
          <w:szCs w:val="21"/>
        </w:rPr>
      </w:pPr>
      <w:r>
        <w:rPr>
          <w:rFonts w:ascii="Mercury Text G2" w:hAnsi="Mercury Text G2"/>
          <w:b/>
          <w:bCs/>
          <w:color w:val="242424"/>
          <w:sz w:val="21"/>
          <w:szCs w:val="21"/>
        </w:rPr>
        <w:t>Första recensionsdag 7</w:t>
      </w:r>
      <w:r w:rsidR="00C926B5" w:rsidRPr="00C926B5">
        <w:rPr>
          <w:rFonts w:ascii="Mercury Text G2" w:hAnsi="Mercury Text G2"/>
          <w:b/>
          <w:bCs/>
          <w:color w:val="242424"/>
          <w:sz w:val="21"/>
          <w:szCs w:val="21"/>
        </w:rPr>
        <w:t xml:space="preserve"> mars 2014</w:t>
      </w:r>
    </w:p>
    <w:p w14:paraId="2BC4D321" w14:textId="0D590913" w:rsidR="00140AE1" w:rsidRDefault="008B7157" w:rsidP="00C926B5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color w:val="242424"/>
          <w:sz w:val="21"/>
          <w:szCs w:val="21"/>
        </w:rPr>
      </w:pPr>
      <w:r>
        <w:rPr>
          <w:rFonts w:ascii="Mercury Text G2" w:hAnsi="Mercury Text G2"/>
          <w:color w:val="242424"/>
          <w:sz w:val="21"/>
          <w:szCs w:val="21"/>
        </w:rPr>
        <w:t>Maggan Hägglund</w:t>
      </w:r>
      <w:r w:rsidR="00C926B5" w:rsidRPr="00C926B5">
        <w:rPr>
          <w:rFonts w:ascii="Mercury Text G2" w:hAnsi="Mercury Text G2"/>
          <w:color w:val="242424"/>
          <w:sz w:val="21"/>
          <w:szCs w:val="21"/>
        </w:rPr>
        <w:br/>
      </w:r>
      <w:r>
        <w:rPr>
          <w:rFonts w:ascii="Mercury Text G2" w:hAnsi="Mercury Text G2"/>
          <w:b/>
          <w:bCs/>
          <w:color w:val="242424"/>
          <w:sz w:val="21"/>
          <w:szCs w:val="21"/>
        </w:rPr>
        <w:t>Njutningsparadoxen</w:t>
      </w:r>
      <w:r w:rsidR="00D917F9">
        <w:rPr>
          <w:rFonts w:ascii="Mercury Text G2" w:hAnsi="Mercury Text G2"/>
          <w:b/>
          <w:bCs/>
          <w:color w:val="242424"/>
          <w:sz w:val="21"/>
          <w:szCs w:val="21"/>
        </w:rPr>
        <w:t xml:space="preserve"> - </w:t>
      </w:r>
      <w:r w:rsidR="00D917F9" w:rsidRPr="00D917F9">
        <w:rPr>
          <w:rFonts w:ascii="Mercury Text G2" w:hAnsi="Mercury Text G2"/>
          <w:i/>
          <w:color w:val="242424"/>
          <w:sz w:val="21"/>
          <w:szCs w:val="21"/>
        </w:rPr>
        <w:t>Ökad livskvalitet med ett glas mindre</w:t>
      </w:r>
      <w:r w:rsidR="00C926B5" w:rsidRPr="00C926B5">
        <w:rPr>
          <w:rFonts w:ascii="Mercury Text G2" w:hAnsi="Mercury Text G2"/>
          <w:color w:val="242424"/>
          <w:sz w:val="21"/>
          <w:szCs w:val="21"/>
        </w:rPr>
        <w:br/>
        <w:t>ISBN: 97891738733</w:t>
      </w:r>
      <w:r>
        <w:rPr>
          <w:rFonts w:ascii="Mercury Text G2" w:hAnsi="Mercury Text G2"/>
          <w:color w:val="242424"/>
          <w:sz w:val="21"/>
          <w:szCs w:val="21"/>
        </w:rPr>
        <w:t>38</w:t>
      </w:r>
      <w:bookmarkStart w:id="0" w:name="_GoBack"/>
      <w:bookmarkEnd w:id="0"/>
      <w:r>
        <w:rPr>
          <w:rFonts w:ascii="Mercury Text G2" w:hAnsi="Mercury Text G2"/>
          <w:color w:val="242424"/>
          <w:sz w:val="21"/>
          <w:szCs w:val="21"/>
        </w:rPr>
        <w:br/>
      </w:r>
      <w:r w:rsidR="00C926B5" w:rsidRPr="00C926B5">
        <w:rPr>
          <w:rFonts w:ascii="Mercury Text G2" w:hAnsi="Mercury Text G2"/>
          <w:b/>
          <w:bCs/>
          <w:color w:val="242424"/>
          <w:sz w:val="21"/>
          <w:szCs w:val="21"/>
        </w:rPr>
        <w:br/>
        <w:t>För mer information, för recensionsexemplar och för bokning av intervju, kontakta Vilhelm Hanzén, PR- och kommunikationsansvarig:</w:t>
      </w:r>
      <w:r w:rsidR="00C926B5" w:rsidRPr="00C926B5">
        <w:rPr>
          <w:rFonts w:ascii="Mercury Text G2" w:hAnsi="Mercury Text G2"/>
          <w:color w:val="242424"/>
          <w:sz w:val="21"/>
          <w:szCs w:val="21"/>
        </w:rPr>
        <w:br/>
      </w:r>
      <w:hyperlink r:id="rId6" w:history="1">
        <w:r w:rsidR="00C926B5" w:rsidRPr="00C926B5">
          <w:rPr>
            <w:rStyle w:val="Hyperlnk"/>
            <w:rFonts w:ascii="Mercury Text G2" w:hAnsi="Mercury Text G2"/>
            <w:color w:val="1F5F7F"/>
            <w:sz w:val="21"/>
            <w:szCs w:val="21"/>
          </w:rPr>
          <w:t>vilhelm.hanzen@libris.se</w:t>
        </w:r>
      </w:hyperlink>
      <w:r w:rsidR="00C926B5" w:rsidRPr="00C926B5">
        <w:rPr>
          <w:rFonts w:ascii="Mercury Text G2" w:hAnsi="Mercury Text G2"/>
          <w:color w:val="242424"/>
          <w:sz w:val="21"/>
          <w:szCs w:val="21"/>
        </w:rPr>
        <w:t>, 019-20 84 10, 076-503 84 10</w:t>
      </w:r>
    </w:p>
    <w:p w14:paraId="2BC8F236" w14:textId="63B645CB" w:rsidR="00140AE1" w:rsidRPr="00C926B5" w:rsidRDefault="00140AE1" w:rsidP="00C926B5">
      <w:pPr>
        <w:pStyle w:val="Normalwebb"/>
        <w:spacing w:before="0" w:beforeAutospacing="0" w:after="270" w:afterAutospacing="0" w:line="360" w:lineRule="atLeast"/>
        <w:rPr>
          <w:rFonts w:ascii="Mercury Text G2" w:hAnsi="Mercury Text G2"/>
          <w:color w:val="242424"/>
          <w:sz w:val="21"/>
          <w:szCs w:val="21"/>
        </w:rPr>
      </w:pPr>
      <w:proofErr w:type="spellStart"/>
      <w:r>
        <w:rPr>
          <w:rFonts w:ascii="Mercury Text G2" w:hAnsi="Mercury Text G2"/>
          <w:color w:val="242424"/>
          <w:sz w:val="21"/>
          <w:szCs w:val="21"/>
        </w:rPr>
        <w:t>Provläs</w:t>
      </w:r>
      <w:proofErr w:type="spellEnd"/>
      <w:r>
        <w:rPr>
          <w:rFonts w:ascii="Mercury Text G2" w:hAnsi="Mercury Text G2"/>
          <w:color w:val="242424"/>
          <w:sz w:val="21"/>
          <w:szCs w:val="21"/>
        </w:rPr>
        <w:t xml:space="preserve"> boken här: </w:t>
      </w:r>
      <w:r w:rsidR="00D917F9" w:rsidRPr="00D917F9">
        <w:rPr>
          <w:rFonts w:ascii="Mercury Text G2" w:hAnsi="Mercury Text G2"/>
          <w:color w:val="242424"/>
          <w:sz w:val="21"/>
          <w:szCs w:val="21"/>
        </w:rPr>
        <w:t>http://www.libris.se/njutningsparadoxen.html</w:t>
      </w:r>
    </w:p>
    <w:sectPr w:rsidR="00140AE1" w:rsidRPr="00C926B5" w:rsidSect="00C926B5">
      <w:pgSz w:w="11900" w:h="16840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Guardian Sans Bold">
    <w:panose1 w:val="020B08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4C"/>
    <w:rsid w:val="000A5C70"/>
    <w:rsid w:val="00140AE1"/>
    <w:rsid w:val="002336AF"/>
    <w:rsid w:val="003F379B"/>
    <w:rsid w:val="00415A4C"/>
    <w:rsid w:val="004936DF"/>
    <w:rsid w:val="00535C5A"/>
    <w:rsid w:val="005421E3"/>
    <w:rsid w:val="0060503D"/>
    <w:rsid w:val="007406D7"/>
    <w:rsid w:val="008A48D5"/>
    <w:rsid w:val="008B7157"/>
    <w:rsid w:val="00C44E28"/>
    <w:rsid w:val="00C926B5"/>
    <w:rsid w:val="00D917F9"/>
    <w:rsid w:val="00DA1611"/>
    <w:rsid w:val="00E77DFC"/>
    <w:rsid w:val="00F54097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4A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0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77D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E77DFC"/>
    <w:rPr>
      <w:b/>
      <w:bCs/>
    </w:rPr>
  </w:style>
  <w:style w:type="character" w:customStyle="1" w:styleId="apple-converted-space">
    <w:name w:val="apple-converted-space"/>
    <w:basedOn w:val="Standardstycketeckensnitt"/>
    <w:rsid w:val="00E77DFC"/>
  </w:style>
  <w:style w:type="character" w:styleId="Betoning">
    <w:name w:val="Emphasis"/>
    <w:basedOn w:val="Standardstycketeckensnitt"/>
    <w:uiPriority w:val="20"/>
    <w:qFormat/>
    <w:rsid w:val="00E77DF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92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6B5"/>
    <w:rPr>
      <w:rFonts w:ascii="Tahoma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50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77D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ark">
    <w:name w:val="Strong"/>
    <w:basedOn w:val="Standardstycketeckensnitt"/>
    <w:uiPriority w:val="22"/>
    <w:qFormat/>
    <w:rsid w:val="00E77DFC"/>
    <w:rPr>
      <w:b/>
      <w:bCs/>
    </w:rPr>
  </w:style>
  <w:style w:type="character" w:customStyle="1" w:styleId="apple-converted-space">
    <w:name w:val="apple-converted-space"/>
    <w:basedOn w:val="Standardstycketeckensnitt"/>
    <w:rsid w:val="00E77DFC"/>
  </w:style>
  <w:style w:type="character" w:styleId="Betoning">
    <w:name w:val="Emphasis"/>
    <w:basedOn w:val="Standardstycketeckensnitt"/>
    <w:uiPriority w:val="20"/>
    <w:qFormat/>
    <w:rsid w:val="00E77DFC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92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2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26B5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lhelm.hanzen@libris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Hagglund</dc:creator>
  <cp:lastModifiedBy>Vilhelm Hanzén</cp:lastModifiedBy>
  <cp:revision>3</cp:revision>
  <dcterms:created xsi:type="dcterms:W3CDTF">2014-03-04T12:21:00Z</dcterms:created>
  <dcterms:modified xsi:type="dcterms:W3CDTF">2014-03-04T12:37:00Z</dcterms:modified>
</cp:coreProperties>
</file>