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AD6BC" w14:textId="6E181B57" w:rsidR="007D6F67" w:rsidRPr="00507FDB" w:rsidRDefault="008308A6" w:rsidP="00A532A5">
      <w:pPr>
        <w:jc w:val="right"/>
        <w:rPr>
          <w:lang w:val="de-DE"/>
        </w:rPr>
      </w:pPr>
      <w:r w:rsidRPr="00507FDB">
        <w:rPr>
          <w:lang w:val="de-DE"/>
        </w:rPr>
        <w:t>Frankfurt</w:t>
      </w:r>
      <w:r w:rsidR="00380103" w:rsidRPr="00507FDB">
        <w:rPr>
          <w:lang w:val="de-DE"/>
        </w:rPr>
        <w:t xml:space="preserve"> am Main</w:t>
      </w:r>
      <w:r w:rsidR="00A532A5" w:rsidRPr="00507FDB">
        <w:rPr>
          <w:lang w:val="de-DE"/>
        </w:rPr>
        <w:t xml:space="preserve">, </w:t>
      </w:r>
      <w:r w:rsidR="00D14E5E" w:rsidRPr="00507FDB">
        <w:rPr>
          <w:lang w:val="de-DE"/>
        </w:rPr>
        <w:t>April</w:t>
      </w:r>
      <w:r w:rsidR="00E73343" w:rsidRPr="00507FDB">
        <w:rPr>
          <w:lang w:val="de-DE"/>
        </w:rPr>
        <w:t xml:space="preserve"> 201</w:t>
      </w:r>
      <w:r w:rsidR="00362CBC" w:rsidRPr="00507FDB">
        <w:rPr>
          <w:lang w:val="de-DE"/>
        </w:rPr>
        <w:t>8</w:t>
      </w:r>
    </w:p>
    <w:p w14:paraId="516CCE2D" w14:textId="77777777" w:rsidR="008308A6" w:rsidRPr="00507FDB" w:rsidRDefault="008308A6" w:rsidP="008308A6">
      <w:pPr>
        <w:rPr>
          <w:lang w:val="de-DE"/>
        </w:rPr>
      </w:pPr>
    </w:p>
    <w:p w14:paraId="48E6C93F" w14:textId="77777777" w:rsidR="00C33586" w:rsidRPr="00507FDB" w:rsidRDefault="00C33586" w:rsidP="008308A6">
      <w:pPr>
        <w:rPr>
          <w:lang w:val="de-DE"/>
        </w:rPr>
      </w:pPr>
    </w:p>
    <w:p w14:paraId="562E730E" w14:textId="6B8F22BA" w:rsidR="005048D2" w:rsidRPr="00507FDB" w:rsidRDefault="009B325C" w:rsidP="00AC7E4B">
      <w:pPr>
        <w:pStyle w:val="Titel1"/>
        <w:rPr>
          <w:sz w:val="28"/>
          <w:szCs w:val="28"/>
        </w:rPr>
      </w:pPr>
      <w:r>
        <w:rPr>
          <w:sz w:val="28"/>
          <w:szCs w:val="28"/>
        </w:rPr>
        <w:t xml:space="preserve">Auf zwei Rädern: </w:t>
      </w:r>
      <w:r w:rsidR="00C81CE9">
        <w:rPr>
          <w:sz w:val="28"/>
          <w:szCs w:val="28"/>
        </w:rPr>
        <w:t>D</w:t>
      </w:r>
      <w:r>
        <w:rPr>
          <w:sz w:val="28"/>
          <w:szCs w:val="28"/>
        </w:rPr>
        <w:t>ie schönsten Mehrtagestouren der Schweiz</w:t>
      </w:r>
    </w:p>
    <w:p w14:paraId="3D1F20E6" w14:textId="77777777" w:rsidR="00D14E5E" w:rsidRPr="00507FDB" w:rsidRDefault="00D14E5E" w:rsidP="00AC7E4B">
      <w:pPr>
        <w:pStyle w:val="Titel1"/>
      </w:pPr>
    </w:p>
    <w:p w14:paraId="4D6C966A" w14:textId="24FF5952" w:rsidR="00805EC6" w:rsidRPr="00507FDB" w:rsidRDefault="009B325C" w:rsidP="00805EC6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Das </w:t>
      </w:r>
      <w:proofErr w:type="spellStart"/>
      <w:r>
        <w:rPr>
          <w:b/>
          <w:bCs/>
          <w:lang w:val="de-DE"/>
        </w:rPr>
        <w:t>Veloland</w:t>
      </w:r>
      <w:proofErr w:type="spellEnd"/>
      <w:r>
        <w:rPr>
          <w:b/>
          <w:bCs/>
          <w:lang w:val="de-DE"/>
        </w:rPr>
        <w:t xml:space="preserve"> Schweiz ist perfekt </w:t>
      </w:r>
      <w:r w:rsidR="00C81CE9">
        <w:rPr>
          <w:b/>
          <w:bCs/>
          <w:lang w:val="de-DE"/>
        </w:rPr>
        <w:t>ausgeschildert.</w:t>
      </w:r>
      <w:r>
        <w:rPr>
          <w:b/>
          <w:bCs/>
          <w:lang w:val="de-DE"/>
        </w:rPr>
        <w:t xml:space="preserve"> Gäste können ganz bequem von </w:t>
      </w:r>
      <w:r w:rsidR="00C8326F">
        <w:rPr>
          <w:b/>
          <w:bCs/>
          <w:lang w:val="de-DE"/>
        </w:rPr>
        <w:t>Wegweiser</w:t>
      </w:r>
      <w:r>
        <w:rPr>
          <w:b/>
          <w:bCs/>
          <w:lang w:val="de-DE"/>
        </w:rPr>
        <w:t xml:space="preserve"> zu </w:t>
      </w:r>
      <w:r w:rsidR="00C8326F">
        <w:rPr>
          <w:b/>
          <w:bCs/>
          <w:lang w:val="de-DE"/>
        </w:rPr>
        <w:t>Wegweiser</w:t>
      </w:r>
      <w:r>
        <w:rPr>
          <w:b/>
          <w:bCs/>
          <w:lang w:val="de-DE"/>
        </w:rPr>
        <w:t xml:space="preserve"> radeln. Das dichte Netz an regionalen und nationalen Routen </w:t>
      </w:r>
      <w:r w:rsidR="00A65479">
        <w:rPr>
          <w:b/>
          <w:bCs/>
          <w:lang w:val="de-DE"/>
        </w:rPr>
        <w:t>in</w:t>
      </w:r>
      <w:r>
        <w:rPr>
          <w:b/>
          <w:bCs/>
          <w:lang w:val="de-DE"/>
        </w:rPr>
        <w:t xml:space="preserve"> unterschiedlichsten Schwierigkeitsgraden macht es einfach, das Land zwischen dem Boden- und </w:t>
      </w:r>
      <w:proofErr w:type="spellStart"/>
      <w:r>
        <w:rPr>
          <w:b/>
          <w:bCs/>
          <w:lang w:val="de-DE"/>
        </w:rPr>
        <w:t>Genfersee</w:t>
      </w:r>
      <w:proofErr w:type="spellEnd"/>
      <w:r>
        <w:rPr>
          <w:b/>
          <w:bCs/>
          <w:lang w:val="de-DE"/>
        </w:rPr>
        <w:t xml:space="preserve"> auf dem Sattel zu entdecken. </w:t>
      </w:r>
    </w:p>
    <w:p w14:paraId="4E2D42CE" w14:textId="77777777" w:rsidR="009F141A" w:rsidRPr="00507FDB" w:rsidRDefault="009F141A" w:rsidP="007A719F">
      <w:pPr>
        <w:rPr>
          <w:lang w:val="de-DE"/>
        </w:rPr>
      </w:pPr>
    </w:p>
    <w:p w14:paraId="0D734615" w14:textId="3259DDAA" w:rsidR="00507FDB" w:rsidRPr="00507FDB" w:rsidRDefault="009B325C" w:rsidP="00507FDB">
      <w:pPr>
        <w:rPr>
          <w:b/>
          <w:lang w:val="de-DE"/>
        </w:rPr>
      </w:pPr>
      <w:r>
        <w:rPr>
          <w:b/>
          <w:lang w:val="de-DE"/>
        </w:rPr>
        <w:t>Auf der Grünen Route durch sechs Naturparks</w:t>
      </w:r>
    </w:p>
    <w:p w14:paraId="02839838" w14:textId="70E3C730" w:rsidR="00507FDB" w:rsidRPr="00507FDB" w:rsidRDefault="009B325C" w:rsidP="00507FDB">
      <w:pPr>
        <w:widowControl w:val="0"/>
        <w:autoSpaceDE w:val="0"/>
        <w:autoSpaceDN w:val="0"/>
        <w:adjustRightInd w:val="0"/>
        <w:rPr>
          <w:lang w:val="de-DE"/>
        </w:rPr>
      </w:pPr>
      <w:r>
        <w:rPr>
          <w:rFonts w:eastAsia="Times New Roman"/>
          <w:lang w:val="de-DE"/>
        </w:rPr>
        <w:t xml:space="preserve">La Route Verte, die Grüne Route, führt neu mit dem E-Bike in sieben Etappen vom Rhein zum </w:t>
      </w:r>
      <w:proofErr w:type="spellStart"/>
      <w:r>
        <w:rPr>
          <w:rFonts w:eastAsia="Times New Roman"/>
          <w:lang w:val="de-DE"/>
        </w:rPr>
        <w:t>Genfersee</w:t>
      </w:r>
      <w:proofErr w:type="spellEnd"/>
      <w:r>
        <w:rPr>
          <w:rFonts w:eastAsia="Times New Roman"/>
          <w:lang w:val="de-DE"/>
        </w:rPr>
        <w:t xml:space="preserve">. Bei der Fahrt durch die sanften Landschaften des Jurabogens werden insgesamt sechs Naturparks durchradelt. </w:t>
      </w:r>
      <w:r w:rsidR="007E023D">
        <w:rPr>
          <w:rFonts w:eastAsia="Times New Roman"/>
          <w:lang w:val="de-DE"/>
        </w:rPr>
        <w:t>Nach dem Start im</w:t>
      </w:r>
      <w:r>
        <w:rPr>
          <w:rFonts w:eastAsia="Times New Roman"/>
          <w:lang w:val="de-DE"/>
        </w:rPr>
        <w:t xml:space="preserve"> Städtchen Schaffhausen</w:t>
      </w:r>
      <w:r w:rsidR="007E023D">
        <w:rPr>
          <w:rFonts w:eastAsia="Times New Roman"/>
          <w:lang w:val="de-DE"/>
        </w:rPr>
        <w:t xml:space="preserve"> am Rhein geht es zuerst durch den Naturpark Schaffhausen und das Blauburgunderland bis zum </w:t>
      </w:r>
      <w:proofErr w:type="spellStart"/>
      <w:r w:rsidR="007E023D">
        <w:rPr>
          <w:rFonts w:eastAsia="Times New Roman"/>
          <w:lang w:val="de-DE"/>
        </w:rPr>
        <w:t>Jurapark</w:t>
      </w:r>
      <w:proofErr w:type="spellEnd"/>
      <w:r w:rsidR="007E023D">
        <w:rPr>
          <w:rFonts w:eastAsia="Times New Roman"/>
          <w:lang w:val="de-DE"/>
        </w:rPr>
        <w:t xml:space="preserve"> Aargau. Die Landschaft dort ist geprägt von hochstämmigen Obstbäumen. Im Herzen des Naturparks Thal erwarte</w:t>
      </w:r>
      <w:r w:rsidR="00C81CE9">
        <w:rPr>
          <w:rFonts w:eastAsia="Times New Roman"/>
          <w:lang w:val="de-DE"/>
        </w:rPr>
        <w:t>n</w:t>
      </w:r>
      <w:r w:rsidR="007E023D">
        <w:rPr>
          <w:rFonts w:eastAsia="Times New Roman"/>
          <w:lang w:val="de-DE"/>
        </w:rPr>
        <w:t xml:space="preserve"> die </w:t>
      </w:r>
      <w:r w:rsidR="007D7EC7">
        <w:rPr>
          <w:rFonts w:eastAsia="Times New Roman"/>
          <w:lang w:val="de-DE"/>
        </w:rPr>
        <w:t>Velofahrer</w:t>
      </w:r>
      <w:r w:rsidR="007E023D">
        <w:rPr>
          <w:rFonts w:eastAsia="Times New Roman"/>
          <w:lang w:val="de-DE"/>
        </w:rPr>
        <w:t xml:space="preserve"> ein Wald voller Kunstwerke und dank dreier Hügel atemberaubende Ausblicke. </w:t>
      </w:r>
      <w:r w:rsidR="007D7EC7">
        <w:rPr>
          <w:rFonts w:eastAsia="Times New Roman"/>
          <w:lang w:val="de-DE"/>
        </w:rPr>
        <w:t xml:space="preserve">Nach der Überquerung der französischen Sprachgrenze können die Radler im </w:t>
      </w:r>
      <w:proofErr w:type="spellStart"/>
      <w:r w:rsidR="007D7EC7">
        <w:rPr>
          <w:rFonts w:eastAsia="Times New Roman"/>
          <w:lang w:val="de-DE"/>
        </w:rPr>
        <w:t>Parc</w:t>
      </w:r>
      <w:proofErr w:type="spellEnd"/>
      <w:r w:rsidR="007D7EC7">
        <w:rPr>
          <w:rFonts w:eastAsia="Times New Roman"/>
          <w:lang w:val="de-DE"/>
        </w:rPr>
        <w:t xml:space="preserve"> du Doubs halbwilde Freiberger Pferde beim Weiden beobachten und im Naturpark </w:t>
      </w:r>
      <w:proofErr w:type="spellStart"/>
      <w:r w:rsidR="007D7EC7">
        <w:rPr>
          <w:rFonts w:eastAsia="Times New Roman"/>
          <w:lang w:val="de-DE"/>
        </w:rPr>
        <w:t>Chasseral</w:t>
      </w:r>
      <w:proofErr w:type="spellEnd"/>
      <w:r w:rsidR="007D7EC7">
        <w:rPr>
          <w:rFonts w:eastAsia="Times New Roman"/>
          <w:lang w:val="de-DE"/>
        </w:rPr>
        <w:t xml:space="preserve"> eine von Trockensteinmauern geprägte Landschaft bewundern. Die Route führt weiter durch den Waadtländer </w:t>
      </w:r>
      <w:proofErr w:type="spellStart"/>
      <w:r w:rsidR="007D7EC7">
        <w:rPr>
          <w:rFonts w:eastAsia="Times New Roman"/>
          <w:lang w:val="de-DE"/>
        </w:rPr>
        <w:t>Jurapark</w:t>
      </w:r>
      <w:proofErr w:type="spellEnd"/>
      <w:r w:rsidR="007D7EC7">
        <w:rPr>
          <w:rFonts w:eastAsia="Times New Roman"/>
          <w:lang w:val="de-DE"/>
        </w:rPr>
        <w:t xml:space="preserve"> mit seinen einsamen Wäldern, mystischen Mooren und zerklüfteten Karstfelsen und endet schließlich </w:t>
      </w:r>
      <w:r w:rsidR="009479C8">
        <w:rPr>
          <w:rFonts w:eastAsia="Times New Roman"/>
          <w:lang w:val="de-DE"/>
        </w:rPr>
        <w:t>nach 475 Kilometer</w:t>
      </w:r>
      <w:r w:rsidR="00C8326F">
        <w:rPr>
          <w:rFonts w:eastAsia="Times New Roman"/>
          <w:lang w:val="de-DE"/>
        </w:rPr>
        <w:t>n</w:t>
      </w:r>
      <w:r w:rsidR="009479C8">
        <w:rPr>
          <w:rFonts w:eastAsia="Times New Roman"/>
          <w:lang w:val="de-DE"/>
        </w:rPr>
        <w:t xml:space="preserve"> </w:t>
      </w:r>
      <w:r w:rsidR="007D7EC7">
        <w:rPr>
          <w:rFonts w:eastAsia="Times New Roman"/>
          <w:lang w:val="de-DE"/>
        </w:rPr>
        <w:t>in Genf.</w:t>
      </w:r>
      <w:r w:rsidR="009479C8">
        <w:rPr>
          <w:rFonts w:eastAsia="Times New Roman"/>
          <w:lang w:val="de-DE"/>
        </w:rPr>
        <w:t xml:space="preserve"> Der Veranstalter </w:t>
      </w:r>
      <w:proofErr w:type="spellStart"/>
      <w:r w:rsidR="009479C8">
        <w:rPr>
          <w:rFonts w:eastAsia="Times New Roman"/>
          <w:lang w:val="de-DE"/>
        </w:rPr>
        <w:t>Eurotrek</w:t>
      </w:r>
      <w:proofErr w:type="spellEnd"/>
      <w:r w:rsidR="009479C8">
        <w:rPr>
          <w:rFonts w:eastAsia="Times New Roman"/>
          <w:lang w:val="de-DE"/>
        </w:rPr>
        <w:t xml:space="preserve"> bietet die Tour inklusive Übernachtung und Gepäcktransport ab 799 Schweizer Franken (680 Euro) an. </w:t>
      </w:r>
      <w:r w:rsidR="009479C8" w:rsidRPr="00710038">
        <w:rPr>
          <w:rFonts w:eastAsia="Times New Roman"/>
          <w:lang w:val="de-DE"/>
        </w:rPr>
        <w:t>www.</w:t>
      </w:r>
      <w:r w:rsidR="00090927">
        <w:rPr>
          <w:rFonts w:eastAsia="Times New Roman"/>
          <w:lang w:val="de-DE"/>
        </w:rPr>
        <w:t>MySwitzerland.com/bikelarouteverte</w:t>
      </w:r>
    </w:p>
    <w:p w14:paraId="71D88579" w14:textId="77777777" w:rsidR="007A719F" w:rsidRPr="00507FDB" w:rsidRDefault="007A719F" w:rsidP="007A719F">
      <w:pPr>
        <w:widowControl w:val="0"/>
        <w:autoSpaceDE w:val="0"/>
        <w:autoSpaceDN w:val="0"/>
        <w:adjustRightInd w:val="0"/>
        <w:spacing w:line="240" w:lineRule="auto"/>
        <w:rPr>
          <w:lang w:val="de-DE"/>
        </w:rPr>
      </w:pPr>
    </w:p>
    <w:p w14:paraId="7E952BAC" w14:textId="5BB01404" w:rsidR="00E409BF" w:rsidRPr="00507FDB" w:rsidRDefault="003A2CB7" w:rsidP="00805EC6">
      <w:pPr>
        <w:rPr>
          <w:b/>
          <w:lang w:val="de-DE"/>
        </w:rPr>
      </w:pPr>
      <w:r>
        <w:rPr>
          <w:b/>
          <w:lang w:val="de-DE"/>
        </w:rPr>
        <w:t>Auf der Rhein-Route an vier Ländern entlang</w:t>
      </w:r>
    </w:p>
    <w:p w14:paraId="3BB966E3" w14:textId="52830ABD" w:rsidR="00E409BF" w:rsidRPr="00507FDB" w:rsidRDefault="003A2CB7" w:rsidP="007A719F">
      <w:pPr>
        <w:widowControl w:val="0"/>
        <w:autoSpaceDE w:val="0"/>
        <w:autoSpaceDN w:val="0"/>
        <w:adjustRightInd w:val="0"/>
        <w:rPr>
          <w:lang w:val="de-DE"/>
        </w:rPr>
      </w:pPr>
      <w:r>
        <w:rPr>
          <w:lang w:val="de-DE"/>
        </w:rPr>
        <w:t xml:space="preserve">In acht </w:t>
      </w:r>
      <w:r w:rsidR="00710038">
        <w:rPr>
          <w:lang w:val="de-DE"/>
        </w:rPr>
        <w:t xml:space="preserve">leichten </w:t>
      </w:r>
      <w:r>
        <w:rPr>
          <w:lang w:val="de-DE"/>
        </w:rPr>
        <w:t xml:space="preserve">Etappen führt die Rhein-Route immer schön </w:t>
      </w:r>
      <w:r w:rsidR="00C81CE9">
        <w:rPr>
          <w:lang w:val="de-DE"/>
        </w:rPr>
        <w:t>f</w:t>
      </w:r>
      <w:r w:rsidR="00A65479">
        <w:rPr>
          <w:lang w:val="de-DE"/>
        </w:rPr>
        <w:t>lussabwärts</w:t>
      </w:r>
      <w:r>
        <w:rPr>
          <w:lang w:val="de-DE"/>
        </w:rPr>
        <w:t xml:space="preserve"> und umspannt den Osten der Schweiz in einem großen Bogen. Sie </w:t>
      </w:r>
      <w:r>
        <w:rPr>
          <w:rFonts w:eastAsia="Times New Roman"/>
        </w:rPr>
        <w:t xml:space="preserve">führt durch die </w:t>
      </w:r>
      <w:proofErr w:type="spellStart"/>
      <w:r>
        <w:rPr>
          <w:rFonts w:eastAsia="Times New Roman"/>
        </w:rPr>
        <w:t>romanischsprachige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Surselva</w:t>
      </w:r>
      <w:proofErr w:type="spellEnd"/>
      <w:r>
        <w:rPr>
          <w:rFonts w:eastAsia="Times New Roman"/>
        </w:rPr>
        <w:t xml:space="preserve">, gewährt eindrucksvolle Blicke in die wilde Schlucht </w:t>
      </w:r>
      <w:proofErr w:type="spellStart"/>
      <w:r>
        <w:rPr>
          <w:rFonts w:eastAsia="Times New Roman"/>
        </w:rPr>
        <w:t>Ruinaulta</w:t>
      </w:r>
      <w:proofErr w:type="spellEnd"/>
      <w:r>
        <w:rPr>
          <w:rFonts w:eastAsia="Times New Roman"/>
        </w:rPr>
        <w:t xml:space="preserve"> und besucht die </w:t>
      </w:r>
      <w:proofErr w:type="spellStart"/>
      <w:r>
        <w:rPr>
          <w:rFonts w:eastAsia="Times New Roman"/>
        </w:rPr>
        <w:t>rätische</w:t>
      </w:r>
      <w:proofErr w:type="spellEnd"/>
      <w:r>
        <w:rPr>
          <w:rFonts w:eastAsia="Times New Roman"/>
        </w:rPr>
        <w:t xml:space="preserve"> Kapitale Chur. Auf dem Rheindamm geht’s an Liechtenstein und Österreich vorbei zum weiten Bodensee, wo Obstgärten und Schlösser die </w:t>
      </w:r>
      <w:r w:rsidR="00A65479">
        <w:rPr>
          <w:rFonts w:eastAsia="Times New Roman"/>
        </w:rPr>
        <w:t>Ufer</w:t>
      </w:r>
      <w:r>
        <w:rPr>
          <w:rFonts w:eastAsia="Times New Roman"/>
        </w:rPr>
        <w:t xml:space="preserve"> zieren. Es folgt ein ruhiger</w:t>
      </w:r>
      <w:r w:rsidR="00A65479">
        <w:rPr>
          <w:rFonts w:eastAsia="Times New Roman"/>
        </w:rPr>
        <w:t>,</w:t>
      </w:r>
      <w:r>
        <w:rPr>
          <w:rFonts w:eastAsia="Times New Roman"/>
        </w:rPr>
        <w:t xml:space="preserve"> waldreicher Abschnitt, dann eine</w:t>
      </w:r>
      <w:r w:rsidR="00700191">
        <w:rPr>
          <w:rFonts w:eastAsia="Times New Roman"/>
        </w:rPr>
        <w:t xml:space="preserve"> quirlige</w:t>
      </w:r>
      <w:r>
        <w:rPr>
          <w:rFonts w:eastAsia="Times New Roman"/>
        </w:rPr>
        <w:t xml:space="preserve"> Schaffhauser Altstadt, bevor mit Getöse die Wasser des Rheinfalls in die Tiefe donnern. </w:t>
      </w:r>
      <w:r w:rsidR="009D342A">
        <w:rPr>
          <w:rFonts w:eastAsia="Times New Roman"/>
        </w:rPr>
        <w:t>An d</w:t>
      </w:r>
      <w:r>
        <w:rPr>
          <w:rFonts w:eastAsia="Times New Roman"/>
        </w:rPr>
        <w:t>er Grenze zu Deutschland entlang führt der Weg</w:t>
      </w:r>
      <w:r w:rsidR="00710038">
        <w:rPr>
          <w:rFonts w:eastAsia="Times New Roman"/>
        </w:rPr>
        <w:t xml:space="preserve"> </w:t>
      </w:r>
      <w:r w:rsidR="009D342A">
        <w:rPr>
          <w:rFonts w:eastAsia="Times New Roman"/>
        </w:rPr>
        <w:t xml:space="preserve">vorbei </w:t>
      </w:r>
      <w:r w:rsidR="00710038">
        <w:rPr>
          <w:rFonts w:eastAsia="Times New Roman"/>
        </w:rPr>
        <w:t xml:space="preserve">an </w:t>
      </w:r>
      <w:r>
        <w:rPr>
          <w:rFonts w:eastAsia="Times New Roman"/>
        </w:rPr>
        <w:t>romantische</w:t>
      </w:r>
      <w:r w:rsidR="00710038">
        <w:rPr>
          <w:rFonts w:eastAsia="Times New Roman"/>
        </w:rPr>
        <w:t>n Uferwegen</w:t>
      </w:r>
      <w:r>
        <w:rPr>
          <w:rFonts w:eastAsia="Times New Roman"/>
        </w:rPr>
        <w:t>, schnurgerade</w:t>
      </w:r>
      <w:r w:rsidR="00710038">
        <w:rPr>
          <w:rFonts w:eastAsia="Times New Roman"/>
        </w:rPr>
        <w:t>n</w:t>
      </w:r>
      <w:r>
        <w:rPr>
          <w:rFonts w:eastAsia="Times New Roman"/>
        </w:rPr>
        <w:t xml:space="preserve"> Spargelfelder</w:t>
      </w:r>
      <w:r w:rsidR="00710038">
        <w:rPr>
          <w:rFonts w:eastAsia="Times New Roman"/>
        </w:rPr>
        <w:t>n</w:t>
      </w:r>
      <w:r>
        <w:rPr>
          <w:rFonts w:eastAsia="Times New Roman"/>
        </w:rPr>
        <w:t xml:space="preserve">, </w:t>
      </w:r>
      <w:r w:rsidR="00A65479">
        <w:rPr>
          <w:rFonts w:eastAsia="Times New Roman"/>
        </w:rPr>
        <w:t>historischen</w:t>
      </w:r>
      <w:r>
        <w:rPr>
          <w:rFonts w:eastAsia="Times New Roman"/>
        </w:rPr>
        <w:t xml:space="preserve"> </w:t>
      </w:r>
      <w:r w:rsidR="00710038">
        <w:rPr>
          <w:rFonts w:eastAsia="Times New Roman"/>
        </w:rPr>
        <w:t>Fachwerk</w:t>
      </w:r>
      <w:r>
        <w:rPr>
          <w:rFonts w:eastAsia="Times New Roman"/>
        </w:rPr>
        <w:t>häuser</w:t>
      </w:r>
      <w:r w:rsidR="00710038">
        <w:rPr>
          <w:rFonts w:eastAsia="Times New Roman"/>
        </w:rPr>
        <w:t>n</w:t>
      </w:r>
      <w:r>
        <w:rPr>
          <w:rFonts w:eastAsia="Times New Roman"/>
        </w:rPr>
        <w:t>, sonnenverbrannte</w:t>
      </w:r>
      <w:r w:rsidR="009D342A">
        <w:rPr>
          <w:rFonts w:eastAsia="Times New Roman"/>
        </w:rPr>
        <w:t>n</w:t>
      </w:r>
      <w:r>
        <w:rPr>
          <w:rFonts w:eastAsia="Times New Roman"/>
        </w:rPr>
        <w:t xml:space="preserve"> Salztürme</w:t>
      </w:r>
      <w:r w:rsidR="00710038">
        <w:rPr>
          <w:rFonts w:eastAsia="Times New Roman"/>
        </w:rPr>
        <w:t>n</w:t>
      </w:r>
      <w:r>
        <w:rPr>
          <w:rFonts w:eastAsia="Times New Roman"/>
        </w:rPr>
        <w:t>, deutsch-schweizerische</w:t>
      </w:r>
      <w:r w:rsidR="00710038">
        <w:rPr>
          <w:rFonts w:eastAsia="Times New Roman"/>
        </w:rPr>
        <w:t>n</w:t>
      </w:r>
      <w:r>
        <w:rPr>
          <w:rFonts w:eastAsia="Times New Roman"/>
        </w:rPr>
        <w:t xml:space="preserve"> Brückenstädte</w:t>
      </w:r>
      <w:r w:rsidR="009D342A">
        <w:rPr>
          <w:rFonts w:eastAsia="Times New Roman"/>
        </w:rPr>
        <w:t>n</w:t>
      </w:r>
      <w:r>
        <w:rPr>
          <w:rFonts w:eastAsia="Times New Roman"/>
        </w:rPr>
        <w:t xml:space="preserve"> und aufsehenerregende</w:t>
      </w:r>
      <w:r w:rsidR="00A65479">
        <w:rPr>
          <w:rFonts w:eastAsia="Times New Roman"/>
        </w:rPr>
        <w:t>n</w:t>
      </w:r>
      <w:r>
        <w:rPr>
          <w:rFonts w:eastAsia="Times New Roman"/>
        </w:rPr>
        <w:t xml:space="preserve"> römische</w:t>
      </w:r>
      <w:r w:rsidR="00710038">
        <w:rPr>
          <w:rFonts w:eastAsia="Times New Roman"/>
        </w:rPr>
        <w:t xml:space="preserve">n Ruinen bis zum Dreiländereck nach </w:t>
      </w:r>
      <w:r>
        <w:rPr>
          <w:rFonts w:eastAsia="Times New Roman"/>
        </w:rPr>
        <w:t>Basel.</w:t>
      </w:r>
      <w:r w:rsidR="00710038">
        <w:rPr>
          <w:rFonts w:eastAsia="Times New Roman"/>
        </w:rPr>
        <w:t xml:space="preserve"> </w:t>
      </w:r>
      <w:r w:rsidR="00710038" w:rsidRPr="00710038">
        <w:rPr>
          <w:rFonts w:eastAsia="Times New Roman"/>
        </w:rPr>
        <w:t>www.schweizmobil.ch/de/veloland/routen/nationale-routen/route-02.html</w:t>
      </w:r>
    </w:p>
    <w:p w14:paraId="1A470BD7" w14:textId="77777777" w:rsidR="007A719F" w:rsidRPr="00507FDB" w:rsidRDefault="007A719F" w:rsidP="007A719F">
      <w:pPr>
        <w:rPr>
          <w:lang w:val="de-DE"/>
        </w:rPr>
      </w:pPr>
    </w:p>
    <w:p w14:paraId="2DF7B5AA" w14:textId="72E6D250" w:rsidR="007B5477" w:rsidRPr="00E37FA7" w:rsidRDefault="00E37FA7" w:rsidP="006166AD">
      <w:pPr>
        <w:rPr>
          <w:rFonts w:eastAsia="Times New Roman"/>
          <w:b/>
          <w:lang w:val="de-DE"/>
        </w:rPr>
      </w:pPr>
      <w:r w:rsidRPr="00E37FA7">
        <w:rPr>
          <w:rFonts w:eastAsia="Times New Roman"/>
          <w:b/>
          <w:lang w:val="de-DE"/>
        </w:rPr>
        <w:t>Auf der Graubünden-Route in den Süden</w:t>
      </w:r>
    </w:p>
    <w:p w14:paraId="29606A9D" w14:textId="120D73F0" w:rsidR="00E37FA7" w:rsidRDefault="00E37FA7" w:rsidP="006166AD">
      <w:pPr>
        <w:rPr>
          <w:rFonts w:eastAsia="Times New Roman"/>
          <w:lang w:val="de-DE"/>
        </w:rPr>
      </w:pPr>
      <w:r>
        <w:rPr>
          <w:rFonts w:eastAsia="Times New Roman"/>
          <w:lang w:val="de-DE"/>
        </w:rPr>
        <w:t xml:space="preserve">Die Graubünden-Route verbindet in </w:t>
      </w:r>
      <w:r w:rsidR="00322EC1">
        <w:rPr>
          <w:rFonts w:eastAsia="Times New Roman"/>
          <w:lang w:val="de-DE"/>
        </w:rPr>
        <w:t xml:space="preserve">vier </w:t>
      </w:r>
      <w:r w:rsidR="00AA51DC">
        <w:rPr>
          <w:rFonts w:eastAsia="Times New Roman"/>
          <w:lang w:val="de-DE"/>
        </w:rPr>
        <w:t xml:space="preserve">anspruchsvollen </w:t>
      </w:r>
      <w:r w:rsidR="00322EC1">
        <w:rPr>
          <w:rFonts w:eastAsia="Times New Roman"/>
          <w:lang w:val="de-DE"/>
        </w:rPr>
        <w:t>Etappen</w:t>
      </w:r>
      <w:r>
        <w:rPr>
          <w:rFonts w:eastAsia="Times New Roman"/>
          <w:lang w:val="de-DE"/>
        </w:rPr>
        <w:t xml:space="preserve"> die Hauptstädte der Kantone Graubünden und Tessin. Die Tour führt von Chur immer leicht steigend </w:t>
      </w:r>
      <w:r w:rsidR="009D342A">
        <w:rPr>
          <w:rFonts w:eastAsia="Times New Roman"/>
          <w:lang w:val="de-DE"/>
        </w:rPr>
        <w:t xml:space="preserve">am </w:t>
      </w:r>
      <w:r>
        <w:rPr>
          <w:rFonts w:eastAsia="Times New Roman"/>
          <w:lang w:val="de-DE"/>
        </w:rPr>
        <w:t xml:space="preserve">Hinterrhein entlang </w:t>
      </w:r>
      <w:r w:rsidR="00B947DC">
        <w:rPr>
          <w:rFonts w:eastAsia="Times New Roman"/>
          <w:lang w:val="de-DE"/>
        </w:rPr>
        <w:t xml:space="preserve">bis </w:t>
      </w:r>
      <w:r w:rsidR="00C8326F">
        <w:rPr>
          <w:rFonts w:eastAsia="Times New Roman"/>
          <w:lang w:val="de-DE"/>
        </w:rPr>
        <w:t xml:space="preserve">zur berühmten Schlucht der </w:t>
      </w:r>
      <w:proofErr w:type="spellStart"/>
      <w:r w:rsidR="00C8326F">
        <w:rPr>
          <w:rFonts w:eastAsia="Times New Roman"/>
          <w:lang w:val="de-DE"/>
        </w:rPr>
        <w:t>Viam</w:t>
      </w:r>
      <w:r w:rsidR="00B947DC">
        <w:rPr>
          <w:rFonts w:eastAsia="Times New Roman"/>
          <w:lang w:val="de-DE"/>
        </w:rPr>
        <w:t>ala</w:t>
      </w:r>
      <w:proofErr w:type="spellEnd"/>
      <w:r w:rsidR="00B947DC">
        <w:rPr>
          <w:rFonts w:eastAsia="Times New Roman"/>
          <w:lang w:val="de-DE"/>
        </w:rPr>
        <w:t xml:space="preserve">. Anschließend geht es immer steiler bergauf. Die Radler passieren </w:t>
      </w:r>
      <w:proofErr w:type="spellStart"/>
      <w:r w:rsidR="00B947DC">
        <w:rPr>
          <w:rFonts w:eastAsia="Times New Roman"/>
          <w:lang w:val="de-DE"/>
        </w:rPr>
        <w:t>Splügen</w:t>
      </w:r>
      <w:proofErr w:type="spellEnd"/>
      <w:r w:rsidR="00B947DC">
        <w:rPr>
          <w:rFonts w:eastAsia="Times New Roman"/>
          <w:lang w:val="de-DE"/>
        </w:rPr>
        <w:t xml:space="preserve"> mit seinen sonnengebräunten Holzhäusern und gelangen Pedalumdrehung für Pedalumdrehung durch die alpine Moorlandschaft bis hoch auf den </w:t>
      </w:r>
      <w:r w:rsidR="00EB1715">
        <w:rPr>
          <w:rFonts w:eastAsia="Times New Roman"/>
          <w:lang w:val="de-DE"/>
        </w:rPr>
        <w:t>San-</w:t>
      </w:r>
      <w:r w:rsidR="00B947DC">
        <w:rPr>
          <w:rFonts w:eastAsia="Times New Roman"/>
          <w:lang w:val="de-DE"/>
        </w:rPr>
        <w:t>Bernardino</w:t>
      </w:r>
      <w:r w:rsidR="00EB1715">
        <w:rPr>
          <w:rFonts w:eastAsia="Times New Roman"/>
          <w:lang w:val="de-DE"/>
        </w:rPr>
        <w:t>-Pass</w:t>
      </w:r>
      <w:r w:rsidR="00B947DC">
        <w:rPr>
          <w:rFonts w:eastAsia="Times New Roman"/>
          <w:lang w:val="de-DE"/>
        </w:rPr>
        <w:t xml:space="preserve"> auf über 2000 Metern. Jetzt ist es geschafft! Nach einer kurzen Stärkung </w:t>
      </w:r>
      <w:r w:rsidR="00EB1715">
        <w:rPr>
          <w:rFonts w:eastAsia="Times New Roman"/>
          <w:lang w:val="de-DE"/>
        </w:rPr>
        <w:t xml:space="preserve">im Hospiz können sich die Biker nun </w:t>
      </w:r>
      <w:r w:rsidR="00EB1715">
        <w:rPr>
          <w:rFonts w:eastAsia="Times New Roman"/>
          <w:lang w:val="de-DE"/>
        </w:rPr>
        <w:lastRenderedPageBreak/>
        <w:t>ganz dem Abfahrtsrausch hingeben</w:t>
      </w:r>
      <w:r w:rsidR="007644D9">
        <w:rPr>
          <w:rFonts w:eastAsia="Times New Roman"/>
          <w:lang w:val="de-DE"/>
        </w:rPr>
        <w:t>:</w:t>
      </w:r>
      <w:r w:rsidR="00EB1715">
        <w:rPr>
          <w:rFonts w:eastAsia="Times New Roman"/>
          <w:lang w:val="de-DE"/>
        </w:rPr>
        <w:t xml:space="preserve"> Auf der italienischsprachigen Seite des Passes</w:t>
      </w:r>
      <w:r w:rsidR="00322EC1">
        <w:rPr>
          <w:rFonts w:eastAsia="Times New Roman"/>
          <w:lang w:val="de-DE"/>
        </w:rPr>
        <w:t xml:space="preserve"> werden auf </w:t>
      </w:r>
      <w:r w:rsidR="00A65479">
        <w:rPr>
          <w:rFonts w:eastAsia="Times New Roman"/>
          <w:lang w:val="de-DE"/>
        </w:rPr>
        <w:t xml:space="preserve">einer Länge von </w:t>
      </w:r>
      <w:r w:rsidR="00322EC1">
        <w:rPr>
          <w:rFonts w:eastAsia="Times New Roman"/>
          <w:lang w:val="de-DE"/>
        </w:rPr>
        <w:t>25 Kilometern 1500 Höhenmeter absolviert – und das fast ohne Pedal</w:t>
      </w:r>
      <w:r w:rsidR="00057311">
        <w:rPr>
          <w:rFonts w:eastAsia="Times New Roman"/>
          <w:lang w:val="de-DE"/>
        </w:rPr>
        <w:t>tritt</w:t>
      </w:r>
      <w:r w:rsidR="00322EC1">
        <w:rPr>
          <w:rFonts w:eastAsia="Times New Roman"/>
          <w:lang w:val="de-DE"/>
        </w:rPr>
        <w:t xml:space="preserve">! Nach insgesamt 130 Kilometern ist das Ziel in Sicht: die Türme Bellinzonas, trutzige Bewacher einstiger Handelsrouten. </w:t>
      </w:r>
      <w:r w:rsidR="00322EC1" w:rsidRPr="00322EC1">
        <w:rPr>
          <w:rFonts w:eastAsia="Times New Roman"/>
          <w:lang w:val="de-DE"/>
        </w:rPr>
        <w:t>www.schweizmobil.ch/de/veloland/route-06.html</w:t>
      </w:r>
    </w:p>
    <w:p w14:paraId="115BA919" w14:textId="77777777" w:rsidR="00B947DC" w:rsidRDefault="00B947DC" w:rsidP="006166AD">
      <w:pPr>
        <w:rPr>
          <w:rFonts w:eastAsia="Times New Roman"/>
          <w:lang w:val="de-DE"/>
        </w:rPr>
      </w:pPr>
    </w:p>
    <w:p w14:paraId="5727D50B" w14:textId="7AA18AB7" w:rsidR="00322EC1" w:rsidRPr="00322EC1" w:rsidRDefault="00322EC1" w:rsidP="006166AD">
      <w:pPr>
        <w:rPr>
          <w:rFonts w:eastAsia="Times New Roman"/>
          <w:b/>
          <w:lang w:val="de-DE"/>
        </w:rPr>
      </w:pPr>
      <w:r>
        <w:rPr>
          <w:rFonts w:eastAsia="Times New Roman"/>
          <w:b/>
          <w:lang w:val="de-DE"/>
        </w:rPr>
        <w:t xml:space="preserve">Neu: </w:t>
      </w:r>
      <w:r w:rsidRPr="00322EC1">
        <w:rPr>
          <w:rFonts w:eastAsia="Times New Roman"/>
          <w:b/>
          <w:lang w:val="de-DE"/>
        </w:rPr>
        <w:t xml:space="preserve">Die Top </w:t>
      </w:r>
      <w:proofErr w:type="spellStart"/>
      <w:r w:rsidRPr="00322EC1">
        <w:rPr>
          <w:rFonts w:eastAsia="Times New Roman"/>
          <w:b/>
          <w:lang w:val="de-DE"/>
        </w:rPr>
        <w:t>Cycling</w:t>
      </w:r>
      <w:proofErr w:type="spellEnd"/>
      <w:r w:rsidRPr="00322EC1">
        <w:rPr>
          <w:rFonts w:eastAsia="Times New Roman"/>
          <w:b/>
          <w:lang w:val="de-DE"/>
        </w:rPr>
        <w:t xml:space="preserve"> Tours</w:t>
      </w:r>
    </w:p>
    <w:p w14:paraId="5AC081A9" w14:textId="349D2E2E" w:rsidR="00322EC1" w:rsidRDefault="00322EC1" w:rsidP="006166AD">
      <w:pPr>
        <w:rPr>
          <w:rFonts w:eastAsia="Times New Roman"/>
          <w:lang w:val="de-DE"/>
        </w:rPr>
      </w:pPr>
      <w:r>
        <w:rPr>
          <w:rFonts w:eastAsia="Times New Roman"/>
          <w:lang w:val="de-DE"/>
        </w:rPr>
        <w:t xml:space="preserve">Ein neues touristisches Angebot sind die </w:t>
      </w:r>
      <w:r w:rsidR="0053776F">
        <w:rPr>
          <w:rFonts w:eastAsia="Times New Roman"/>
          <w:lang w:val="de-DE"/>
        </w:rPr>
        <w:t xml:space="preserve">drei </w:t>
      </w:r>
      <w:r>
        <w:rPr>
          <w:rFonts w:eastAsia="Times New Roman"/>
          <w:lang w:val="de-DE"/>
        </w:rPr>
        <w:t xml:space="preserve">Top </w:t>
      </w:r>
      <w:proofErr w:type="spellStart"/>
      <w:r>
        <w:rPr>
          <w:rFonts w:eastAsia="Times New Roman"/>
          <w:lang w:val="de-DE"/>
        </w:rPr>
        <w:t>Cycling</w:t>
      </w:r>
      <w:proofErr w:type="spellEnd"/>
      <w:r>
        <w:rPr>
          <w:rFonts w:eastAsia="Times New Roman"/>
          <w:lang w:val="de-DE"/>
        </w:rPr>
        <w:t xml:space="preserve"> Tours</w:t>
      </w:r>
      <w:r w:rsidR="0053776F">
        <w:rPr>
          <w:rFonts w:eastAsia="Times New Roman"/>
          <w:lang w:val="de-DE"/>
        </w:rPr>
        <w:t xml:space="preserve"> für Tourenradfahrer. </w:t>
      </w:r>
      <w:r w:rsidR="000710D3">
        <w:rPr>
          <w:rFonts w:eastAsia="Times New Roman"/>
          <w:lang w:val="de-DE"/>
        </w:rPr>
        <w:t xml:space="preserve">Die erste Route führt von Kreuzlingen am Bodensee dem Rhein entlang nach Rheinfelden bei Basel. Der Aare folgt die zweite Tour von Bern durch das Schweizer Mittelland nach Aarau. </w:t>
      </w:r>
      <w:r w:rsidR="00FD22D4">
        <w:rPr>
          <w:rFonts w:eastAsia="Times New Roman"/>
          <w:lang w:val="de-DE"/>
        </w:rPr>
        <w:t>Di</w:t>
      </w:r>
      <w:r w:rsidR="000A0E8C">
        <w:rPr>
          <w:rFonts w:eastAsia="Times New Roman"/>
          <w:lang w:val="de-DE"/>
        </w:rPr>
        <w:t xml:space="preserve">e Seen-Route wiederum führt von Montreux am </w:t>
      </w:r>
      <w:proofErr w:type="spellStart"/>
      <w:r w:rsidR="000A0E8C">
        <w:rPr>
          <w:rFonts w:eastAsia="Times New Roman"/>
          <w:lang w:val="de-DE"/>
        </w:rPr>
        <w:t>Genfersee</w:t>
      </w:r>
      <w:proofErr w:type="spellEnd"/>
      <w:r w:rsidR="000A0E8C">
        <w:rPr>
          <w:rFonts w:eastAsia="Times New Roman"/>
          <w:lang w:val="de-DE"/>
        </w:rPr>
        <w:t xml:space="preserve"> über </w:t>
      </w:r>
      <w:proofErr w:type="spellStart"/>
      <w:r w:rsidR="000A0E8C">
        <w:rPr>
          <w:rFonts w:eastAsia="Times New Roman"/>
          <w:lang w:val="de-DE"/>
        </w:rPr>
        <w:t>Gruyères</w:t>
      </w:r>
      <w:proofErr w:type="spellEnd"/>
      <w:r w:rsidR="000A0E8C">
        <w:rPr>
          <w:rFonts w:eastAsia="Times New Roman"/>
          <w:lang w:val="de-DE"/>
        </w:rPr>
        <w:t xml:space="preserve"> und Gstaad nach Spiez am Thunersee. </w:t>
      </w:r>
      <w:r w:rsidR="0053776F">
        <w:rPr>
          <w:rFonts w:eastAsia="Times New Roman"/>
          <w:lang w:val="de-DE"/>
        </w:rPr>
        <w:t xml:space="preserve">Alle drei Touren </w:t>
      </w:r>
      <w:r w:rsidR="000A0E8C">
        <w:rPr>
          <w:rFonts w:eastAsia="Times New Roman"/>
          <w:lang w:val="de-DE"/>
        </w:rPr>
        <w:t xml:space="preserve">ab 315 Schweizer Franken (268 Euro) pro Person im Doppelzimmer </w:t>
      </w:r>
      <w:r w:rsidR="0053776F">
        <w:rPr>
          <w:rFonts w:eastAsia="Times New Roman"/>
          <w:lang w:val="de-DE"/>
        </w:rPr>
        <w:t>beinhalten</w:t>
      </w:r>
      <w:r w:rsidR="000710D3">
        <w:rPr>
          <w:rFonts w:eastAsia="Times New Roman"/>
          <w:lang w:val="de-DE"/>
        </w:rPr>
        <w:t xml:space="preserve"> die Übernachtungen und den täglichen Gepäcktransport.</w:t>
      </w:r>
      <w:r w:rsidR="000A0E8C">
        <w:rPr>
          <w:rFonts w:eastAsia="Times New Roman"/>
          <w:lang w:val="de-DE"/>
        </w:rPr>
        <w:t xml:space="preserve"> Buchbar bei </w:t>
      </w:r>
      <w:proofErr w:type="spellStart"/>
      <w:r w:rsidR="00AA51DC">
        <w:rPr>
          <w:rFonts w:eastAsia="Times New Roman"/>
          <w:lang w:val="de-DE"/>
        </w:rPr>
        <w:t>Eurotrek</w:t>
      </w:r>
      <w:proofErr w:type="spellEnd"/>
      <w:r w:rsidR="00AA51DC">
        <w:rPr>
          <w:rFonts w:eastAsia="Times New Roman"/>
          <w:lang w:val="de-DE"/>
        </w:rPr>
        <w:t xml:space="preserve">. </w:t>
      </w:r>
      <w:r w:rsidR="00AA51DC" w:rsidRPr="00AA51DC">
        <w:rPr>
          <w:rFonts w:eastAsia="Times New Roman"/>
          <w:lang w:val="de-DE"/>
        </w:rPr>
        <w:t>www.MySwitzerland.com/topcyclingtours</w:t>
      </w:r>
    </w:p>
    <w:p w14:paraId="2E24F465" w14:textId="77777777" w:rsidR="00322EC1" w:rsidRDefault="00322EC1" w:rsidP="006166AD">
      <w:pPr>
        <w:rPr>
          <w:rFonts w:eastAsia="Times New Roman"/>
          <w:lang w:val="de-DE"/>
        </w:rPr>
      </w:pPr>
    </w:p>
    <w:p w14:paraId="3226B0E5" w14:textId="77A42530" w:rsidR="002E1682" w:rsidRPr="002E1682" w:rsidRDefault="004837C1" w:rsidP="006166AD">
      <w:pPr>
        <w:rPr>
          <w:rFonts w:eastAsia="Times New Roman"/>
          <w:b/>
          <w:lang w:val="de-DE"/>
        </w:rPr>
      </w:pPr>
      <w:r>
        <w:rPr>
          <w:rFonts w:eastAsia="Times New Roman"/>
          <w:b/>
          <w:lang w:val="de-DE"/>
        </w:rPr>
        <w:t>Swiss Bike Hotels</w:t>
      </w:r>
    </w:p>
    <w:p w14:paraId="3C055207" w14:textId="2B0D1E16" w:rsidR="002E1682" w:rsidRDefault="004837C1" w:rsidP="006166AD">
      <w:pPr>
        <w:rPr>
          <w:rFonts w:eastAsia="Times New Roman"/>
          <w:lang w:val="de-DE"/>
        </w:rPr>
      </w:pPr>
      <w:r>
        <w:rPr>
          <w:rFonts w:eastAsia="Times New Roman"/>
          <w:lang w:val="de-DE"/>
        </w:rPr>
        <w:t>Herausfordernde Passstraßen, sanfte Hügel, weitläufige Ebenen – in der Schweiz werden die unterschiedlichsten Radfahrer-Ansprüche befriedigt. Genauso wie ihre Bedürfnisse: In den Swiss Bike Hotels finden Radler Reparaturwerkstätten, Express-Waschdienste und die besten Tipps für spannende Touren in der Umgebung. Eine Übersicht über alle 85 Hotels in der Schweiz bietet die Seite www.MySwitzerland.com/bikehotels.</w:t>
      </w:r>
    </w:p>
    <w:p w14:paraId="115D1BEF" w14:textId="77777777" w:rsidR="002E1682" w:rsidRDefault="002E1682" w:rsidP="006166AD">
      <w:pPr>
        <w:rPr>
          <w:rFonts w:eastAsia="Times New Roman"/>
          <w:lang w:val="de-DE"/>
        </w:rPr>
      </w:pPr>
    </w:p>
    <w:p w14:paraId="31480CBB" w14:textId="77777777" w:rsidR="004837C1" w:rsidRPr="00507FDB" w:rsidRDefault="004837C1" w:rsidP="006166AD">
      <w:pPr>
        <w:rPr>
          <w:rFonts w:eastAsia="Times New Roman"/>
          <w:lang w:val="de-DE"/>
        </w:rPr>
      </w:pPr>
    </w:p>
    <w:p w14:paraId="6DF4A2ED" w14:textId="77777777" w:rsidR="00356416" w:rsidRPr="00507FDB" w:rsidRDefault="00356416" w:rsidP="003B412C">
      <w:pPr>
        <w:pStyle w:val="Titel10"/>
      </w:pPr>
      <w:r w:rsidRPr="00507FDB">
        <w:t xml:space="preserve">Weitere Informationen </w:t>
      </w:r>
      <w:r w:rsidR="002B5E36" w:rsidRPr="00507FDB">
        <w:t xml:space="preserve">zu </w:t>
      </w:r>
      <w:r w:rsidRPr="00507FDB">
        <w:t xml:space="preserve">Urlaub in der Schweiz gibt es im Internet unter www.MySwitzerland.com, der E-Mail-Adresse </w:t>
      </w:r>
      <w:r w:rsidR="00214DDF" w:rsidRPr="00507FDB">
        <w:t>i</w:t>
      </w:r>
      <w:r w:rsidRPr="00507FDB">
        <w:t>nfo@MySwitzerland.com oder unter der kostenfreien Rufnummer von Schweiz Tourismus mit persönlicher Beratung 00800 100 200 30.</w:t>
      </w:r>
    </w:p>
    <w:p w14:paraId="5D1B5A07" w14:textId="77777777" w:rsidR="00BC1470" w:rsidRDefault="00BC1470" w:rsidP="00536D9A">
      <w:pPr>
        <w:spacing w:line="240" w:lineRule="auto"/>
        <w:rPr>
          <w:b/>
          <w:lang w:val="de-DE"/>
        </w:rPr>
      </w:pPr>
    </w:p>
    <w:p w14:paraId="5FEBA255" w14:textId="77777777" w:rsidR="0064678D" w:rsidRPr="00507FDB" w:rsidRDefault="0064678D" w:rsidP="00536D9A">
      <w:pPr>
        <w:spacing w:line="240" w:lineRule="auto"/>
        <w:rPr>
          <w:b/>
          <w:lang w:val="de-DE"/>
        </w:rPr>
      </w:pPr>
    </w:p>
    <w:p w14:paraId="7D59A92A" w14:textId="77777777" w:rsidR="00356416" w:rsidRPr="00507FDB" w:rsidRDefault="00356416" w:rsidP="003B412C">
      <w:pPr>
        <w:spacing w:line="240" w:lineRule="auto"/>
        <w:rPr>
          <w:b/>
          <w:bCs/>
          <w:color w:val="808080" w:themeColor="background1" w:themeShade="80"/>
          <w:lang w:val="de-DE"/>
        </w:rPr>
      </w:pPr>
      <w:r w:rsidRPr="00507FDB">
        <w:rPr>
          <w:b/>
          <w:color w:val="808080" w:themeColor="background1" w:themeShade="80"/>
          <w:lang w:val="de-DE"/>
        </w:rPr>
        <w:t>Informationen an die Medien</w:t>
      </w:r>
    </w:p>
    <w:p w14:paraId="45CD132F" w14:textId="77777777" w:rsidR="004C1C9C" w:rsidRPr="00507FDB" w:rsidRDefault="004C1C9C" w:rsidP="004C1C9C">
      <w:pPr>
        <w:pStyle w:val="Titel10"/>
        <w:rPr>
          <w:b w:val="0"/>
          <w:color w:val="808080" w:themeColor="background1" w:themeShade="80"/>
        </w:rPr>
      </w:pPr>
      <w:r w:rsidRPr="00507FDB">
        <w:rPr>
          <w:b w:val="0"/>
          <w:color w:val="808080" w:themeColor="background1" w:themeShade="80"/>
        </w:rPr>
        <w:t xml:space="preserve">Bildmaterial: Ein </w:t>
      </w:r>
      <w:proofErr w:type="spellStart"/>
      <w:r w:rsidRPr="00507FDB">
        <w:rPr>
          <w:b w:val="0"/>
          <w:color w:val="808080" w:themeColor="background1" w:themeShade="80"/>
        </w:rPr>
        <w:t>Keyvisual</w:t>
      </w:r>
      <w:proofErr w:type="spellEnd"/>
      <w:r w:rsidRPr="00507FDB">
        <w:rPr>
          <w:b w:val="0"/>
          <w:color w:val="808080" w:themeColor="background1" w:themeShade="80"/>
        </w:rPr>
        <w:t xml:space="preserve"> zu dieser Meldung finden Sie auf MySwitzerland.com/medien-de.</w:t>
      </w:r>
    </w:p>
    <w:p w14:paraId="7F683379" w14:textId="77777777" w:rsidR="00356416" w:rsidRPr="00507FDB" w:rsidRDefault="00356416" w:rsidP="00356416">
      <w:pPr>
        <w:pStyle w:val="Titel10"/>
        <w:rPr>
          <w:b w:val="0"/>
          <w:color w:val="808080" w:themeColor="background1" w:themeShade="80"/>
        </w:rPr>
      </w:pPr>
      <w:r w:rsidRPr="00507FDB">
        <w:rPr>
          <w:b w:val="0"/>
          <w:color w:val="808080" w:themeColor="background1" w:themeShade="80"/>
        </w:rPr>
        <w:t xml:space="preserve">Weitere Bilder zur touristischen Schweiz stellen wir Ihnen auf www.Swiss-Image.ch zur Verfügung. </w:t>
      </w:r>
    </w:p>
    <w:p w14:paraId="20ACFC1A" w14:textId="77777777" w:rsidR="00DF080A" w:rsidRPr="00507FDB" w:rsidRDefault="00DF080A" w:rsidP="00356416">
      <w:pPr>
        <w:rPr>
          <w:color w:val="808080" w:themeColor="background1" w:themeShade="80"/>
          <w:lang w:val="de-DE"/>
        </w:rPr>
      </w:pPr>
    </w:p>
    <w:p w14:paraId="21503B49" w14:textId="77777777" w:rsidR="00356416" w:rsidRPr="00507FDB" w:rsidRDefault="00356416" w:rsidP="00356416">
      <w:pPr>
        <w:rPr>
          <w:color w:val="808080" w:themeColor="background1" w:themeShade="80"/>
          <w:lang w:val="de-DE"/>
        </w:rPr>
      </w:pPr>
      <w:bookmarkStart w:id="0" w:name="_GoBack"/>
      <w:bookmarkEnd w:id="0"/>
      <w:r w:rsidRPr="00507FDB">
        <w:rPr>
          <w:color w:val="808080" w:themeColor="background1" w:themeShade="80"/>
          <w:lang w:val="de-DE"/>
        </w:rPr>
        <w:t>Weitere Auskünfte an die Medien erteilt:</w:t>
      </w:r>
    </w:p>
    <w:p w14:paraId="1DFF29A0" w14:textId="77777777" w:rsidR="00356416" w:rsidRPr="00507FDB" w:rsidRDefault="00356416" w:rsidP="00356416">
      <w:pPr>
        <w:rPr>
          <w:color w:val="808080" w:themeColor="background1" w:themeShade="80"/>
          <w:lang w:val="de-DE"/>
        </w:rPr>
      </w:pPr>
      <w:r w:rsidRPr="00507FDB">
        <w:rPr>
          <w:color w:val="808080" w:themeColor="background1" w:themeShade="80"/>
          <w:lang w:val="de-DE"/>
        </w:rPr>
        <w:t xml:space="preserve">Thomas </w:t>
      </w:r>
      <w:proofErr w:type="spellStart"/>
      <w:r w:rsidRPr="00507FDB">
        <w:rPr>
          <w:color w:val="808080" w:themeColor="background1" w:themeShade="80"/>
          <w:lang w:val="de-DE"/>
        </w:rPr>
        <w:t>Vetsch</w:t>
      </w:r>
      <w:proofErr w:type="spellEnd"/>
      <w:r w:rsidRPr="00507FDB">
        <w:rPr>
          <w:color w:val="808080" w:themeColor="background1" w:themeShade="80"/>
          <w:lang w:val="de-DE"/>
        </w:rPr>
        <w:t xml:space="preserve">, </w:t>
      </w:r>
      <w:proofErr w:type="spellStart"/>
      <w:r w:rsidRPr="00507FDB">
        <w:rPr>
          <w:color w:val="808080" w:themeColor="background1" w:themeShade="80"/>
          <w:lang w:val="de-DE"/>
        </w:rPr>
        <w:t>District</w:t>
      </w:r>
      <w:proofErr w:type="spellEnd"/>
      <w:r w:rsidRPr="00507FDB">
        <w:rPr>
          <w:color w:val="808080" w:themeColor="background1" w:themeShade="80"/>
          <w:lang w:val="de-DE"/>
        </w:rPr>
        <w:t xml:space="preserve"> Manager Nord- und Ostdeutschland</w:t>
      </w:r>
    </w:p>
    <w:p w14:paraId="60ECAB40" w14:textId="77777777" w:rsidR="00356416" w:rsidRPr="00507FDB" w:rsidRDefault="00356416" w:rsidP="00356416">
      <w:pPr>
        <w:rPr>
          <w:color w:val="808080" w:themeColor="background1" w:themeShade="80"/>
          <w:lang w:val="de-DE"/>
        </w:rPr>
      </w:pPr>
      <w:r w:rsidRPr="00507FDB">
        <w:rPr>
          <w:color w:val="808080" w:themeColor="background1" w:themeShade="80"/>
          <w:lang w:val="de-DE"/>
        </w:rPr>
        <w:t xml:space="preserve">Telefon 030 – 695 797 111, E-Mail: </w:t>
      </w:r>
      <w:r w:rsidR="007464BA" w:rsidRPr="00507FDB">
        <w:rPr>
          <w:color w:val="808080" w:themeColor="background1" w:themeShade="80"/>
          <w:lang w:val="de-DE"/>
        </w:rPr>
        <w:t>thomas.vetsch@switzerland.com, Twitter: @STMediaD</w:t>
      </w:r>
    </w:p>
    <w:sectPr w:rsidR="00356416" w:rsidRPr="00507FDB" w:rsidSect="003B3FC7">
      <w:headerReference w:type="default" r:id="rId8"/>
      <w:headerReference w:type="first" r:id="rId9"/>
      <w:footerReference w:type="first" r:id="rId10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1B685" w14:textId="77777777" w:rsidR="00CD4546" w:rsidRDefault="00CD4546" w:rsidP="00723009">
      <w:pPr>
        <w:spacing w:line="240" w:lineRule="auto"/>
      </w:pPr>
      <w:r>
        <w:separator/>
      </w:r>
    </w:p>
  </w:endnote>
  <w:endnote w:type="continuationSeparator" w:id="0">
    <w:p w14:paraId="7C1D0F58" w14:textId="77777777" w:rsidR="00CD4546" w:rsidRDefault="00CD4546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3EC45" w14:textId="77777777" w:rsidR="00090927" w:rsidRDefault="00090927" w:rsidP="008308A6">
    <w:pPr>
      <w:pStyle w:val="Footer"/>
    </w:pPr>
  </w:p>
  <w:p w14:paraId="6DDBE69C" w14:textId="77777777" w:rsidR="00090927" w:rsidRPr="00592C7A" w:rsidRDefault="00090927" w:rsidP="008308A6">
    <w:pPr>
      <w:pStyle w:val="Footer"/>
    </w:pPr>
  </w:p>
  <w:p w14:paraId="282ADCD1" w14:textId="77777777" w:rsidR="00090927" w:rsidRPr="00592C7A" w:rsidRDefault="00090927" w:rsidP="008308A6">
    <w:pPr>
      <w:pStyle w:val="Footer"/>
      <w:rPr>
        <w:b/>
      </w:rPr>
    </w:pPr>
    <w:r>
      <w:rPr>
        <w:b/>
      </w:rPr>
      <w:t>Schweiz Tourismus</w:t>
    </w:r>
  </w:p>
  <w:p w14:paraId="0F66185E" w14:textId="77777777" w:rsidR="00090927" w:rsidRPr="008308A6" w:rsidRDefault="00090927" w:rsidP="008308A6">
    <w:pPr>
      <w:pStyle w:val="Footer"/>
    </w:pPr>
    <w:proofErr w:type="spellStart"/>
    <w:r>
      <w:t>Roßmarkt</w:t>
    </w:r>
    <w:proofErr w:type="spellEnd"/>
    <w:r>
      <w:t xml:space="preserve"> 23, DE-60311 Frankfurt a. M., MySwitzerland.com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D8DC5" w14:textId="77777777" w:rsidR="00CD4546" w:rsidRDefault="00CD4546" w:rsidP="00723009">
      <w:pPr>
        <w:spacing w:line="240" w:lineRule="auto"/>
      </w:pPr>
      <w:r>
        <w:separator/>
      </w:r>
    </w:p>
  </w:footnote>
  <w:footnote w:type="continuationSeparator" w:id="0">
    <w:p w14:paraId="5DFF7611" w14:textId="77777777" w:rsidR="00CD4546" w:rsidRDefault="00CD4546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18277" w14:textId="77777777" w:rsidR="00090927" w:rsidRPr="00723009" w:rsidRDefault="00090927" w:rsidP="00723009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56704" behindDoc="0" locked="1" layoutInCell="1" allowOverlap="1" wp14:anchorId="46AB540D" wp14:editId="35C44CAB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11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t_2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5680" behindDoc="0" locked="1" layoutInCell="1" allowOverlap="1" wp14:anchorId="46BDFCB6" wp14:editId="01949BA0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10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r_2" hidden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4656" behindDoc="0" locked="1" layoutInCell="1" allowOverlap="1" wp14:anchorId="3D2303DF" wp14:editId="03584514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n_2" hidden="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632" behindDoc="0" locked="1" layoutInCell="1" allowOverlap="1" wp14:anchorId="6C5EBEA5" wp14:editId="09C4AA7E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8" name="logo_de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e_2" hidden="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2608" behindDoc="0" locked="1" layoutInCell="1" allowOverlap="1" wp14:anchorId="58CD62A3" wp14:editId="5A4DF043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260" cy="772795"/>
          <wp:effectExtent l="0" t="0" r="2540" b="0"/>
          <wp:wrapNone/>
          <wp:docPr id="7" name="flower_rgb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ower_rgb_2" hidden="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77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36E88" w14:textId="77777777" w:rsidR="00090927" w:rsidRDefault="00090927">
    <w:pPr>
      <w:pStyle w:val="Head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848" behindDoc="0" locked="1" layoutInCell="1" allowOverlap="1" wp14:anchorId="7B072D80" wp14:editId="5D698EAB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750" cy="269875"/>
              <wp:effectExtent l="0" t="0" r="19050" b="9525"/>
              <wp:wrapNone/>
              <wp:docPr id="13" name="box_tit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98750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45E99C7" w14:textId="77777777" w:rsidR="00090927" w:rsidRDefault="00090927" w:rsidP="00A532A5">
                          <w:pPr>
                            <w:pStyle w:val="DocType"/>
                          </w:pPr>
                          <w:r w:rsidRPr="00A532A5"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072D80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" filled="f" stroked="f" strokeweight=".5pt">
              <v:textbox inset="0,0,0,0">
                <w:txbxContent>
                  <w:p w14:paraId="545E99C7" w14:textId="77777777" w:rsidR="00090927" w:rsidRDefault="00090927" w:rsidP="00A532A5">
                    <w:pPr>
                      <w:pStyle w:val="DocType"/>
                    </w:pPr>
                    <w:r w:rsidRPr="00A532A5"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1824" behindDoc="0" locked="1" layoutInCell="1" allowOverlap="1" wp14:anchorId="35932A09" wp14:editId="69C07508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5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t_1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800" behindDoc="0" locked="1" layoutInCell="1" allowOverlap="1" wp14:anchorId="1756A4FA" wp14:editId="7203C1F7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4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r_1" hidden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9776" behindDoc="0" locked="1" layoutInCell="1" allowOverlap="1" wp14:anchorId="153514F2" wp14:editId="30715744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3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n_1" hidden="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8752" behindDoc="0" locked="1" layoutInCell="1" allowOverlap="1" wp14:anchorId="072D8CE5" wp14:editId="7982E1B7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2" name="logo_de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e_1" hidden="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728" behindDoc="0" locked="1" layoutInCell="1" allowOverlap="1" wp14:anchorId="2D1A0FFC" wp14:editId="5BE3FC9A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260" cy="772795"/>
          <wp:effectExtent l="0" t="0" r="2540" b="0"/>
          <wp:wrapNone/>
          <wp:docPr id="1" name="flower_rgb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ower_rgb_1" hidden="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77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E670A"/>
    <w:multiLevelType w:val="hybridMultilevel"/>
    <w:tmpl w:val="F7B0D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2A3"/>
    <w:rsid w:val="00010B99"/>
    <w:rsid w:val="00010FCB"/>
    <w:rsid w:val="00013538"/>
    <w:rsid w:val="00013949"/>
    <w:rsid w:val="00014857"/>
    <w:rsid w:val="00017363"/>
    <w:rsid w:val="000266D8"/>
    <w:rsid w:val="00026B80"/>
    <w:rsid w:val="000301F7"/>
    <w:rsid w:val="00032491"/>
    <w:rsid w:val="000514E0"/>
    <w:rsid w:val="00051E66"/>
    <w:rsid w:val="000524BA"/>
    <w:rsid w:val="00057311"/>
    <w:rsid w:val="00062134"/>
    <w:rsid w:val="000710D3"/>
    <w:rsid w:val="000755F5"/>
    <w:rsid w:val="0008635B"/>
    <w:rsid w:val="00087141"/>
    <w:rsid w:val="00090451"/>
    <w:rsid w:val="000906C3"/>
    <w:rsid w:val="00090927"/>
    <w:rsid w:val="00092FEA"/>
    <w:rsid w:val="000934D0"/>
    <w:rsid w:val="000A0E8C"/>
    <w:rsid w:val="000A6E63"/>
    <w:rsid w:val="000B0025"/>
    <w:rsid w:val="000B3EF0"/>
    <w:rsid w:val="000B702A"/>
    <w:rsid w:val="000C2BE9"/>
    <w:rsid w:val="000C6DC2"/>
    <w:rsid w:val="000D38B9"/>
    <w:rsid w:val="000D46F3"/>
    <w:rsid w:val="000D78E1"/>
    <w:rsid w:val="000E3FC3"/>
    <w:rsid w:val="000E4634"/>
    <w:rsid w:val="000F1A59"/>
    <w:rsid w:val="000F7B4F"/>
    <w:rsid w:val="001117BA"/>
    <w:rsid w:val="00112BF6"/>
    <w:rsid w:val="0012317F"/>
    <w:rsid w:val="00125119"/>
    <w:rsid w:val="00127FD4"/>
    <w:rsid w:val="00133695"/>
    <w:rsid w:val="0016105D"/>
    <w:rsid w:val="001612AB"/>
    <w:rsid w:val="0016612B"/>
    <w:rsid w:val="00167667"/>
    <w:rsid w:val="00170D9E"/>
    <w:rsid w:val="00171BE3"/>
    <w:rsid w:val="00176EC5"/>
    <w:rsid w:val="00181A61"/>
    <w:rsid w:val="00186B7D"/>
    <w:rsid w:val="0019070C"/>
    <w:rsid w:val="00192E1C"/>
    <w:rsid w:val="00195E72"/>
    <w:rsid w:val="001A274C"/>
    <w:rsid w:val="001A5400"/>
    <w:rsid w:val="001B78BF"/>
    <w:rsid w:val="001C04B6"/>
    <w:rsid w:val="001C73F7"/>
    <w:rsid w:val="001D1494"/>
    <w:rsid w:val="001D2813"/>
    <w:rsid w:val="001D2AA5"/>
    <w:rsid w:val="00204EAB"/>
    <w:rsid w:val="002125A1"/>
    <w:rsid w:val="00214D6F"/>
    <w:rsid w:val="00214DDF"/>
    <w:rsid w:val="002267E7"/>
    <w:rsid w:val="00227F77"/>
    <w:rsid w:val="00231475"/>
    <w:rsid w:val="00235003"/>
    <w:rsid w:val="00244719"/>
    <w:rsid w:val="00244874"/>
    <w:rsid w:val="002502B0"/>
    <w:rsid w:val="00256C19"/>
    <w:rsid w:val="002614FB"/>
    <w:rsid w:val="0026159C"/>
    <w:rsid w:val="00270993"/>
    <w:rsid w:val="00271361"/>
    <w:rsid w:val="00283D38"/>
    <w:rsid w:val="00294340"/>
    <w:rsid w:val="00295EA8"/>
    <w:rsid w:val="002A262E"/>
    <w:rsid w:val="002A3DAF"/>
    <w:rsid w:val="002B46D5"/>
    <w:rsid w:val="002B5E36"/>
    <w:rsid w:val="002C6315"/>
    <w:rsid w:val="002C777F"/>
    <w:rsid w:val="002D037A"/>
    <w:rsid w:val="002D0AFE"/>
    <w:rsid w:val="002D2932"/>
    <w:rsid w:val="002E1682"/>
    <w:rsid w:val="002E4CB2"/>
    <w:rsid w:val="002E6EED"/>
    <w:rsid w:val="002F14B8"/>
    <w:rsid w:val="002F398A"/>
    <w:rsid w:val="00311833"/>
    <w:rsid w:val="00312137"/>
    <w:rsid w:val="00314D27"/>
    <w:rsid w:val="003202DD"/>
    <w:rsid w:val="00322EC1"/>
    <w:rsid w:val="0032415B"/>
    <w:rsid w:val="00325E16"/>
    <w:rsid w:val="00330017"/>
    <w:rsid w:val="00333614"/>
    <w:rsid w:val="003336C0"/>
    <w:rsid w:val="00350030"/>
    <w:rsid w:val="00352210"/>
    <w:rsid w:val="0035408E"/>
    <w:rsid w:val="00356416"/>
    <w:rsid w:val="00356498"/>
    <w:rsid w:val="0035699D"/>
    <w:rsid w:val="00361150"/>
    <w:rsid w:val="003621AA"/>
    <w:rsid w:val="00362CBC"/>
    <w:rsid w:val="00374255"/>
    <w:rsid w:val="00374494"/>
    <w:rsid w:val="00376824"/>
    <w:rsid w:val="00380103"/>
    <w:rsid w:val="0038288E"/>
    <w:rsid w:val="003838FC"/>
    <w:rsid w:val="003A21CD"/>
    <w:rsid w:val="003A2CB7"/>
    <w:rsid w:val="003A7297"/>
    <w:rsid w:val="003B3FC7"/>
    <w:rsid w:val="003B412C"/>
    <w:rsid w:val="003B66F4"/>
    <w:rsid w:val="003B6822"/>
    <w:rsid w:val="003D1B40"/>
    <w:rsid w:val="003D3899"/>
    <w:rsid w:val="003D3C3E"/>
    <w:rsid w:val="003D782F"/>
    <w:rsid w:val="003E14BF"/>
    <w:rsid w:val="003E257A"/>
    <w:rsid w:val="003F10ED"/>
    <w:rsid w:val="003F405D"/>
    <w:rsid w:val="004054CE"/>
    <w:rsid w:val="00406F14"/>
    <w:rsid w:val="00407344"/>
    <w:rsid w:val="004077C2"/>
    <w:rsid w:val="004136C6"/>
    <w:rsid w:val="00414822"/>
    <w:rsid w:val="004202F9"/>
    <w:rsid w:val="00421358"/>
    <w:rsid w:val="00422AF9"/>
    <w:rsid w:val="004352D6"/>
    <w:rsid w:val="00443E50"/>
    <w:rsid w:val="004519D7"/>
    <w:rsid w:val="00455442"/>
    <w:rsid w:val="004744DF"/>
    <w:rsid w:val="004837C1"/>
    <w:rsid w:val="00484818"/>
    <w:rsid w:val="00486AC6"/>
    <w:rsid w:val="00490013"/>
    <w:rsid w:val="0049390F"/>
    <w:rsid w:val="00497CCE"/>
    <w:rsid w:val="004A0293"/>
    <w:rsid w:val="004A21CE"/>
    <w:rsid w:val="004A23A0"/>
    <w:rsid w:val="004A3C25"/>
    <w:rsid w:val="004A485B"/>
    <w:rsid w:val="004B4A10"/>
    <w:rsid w:val="004B5374"/>
    <w:rsid w:val="004B7B8C"/>
    <w:rsid w:val="004C1C9C"/>
    <w:rsid w:val="004D5C19"/>
    <w:rsid w:val="004D670D"/>
    <w:rsid w:val="004D7D20"/>
    <w:rsid w:val="004E4B09"/>
    <w:rsid w:val="004F03D8"/>
    <w:rsid w:val="004F28B0"/>
    <w:rsid w:val="004F3E2A"/>
    <w:rsid w:val="004F76F7"/>
    <w:rsid w:val="00502316"/>
    <w:rsid w:val="00502998"/>
    <w:rsid w:val="005048D2"/>
    <w:rsid w:val="00507E2E"/>
    <w:rsid w:val="00507FDB"/>
    <w:rsid w:val="00532306"/>
    <w:rsid w:val="00536D9A"/>
    <w:rsid w:val="0053776F"/>
    <w:rsid w:val="00541FFD"/>
    <w:rsid w:val="00543478"/>
    <w:rsid w:val="00552732"/>
    <w:rsid w:val="00554620"/>
    <w:rsid w:val="00557F9F"/>
    <w:rsid w:val="00561771"/>
    <w:rsid w:val="00562532"/>
    <w:rsid w:val="0056494B"/>
    <w:rsid w:val="00567422"/>
    <w:rsid w:val="00571DE2"/>
    <w:rsid w:val="00573D98"/>
    <w:rsid w:val="00582CEA"/>
    <w:rsid w:val="00592C7A"/>
    <w:rsid w:val="005A0F39"/>
    <w:rsid w:val="005A1C06"/>
    <w:rsid w:val="005B0A81"/>
    <w:rsid w:val="005B37F5"/>
    <w:rsid w:val="005B3D05"/>
    <w:rsid w:val="005C1E62"/>
    <w:rsid w:val="005C4273"/>
    <w:rsid w:val="005D5EB5"/>
    <w:rsid w:val="005E6436"/>
    <w:rsid w:val="005E77A9"/>
    <w:rsid w:val="005F1093"/>
    <w:rsid w:val="005F6B7F"/>
    <w:rsid w:val="005F764D"/>
    <w:rsid w:val="005F7B9E"/>
    <w:rsid w:val="006072CC"/>
    <w:rsid w:val="006131A3"/>
    <w:rsid w:val="0061588B"/>
    <w:rsid w:val="006166AD"/>
    <w:rsid w:val="00626942"/>
    <w:rsid w:val="00631261"/>
    <w:rsid w:val="00632F62"/>
    <w:rsid w:val="00640A5C"/>
    <w:rsid w:val="0064678D"/>
    <w:rsid w:val="0065220E"/>
    <w:rsid w:val="006542BD"/>
    <w:rsid w:val="0065628D"/>
    <w:rsid w:val="0065786F"/>
    <w:rsid w:val="00657AA8"/>
    <w:rsid w:val="00662C72"/>
    <w:rsid w:val="006658D3"/>
    <w:rsid w:val="006666C0"/>
    <w:rsid w:val="00673C84"/>
    <w:rsid w:val="00691FDA"/>
    <w:rsid w:val="00693BF5"/>
    <w:rsid w:val="006940D2"/>
    <w:rsid w:val="0069632F"/>
    <w:rsid w:val="00696FAA"/>
    <w:rsid w:val="00697CBF"/>
    <w:rsid w:val="006B4C1B"/>
    <w:rsid w:val="006B5EF2"/>
    <w:rsid w:val="006C1A7A"/>
    <w:rsid w:val="006D1119"/>
    <w:rsid w:val="006E0FB6"/>
    <w:rsid w:val="006E325A"/>
    <w:rsid w:val="006E41DE"/>
    <w:rsid w:val="006F04AF"/>
    <w:rsid w:val="006F548B"/>
    <w:rsid w:val="006F5CFA"/>
    <w:rsid w:val="00700191"/>
    <w:rsid w:val="00701FE9"/>
    <w:rsid w:val="00710038"/>
    <w:rsid w:val="0071047B"/>
    <w:rsid w:val="00711B73"/>
    <w:rsid w:val="00716362"/>
    <w:rsid w:val="00723009"/>
    <w:rsid w:val="00727E75"/>
    <w:rsid w:val="007328FA"/>
    <w:rsid w:val="00740F1C"/>
    <w:rsid w:val="00741F5F"/>
    <w:rsid w:val="00743D46"/>
    <w:rsid w:val="007464BA"/>
    <w:rsid w:val="00747873"/>
    <w:rsid w:val="00751942"/>
    <w:rsid w:val="00760DD9"/>
    <w:rsid w:val="00761683"/>
    <w:rsid w:val="00763AB0"/>
    <w:rsid w:val="007644D9"/>
    <w:rsid w:val="00771209"/>
    <w:rsid w:val="00773487"/>
    <w:rsid w:val="00775B0A"/>
    <w:rsid w:val="007821D2"/>
    <w:rsid w:val="00782A76"/>
    <w:rsid w:val="00786B23"/>
    <w:rsid w:val="00786F4F"/>
    <w:rsid w:val="007A719F"/>
    <w:rsid w:val="007B0B3B"/>
    <w:rsid w:val="007B29E1"/>
    <w:rsid w:val="007B4AC6"/>
    <w:rsid w:val="007B5477"/>
    <w:rsid w:val="007B5710"/>
    <w:rsid w:val="007D05CD"/>
    <w:rsid w:val="007D14E4"/>
    <w:rsid w:val="007D55D4"/>
    <w:rsid w:val="007D6F67"/>
    <w:rsid w:val="007D7EC7"/>
    <w:rsid w:val="007E023D"/>
    <w:rsid w:val="007E4231"/>
    <w:rsid w:val="007E679E"/>
    <w:rsid w:val="007F257E"/>
    <w:rsid w:val="007F51E7"/>
    <w:rsid w:val="0080557A"/>
    <w:rsid w:val="00805EC6"/>
    <w:rsid w:val="008112DF"/>
    <w:rsid w:val="00821453"/>
    <w:rsid w:val="008258F7"/>
    <w:rsid w:val="008308A6"/>
    <w:rsid w:val="008330EA"/>
    <w:rsid w:val="00846468"/>
    <w:rsid w:val="00846BDF"/>
    <w:rsid w:val="008530D3"/>
    <w:rsid w:val="00857AB8"/>
    <w:rsid w:val="00865510"/>
    <w:rsid w:val="008671E0"/>
    <w:rsid w:val="00873B80"/>
    <w:rsid w:val="008758B9"/>
    <w:rsid w:val="00876EC3"/>
    <w:rsid w:val="00877905"/>
    <w:rsid w:val="0088164B"/>
    <w:rsid w:val="008A44EB"/>
    <w:rsid w:val="008A5925"/>
    <w:rsid w:val="008B03D8"/>
    <w:rsid w:val="008B2DE5"/>
    <w:rsid w:val="008B3B5D"/>
    <w:rsid w:val="008D3A9F"/>
    <w:rsid w:val="008D635C"/>
    <w:rsid w:val="008E60AE"/>
    <w:rsid w:val="008F5168"/>
    <w:rsid w:val="00900C9F"/>
    <w:rsid w:val="00905029"/>
    <w:rsid w:val="00905B28"/>
    <w:rsid w:val="009161C4"/>
    <w:rsid w:val="00917498"/>
    <w:rsid w:val="009215CC"/>
    <w:rsid w:val="00932C5C"/>
    <w:rsid w:val="00937ABC"/>
    <w:rsid w:val="00941C82"/>
    <w:rsid w:val="00946EF1"/>
    <w:rsid w:val="009479C8"/>
    <w:rsid w:val="00951DA8"/>
    <w:rsid w:val="00956753"/>
    <w:rsid w:val="009577BF"/>
    <w:rsid w:val="00965418"/>
    <w:rsid w:val="00970A1F"/>
    <w:rsid w:val="0097353D"/>
    <w:rsid w:val="00976953"/>
    <w:rsid w:val="00980C5B"/>
    <w:rsid w:val="0098722A"/>
    <w:rsid w:val="00994644"/>
    <w:rsid w:val="009A3FEB"/>
    <w:rsid w:val="009A4A2B"/>
    <w:rsid w:val="009B325C"/>
    <w:rsid w:val="009B5D87"/>
    <w:rsid w:val="009B7988"/>
    <w:rsid w:val="009C213F"/>
    <w:rsid w:val="009D069A"/>
    <w:rsid w:val="009D342A"/>
    <w:rsid w:val="009D5780"/>
    <w:rsid w:val="009E05F7"/>
    <w:rsid w:val="009E1E99"/>
    <w:rsid w:val="009E2AAD"/>
    <w:rsid w:val="009E2EA8"/>
    <w:rsid w:val="009E4A17"/>
    <w:rsid w:val="009F141A"/>
    <w:rsid w:val="009F2B54"/>
    <w:rsid w:val="009F3329"/>
    <w:rsid w:val="00A0348B"/>
    <w:rsid w:val="00A07002"/>
    <w:rsid w:val="00A10907"/>
    <w:rsid w:val="00A1679E"/>
    <w:rsid w:val="00A272A3"/>
    <w:rsid w:val="00A27EF3"/>
    <w:rsid w:val="00A368BB"/>
    <w:rsid w:val="00A37FAA"/>
    <w:rsid w:val="00A47DA0"/>
    <w:rsid w:val="00A532A5"/>
    <w:rsid w:val="00A65479"/>
    <w:rsid w:val="00A70F16"/>
    <w:rsid w:val="00A71E59"/>
    <w:rsid w:val="00A72847"/>
    <w:rsid w:val="00A759AF"/>
    <w:rsid w:val="00A76329"/>
    <w:rsid w:val="00A82CC8"/>
    <w:rsid w:val="00A82D95"/>
    <w:rsid w:val="00A86F0E"/>
    <w:rsid w:val="00A92616"/>
    <w:rsid w:val="00A92C1A"/>
    <w:rsid w:val="00A9502E"/>
    <w:rsid w:val="00A96E01"/>
    <w:rsid w:val="00A976A7"/>
    <w:rsid w:val="00AA10D7"/>
    <w:rsid w:val="00AA4753"/>
    <w:rsid w:val="00AA51DC"/>
    <w:rsid w:val="00AA6749"/>
    <w:rsid w:val="00AA6E84"/>
    <w:rsid w:val="00AB0104"/>
    <w:rsid w:val="00AB042C"/>
    <w:rsid w:val="00AB07BB"/>
    <w:rsid w:val="00AB38EB"/>
    <w:rsid w:val="00AB41E1"/>
    <w:rsid w:val="00AC235A"/>
    <w:rsid w:val="00AC71DF"/>
    <w:rsid w:val="00AC7E4B"/>
    <w:rsid w:val="00AD3C46"/>
    <w:rsid w:val="00AD441F"/>
    <w:rsid w:val="00AD49E5"/>
    <w:rsid w:val="00AE1528"/>
    <w:rsid w:val="00AE549B"/>
    <w:rsid w:val="00AE6D89"/>
    <w:rsid w:val="00AE6FD2"/>
    <w:rsid w:val="00B02D25"/>
    <w:rsid w:val="00B02D7D"/>
    <w:rsid w:val="00B11F30"/>
    <w:rsid w:val="00B31F7D"/>
    <w:rsid w:val="00B33D70"/>
    <w:rsid w:val="00B340C0"/>
    <w:rsid w:val="00B36B79"/>
    <w:rsid w:val="00B37006"/>
    <w:rsid w:val="00B4406D"/>
    <w:rsid w:val="00B4529C"/>
    <w:rsid w:val="00B46403"/>
    <w:rsid w:val="00B47497"/>
    <w:rsid w:val="00B55491"/>
    <w:rsid w:val="00B648F1"/>
    <w:rsid w:val="00B71C9D"/>
    <w:rsid w:val="00B72AC4"/>
    <w:rsid w:val="00B73227"/>
    <w:rsid w:val="00B7536F"/>
    <w:rsid w:val="00B7752E"/>
    <w:rsid w:val="00B80686"/>
    <w:rsid w:val="00B86704"/>
    <w:rsid w:val="00B93192"/>
    <w:rsid w:val="00B93F0E"/>
    <w:rsid w:val="00B941FD"/>
    <w:rsid w:val="00B947DC"/>
    <w:rsid w:val="00BA5A3A"/>
    <w:rsid w:val="00BA6813"/>
    <w:rsid w:val="00BB026A"/>
    <w:rsid w:val="00BB03D7"/>
    <w:rsid w:val="00BB313A"/>
    <w:rsid w:val="00BC0A28"/>
    <w:rsid w:val="00BC1470"/>
    <w:rsid w:val="00BC2B3A"/>
    <w:rsid w:val="00BE2616"/>
    <w:rsid w:val="00BE47D0"/>
    <w:rsid w:val="00BF417A"/>
    <w:rsid w:val="00BF558C"/>
    <w:rsid w:val="00BF6F6A"/>
    <w:rsid w:val="00C00043"/>
    <w:rsid w:val="00C02C94"/>
    <w:rsid w:val="00C07AF8"/>
    <w:rsid w:val="00C13278"/>
    <w:rsid w:val="00C16EE7"/>
    <w:rsid w:val="00C211DA"/>
    <w:rsid w:val="00C32447"/>
    <w:rsid w:val="00C33586"/>
    <w:rsid w:val="00C37381"/>
    <w:rsid w:val="00C46BFE"/>
    <w:rsid w:val="00C541AF"/>
    <w:rsid w:val="00C6068C"/>
    <w:rsid w:val="00C60B09"/>
    <w:rsid w:val="00C61977"/>
    <w:rsid w:val="00C627AD"/>
    <w:rsid w:val="00C80778"/>
    <w:rsid w:val="00C80882"/>
    <w:rsid w:val="00C81187"/>
    <w:rsid w:val="00C81CE9"/>
    <w:rsid w:val="00C83197"/>
    <w:rsid w:val="00C8326F"/>
    <w:rsid w:val="00C83747"/>
    <w:rsid w:val="00C8529A"/>
    <w:rsid w:val="00C864A5"/>
    <w:rsid w:val="00C9044C"/>
    <w:rsid w:val="00C92437"/>
    <w:rsid w:val="00C95163"/>
    <w:rsid w:val="00CA609B"/>
    <w:rsid w:val="00CB0048"/>
    <w:rsid w:val="00CB47D3"/>
    <w:rsid w:val="00CC568F"/>
    <w:rsid w:val="00CC5690"/>
    <w:rsid w:val="00CC7F8C"/>
    <w:rsid w:val="00CD4546"/>
    <w:rsid w:val="00CD6093"/>
    <w:rsid w:val="00CD6C07"/>
    <w:rsid w:val="00CE0F12"/>
    <w:rsid w:val="00CE28DC"/>
    <w:rsid w:val="00CE351B"/>
    <w:rsid w:val="00CE5811"/>
    <w:rsid w:val="00CF0A86"/>
    <w:rsid w:val="00CF1E8A"/>
    <w:rsid w:val="00CF67D7"/>
    <w:rsid w:val="00D01314"/>
    <w:rsid w:val="00D1439D"/>
    <w:rsid w:val="00D14D76"/>
    <w:rsid w:val="00D14E5E"/>
    <w:rsid w:val="00D24A62"/>
    <w:rsid w:val="00D300A9"/>
    <w:rsid w:val="00D316FB"/>
    <w:rsid w:val="00D325F4"/>
    <w:rsid w:val="00D43BB8"/>
    <w:rsid w:val="00D46E3C"/>
    <w:rsid w:val="00D477FD"/>
    <w:rsid w:val="00D53516"/>
    <w:rsid w:val="00D549BD"/>
    <w:rsid w:val="00D54C23"/>
    <w:rsid w:val="00D60766"/>
    <w:rsid w:val="00D6596D"/>
    <w:rsid w:val="00D66B64"/>
    <w:rsid w:val="00D7162D"/>
    <w:rsid w:val="00D71693"/>
    <w:rsid w:val="00D735F3"/>
    <w:rsid w:val="00D77896"/>
    <w:rsid w:val="00D8021D"/>
    <w:rsid w:val="00D857E4"/>
    <w:rsid w:val="00D87D3C"/>
    <w:rsid w:val="00D92080"/>
    <w:rsid w:val="00D92165"/>
    <w:rsid w:val="00D96181"/>
    <w:rsid w:val="00DA4F15"/>
    <w:rsid w:val="00DB25B8"/>
    <w:rsid w:val="00DB307F"/>
    <w:rsid w:val="00DB32BC"/>
    <w:rsid w:val="00DB33CB"/>
    <w:rsid w:val="00DB5B4E"/>
    <w:rsid w:val="00DB759D"/>
    <w:rsid w:val="00DD0700"/>
    <w:rsid w:val="00DD7A95"/>
    <w:rsid w:val="00DE0C34"/>
    <w:rsid w:val="00DE2863"/>
    <w:rsid w:val="00DE7E5B"/>
    <w:rsid w:val="00DF013E"/>
    <w:rsid w:val="00DF080A"/>
    <w:rsid w:val="00DF0DC8"/>
    <w:rsid w:val="00DF231F"/>
    <w:rsid w:val="00DF450B"/>
    <w:rsid w:val="00E01405"/>
    <w:rsid w:val="00E02F4E"/>
    <w:rsid w:val="00E05DBF"/>
    <w:rsid w:val="00E16B43"/>
    <w:rsid w:val="00E21F23"/>
    <w:rsid w:val="00E226F0"/>
    <w:rsid w:val="00E25B16"/>
    <w:rsid w:val="00E330D6"/>
    <w:rsid w:val="00E37FA7"/>
    <w:rsid w:val="00E409BF"/>
    <w:rsid w:val="00E42BEE"/>
    <w:rsid w:val="00E50EEA"/>
    <w:rsid w:val="00E5417B"/>
    <w:rsid w:val="00E640F3"/>
    <w:rsid w:val="00E65BD9"/>
    <w:rsid w:val="00E67A98"/>
    <w:rsid w:val="00E73343"/>
    <w:rsid w:val="00E827B1"/>
    <w:rsid w:val="00E96934"/>
    <w:rsid w:val="00EA4107"/>
    <w:rsid w:val="00EB1715"/>
    <w:rsid w:val="00EB35C1"/>
    <w:rsid w:val="00EB6CA0"/>
    <w:rsid w:val="00EC1C69"/>
    <w:rsid w:val="00EC202B"/>
    <w:rsid w:val="00EC2695"/>
    <w:rsid w:val="00ED563D"/>
    <w:rsid w:val="00EE642A"/>
    <w:rsid w:val="00EF003C"/>
    <w:rsid w:val="00EF1002"/>
    <w:rsid w:val="00EF35BA"/>
    <w:rsid w:val="00EF4C6F"/>
    <w:rsid w:val="00EF599C"/>
    <w:rsid w:val="00EF6C2D"/>
    <w:rsid w:val="00F064B2"/>
    <w:rsid w:val="00F14A90"/>
    <w:rsid w:val="00F233CE"/>
    <w:rsid w:val="00F24CC9"/>
    <w:rsid w:val="00F2640C"/>
    <w:rsid w:val="00F2702E"/>
    <w:rsid w:val="00F3255B"/>
    <w:rsid w:val="00F42A90"/>
    <w:rsid w:val="00F50BB6"/>
    <w:rsid w:val="00F5450C"/>
    <w:rsid w:val="00F55E60"/>
    <w:rsid w:val="00F60FE0"/>
    <w:rsid w:val="00F75777"/>
    <w:rsid w:val="00F76762"/>
    <w:rsid w:val="00F81910"/>
    <w:rsid w:val="00F81F56"/>
    <w:rsid w:val="00F87AF4"/>
    <w:rsid w:val="00F91EAE"/>
    <w:rsid w:val="00F92740"/>
    <w:rsid w:val="00FA00EA"/>
    <w:rsid w:val="00FA4189"/>
    <w:rsid w:val="00FA42AD"/>
    <w:rsid w:val="00FB068F"/>
    <w:rsid w:val="00FB7449"/>
    <w:rsid w:val="00FC1BAC"/>
    <w:rsid w:val="00FC3200"/>
    <w:rsid w:val="00FC7CFF"/>
    <w:rsid w:val="00FD094D"/>
    <w:rsid w:val="00FD1C1A"/>
    <w:rsid w:val="00FD22D4"/>
    <w:rsid w:val="00FF2375"/>
    <w:rsid w:val="00FF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85CD55C"/>
  <w15:docId w15:val="{4FB01296-5450-914C-844F-03C894398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Text"/>
    <w:qFormat/>
    <w:rsid w:val="00FC7CFF"/>
    <w:pPr>
      <w:spacing w:line="280" w:lineRule="atLeast"/>
    </w:pPr>
    <w:rPr>
      <w:lang w:val="de-CH"/>
    </w:rPr>
  </w:style>
  <w:style w:type="paragraph" w:styleId="Heading1">
    <w:name w:val="heading 1"/>
    <w:basedOn w:val="Normal"/>
    <w:link w:val="Heading1Char"/>
    <w:uiPriority w:val="9"/>
    <w:qFormat/>
    <w:rsid w:val="00BC1470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de-DE"/>
    </w:rPr>
  </w:style>
  <w:style w:type="paragraph" w:styleId="Heading3">
    <w:name w:val="heading 3"/>
    <w:basedOn w:val="Normal"/>
    <w:link w:val="Heading3Char"/>
    <w:uiPriority w:val="9"/>
    <w:qFormat/>
    <w:rsid w:val="00BC1470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Titel1">
    <w:name w:val="Titel1"/>
    <w:basedOn w:val="Normal"/>
    <w:qFormat/>
    <w:rsid w:val="00380103"/>
    <w:rPr>
      <w:b/>
      <w:bCs/>
      <w:lang w:val="de-DE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uiPriority w:val="99"/>
    <w:unhideWhenUsed/>
    <w:rsid w:val="00BB313A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CE351B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1612AB"/>
    <w:rPr>
      <w:color w:val="800080"/>
      <w:u w:val="single"/>
    </w:rPr>
  </w:style>
  <w:style w:type="paragraph" w:customStyle="1" w:styleId="Titel10">
    <w:name w:val="Titel1"/>
    <w:basedOn w:val="Normal"/>
    <w:qFormat/>
    <w:rsid w:val="00EC1C69"/>
    <w:rPr>
      <w:b/>
      <w:bCs/>
      <w:lang w:val="de-DE"/>
    </w:rPr>
  </w:style>
  <w:style w:type="paragraph" w:styleId="NormalWeb">
    <w:name w:val="Normal (Web)"/>
    <w:basedOn w:val="Normal"/>
    <w:uiPriority w:val="99"/>
    <w:semiHidden/>
    <w:unhideWhenUsed/>
    <w:rsid w:val="00A272A3"/>
    <w:pPr>
      <w:spacing w:before="100" w:beforeAutospacing="1" w:after="100" w:afterAutospacing="1" w:line="240" w:lineRule="auto"/>
    </w:pPr>
    <w:rPr>
      <w:rFonts w:ascii="Times" w:hAnsi="Times"/>
      <w:lang w:val="de-DE"/>
    </w:rPr>
  </w:style>
  <w:style w:type="character" w:customStyle="1" w:styleId="description">
    <w:name w:val="description"/>
    <w:basedOn w:val="DefaultParagraphFont"/>
    <w:rsid w:val="006166AD"/>
  </w:style>
  <w:style w:type="character" w:customStyle="1" w:styleId="st">
    <w:name w:val="st"/>
    <w:basedOn w:val="DefaultParagraphFont"/>
    <w:rsid w:val="006166AD"/>
  </w:style>
  <w:style w:type="character" w:styleId="HTMLCite">
    <w:name w:val="HTML Cite"/>
    <w:basedOn w:val="DefaultParagraphFont"/>
    <w:uiPriority w:val="99"/>
    <w:semiHidden/>
    <w:unhideWhenUsed/>
    <w:rsid w:val="006166A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BC1470"/>
    <w:rPr>
      <w:rFonts w:ascii="Times" w:hAnsi="Times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C1470"/>
    <w:rPr>
      <w:rFonts w:ascii="Times" w:hAnsi="Times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D7162D"/>
  </w:style>
  <w:style w:type="character" w:styleId="CommentReference">
    <w:name w:val="annotation reference"/>
    <w:basedOn w:val="DefaultParagraphFont"/>
    <w:uiPriority w:val="99"/>
    <w:semiHidden/>
    <w:unhideWhenUsed/>
    <w:rsid w:val="00FC1BA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1BA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1BAC"/>
    <w:rPr>
      <w:sz w:val="24"/>
      <w:szCs w:val="24"/>
      <w:lang w:val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BA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1BAC"/>
    <w:rPr>
      <w:b/>
      <w:bCs/>
      <w:sz w:val="24"/>
      <w:szCs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png"/><Relationship Id="rId4" Type="http://schemas.openxmlformats.org/officeDocument/2006/relationships/image" Target="media/image4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png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534B5E-6377-1A48-993C-C07D06EDB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767</Words>
  <Characters>4377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textaction</Company>
  <LinksUpToDate>false</LinksUpToDate>
  <CharactersWithSpaces>5134</CharactersWithSpaces>
  <SharedDoc>false</SharedDoc>
  <HLinks>
    <vt:vector size="18" baseType="variant">
      <vt:variant>
        <vt:i4>4980789</vt:i4>
      </vt:variant>
      <vt:variant>
        <vt:i4>27</vt:i4>
      </vt:variant>
      <vt:variant>
        <vt:i4>0</vt:i4>
      </vt:variant>
      <vt:variant>
        <vt:i4>5</vt:i4>
      </vt:variant>
      <vt:variant>
        <vt:lpwstr>http://www.Swiss-Image.ch</vt:lpwstr>
      </vt:variant>
      <vt:variant>
        <vt:lpwstr/>
      </vt:variant>
      <vt:variant>
        <vt:i4>7405631</vt:i4>
      </vt:variant>
      <vt:variant>
        <vt:i4>24</vt:i4>
      </vt:variant>
      <vt:variant>
        <vt:i4>0</vt:i4>
      </vt:variant>
      <vt:variant>
        <vt:i4>5</vt:i4>
      </vt:variant>
      <vt:variant>
        <vt:lpwstr>mailto:Info@MySwitzerland.com</vt:lpwstr>
      </vt:variant>
      <vt:variant>
        <vt:lpwstr/>
      </vt:variant>
      <vt:variant>
        <vt:i4>6225932</vt:i4>
      </vt:variant>
      <vt:variant>
        <vt:i4>21</vt:i4>
      </vt:variant>
      <vt:variant>
        <vt:i4>0</vt:i4>
      </vt:variant>
      <vt:variant>
        <vt:i4>5</vt:i4>
      </vt:variant>
      <vt:variant>
        <vt:lpwstr>http://www.myswitzerland.com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Thomas Vetsch</cp:lastModifiedBy>
  <cp:revision>2</cp:revision>
  <cp:lastPrinted>2018-03-15T08:54:00Z</cp:lastPrinted>
  <dcterms:created xsi:type="dcterms:W3CDTF">2018-04-26T13:35:00Z</dcterms:created>
  <dcterms:modified xsi:type="dcterms:W3CDTF">2018-04-26T13:35:00Z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