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C5766" w14:textId="77777777" w:rsidR="00350B56" w:rsidRPr="00B56125" w:rsidRDefault="00C46CDD">
      <w:pPr>
        <w:rPr>
          <w:rFonts w:ascii="Helvetica Neue" w:hAnsi="Helvetica Neue"/>
          <w:sz w:val="22"/>
          <w:szCs w:val="22"/>
        </w:rPr>
      </w:pPr>
      <w:bookmarkStart w:id="0" w:name="_GoBack"/>
      <w:bookmarkEnd w:id="0"/>
      <w:r w:rsidRPr="00B56125">
        <w:rPr>
          <w:rFonts w:ascii="Helvetica Neue" w:hAnsi="Helvetica Neue"/>
          <w:sz w:val="22"/>
          <w:szCs w:val="22"/>
        </w:rPr>
        <w:t xml:space="preserve">Leif Mannerström </w:t>
      </w:r>
      <w:r w:rsidR="009E6EA0" w:rsidRPr="00B56125">
        <w:rPr>
          <w:rFonts w:ascii="Helvetica Neue" w:hAnsi="Helvetica Neue"/>
          <w:sz w:val="22"/>
          <w:szCs w:val="22"/>
        </w:rPr>
        <w:t xml:space="preserve">blir </w:t>
      </w:r>
      <w:r w:rsidRPr="00B56125">
        <w:rPr>
          <w:rFonts w:ascii="Helvetica Neue" w:hAnsi="Helvetica Neue"/>
          <w:sz w:val="22"/>
          <w:szCs w:val="22"/>
        </w:rPr>
        <w:t xml:space="preserve">först ut i Kokbokshyllan </w:t>
      </w:r>
    </w:p>
    <w:p w14:paraId="76B18F5C" w14:textId="77777777" w:rsidR="00C46CDD" w:rsidRPr="00B56125" w:rsidRDefault="00C46CDD">
      <w:pPr>
        <w:rPr>
          <w:rFonts w:ascii="Helvetica Neue" w:hAnsi="Helvetica Neue"/>
          <w:sz w:val="22"/>
          <w:szCs w:val="22"/>
        </w:rPr>
      </w:pPr>
    </w:p>
    <w:p w14:paraId="14D5BC2D" w14:textId="77777777" w:rsidR="00C46CDD" w:rsidRPr="00B56125" w:rsidRDefault="00C46CDD">
      <w:pPr>
        <w:rPr>
          <w:rFonts w:ascii="Helvetica Neue" w:hAnsi="Helvetica Neue"/>
          <w:sz w:val="22"/>
          <w:szCs w:val="22"/>
        </w:rPr>
      </w:pPr>
      <w:r w:rsidRPr="00B56125">
        <w:rPr>
          <w:rFonts w:ascii="Helvetica Neue" w:hAnsi="Helvetica Neue"/>
          <w:sz w:val="22"/>
          <w:szCs w:val="22"/>
        </w:rPr>
        <w:t xml:space="preserve">Kokbokshyllan är ett nytt koncept för digitala kokböcker, speciellt utvecklade för </w:t>
      </w:r>
      <w:proofErr w:type="spellStart"/>
      <w:r w:rsidRPr="00B56125">
        <w:rPr>
          <w:rFonts w:ascii="Helvetica Neue" w:hAnsi="Helvetica Neue"/>
          <w:sz w:val="22"/>
          <w:szCs w:val="22"/>
        </w:rPr>
        <w:t>iPads</w:t>
      </w:r>
      <w:proofErr w:type="spellEnd"/>
      <w:r w:rsidRPr="00B56125">
        <w:rPr>
          <w:rFonts w:ascii="Helvetica Neue" w:hAnsi="Helvetica Neue"/>
          <w:sz w:val="22"/>
          <w:szCs w:val="22"/>
        </w:rPr>
        <w:t xml:space="preserve">. </w:t>
      </w:r>
    </w:p>
    <w:p w14:paraId="66A0D8A5" w14:textId="77777777" w:rsidR="00C46CDD" w:rsidRPr="00B56125" w:rsidRDefault="00C46CDD">
      <w:pPr>
        <w:rPr>
          <w:rFonts w:ascii="Helvetica Neue" w:hAnsi="Helvetica Neue"/>
          <w:sz w:val="22"/>
          <w:szCs w:val="22"/>
        </w:rPr>
      </w:pPr>
      <w:r w:rsidRPr="00B56125">
        <w:rPr>
          <w:rFonts w:ascii="Helvetica Neue" w:hAnsi="Helvetica Neue"/>
          <w:sz w:val="22"/>
          <w:szCs w:val="22"/>
        </w:rPr>
        <w:t xml:space="preserve">Genom att ta det bästa från mat-TV, den traditionella boken och addera verktyg och smarta funktioner kan kända kockar följa med hela vägen in i köket. </w:t>
      </w:r>
      <w:r w:rsidR="009E6EA0" w:rsidRPr="00B56125">
        <w:rPr>
          <w:rFonts w:ascii="Helvetica Neue" w:hAnsi="Helvetica Neue"/>
          <w:sz w:val="22"/>
          <w:szCs w:val="22"/>
        </w:rPr>
        <w:t xml:space="preserve"> Lansering mitten av september 2012. </w:t>
      </w:r>
    </w:p>
    <w:p w14:paraId="43A42B07" w14:textId="77777777" w:rsidR="00C46CDD" w:rsidRPr="00B56125" w:rsidRDefault="00C46CDD">
      <w:pPr>
        <w:rPr>
          <w:rFonts w:ascii="Helvetica Neue" w:hAnsi="Helvetica Neue"/>
          <w:sz w:val="22"/>
          <w:szCs w:val="22"/>
        </w:rPr>
      </w:pPr>
      <w:r w:rsidRPr="00B56125">
        <w:rPr>
          <w:rFonts w:ascii="Helvetica Neue" w:hAnsi="Helvetica Neue"/>
          <w:sz w:val="22"/>
          <w:szCs w:val="22"/>
        </w:rPr>
        <w:t xml:space="preserve">Kokböckerna är helt gratis att ladda ned och använda. </w:t>
      </w:r>
      <w:r w:rsidR="001F0115" w:rsidRPr="00B56125">
        <w:rPr>
          <w:rFonts w:ascii="Helvetica Neue" w:hAnsi="Helvetica Neue"/>
          <w:sz w:val="22"/>
          <w:szCs w:val="22"/>
        </w:rPr>
        <w:t xml:space="preserve"> </w:t>
      </w:r>
    </w:p>
    <w:p w14:paraId="0C137367" w14:textId="77777777" w:rsidR="00C46CDD" w:rsidRPr="00B56125" w:rsidRDefault="00C46CDD">
      <w:pPr>
        <w:rPr>
          <w:rFonts w:ascii="Helvetica Neue" w:hAnsi="Helvetica Neue"/>
          <w:sz w:val="22"/>
          <w:szCs w:val="22"/>
        </w:rPr>
      </w:pPr>
    </w:p>
    <w:p w14:paraId="613EF14F" w14:textId="77777777" w:rsidR="00C46CDD" w:rsidRPr="00B56125" w:rsidRDefault="00B56125">
      <w:pPr>
        <w:rPr>
          <w:rFonts w:ascii="Helvetica Neue" w:hAnsi="Helvetica Neue"/>
          <w:sz w:val="22"/>
          <w:szCs w:val="22"/>
        </w:rPr>
      </w:pPr>
      <w:r w:rsidRPr="00B56125">
        <w:rPr>
          <w:rFonts w:ascii="Helvetica Neue" w:hAnsi="Helvetica Neue"/>
          <w:sz w:val="22"/>
          <w:szCs w:val="22"/>
        </w:rPr>
        <w:t>Leif</w:t>
      </w:r>
      <w:r w:rsidR="00C46CDD" w:rsidRPr="00B56125">
        <w:rPr>
          <w:rFonts w:ascii="Helvetica Neue" w:hAnsi="Helvetica Neue"/>
          <w:sz w:val="22"/>
          <w:szCs w:val="22"/>
        </w:rPr>
        <w:t xml:space="preserve"> Mannerström, som är första kock i Kokbokshyllan, </w:t>
      </w:r>
      <w:r w:rsidR="001F0115" w:rsidRPr="00B56125">
        <w:rPr>
          <w:rFonts w:ascii="Helvetica Neue" w:hAnsi="Helvetica Neue"/>
          <w:sz w:val="22"/>
          <w:szCs w:val="22"/>
        </w:rPr>
        <w:t xml:space="preserve">delar med sig av recept på enkla rätter som han har en relation till och </w:t>
      </w:r>
      <w:r w:rsidR="00C951B3" w:rsidRPr="00B56125">
        <w:rPr>
          <w:rFonts w:ascii="Helvetica Neue" w:hAnsi="Helvetica Neue"/>
          <w:sz w:val="22"/>
          <w:szCs w:val="22"/>
        </w:rPr>
        <w:t>berättar sin historia</w:t>
      </w:r>
      <w:r w:rsidR="001F0115" w:rsidRPr="00B56125">
        <w:rPr>
          <w:rFonts w:ascii="Helvetica Neue" w:hAnsi="Helvetica Neue"/>
          <w:sz w:val="22"/>
          <w:szCs w:val="22"/>
        </w:rPr>
        <w:t xml:space="preserve">. </w:t>
      </w:r>
      <w:r w:rsidR="00C951B3" w:rsidRPr="00B56125">
        <w:rPr>
          <w:rFonts w:ascii="Helvetica Neue" w:hAnsi="Helvetica Neue"/>
          <w:sz w:val="22"/>
          <w:szCs w:val="22"/>
        </w:rPr>
        <w:t>Hur han föddes med kärleken till m</w:t>
      </w:r>
      <w:r w:rsidR="001F0115" w:rsidRPr="00B56125">
        <w:rPr>
          <w:rFonts w:ascii="Helvetica Neue" w:hAnsi="Helvetica Neue"/>
          <w:sz w:val="22"/>
          <w:szCs w:val="22"/>
        </w:rPr>
        <w:t>at</w:t>
      </w:r>
      <w:r w:rsidR="009E6EA0" w:rsidRPr="00B56125">
        <w:rPr>
          <w:rFonts w:ascii="Helvetica Neue" w:hAnsi="Helvetica Neue"/>
          <w:sz w:val="22"/>
          <w:szCs w:val="22"/>
        </w:rPr>
        <w:t>en</w:t>
      </w:r>
      <w:r w:rsidR="001F0115" w:rsidRPr="00B56125">
        <w:rPr>
          <w:rFonts w:ascii="Helvetica Neue" w:hAnsi="Helvetica Neue"/>
          <w:sz w:val="22"/>
          <w:szCs w:val="22"/>
        </w:rPr>
        <w:t xml:space="preserve">, hur han målmedvetet använt och utvecklat sin talang för att bli en av de främsta kockarna i Sverige. Möten med människor, </w:t>
      </w:r>
      <w:proofErr w:type="spellStart"/>
      <w:r w:rsidR="001F0115" w:rsidRPr="00B56125">
        <w:rPr>
          <w:rFonts w:ascii="Helvetica Neue" w:hAnsi="Helvetica Neue"/>
          <w:sz w:val="22"/>
          <w:szCs w:val="22"/>
        </w:rPr>
        <w:t>affärsmannaskapet</w:t>
      </w:r>
      <w:proofErr w:type="spellEnd"/>
      <w:r w:rsidR="001F0115" w:rsidRPr="00B56125">
        <w:rPr>
          <w:rFonts w:ascii="Helvetica Neue" w:hAnsi="Helvetica Neue"/>
          <w:sz w:val="22"/>
          <w:szCs w:val="22"/>
        </w:rPr>
        <w:t xml:space="preserve"> och att fortsätta driva framgångsrika restauranger och involvera sig i nya projekt trots att han är drygt 70 år. </w:t>
      </w:r>
      <w:r w:rsidR="009E6EA0" w:rsidRPr="00B56125">
        <w:rPr>
          <w:rFonts w:ascii="Helvetica Neue" w:hAnsi="Helvetica Neue"/>
          <w:sz w:val="22"/>
          <w:szCs w:val="22"/>
        </w:rPr>
        <w:t xml:space="preserve">En intressant historia som blandas med fantastiska recept på enkel och god mat. </w:t>
      </w:r>
    </w:p>
    <w:p w14:paraId="46BC5B0F" w14:textId="77777777" w:rsidR="001F0115" w:rsidRPr="00B56125" w:rsidRDefault="001F0115">
      <w:pPr>
        <w:rPr>
          <w:rFonts w:ascii="Helvetica Neue" w:hAnsi="Helvetica Neue"/>
          <w:sz w:val="22"/>
          <w:szCs w:val="22"/>
        </w:rPr>
      </w:pPr>
    </w:p>
    <w:p w14:paraId="42FE35DA" w14:textId="77777777" w:rsidR="001F0115" w:rsidRPr="00B56125" w:rsidRDefault="001F0115">
      <w:pPr>
        <w:rPr>
          <w:rFonts w:ascii="Helvetica Neue" w:hAnsi="Helvetica Neue"/>
          <w:sz w:val="22"/>
          <w:szCs w:val="22"/>
        </w:rPr>
      </w:pPr>
      <w:r w:rsidRPr="00B56125">
        <w:rPr>
          <w:rFonts w:ascii="Helvetica Neue" w:hAnsi="Helvetica Neue"/>
          <w:sz w:val="22"/>
          <w:szCs w:val="22"/>
        </w:rPr>
        <w:t xml:space="preserve">Bli först med att få Leifs bok gratis genom att registrera er för nyhetsbrev på kokbokshyllan.se eller gilla facebook.com/kokbokshyllan </w:t>
      </w:r>
    </w:p>
    <w:p w14:paraId="2D64B926" w14:textId="77777777" w:rsidR="001F0115" w:rsidRPr="00B56125" w:rsidRDefault="001F0115">
      <w:pPr>
        <w:rPr>
          <w:rFonts w:ascii="Helvetica Neue" w:hAnsi="Helvetica Neue"/>
          <w:sz w:val="22"/>
          <w:szCs w:val="22"/>
        </w:rPr>
      </w:pPr>
    </w:p>
    <w:p w14:paraId="0C1FAF30" w14:textId="77777777" w:rsidR="001F0115" w:rsidRPr="00B56125" w:rsidRDefault="001F0115">
      <w:pPr>
        <w:rPr>
          <w:rFonts w:ascii="Helvetica Neue" w:hAnsi="Helvetica Neue"/>
          <w:sz w:val="22"/>
          <w:szCs w:val="22"/>
        </w:rPr>
      </w:pPr>
      <w:r w:rsidRPr="00B56125">
        <w:rPr>
          <w:rFonts w:ascii="Helvetica Neue" w:hAnsi="Helvetica Neue"/>
          <w:sz w:val="22"/>
          <w:szCs w:val="22"/>
        </w:rPr>
        <w:t xml:space="preserve">Kokbokshyllan </w:t>
      </w:r>
      <w:r w:rsidR="009E6EA0" w:rsidRPr="00B56125">
        <w:rPr>
          <w:rFonts w:ascii="Helvetica Neue" w:hAnsi="Helvetica Neue"/>
          <w:sz w:val="22"/>
          <w:szCs w:val="22"/>
        </w:rPr>
        <w:t>drivs</w:t>
      </w:r>
      <w:r w:rsidRPr="00B56125">
        <w:rPr>
          <w:rFonts w:ascii="Helvetica Neue" w:hAnsi="Helvetica Neue"/>
          <w:sz w:val="22"/>
          <w:szCs w:val="22"/>
        </w:rPr>
        <w:t xml:space="preserve"> av Viv</w:t>
      </w:r>
      <w:r w:rsidR="009E6EA0" w:rsidRPr="00B56125">
        <w:rPr>
          <w:rFonts w:ascii="Helvetica Neue" w:hAnsi="Helvetica Neue"/>
          <w:sz w:val="22"/>
          <w:szCs w:val="22"/>
        </w:rPr>
        <w:t>e</w:t>
      </w:r>
      <w:r w:rsidR="00B56125" w:rsidRPr="00B56125">
        <w:rPr>
          <w:rFonts w:ascii="Helvetica Neue" w:hAnsi="Helvetica Neue"/>
          <w:sz w:val="22"/>
          <w:szCs w:val="22"/>
        </w:rPr>
        <w:t xml:space="preserve">ca Järhult och Nicklas </w:t>
      </w:r>
      <w:proofErr w:type="spellStart"/>
      <w:r w:rsidR="00B56125" w:rsidRPr="00B56125">
        <w:rPr>
          <w:rFonts w:ascii="Helvetica Neue" w:hAnsi="Helvetica Neue"/>
          <w:sz w:val="22"/>
          <w:szCs w:val="22"/>
        </w:rPr>
        <w:t>Gottrup</w:t>
      </w:r>
      <w:proofErr w:type="spellEnd"/>
      <w:r w:rsidR="00B56125" w:rsidRPr="00B56125">
        <w:rPr>
          <w:rFonts w:ascii="Helvetica Neue" w:hAnsi="Helvetica Neue"/>
          <w:sz w:val="22"/>
          <w:szCs w:val="22"/>
        </w:rPr>
        <w:t xml:space="preserve"> </w:t>
      </w:r>
      <w:r w:rsidRPr="00B56125">
        <w:rPr>
          <w:rFonts w:ascii="Helvetica Neue" w:hAnsi="Helvetica Neue"/>
          <w:sz w:val="22"/>
          <w:szCs w:val="22"/>
        </w:rPr>
        <w:t xml:space="preserve">och finns att ladda ned i </w:t>
      </w:r>
      <w:proofErr w:type="spellStart"/>
      <w:r w:rsidRPr="00B56125">
        <w:rPr>
          <w:rFonts w:ascii="Helvetica Neue" w:hAnsi="Helvetica Neue"/>
          <w:sz w:val="22"/>
          <w:szCs w:val="22"/>
        </w:rPr>
        <w:t>App</w:t>
      </w:r>
      <w:proofErr w:type="spellEnd"/>
      <w:r w:rsidRPr="00B56125">
        <w:rPr>
          <w:rFonts w:ascii="Helvetica Neue" w:hAnsi="Helvetica Neue"/>
          <w:sz w:val="22"/>
          <w:szCs w:val="22"/>
        </w:rPr>
        <w:t xml:space="preserve"> Store i september. </w:t>
      </w:r>
    </w:p>
    <w:p w14:paraId="369089BF" w14:textId="77777777" w:rsidR="00B56125" w:rsidRPr="00B56125" w:rsidRDefault="00B56125">
      <w:pPr>
        <w:rPr>
          <w:rFonts w:ascii="Helvetica Neue" w:hAnsi="Helvetica Neue"/>
          <w:sz w:val="22"/>
          <w:szCs w:val="22"/>
        </w:rPr>
      </w:pPr>
      <w:r w:rsidRPr="00B56125">
        <w:rPr>
          <w:rFonts w:ascii="Helvetica Neue" w:hAnsi="Helvetica Neue"/>
          <w:sz w:val="22"/>
          <w:szCs w:val="22"/>
        </w:rPr>
        <w:t xml:space="preserve">Kontakta oss gärna för mer information om Kokbokshyllan. Två entreprenörer som gör verklighet av sin dröm. </w:t>
      </w:r>
    </w:p>
    <w:p w14:paraId="62013EE6" w14:textId="77777777" w:rsidR="00C46CDD" w:rsidRPr="00B56125" w:rsidRDefault="00C46CDD">
      <w:pPr>
        <w:rPr>
          <w:sz w:val="22"/>
          <w:szCs w:val="22"/>
        </w:rPr>
      </w:pPr>
    </w:p>
    <w:p w14:paraId="64D6E794" w14:textId="77777777" w:rsidR="00B56125" w:rsidRPr="00B56125" w:rsidRDefault="00B56125">
      <w:pPr>
        <w:rPr>
          <w:sz w:val="22"/>
          <w:szCs w:val="22"/>
        </w:rPr>
      </w:pPr>
      <w:r w:rsidRPr="00B56125">
        <w:rPr>
          <w:sz w:val="22"/>
          <w:szCs w:val="22"/>
        </w:rPr>
        <w:t xml:space="preserve">Viveca Järhult </w:t>
      </w:r>
    </w:p>
    <w:p w14:paraId="237EF36E" w14:textId="77777777" w:rsidR="00B56125" w:rsidRPr="00B56125" w:rsidRDefault="00B56125">
      <w:pPr>
        <w:rPr>
          <w:sz w:val="22"/>
          <w:szCs w:val="22"/>
        </w:rPr>
      </w:pPr>
      <w:r w:rsidRPr="00B56125">
        <w:rPr>
          <w:sz w:val="22"/>
          <w:szCs w:val="22"/>
        </w:rPr>
        <w:t>Kokbokshyllan</w:t>
      </w:r>
    </w:p>
    <w:p w14:paraId="584D948F" w14:textId="77777777" w:rsidR="00B56125" w:rsidRPr="00B56125" w:rsidRDefault="00B56125">
      <w:pPr>
        <w:rPr>
          <w:sz w:val="22"/>
          <w:szCs w:val="22"/>
        </w:rPr>
      </w:pPr>
      <w:r w:rsidRPr="00B56125">
        <w:rPr>
          <w:sz w:val="22"/>
          <w:szCs w:val="22"/>
        </w:rPr>
        <w:t>0735-201949</w:t>
      </w:r>
    </w:p>
    <w:p w14:paraId="3349045F" w14:textId="77777777" w:rsidR="00B56125" w:rsidRPr="00B56125" w:rsidRDefault="00FA230E">
      <w:pPr>
        <w:rPr>
          <w:sz w:val="22"/>
          <w:szCs w:val="22"/>
        </w:rPr>
      </w:pPr>
      <w:hyperlink r:id="rId7" w:history="1">
        <w:r w:rsidR="00B56125" w:rsidRPr="00B56125">
          <w:rPr>
            <w:rStyle w:val="Hyperlnk"/>
            <w:sz w:val="22"/>
            <w:szCs w:val="22"/>
          </w:rPr>
          <w:t>viveca.jarhult@kokbokshyllan.se</w:t>
        </w:r>
      </w:hyperlink>
    </w:p>
    <w:p w14:paraId="133982DC" w14:textId="77777777" w:rsidR="00B56125" w:rsidRDefault="00B56125"/>
    <w:p w14:paraId="205DFD4D" w14:textId="77777777" w:rsidR="00B56125" w:rsidRDefault="00B56125">
      <w:r>
        <w:rPr>
          <w:noProof/>
        </w:rPr>
        <w:drawing>
          <wp:anchor distT="0" distB="0" distL="114300" distR="114300" simplePos="0" relativeHeight="251658240" behindDoc="0" locked="0" layoutInCell="1" allowOverlap="1" wp14:anchorId="20C1EB15" wp14:editId="4A645746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999865" cy="3599815"/>
            <wp:effectExtent l="0" t="0" r="0" b="698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bokshyllan_Leif_Mannerstr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86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B4279" w14:textId="77777777" w:rsidR="00B56125" w:rsidRDefault="00B56125">
      <w:r>
        <w:rPr>
          <w:noProof/>
        </w:rPr>
        <w:drawing>
          <wp:inline distT="0" distB="0" distL="0" distR="0" wp14:anchorId="0674FFAF" wp14:editId="51819B97">
            <wp:extent cx="2040761" cy="25200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bokshyllan_star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76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125" w:rsidSect="009054AC">
      <w:head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886AD" w14:textId="77777777" w:rsidR="00B9100F" w:rsidRDefault="00B9100F" w:rsidP="00B9100F">
      <w:r>
        <w:separator/>
      </w:r>
    </w:p>
  </w:endnote>
  <w:endnote w:type="continuationSeparator" w:id="0">
    <w:p w14:paraId="2B20B2C8" w14:textId="77777777" w:rsidR="00B9100F" w:rsidRDefault="00B9100F" w:rsidP="00B9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AC07A" w14:textId="77777777" w:rsidR="00B9100F" w:rsidRDefault="00B9100F" w:rsidP="00B9100F">
      <w:r>
        <w:separator/>
      </w:r>
    </w:p>
  </w:footnote>
  <w:footnote w:type="continuationSeparator" w:id="0">
    <w:p w14:paraId="78DE7327" w14:textId="77777777" w:rsidR="00B9100F" w:rsidRDefault="00B9100F" w:rsidP="00B910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7D322" w14:textId="77777777" w:rsidR="00B9100F" w:rsidRDefault="00B56125" w:rsidP="00B56125">
    <w:pPr>
      <w:pStyle w:val="Sidhuvud"/>
      <w:ind w:left="-709"/>
    </w:pPr>
    <w:r>
      <w:rPr>
        <w:noProof/>
      </w:rPr>
      <w:drawing>
        <wp:inline distT="0" distB="0" distL="0" distR="0" wp14:anchorId="41A16460" wp14:editId="67948F37">
          <wp:extent cx="1019819" cy="1080000"/>
          <wp:effectExtent l="0" t="0" r="0" b="1270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9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DD"/>
    <w:rsid w:val="001F0115"/>
    <w:rsid w:val="00350B56"/>
    <w:rsid w:val="009054AC"/>
    <w:rsid w:val="009E6EA0"/>
    <w:rsid w:val="00B56125"/>
    <w:rsid w:val="00B9100F"/>
    <w:rsid w:val="00C46CDD"/>
    <w:rsid w:val="00C951B3"/>
    <w:rsid w:val="00FA23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5A0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910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9100F"/>
  </w:style>
  <w:style w:type="paragraph" w:styleId="Sidfot">
    <w:name w:val="footer"/>
    <w:basedOn w:val="Normal"/>
    <w:link w:val="SidfotChar"/>
    <w:uiPriority w:val="99"/>
    <w:unhideWhenUsed/>
    <w:rsid w:val="00B910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9100F"/>
  </w:style>
  <w:style w:type="paragraph" w:styleId="Bubbeltext">
    <w:name w:val="Balloon Text"/>
    <w:basedOn w:val="Normal"/>
    <w:link w:val="BubbeltextChar"/>
    <w:uiPriority w:val="99"/>
    <w:semiHidden/>
    <w:unhideWhenUsed/>
    <w:rsid w:val="00B9100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9100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B56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910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9100F"/>
  </w:style>
  <w:style w:type="paragraph" w:styleId="Sidfot">
    <w:name w:val="footer"/>
    <w:basedOn w:val="Normal"/>
    <w:link w:val="SidfotChar"/>
    <w:uiPriority w:val="99"/>
    <w:unhideWhenUsed/>
    <w:rsid w:val="00B910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9100F"/>
  </w:style>
  <w:style w:type="paragraph" w:styleId="Bubbeltext">
    <w:name w:val="Balloon Text"/>
    <w:basedOn w:val="Normal"/>
    <w:link w:val="BubbeltextChar"/>
    <w:uiPriority w:val="99"/>
    <w:semiHidden/>
    <w:unhideWhenUsed/>
    <w:rsid w:val="00B9100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9100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B56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viveca.jarhult@kokbokshyllan.se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222</Words>
  <Characters>1178</Characters>
  <Application>Microsoft Macintosh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Viveca Järhult</dc:creator>
  <cp:keywords/>
  <dc:description/>
  <cp:lastModifiedBy>Viveca Järhult</cp:lastModifiedBy>
  <cp:revision>3</cp:revision>
  <dcterms:created xsi:type="dcterms:W3CDTF">2012-08-21T12:44:00Z</dcterms:created>
  <dcterms:modified xsi:type="dcterms:W3CDTF">2012-08-21T21:06:00Z</dcterms:modified>
</cp:coreProperties>
</file>