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E872" w14:textId="77777777" w:rsidR="00185333" w:rsidRPr="00607B99" w:rsidRDefault="00185333">
      <w:pPr>
        <w:rPr>
          <w:sz w:val="36"/>
          <w:szCs w:val="36"/>
        </w:rPr>
      </w:pPr>
      <w:r w:rsidRPr="00607B99">
        <w:rPr>
          <w:sz w:val="36"/>
          <w:szCs w:val="36"/>
        </w:rPr>
        <w:t xml:space="preserve">Hoppa inte </w:t>
      </w:r>
      <w:r w:rsidR="00126D5D">
        <w:rPr>
          <w:sz w:val="36"/>
          <w:szCs w:val="36"/>
        </w:rPr>
        <w:t>små grodorna från båten i</w:t>
      </w:r>
      <w:r w:rsidRPr="00607B99">
        <w:rPr>
          <w:sz w:val="36"/>
          <w:szCs w:val="36"/>
        </w:rPr>
        <w:t xml:space="preserve"> midsommar!</w:t>
      </w:r>
    </w:p>
    <w:p w14:paraId="0EE92D97" w14:textId="77777777" w:rsidR="00185333" w:rsidRDefault="00185333"/>
    <w:p w14:paraId="2286BAF8" w14:textId="77777777" w:rsidR="0090482B" w:rsidRPr="00107066" w:rsidRDefault="0090482B">
      <w:pPr>
        <w:rPr>
          <w:b/>
          <w:sz w:val="26"/>
          <w:szCs w:val="26"/>
        </w:rPr>
      </w:pPr>
      <w:r w:rsidRPr="00107066">
        <w:rPr>
          <w:b/>
          <w:sz w:val="26"/>
          <w:szCs w:val="26"/>
        </w:rPr>
        <w:t>Båtlivet l</w:t>
      </w:r>
      <w:r w:rsidR="00607B99" w:rsidRPr="00107066">
        <w:rPr>
          <w:b/>
          <w:sz w:val="26"/>
          <w:szCs w:val="26"/>
        </w:rPr>
        <w:t xml:space="preserve">ockar många midsommarfirare, </w:t>
      </w:r>
      <w:r w:rsidRPr="00107066">
        <w:rPr>
          <w:b/>
          <w:sz w:val="26"/>
          <w:szCs w:val="26"/>
        </w:rPr>
        <w:t>vacker miljö vid vatten och natur</w:t>
      </w:r>
      <w:r w:rsidR="00607B99" w:rsidRPr="00107066">
        <w:rPr>
          <w:b/>
          <w:sz w:val="26"/>
          <w:szCs w:val="26"/>
        </w:rPr>
        <w:t xml:space="preserve"> med </w:t>
      </w:r>
      <w:r w:rsidR="0096490B" w:rsidRPr="00107066">
        <w:rPr>
          <w:b/>
          <w:sz w:val="26"/>
          <w:szCs w:val="26"/>
        </w:rPr>
        <w:t>goda vänner</w:t>
      </w:r>
      <w:r w:rsidR="00607B99" w:rsidRPr="00107066">
        <w:rPr>
          <w:b/>
          <w:sz w:val="26"/>
          <w:szCs w:val="26"/>
        </w:rPr>
        <w:t xml:space="preserve">. Under båtfärder skärper sig de allra flesta och sitter still i båten. Men </w:t>
      </w:r>
      <w:r w:rsidR="00607B99" w:rsidRPr="00107066">
        <w:rPr>
          <w:b/>
          <w:i/>
          <w:sz w:val="26"/>
          <w:szCs w:val="26"/>
        </w:rPr>
        <w:t>nästan</w:t>
      </w:r>
      <w:r w:rsidR="00607B99" w:rsidRPr="00107066">
        <w:rPr>
          <w:b/>
          <w:sz w:val="26"/>
          <w:szCs w:val="26"/>
        </w:rPr>
        <w:t xml:space="preserve"> framme, </w:t>
      </w:r>
      <w:r w:rsidR="0096490B" w:rsidRPr="00107066">
        <w:rPr>
          <w:b/>
          <w:sz w:val="26"/>
          <w:szCs w:val="26"/>
        </w:rPr>
        <w:t xml:space="preserve">tar man sats och </w:t>
      </w:r>
      <w:r w:rsidR="00607B99" w:rsidRPr="00107066">
        <w:rPr>
          <w:b/>
          <w:color w:val="000000" w:themeColor="text1"/>
          <w:sz w:val="26"/>
          <w:szCs w:val="26"/>
        </w:rPr>
        <w:t xml:space="preserve">hoppar iland. </w:t>
      </w:r>
      <w:r w:rsidR="00607B99" w:rsidRPr="00107066">
        <w:rPr>
          <w:b/>
          <w:sz w:val="26"/>
          <w:szCs w:val="26"/>
        </w:rPr>
        <w:t xml:space="preserve">Och det är just där, </w:t>
      </w:r>
      <w:r w:rsidR="00607B99" w:rsidRPr="00107066">
        <w:rPr>
          <w:b/>
          <w:i/>
          <w:sz w:val="26"/>
          <w:szCs w:val="26"/>
        </w:rPr>
        <w:t>nästan</w:t>
      </w:r>
      <w:r w:rsidR="00607B99" w:rsidRPr="00107066">
        <w:rPr>
          <w:b/>
          <w:sz w:val="26"/>
          <w:szCs w:val="26"/>
        </w:rPr>
        <w:t xml:space="preserve"> i hamn som </w:t>
      </w:r>
      <w:r w:rsidR="0099707F" w:rsidRPr="00107066">
        <w:rPr>
          <w:b/>
          <w:sz w:val="26"/>
          <w:szCs w:val="26"/>
        </w:rPr>
        <w:t xml:space="preserve">drygt </w:t>
      </w:r>
      <w:r w:rsidR="00607B99" w:rsidRPr="00107066">
        <w:rPr>
          <w:b/>
          <w:sz w:val="26"/>
          <w:szCs w:val="26"/>
        </w:rPr>
        <w:t>70% av alla olyckor sker. Svenska Båtunionen delar med sig av sina tips för en lyckad midsommar.</w:t>
      </w:r>
    </w:p>
    <w:p w14:paraId="25BF9004" w14:textId="77777777" w:rsidR="00607B99" w:rsidRDefault="00607B99"/>
    <w:p w14:paraId="4104ADB7" w14:textId="5E32C0B5" w:rsidR="00D41574" w:rsidRPr="00607B99" w:rsidRDefault="000879EF">
      <w:pPr>
        <w:rPr>
          <w:sz w:val="22"/>
          <w:szCs w:val="22"/>
        </w:rPr>
      </w:pPr>
      <w:r w:rsidRPr="00607B99">
        <w:rPr>
          <w:sz w:val="22"/>
          <w:szCs w:val="22"/>
        </w:rPr>
        <w:t xml:space="preserve">Sverige är ett av världens säkraste länder för fritidsbåtar om man ser till statistiken. Ändå skadas fortfarande människor </w:t>
      </w:r>
      <w:r w:rsidR="000A77D7">
        <w:rPr>
          <w:sz w:val="22"/>
          <w:szCs w:val="22"/>
        </w:rPr>
        <w:t>på sin båtsemester</w:t>
      </w:r>
      <w:r w:rsidR="0096490B">
        <w:rPr>
          <w:sz w:val="22"/>
          <w:szCs w:val="22"/>
        </w:rPr>
        <w:t xml:space="preserve"> varje år</w:t>
      </w:r>
      <w:r w:rsidRPr="00607B99">
        <w:rPr>
          <w:sz w:val="22"/>
          <w:szCs w:val="22"/>
        </w:rPr>
        <w:t xml:space="preserve">. </w:t>
      </w:r>
      <w:hyperlink r:id="rId5" w:history="1">
        <w:r w:rsidR="00107066" w:rsidRPr="00107066">
          <w:rPr>
            <w:rStyle w:val="Hyperlnk"/>
            <w:sz w:val="22"/>
            <w:szCs w:val="22"/>
          </w:rPr>
          <w:t>Olycksstatistik</w:t>
        </w:r>
      </w:hyperlink>
      <w:r w:rsidR="00D41574" w:rsidRPr="00107066">
        <w:rPr>
          <w:color w:val="000000" w:themeColor="text1"/>
          <w:sz w:val="22"/>
          <w:szCs w:val="22"/>
        </w:rPr>
        <w:t xml:space="preserve"> </w:t>
      </w:r>
      <w:r w:rsidR="00107066">
        <w:rPr>
          <w:sz w:val="22"/>
          <w:szCs w:val="22"/>
        </w:rPr>
        <w:t xml:space="preserve">för </w:t>
      </w:r>
      <w:r w:rsidR="00107066" w:rsidRPr="00607B99">
        <w:rPr>
          <w:sz w:val="22"/>
          <w:szCs w:val="22"/>
        </w:rPr>
        <w:t>2016 visar</w:t>
      </w:r>
      <w:r w:rsidR="00107066" w:rsidRPr="0096490B">
        <w:rPr>
          <w:color w:val="000000" w:themeColor="text1"/>
          <w:sz w:val="22"/>
          <w:szCs w:val="22"/>
        </w:rPr>
        <w:t xml:space="preserve"> </w:t>
      </w:r>
      <w:r w:rsidR="00D41574" w:rsidRPr="00107066">
        <w:rPr>
          <w:color w:val="000000" w:themeColor="text1"/>
          <w:sz w:val="22"/>
          <w:szCs w:val="22"/>
        </w:rPr>
        <w:t xml:space="preserve">att </w:t>
      </w:r>
      <w:r w:rsidR="00EB2186" w:rsidRPr="00107066">
        <w:rPr>
          <w:color w:val="000000" w:themeColor="text1"/>
          <w:sz w:val="22"/>
          <w:szCs w:val="22"/>
        </w:rPr>
        <w:t>229</w:t>
      </w:r>
      <w:r w:rsidR="0099707F" w:rsidRPr="00107066">
        <w:rPr>
          <w:color w:val="000000" w:themeColor="text1"/>
          <w:sz w:val="22"/>
          <w:szCs w:val="22"/>
        </w:rPr>
        <w:t xml:space="preserve"> personer</w:t>
      </w:r>
      <w:r w:rsidR="00D41574" w:rsidRPr="0099707F">
        <w:rPr>
          <w:color w:val="FF0000"/>
          <w:sz w:val="22"/>
          <w:szCs w:val="22"/>
        </w:rPr>
        <w:t xml:space="preserve"> </w:t>
      </w:r>
      <w:r w:rsidR="00D41574" w:rsidRPr="00607B99">
        <w:rPr>
          <w:sz w:val="22"/>
          <w:szCs w:val="22"/>
        </w:rPr>
        <w:t>skadades på</w:t>
      </w:r>
      <w:r w:rsidR="0099707F">
        <w:rPr>
          <w:sz w:val="22"/>
          <w:szCs w:val="22"/>
        </w:rPr>
        <w:t xml:space="preserve"> </w:t>
      </w:r>
      <w:r w:rsidR="00D41574" w:rsidRPr="00607B99">
        <w:rPr>
          <w:sz w:val="22"/>
          <w:szCs w:val="22"/>
        </w:rPr>
        <w:t>fritidsbåtar</w:t>
      </w:r>
      <w:r w:rsidR="0099707F">
        <w:rPr>
          <w:sz w:val="22"/>
          <w:szCs w:val="22"/>
        </w:rPr>
        <w:t xml:space="preserve"> eller vid dem, direkt i samband med färd</w:t>
      </w:r>
      <w:r w:rsidR="00D41574" w:rsidRPr="00607B99">
        <w:rPr>
          <w:sz w:val="22"/>
          <w:szCs w:val="22"/>
        </w:rPr>
        <w:t>.</w:t>
      </w:r>
    </w:p>
    <w:p w14:paraId="6B890B29" w14:textId="77777777" w:rsidR="00D41574" w:rsidRPr="00607B99" w:rsidRDefault="00D41574">
      <w:pPr>
        <w:rPr>
          <w:sz w:val="22"/>
          <w:szCs w:val="22"/>
        </w:rPr>
      </w:pPr>
    </w:p>
    <w:p w14:paraId="037E2141" w14:textId="77777777" w:rsidR="00515A8A" w:rsidRPr="00607B99" w:rsidRDefault="000879EF">
      <w:pPr>
        <w:rPr>
          <w:sz w:val="22"/>
          <w:szCs w:val="22"/>
        </w:rPr>
      </w:pPr>
      <w:r w:rsidRPr="00607B99">
        <w:rPr>
          <w:sz w:val="22"/>
          <w:szCs w:val="22"/>
        </w:rPr>
        <w:t>Den allmänna uppfattningen verkar vara att olyckor sker ute på vattnet i hög fart och innefattar krockar, bränder eller andra extrema hä</w:t>
      </w:r>
      <w:r w:rsidR="0099707F">
        <w:rPr>
          <w:sz w:val="22"/>
          <w:szCs w:val="22"/>
        </w:rPr>
        <w:t>ndelser. I själva verket sker 71</w:t>
      </w:r>
      <w:r w:rsidRPr="00607B99">
        <w:rPr>
          <w:sz w:val="22"/>
          <w:szCs w:val="22"/>
        </w:rPr>
        <w:t xml:space="preserve"> % av alla olyckor i hamn </w:t>
      </w:r>
      <w:r w:rsidR="00B6658D" w:rsidRPr="00607B99">
        <w:rPr>
          <w:sz w:val="22"/>
          <w:szCs w:val="22"/>
        </w:rPr>
        <w:t>och företrädesvis</w:t>
      </w:r>
      <w:r w:rsidRPr="00607B99">
        <w:rPr>
          <w:sz w:val="22"/>
          <w:szCs w:val="22"/>
        </w:rPr>
        <w:t xml:space="preserve"> </w:t>
      </w:r>
      <w:r w:rsidR="00B6658D" w:rsidRPr="00607B99">
        <w:rPr>
          <w:sz w:val="22"/>
          <w:szCs w:val="22"/>
        </w:rPr>
        <w:t xml:space="preserve">vid </w:t>
      </w:r>
      <w:r w:rsidRPr="00607B99">
        <w:rPr>
          <w:sz w:val="22"/>
          <w:szCs w:val="22"/>
        </w:rPr>
        <w:t>ombord- och ilandhoppning.</w:t>
      </w:r>
      <w:r w:rsidR="00D41574" w:rsidRPr="00607B99">
        <w:rPr>
          <w:sz w:val="22"/>
          <w:szCs w:val="22"/>
        </w:rPr>
        <w:t xml:space="preserve"> </w:t>
      </w:r>
      <w:r w:rsidR="006A347B">
        <w:rPr>
          <w:sz w:val="22"/>
          <w:szCs w:val="22"/>
        </w:rPr>
        <w:t>Detta kan jämföras med</w:t>
      </w:r>
      <w:r w:rsidR="00834962">
        <w:rPr>
          <w:sz w:val="22"/>
          <w:szCs w:val="22"/>
        </w:rPr>
        <w:t xml:space="preserve"> de 0,6% som skadas</w:t>
      </w:r>
      <w:r w:rsidR="0099707F">
        <w:rPr>
          <w:sz w:val="22"/>
          <w:szCs w:val="22"/>
        </w:rPr>
        <w:t xml:space="preserve"> vid brand eller de 2,2% som skada</w:t>
      </w:r>
      <w:r w:rsidR="00834962">
        <w:rPr>
          <w:sz w:val="22"/>
          <w:szCs w:val="22"/>
        </w:rPr>
        <w:t>s vid en kollision.</w:t>
      </w:r>
    </w:p>
    <w:p w14:paraId="18CE69BF" w14:textId="77777777" w:rsidR="00D41574" w:rsidRPr="00607B99" w:rsidRDefault="00D41574">
      <w:pPr>
        <w:rPr>
          <w:sz w:val="22"/>
          <w:szCs w:val="22"/>
        </w:rPr>
      </w:pPr>
    </w:p>
    <w:p w14:paraId="41BB8187" w14:textId="44FB501A" w:rsidR="0090482B" w:rsidRPr="0096490B" w:rsidRDefault="00D41574">
      <w:pPr>
        <w:rPr>
          <w:color w:val="000000" w:themeColor="text1"/>
          <w:sz w:val="22"/>
          <w:szCs w:val="22"/>
        </w:rPr>
      </w:pPr>
      <w:r w:rsidRPr="00D97AFA">
        <w:rPr>
          <w:b/>
          <w:i/>
          <w:color w:val="000000" w:themeColor="text1"/>
          <w:sz w:val="22"/>
          <w:szCs w:val="22"/>
        </w:rPr>
        <w:t>Hur kommer det sig</w:t>
      </w:r>
      <w:r w:rsidR="00185333" w:rsidRPr="00D97AFA">
        <w:rPr>
          <w:b/>
          <w:i/>
          <w:color w:val="000000" w:themeColor="text1"/>
          <w:sz w:val="22"/>
          <w:szCs w:val="22"/>
        </w:rPr>
        <w:t xml:space="preserve"> då att så många olyckor sker i hamn</w:t>
      </w:r>
      <w:r w:rsidRPr="00D97AFA">
        <w:rPr>
          <w:b/>
          <w:i/>
          <w:color w:val="000000" w:themeColor="text1"/>
          <w:sz w:val="22"/>
          <w:szCs w:val="22"/>
        </w:rPr>
        <w:t>?</w:t>
      </w:r>
      <w:r w:rsidRPr="0096490B">
        <w:rPr>
          <w:color w:val="000000" w:themeColor="text1"/>
          <w:sz w:val="22"/>
          <w:szCs w:val="22"/>
        </w:rPr>
        <w:t xml:space="preserve"> </w:t>
      </w:r>
      <w:r w:rsidR="0096490B" w:rsidRPr="0096490B">
        <w:rPr>
          <w:color w:val="000000" w:themeColor="text1"/>
          <w:sz w:val="22"/>
          <w:szCs w:val="22"/>
        </w:rPr>
        <w:t>En vuxen person kan</w:t>
      </w:r>
      <w:r w:rsidRPr="0096490B">
        <w:rPr>
          <w:color w:val="000000" w:themeColor="text1"/>
          <w:sz w:val="22"/>
          <w:szCs w:val="22"/>
        </w:rPr>
        <w:t xml:space="preserve"> både inse risker och bedöma konsekve</w:t>
      </w:r>
      <w:r w:rsidR="0096490B" w:rsidRPr="0096490B">
        <w:rPr>
          <w:color w:val="000000" w:themeColor="text1"/>
          <w:sz w:val="22"/>
          <w:szCs w:val="22"/>
        </w:rPr>
        <w:t>nser</w:t>
      </w:r>
      <w:r w:rsidRPr="0096490B">
        <w:rPr>
          <w:color w:val="000000" w:themeColor="text1"/>
          <w:sz w:val="22"/>
          <w:szCs w:val="22"/>
        </w:rPr>
        <w:t xml:space="preserve"> av att exempelvis köra mot eller nära en annan båt i hög fart. När man däremot </w:t>
      </w:r>
      <w:r w:rsidR="00D97AFA">
        <w:rPr>
          <w:color w:val="000000" w:themeColor="text1"/>
          <w:sz w:val="22"/>
          <w:szCs w:val="22"/>
        </w:rPr>
        <w:t>ska förtöja</w:t>
      </w:r>
      <w:r w:rsidR="0096490B" w:rsidRPr="0096490B">
        <w:rPr>
          <w:color w:val="000000" w:themeColor="text1"/>
          <w:sz w:val="22"/>
          <w:szCs w:val="22"/>
        </w:rPr>
        <w:t>,</w:t>
      </w:r>
      <w:r w:rsidRPr="0096490B">
        <w:rPr>
          <w:color w:val="000000" w:themeColor="text1"/>
          <w:sz w:val="22"/>
          <w:szCs w:val="22"/>
        </w:rPr>
        <w:t xml:space="preserve"> slappnar man av och känner att faran är över. </w:t>
      </w:r>
      <w:r w:rsidR="00D97AFA">
        <w:rPr>
          <w:color w:val="000000" w:themeColor="text1"/>
          <w:sz w:val="22"/>
          <w:szCs w:val="22"/>
        </w:rPr>
        <w:t>Detta gör också att många inte förbereder sig för förtöjning med vem som ska vara ”hopp-i-land-Kalle” och att man av lathet förtöjer för nära den där klipphällen så</w:t>
      </w:r>
      <w:r w:rsidR="00551D18">
        <w:rPr>
          <w:color w:val="000000" w:themeColor="text1"/>
          <w:sz w:val="22"/>
          <w:szCs w:val="22"/>
        </w:rPr>
        <w:t xml:space="preserve"> svallvågor lätt skapar studs.</w:t>
      </w:r>
    </w:p>
    <w:p w14:paraId="5164FA46" w14:textId="77777777" w:rsidR="0090482B" w:rsidRPr="00607B99" w:rsidRDefault="0090482B">
      <w:pPr>
        <w:rPr>
          <w:sz w:val="22"/>
          <w:szCs w:val="22"/>
        </w:rPr>
      </w:pPr>
    </w:p>
    <w:p w14:paraId="29E22E4A" w14:textId="77777777" w:rsidR="0090482B" w:rsidRPr="00607B99" w:rsidRDefault="00D41574">
      <w:pPr>
        <w:rPr>
          <w:sz w:val="22"/>
          <w:szCs w:val="22"/>
        </w:rPr>
      </w:pPr>
      <w:r w:rsidRPr="00607B99">
        <w:rPr>
          <w:sz w:val="22"/>
          <w:szCs w:val="22"/>
        </w:rPr>
        <w:t>Även en liten båt väger förhållandevis mycket gentemot en människa och</w:t>
      </w:r>
      <w:r w:rsidR="00B6658D" w:rsidRPr="00607B99">
        <w:rPr>
          <w:sz w:val="22"/>
          <w:szCs w:val="22"/>
        </w:rPr>
        <w:t xml:space="preserve"> kan orsaka stora skador på en mjuk kropp om man hoppar snett och klämmer sig mellan brygga</w:t>
      </w:r>
      <w:r w:rsidR="0099707F">
        <w:rPr>
          <w:sz w:val="22"/>
          <w:szCs w:val="22"/>
        </w:rPr>
        <w:t>/klippa</w:t>
      </w:r>
      <w:r w:rsidR="00B6658D" w:rsidRPr="00607B99">
        <w:rPr>
          <w:sz w:val="22"/>
          <w:szCs w:val="22"/>
        </w:rPr>
        <w:t xml:space="preserve"> och båt</w:t>
      </w:r>
      <w:r w:rsidR="00185333" w:rsidRPr="00607B99">
        <w:rPr>
          <w:sz w:val="22"/>
          <w:szCs w:val="22"/>
        </w:rPr>
        <w:t>.</w:t>
      </w:r>
      <w:r w:rsidR="00B6658D" w:rsidRPr="00607B99">
        <w:rPr>
          <w:sz w:val="22"/>
          <w:szCs w:val="22"/>
        </w:rPr>
        <w:t xml:space="preserve"> </w:t>
      </w:r>
      <w:r w:rsidR="00185333" w:rsidRPr="00607B99">
        <w:rPr>
          <w:sz w:val="22"/>
          <w:szCs w:val="22"/>
        </w:rPr>
        <w:t>Båten kan också</w:t>
      </w:r>
      <w:r w:rsidR="00B6658D" w:rsidRPr="00607B99">
        <w:rPr>
          <w:sz w:val="22"/>
          <w:szCs w:val="22"/>
        </w:rPr>
        <w:t xml:space="preserve"> skapa plötslig rörelse vid </w:t>
      </w:r>
      <w:r w:rsidR="00920103">
        <w:rPr>
          <w:sz w:val="22"/>
          <w:szCs w:val="22"/>
        </w:rPr>
        <w:t>studs</w:t>
      </w:r>
      <w:r w:rsidR="00B6658D" w:rsidRPr="00607B99">
        <w:rPr>
          <w:sz w:val="22"/>
          <w:szCs w:val="22"/>
        </w:rPr>
        <w:t xml:space="preserve"> mot </w:t>
      </w:r>
      <w:r w:rsidR="00DF624F">
        <w:rPr>
          <w:sz w:val="22"/>
          <w:szCs w:val="22"/>
        </w:rPr>
        <w:t>land</w:t>
      </w:r>
      <w:r w:rsidR="0099707F">
        <w:rPr>
          <w:sz w:val="22"/>
          <w:szCs w:val="22"/>
        </w:rPr>
        <w:t xml:space="preserve"> </w:t>
      </w:r>
      <w:r w:rsidR="00B6658D" w:rsidRPr="00607B99">
        <w:rPr>
          <w:sz w:val="22"/>
          <w:szCs w:val="22"/>
        </w:rPr>
        <w:t xml:space="preserve">som får den som hoppar iland att falla i en så hög hastighet </w:t>
      </w:r>
      <w:r w:rsidR="00185333" w:rsidRPr="00607B99">
        <w:rPr>
          <w:sz w:val="22"/>
          <w:szCs w:val="22"/>
        </w:rPr>
        <w:t xml:space="preserve">och på ett sådant sätt </w:t>
      </w:r>
      <w:r w:rsidR="00B6658D" w:rsidRPr="00607B99">
        <w:rPr>
          <w:sz w:val="22"/>
          <w:szCs w:val="22"/>
        </w:rPr>
        <w:t>att h</w:t>
      </w:r>
      <w:r w:rsidR="00425B55">
        <w:rPr>
          <w:sz w:val="22"/>
          <w:szCs w:val="22"/>
        </w:rPr>
        <w:t>andleder</w:t>
      </w:r>
      <w:r w:rsidR="00B6658D" w:rsidRPr="00607B99">
        <w:rPr>
          <w:sz w:val="22"/>
          <w:szCs w:val="22"/>
        </w:rPr>
        <w:t xml:space="preserve"> bryts när man tar emot i fallet</w:t>
      </w:r>
      <w:r w:rsidR="00185333" w:rsidRPr="00607B99">
        <w:rPr>
          <w:sz w:val="22"/>
          <w:szCs w:val="22"/>
        </w:rPr>
        <w:t>,</w:t>
      </w:r>
      <w:r w:rsidR="00B6658D" w:rsidRPr="00607B99">
        <w:rPr>
          <w:sz w:val="22"/>
          <w:szCs w:val="22"/>
        </w:rPr>
        <w:t xml:space="preserve"> eller att huvudet skadas i de fall man inte hinner värja sig.</w:t>
      </w:r>
      <w:r w:rsidR="00185333" w:rsidRPr="00607B99">
        <w:rPr>
          <w:sz w:val="22"/>
          <w:szCs w:val="22"/>
        </w:rPr>
        <w:t xml:space="preserve"> </w:t>
      </w:r>
      <w:r w:rsidR="00425B55">
        <w:rPr>
          <w:sz w:val="22"/>
          <w:szCs w:val="22"/>
        </w:rPr>
        <w:t>En del</w:t>
      </w:r>
      <w:r w:rsidR="00D41650">
        <w:rPr>
          <w:sz w:val="22"/>
          <w:szCs w:val="22"/>
        </w:rPr>
        <w:t xml:space="preserve"> hälsenor går också av vid för långa och plötsliga kliv.</w:t>
      </w:r>
    </w:p>
    <w:p w14:paraId="6516A512" w14:textId="77777777" w:rsidR="0090482B" w:rsidRPr="00607B99" w:rsidRDefault="0090482B">
      <w:pPr>
        <w:rPr>
          <w:sz w:val="22"/>
          <w:szCs w:val="22"/>
        </w:rPr>
      </w:pPr>
    </w:p>
    <w:p w14:paraId="30C79BBA" w14:textId="77777777" w:rsidR="00D41574" w:rsidRPr="00607B99" w:rsidRDefault="00D41650">
      <w:pPr>
        <w:rPr>
          <w:sz w:val="22"/>
          <w:szCs w:val="22"/>
        </w:rPr>
      </w:pPr>
      <w:r>
        <w:rPr>
          <w:sz w:val="22"/>
          <w:szCs w:val="22"/>
        </w:rPr>
        <w:t>Semesterfirare</w:t>
      </w:r>
      <w:r w:rsidR="00185333" w:rsidRPr="00607B99">
        <w:rPr>
          <w:sz w:val="22"/>
          <w:szCs w:val="22"/>
        </w:rPr>
        <w:t xml:space="preserve"> tar </w:t>
      </w:r>
      <w:r>
        <w:rPr>
          <w:sz w:val="22"/>
          <w:szCs w:val="22"/>
        </w:rPr>
        <w:t xml:space="preserve">oftast </w:t>
      </w:r>
      <w:r w:rsidR="00185333" w:rsidRPr="00607B99">
        <w:rPr>
          <w:sz w:val="22"/>
          <w:szCs w:val="22"/>
        </w:rPr>
        <w:t>av sig flytvästen innan de stiger iland vilket kan få förödande konsekvenser om man skadar sig allvarligt vid ett hopp-i-land och hamnar i vattnet och inte klarar av att simma.</w:t>
      </w:r>
    </w:p>
    <w:p w14:paraId="74ADEF88" w14:textId="77777777" w:rsidR="000879EF" w:rsidRPr="00607B99" w:rsidRDefault="000879EF">
      <w:pPr>
        <w:rPr>
          <w:sz w:val="22"/>
          <w:szCs w:val="22"/>
        </w:rPr>
      </w:pPr>
    </w:p>
    <w:p w14:paraId="4FCB20C0" w14:textId="77777777" w:rsidR="00993049" w:rsidRDefault="000879EF">
      <w:pPr>
        <w:rPr>
          <w:color w:val="000000" w:themeColor="text1"/>
          <w:sz w:val="22"/>
          <w:szCs w:val="22"/>
        </w:rPr>
      </w:pPr>
      <w:r w:rsidRPr="00607B99">
        <w:rPr>
          <w:sz w:val="22"/>
          <w:szCs w:val="22"/>
        </w:rPr>
        <w:t xml:space="preserve">Så hur ska man då </w:t>
      </w:r>
      <w:r w:rsidRPr="00993049">
        <w:rPr>
          <w:color w:val="000000" w:themeColor="text1"/>
          <w:sz w:val="22"/>
          <w:szCs w:val="22"/>
        </w:rPr>
        <w:t>göra</w:t>
      </w:r>
      <w:r w:rsidR="00D41574" w:rsidRPr="00993049">
        <w:rPr>
          <w:color w:val="000000" w:themeColor="text1"/>
          <w:sz w:val="22"/>
          <w:szCs w:val="22"/>
        </w:rPr>
        <w:t xml:space="preserve">? </w:t>
      </w:r>
      <w:r w:rsidR="0096490B" w:rsidRPr="00993049">
        <w:rPr>
          <w:color w:val="000000" w:themeColor="text1"/>
          <w:sz w:val="22"/>
          <w:szCs w:val="22"/>
        </w:rPr>
        <w:t>Här kommer Svenska Båtunionens tips:</w:t>
      </w:r>
      <w:r w:rsidR="00D41574" w:rsidRPr="00993049">
        <w:rPr>
          <w:color w:val="000000" w:themeColor="text1"/>
          <w:sz w:val="22"/>
          <w:szCs w:val="22"/>
        </w:rPr>
        <w:t xml:space="preserve"> </w:t>
      </w:r>
    </w:p>
    <w:p w14:paraId="3EB458C4" w14:textId="77777777" w:rsidR="00993049" w:rsidRDefault="00993049">
      <w:pPr>
        <w:rPr>
          <w:sz w:val="22"/>
          <w:szCs w:val="22"/>
        </w:rPr>
      </w:pPr>
    </w:p>
    <w:p w14:paraId="27BE2A13" w14:textId="2C478D84" w:rsidR="00993049" w:rsidRPr="00993049" w:rsidRDefault="00D41574" w:rsidP="0099304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993049">
        <w:rPr>
          <w:sz w:val="22"/>
          <w:szCs w:val="22"/>
        </w:rPr>
        <w:t>Hoppa inte iland. Gå</w:t>
      </w:r>
      <w:r w:rsidR="00187E75">
        <w:rPr>
          <w:sz w:val="22"/>
          <w:szCs w:val="22"/>
        </w:rPr>
        <w:t>. Från större båtar;</w:t>
      </w:r>
      <w:r w:rsidRPr="00993049">
        <w:rPr>
          <w:sz w:val="22"/>
          <w:szCs w:val="22"/>
        </w:rPr>
        <w:t xml:space="preserve"> </w:t>
      </w:r>
      <w:r w:rsidR="00187E75">
        <w:rPr>
          <w:sz w:val="22"/>
          <w:szCs w:val="22"/>
        </w:rPr>
        <w:t xml:space="preserve">gå gärna baklänges </w:t>
      </w:r>
      <w:r w:rsidRPr="00993049">
        <w:rPr>
          <w:sz w:val="22"/>
          <w:szCs w:val="22"/>
        </w:rPr>
        <w:t xml:space="preserve">av båten </w:t>
      </w:r>
      <w:r w:rsidR="00B6658D" w:rsidRPr="00993049">
        <w:rPr>
          <w:sz w:val="22"/>
          <w:szCs w:val="22"/>
        </w:rPr>
        <w:t xml:space="preserve">för att skydda armar och ben, </w:t>
      </w:r>
      <w:r w:rsidR="00993049" w:rsidRPr="00993049">
        <w:rPr>
          <w:sz w:val="22"/>
          <w:szCs w:val="22"/>
        </w:rPr>
        <w:t xml:space="preserve">och var försiktig när du kliver ombord. </w:t>
      </w:r>
    </w:p>
    <w:p w14:paraId="4560F0B2" w14:textId="77777777" w:rsidR="00993049" w:rsidRDefault="00993049">
      <w:pPr>
        <w:rPr>
          <w:sz w:val="22"/>
          <w:szCs w:val="22"/>
        </w:rPr>
      </w:pPr>
    </w:p>
    <w:p w14:paraId="32FEB5AE" w14:textId="4A61F68D" w:rsidR="00B6658D" w:rsidRPr="00993049" w:rsidRDefault="00993049" w:rsidP="0099304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993049">
        <w:rPr>
          <w:sz w:val="22"/>
          <w:szCs w:val="22"/>
        </w:rPr>
        <w:t xml:space="preserve">Använd en trappa eller stege när du stiger ombord, </w:t>
      </w:r>
      <w:r>
        <w:rPr>
          <w:sz w:val="22"/>
          <w:szCs w:val="22"/>
        </w:rPr>
        <w:t>bygg en själv eller köp en</w:t>
      </w:r>
      <w:r w:rsidRPr="00993049">
        <w:rPr>
          <w:sz w:val="22"/>
          <w:szCs w:val="22"/>
        </w:rPr>
        <w:t xml:space="preserve"> </w:t>
      </w:r>
      <w:r w:rsidR="008B0C45">
        <w:rPr>
          <w:sz w:val="22"/>
          <w:szCs w:val="22"/>
        </w:rPr>
        <w:t xml:space="preserve">stävstege i en </w:t>
      </w:r>
      <w:r w:rsidR="006B66E2">
        <w:rPr>
          <w:sz w:val="22"/>
          <w:szCs w:val="22"/>
        </w:rPr>
        <w:t>butik</w:t>
      </w:r>
      <w:r w:rsidR="008B0C45">
        <w:rPr>
          <w:sz w:val="22"/>
          <w:szCs w:val="22"/>
        </w:rPr>
        <w:t xml:space="preserve"> för </w:t>
      </w:r>
      <w:r w:rsidR="008B0C45">
        <w:rPr>
          <w:sz w:val="22"/>
          <w:szCs w:val="22"/>
        </w:rPr>
        <w:t>båttillbehör</w:t>
      </w:r>
      <w:r w:rsidR="006B66E2">
        <w:rPr>
          <w:sz w:val="22"/>
          <w:szCs w:val="22"/>
        </w:rPr>
        <w:t>.</w:t>
      </w:r>
      <w:r w:rsidR="00D41574" w:rsidRPr="00993049">
        <w:rPr>
          <w:sz w:val="22"/>
          <w:szCs w:val="22"/>
        </w:rPr>
        <w:t xml:space="preserve"> </w:t>
      </w:r>
    </w:p>
    <w:p w14:paraId="708CA5F4" w14:textId="77777777" w:rsidR="00B6658D" w:rsidRPr="00607B99" w:rsidRDefault="00B6658D">
      <w:pPr>
        <w:rPr>
          <w:sz w:val="22"/>
          <w:szCs w:val="22"/>
        </w:rPr>
      </w:pPr>
    </w:p>
    <w:p w14:paraId="5EC7885C" w14:textId="7D228EEF" w:rsidR="00993049" w:rsidRPr="00993049" w:rsidRDefault="006B66E2" w:rsidP="00993049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Behåll flytvästen på</w:t>
      </w:r>
      <w:r w:rsidR="00425B55">
        <w:rPr>
          <w:sz w:val="22"/>
          <w:szCs w:val="22"/>
        </w:rPr>
        <w:t xml:space="preserve"> till du kommit iland säkert</w:t>
      </w:r>
      <w:r>
        <w:rPr>
          <w:sz w:val="22"/>
          <w:szCs w:val="22"/>
        </w:rPr>
        <w:t>.</w:t>
      </w:r>
    </w:p>
    <w:p w14:paraId="27C7220A" w14:textId="77777777" w:rsidR="00993049" w:rsidRDefault="00993049">
      <w:pPr>
        <w:rPr>
          <w:sz w:val="22"/>
          <w:szCs w:val="22"/>
        </w:rPr>
      </w:pPr>
      <w:bookmarkStart w:id="0" w:name="_GoBack"/>
      <w:bookmarkEnd w:id="0"/>
    </w:p>
    <w:p w14:paraId="2E079A3E" w14:textId="74CE1447" w:rsidR="00993049" w:rsidRPr="006B66E2" w:rsidRDefault="006B66E2" w:rsidP="006B66E2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6B66E2">
        <w:rPr>
          <w:sz w:val="22"/>
          <w:szCs w:val="22"/>
        </w:rPr>
        <w:t xml:space="preserve">Tänk på att alkohol </w:t>
      </w:r>
      <w:r w:rsidRPr="00993049">
        <w:rPr>
          <w:sz w:val="22"/>
          <w:szCs w:val="22"/>
        </w:rPr>
        <w:t xml:space="preserve">påverkar </w:t>
      </w:r>
      <w:r>
        <w:rPr>
          <w:sz w:val="22"/>
          <w:szCs w:val="22"/>
        </w:rPr>
        <w:t xml:space="preserve">balanssinnet redan i låga doser och </w:t>
      </w:r>
      <w:r w:rsidRPr="006B66E2">
        <w:rPr>
          <w:sz w:val="22"/>
          <w:szCs w:val="22"/>
        </w:rPr>
        <w:t>ökar risken för fall vid iland- och ombordstigning</w:t>
      </w:r>
      <w:r>
        <w:rPr>
          <w:sz w:val="22"/>
          <w:szCs w:val="22"/>
        </w:rPr>
        <w:t>.</w:t>
      </w:r>
    </w:p>
    <w:p w14:paraId="51EF9F4D" w14:textId="77777777" w:rsidR="006B66E2" w:rsidRPr="006B66E2" w:rsidRDefault="006B66E2" w:rsidP="006B66E2">
      <w:pPr>
        <w:rPr>
          <w:sz w:val="22"/>
          <w:szCs w:val="22"/>
        </w:rPr>
      </w:pPr>
    </w:p>
    <w:p w14:paraId="74B5098C" w14:textId="38F7D121" w:rsidR="000879EF" w:rsidRPr="00993049" w:rsidRDefault="0090482B" w:rsidP="00993049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993049">
        <w:rPr>
          <w:sz w:val="22"/>
          <w:szCs w:val="22"/>
        </w:rPr>
        <w:t>Använd ett vattentätt mobilfodr</w:t>
      </w:r>
      <w:r w:rsidR="006B66E2">
        <w:rPr>
          <w:sz w:val="22"/>
          <w:szCs w:val="22"/>
        </w:rPr>
        <w:t>al så du kan larma även om du ramlat i vattnet</w:t>
      </w:r>
      <w:r w:rsidRPr="00993049">
        <w:rPr>
          <w:sz w:val="22"/>
          <w:szCs w:val="22"/>
        </w:rPr>
        <w:t xml:space="preserve">, eller ännu bättre; ta med en </w:t>
      </w:r>
      <w:r w:rsidR="00993049">
        <w:rPr>
          <w:sz w:val="22"/>
          <w:szCs w:val="22"/>
        </w:rPr>
        <w:t>kompis</w:t>
      </w:r>
      <w:r w:rsidRPr="00993049">
        <w:rPr>
          <w:sz w:val="22"/>
          <w:szCs w:val="22"/>
        </w:rPr>
        <w:t xml:space="preserve"> så du inte är ensam vid eller i båten.</w:t>
      </w:r>
    </w:p>
    <w:p w14:paraId="238FB174" w14:textId="77777777" w:rsidR="00107066" w:rsidRDefault="00107066">
      <w:pPr>
        <w:rPr>
          <w:sz w:val="22"/>
          <w:szCs w:val="22"/>
        </w:rPr>
      </w:pPr>
    </w:p>
    <w:p w14:paraId="5C17BBC4" w14:textId="77777777" w:rsidR="00107066" w:rsidRDefault="0090482B">
      <w:pPr>
        <w:rPr>
          <w:sz w:val="22"/>
          <w:szCs w:val="22"/>
        </w:rPr>
      </w:pPr>
      <w:r w:rsidRPr="00607B99">
        <w:rPr>
          <w:sz w:val="22"/>
          <w:szCs w:val="22"/>
        </w:rPr>
        <w:t>Tänk på detta så kommer firandet bli precis så kul som du tänkt i helgen.</w:t>
      </w:r>
      <w:r w:rsidR="00D97AFA">
        <w:rPr>
          <w:sz w:val="22"/>
          <w:szCs w:val="22"/>
        </w:rPr>
        <w:t xml:space="preserve"> </w:t>
      </w:r>
    </w:p>
    <w:p w14:paraId="7721896A" w14:textId="158B2A25" w:rsidR="000879EF" w:rsidRPr="00607B99" w:rsidRDefault="0090482B">
      <w:pPr>
        <w:rPr>
          <w:sz w:val="22"/>
          <w:szCs w:val="22"/>
        </w:rPr>
      </w:pPr>
      <w:r w:rsidRPr="00607B99">
        <w:rPr>
          <w:sz w:val="22"/>
          <w:szCs w:val="22"/>
        </w:rPr>
        <w:t>Glad midsommar önskar Svenska Båtunionen.</w:t>
      </w:r>
    </w:p>
    <w:sectPr w:rsidR="000879EF" w:rsidRPr="00607B99" w:rsidSect="00AD7F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24C2"/>
    <w:multiLevelType w:val="hybridMultilevel"/>
    <w:tmpl w:val="A1DC12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F"/>
    <w:rsid w:val="000879EF"/>
    <w:rsid w:val="000A77D7"/>
    <w:rsid w:val="00107066"/>
    <w:rsid w:val="00126D5D"/>
    <w:rsid w:val="00131769"/>
    <w:rsid w:val="00185333"/>
    <w:rsid w:val="00187E75"/>
    <w:rsid w:val="001A6BC2"/>
    <w:rsid w:val="00335139"/>
    <w:rsid w:val="00366B01"/>
    <w:rsid w:val="003C3958"/>
    <w:rsid w:val="003F3C20"/>
    <w:rsid w:val="0041121D"/>
    <w:rsid w:val="00425B55"/>
    <w:rsid w:val="00551D18"/>
    <w:rsid w:val="00607B99"/>
    <w:rsid w:val="00610318"/>
    <w:rsid w:val="006A347B"/>
    <w:rsid w:val="006B66E2"/>
    <w:rsid w:val="006D0F87"/>
    <w:rsid w:val="007472D7"/>
    <w:rsid w:val="007635F3"/>
    <w:rsid w:val="00834962"/>
    <w:rsid w:val="008B0C45"/>
    <w:rsid w:val="008D7870"/>
    <w:rsid w:val="0090482B"/>
    <w:rsid w:val="00920103"/>
    <w:rsid w:val="0096490B"/>
    <w:rsid w:val="00993049"/>
    <w:rsid w:val="0099707F"/>
    <w:rsid w:val="00A551FF"/>
    <w:rsid w:val="00AD7FBD"/>
    <w:rsid w:val="00B6658D"/>
    <w:rsid w:val="00B72657"/>
    <w:rsid w:val="00D41574"/>
    <w:rsid w:val="00D41650"/>
    <w:rsid w:val="00D97AFA"/>
    <w:rsid w:val="00DF624F"/>
    <w:rsid w:val="00EB2186"/>
    <w:rsid w:val="00EE0DF2"/>
    <w:rsid w:val="00F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BF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7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96490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6490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490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490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490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490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490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9930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0706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7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ransportstyrelsen.se/sv/sjofart/Statistik/olyckstatistik---fritidbatar-2016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2546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3</cp:revision>
  <dcterms:created xsi:type="dcterms:W3CDTF">2017-06-19T08:10:00Z</dcterms:created>
  <dcterms:modified xsi:type="dcterms:W3CDTF">2017-06-19T08:10:00Z</dcterms:modified>
</cp:coreProperties>
</file>