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E15" w:rsidRDefault="00A04E15" w:rsidP="000B5807">
      <w:pPr>
        <w:pStyle w:val="Rubrik10"/>
        <w:rPr>
          <w:rFonts w:ascii="Calibri" w:eastAsia="Times New Roman" w:hAnsi="Calibri" w:cs="Calibri"/>
          <w:color w:val="201F1E"/>
          <w:szCs w:val="22"/>
          <w:highlight w:val="yellow"/>
          <w:bdr w:val="none" w:sz="0" w:space="0" w:color="auto" w:frame="1"/>
        </w:rPr>
      </w:pPr>
    </w:p>
    <w:p w:rsidR="00A04E15" w:rsidRPr="00A04E15" w:rsidRDefault="00A04E15" w:rsidP="00A04E15">
      <w:pPr>
        <w:rPr>
          <w:rFonts w:eastAsia="Times New Roman"/>
          <w:sz w:val="32"/>
          <w:szCs w:val="32"/>
          <w:bdr w:val="none" w:sz="0" w:space="0" w:color="auto" w:frame="1"/>
        </w:rPr>
      </w:pPr>
      <w:r w:rsidRPr="00A04E15">
        <w:rPr>
          <w:rFonts w:eastAsia="Times New Roman"/>
          <w:sz w:val="32"/>
          <w:szCs w:val="32"/>
          <w:bdr w:val="none" w:sz="0" w:space="0" w:color="auto" w:frame="1"/>
        </w:rPr>
        <w:t>Pressmeddelande</w:t>
      </w:r>
    </w:p>
    <w:p w:rsidR="00A04E15" w:rsidRDefault="00A04E15" w:rsidP="00A04E15">
      <w:r w:rsidRPr="00A04E15">
        <w:t>2019-10-2</w:t>
      </w:r>
      <w:r w:rsidR="00966323">
        <w:t>4</w:t>
      </w:r>
    </w:p>
    <w:p w:rsidR="00A04E15" w:rsidRPr="00A04E15" w:rsidRDefault="00A04E15" w:rsidP="00A04E15"/>
    <w:p w:rsidR="000B5807" w:rsidRDefault="000B5807" w:rsidP="000B5807">
      <w:pPr>
        <w:pStyle w:val="Rubrik10"/>
      </w:pPr>
      <w:r w:rsidRPr="00057544">
        <w:rPr>
          <w:rFonts w:ascii="Calibri" w:eastAsia="Times New Roman" w:hAnsi="Calibri" w:cs="Calibri"/>
          <w:color w:val="201F1E"/>
          <w:szCs w:val="22"/>
          <w:bdr w:val="none" w:sz="0" w:space="0" w:color="auto" w:frame="1"/>
        </w:rPr>
        <w:t>Bronco Transmission</w:t>
      </w:r>
      <w:r w:rsidRPr="006645AD">
        <w:rPr>
          <w:rFonts w:ascii="Calibri" w:eastAsia="Times New Roman" w:hAnsi="Calibri" w:cs="Calibri"/>
          <w:color w:val="201F1E"/>
          <w:szCs w:val="22"/>
          <w:bdr w:val="none" w:sz="0" w:space="0" w:color="auto" w:frame="1"/>
        </w:rPr>
        <w:t xml:space="preserve"> AB </w:t>
      </w:r>
      <w:r>
        <w:t xml:space="preserve">– ingenjörerna som ville uppgradera sin kvalitetsprofil, nu certifierade mot ISO 9001 &amp; ISO 14001. </w:t>
      </w:r>
    </w:p>
    <w:p w:rsidR="000B5807" w:rsidRPr="006645AD" w:rsidRDefault="000B5807" w:rsidP="000B5807"/>
    <w:p w:rsidR="000B5807" w:rsidRPr="003013CA" w:rsidRDefault="000B5807" w:rsidP="003013CA">
      <w:pPr>
        <w:shd w:val="clear" w:color="auto" w:fill="FFFFFF"/>
        <w:rPr>
          <w:rFonts w:ascii="Calibri" w:eastAsia="Times New Roman" w:hAnsi="Calibri" w:cs="Calibri"/>
          <w:color w:val="201F1E"/>
          <w:szCs w:val="22"/>
        </w:rPr>
      </w:pPr>
      <w:r w:rsidRPr="006645AD">
        <w:t xml:space="preserve">Bronco Transmission AB, </w:t>
      </w:r>
      <w:r>
        <w:t xml:space="preserve">Knivsta </w:t>
      </w:r>
      <w:r w:rsidRPr="006645AD">
        <w:t xml:space="preserve">är ett ingenjörs- och agenturföretag som startades 1995 i Uppsala. </w:t>
      </w:r>
      <w:r>
        <w:t>Företaget</w:t>
      </w:r>
      <w:r w:rsidRPr="006645AD">
        <w:t xml:space="preserve"> representerar de främsta inom sina respektive områden</w:t>
      </w:r>
      <w:r>
        <w:t>. Vi</w:t>
      </w:r>
      <w:r w:rsidRPr="006645AD">
        <w:t xml:space="preserve"> arbetar med mekaniska transmissioner</w:t>
      </w:r>
      <w:r>
        <w:t xml:space="preserve"> s</w:t>
      </w:r>
      <w:r w:rsidRPr="006645AD">
        <w:t xml:space="preserve">om bromsar, växellådor, kopplingar, lyftverktyg, kardanaxlar och rälshjul avsedda för skandinavisk industri. </w:t>
      </w:r>
    </w:p>
    <w:p w:rsidR="000B5807" w:rsidRDefault="000B5807" w:rsidP="000B5807"/>
    <w:p w:rsidR="000B5807" w:rsidRPr="00E63B8B" w:rsidRDefault="000B5807" w:rsidP="000B5807">
      <w:r w:rsidRPr="006645AD">
        <w:t xml:space="preserve">De branscher som använder sig av </w:t>
      </w:r>
      <w:r>
        <w:t>Broncos</w:t>
      </w:r>
      <w:r w:rsidRPr="006645AD">
        <w:t xml:space="preserve"> produkter och tjänster är bl</w:t>
      </w:r>
      <w:r>
        <w:t xml:space="preserve">and annat </w:t>
      </w:r>
      <w:r w:rsidRPr="006645AD">
        <w:t>vals- och stålverk, gruv</w:t>
      </w:r>
      <w:r>
        <w:t>-</w:t>
      </w:r>
      <w:r w:rsidRPr="006645AD">
        <w:t xml:space="preserve"> och cellulosaindustrin</w:t>
      </w:r>
      <w:r>
        <w:t xml:space="preserve">. Dessutom </w:t>
      </w:r>
      <w:r w:rsidRPr="006645AD">
        <w:t>hamnar, vind-, värme- och kärnkraftverk.</w:t>
      </w:r>
      <w:r>
        <w:t xml:space="preserve"> </w:t>
      </w:r>
    </w:p>
    <w:p w:rsidR="000B5807" w:rsidRDefault="000B5807" w:rsidP="000B5807">
      <w:pPr>
        <w:pStyle w:val="Rubrik2"/>
      </w:pPr>
      <w:r>
        <w:t>Högre ranking och säkrad kvalitet</w:t>
      </w:r>
    </w:p>
    <w:p w:rsidR="000B5807" w:rsidRDefault="000B5807" w:rsidP="000B5807">
      <w:r>
        <w:t>Hans Carlsson berättar att Bronco önskar få högre ranking från sina kunder och</w:t>
      </w:r>
      <w:r w:rsidR="006764F4">
        <w:t xml:space="preserve"> säkra kvaliteten, det anser han att man</w:t>
      </w:r>
      <w:r>
        <w:t xml:space="preserve"> uppnått med ISO-certifieringen. </w:t>
      </w:r>
    </w:p>
    <w:p w:rsidR="009C2D82" w:rsidRDefault="009C2D82" w:rsidP="000B5807"/>
    <w:p w:rsidR="009C2D82" w:rsidRDefault="009C2D82" w:rsidP="009C2D82">
      <w:r>
        <w:t xml:space="preserve">Själva arbetet med att certifiera sig flöt på bra med god konsulthjälp av Anders Andersson från Certway. </w:t>
      </w:r>
    </w:p>
    <w:p w:rsidR="009C2D82" w:rsidRDefault="009C2D82" w:rsidP="009C2D82">
      <w:pPr>
        <w:pStyle w:val="Rubrik2"/>
      </w:pPr>
      <w:r>
        <w:t>Tydligare processer och dokumenterade</w:t>
      </w:r>
    </w:p>
    <w:p w:rsidR="009C2D82" w:rsidRPr="00163261" w:rsidRDefault="003013CA" w:rsidP="009C2D82">
      <w:r>
        <w:rPr>
          <w:noProof/>
        </w:rPr>
        <w:drawing>
          <wp:anchor distT="0" distB="0" distL="114300" distR="114300" simplePos="0" relativeHeight="251658240" behindDoc="1" locked="0" layoutInCell="1" allowOverlap="1" wp14:anchorId="7EB76CC8">
            <wp:simplePos x="0" y="0"/>
            <wp:positionH relativeFrom="column">
              <wp:posOffset>1787869</wp:posOffset>
            </wp:positionH>
            <wp:positionV relativeFrom="paragraph">
              <wp:posOffset>469265</wp:posOffset>
            </wp:positionV>
            <wp:extent cx="4305600" cy="1796400"/>
            <wp:effectExtent l="0" t="0" r="0" b="0"/>
            <wp:wrapTight wrapText="bothSides">
              <wp:wrapPolygon edited="0">
                <wp:start x="0" y="0"/>
                <wp:lineTo x="0" y="21386"/>
                <wp:lineTo x="21536" y="21386"/>
                <wp:lineTo x="21536" y="0"/>
                <wp:lineTo x="0" y="0"/>
              </wp:wrapPolygon>
            </wp:wrapTight>
            <wp:docPr id="2" name="Bildobjekt 2" descr="En bild som visar person, man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nco Transmiss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D82">
        <w:t>Hans fortsätter: ”</w:t>
      </w:r>
      <w:r w:rsidR="009C2D82" w:rsidRPr="002566E0">
        <w:t xml:space="preserve"> </w:t>
      </w:r>
      <w:r w:rsidR="009C2D82" w:rsidRPr="006645AD">
        <w:t>Vi har fått tydligare arbetsprocesser och dokumenterat dem</w:t>
      </w:r>
      <w:r w:rsidR="009C2D82">
        <w:t xml:space="preserve">. Helt enkelt en mer strukturerad verksamhet.” Vi behövde skaffa oss ett bättre ledningssystem och valet var enkelt: ISO 9001 &amp; ISO 14001 är välkänt hos våra kunder och det har hjälpt oss strukturera företaget. </w:t>
      </w:r>
    </w:p>
    <w:p w:rsidR="009C2D82" w:rsidRPr="006645AD" w:rsidRDefault="009C2D82" w:rsidP="009C2D82">
      <w:pPr>
        <w:shd w:val="clear" w:color="auto" w:fill="FFFFFF"/>
        <w:rPr>
          <w:rFonts w:ascii="Calibri" w:eastAsia="Times New Roman" w:hAnsi="Calibri" w:cs="Calibri"/>
          <w:color w:val="201F1E"/>
          <w:szCs w:val="22"/>
        </w:rPr>
      </w:pPr>
    </w:p>
    <w:p w:rsidR="009C2D82" w:rsidRPr="006645AD" w:rsidRDefault="009C2D82" w:rsidP="009C2D82">
      <w:pPr>
        <w:shd w:val="clear" w:color="auto" w:fill="FFFFFF"/>
        <w:rPr>
          <w:rFonts w:ascii="Calibri" w:eastAsia="Times New Roman" w:hAnsi="Calibri" w:cs="Calibri"/>
          <w:color w:val="201F1E"/>
          <w:szCs w:val="22"/>
        </w:rPr>
      </w:pPr>
      <w:r w:rsidRPr="006645AD">
        <w:rPr>
          <w:rFonts w:ascii="Calibri" w:eastAsia="Times New Roman" w:hAnsi="Calibri" w:cs="Calibri"/>
          <w:b/>
          <w:bCs/>
          <w:color w:val="201F1E"/>
          <w:szCs w:val="22"/>
        </w:rPr>
        <w:t>Kontaktuppgifter</w:t>
      </w:r>
    </w:p>
    <w:p w:rsidR="009C2D82" w:rsidRPr="006645AD" w:rsidRDefault="009C2D82" w:rsidP="009C2D82">
      <w:r w:rsidRPr="006645AD">
        <w:rPr>
          <w:bdr w:val="none" w:sz="0" w:space="0" w:color="auto" w:frame="1"/>
        </w:rPr>
        <w:t>Hans Carlsson</w:t>
      </w:r>
    </w:p>
    <w:p w:rsidR="009C2D82" w:rsidRPr="006645AD" w:rsidRDefault="009C2D82" w:rsidP="009C2D82">
      <w:r w:rsidRPr="006645AD">
        <w:rPr>
          <w:bdr w:val="none" w:sz="0" w:space="0" w:color="auto" w:frame="1"/>
        </w:rPr>
        <w:t xml:space="preserve">Bronco Transmission AB </w:t>
      </w:r>
    </w:p>
    <w:p w:rsidR="009C2D82" w:rsidRPr="00364BC3" w:rsidRDefault="009C2D82" w:rsidP="009C2D82">
      <w:pPr>
        <w:rPr>
          <w:lang w:val="en-US"/>
        </w:rPr>
      </w:pPr>
      <w:r w:rsidRPr="00364BC3">
        <w:rPr>
          <w:bdr w:val="none" w:sz="0" w:space="0" w:color="auto" w:frame="1"/>
          <w:lang w:val="en-US"/>
        </w:rPr>
        <w:t>+46 18</w:t>
      </w:r>
      <w:r>
        <w:rPr>
          <w:bdr w:val="none" w:sz="0" w:space="0" w:color="auto" w:frame="1"/>
          <w:lang w:val="en-US"/>
        </w:rPr>
        <w:t> </w:t>
      </w:r>
      <w:r w:rsidRPr="00364BC3">
        <w:rPr>
          <w:bdr w:val="none" w:sz="0" w:space="0" w:color="auto" w:frame="1"/>
          <w:lang w:val="en-US"/>
        </w:rPr>
        <w:t>568</w:t>
      </w:r>
      <w:r w:rsidR="008A74A5">
        <w:rPr>
          <w:bdr w:val="none" w:sz="0" w:space="0" w:color="auto" w:frame="1"/>
          <w:lang w:val="en-US"/>
        </w:rPr>
        <w:t> </w:t>
      </w:r>
      <w:r w:rsidRPr="00364BC3">
        <w:rPr>
          <w:bdr w:val="none" w:sz="0" w:space="0" w:color="auto" w:frame="1"/>
          <w:lang w:val="en-US"/>
        </w:rPr>
        <w:t>071</w:t>
      </w:r>
      <w:r>
        <w:rPr>
          <w:bdr w:val="none" w:sz="0" w:space="0" w:color="auto" w:frame="1"/>
          <w:lang w:val="en-US"/>
        </w:rPr>
        <w:t xml:space="preserve"> </w:t>
      </w:r>
      <w:hyperlink r:id="rId7" w:history="1">
        <w:r w:rsidR="008A74A5" w:rsidRPr="007B1A3E">
          <w:rPr>
            <w:rStyle w:val="Hyperlnk"/>
            <w:rFonts w:ascii="Calibri" w:eastAsia="Times New Roman" w:hAnsi="Calibri" w:cs="Calibri"/>
            <w:szCs w:val="22"/>
            <w:bdr w:val="none" w:sz="0" w:space="0" w:color="auto" w:frame="1"/>
            <w:lang w:val="en-US"/>
          </w:rPr>
          <w:t>hans.carlsson@bronco.se</w:t>
        </w:r>
      </w:hyperlink>
      <w:r w:rsidRPr="00364BC3">
        <w:rPr>
          <w:bdr w:val="none" w:sz="0" w:space="0" w:color="auto" w:frame="1"/>
          <w:lang w:val="en-US"/>
        </w:rPr>
        <w:t xml:space="preserve"> </w:t>
      </w:r>
    </w:p>
    <w:p w:rsidR="009C2D82" w:rsidRPr="00364BC3" w:rsidRDefault="009C2D82" w:rsidP="009C2D82">
      <w:pPr>
        <w:rPr>
          <w:lang w:val="en-US"/>
        </w:rPr>
      </w:pPr>
    </w:p>
    <w:p w:rsidR="009C2D82" w:rsidRPr="009C2D82" w:rsidRDefault="009C2D82" w:rsidP="009C2D82">
      <w:pPr>
        <w:rPr>
          <w:lang w:val="en-GB"/>
        </w:rPr>
      </w:pPr>
      <w:r w:rsidRPr="009C2D82">
        <w:rPr>
          <w:lang w:val="en-GB"/>
        </w:rPr>
        <w:t>Certway AB</w:t>
      </w:r>
    </w:p>
    <w:p w:rsidR="009C2D82" w:rsidRDefault="009C2D82" w:rsidP="009C2D82">
      <w:r>
        <w:t>Marie Jansson (försäljning)</w:t>
      </w:r>
    </w:p>
    <w:p w:rsidR="003013CA" w:rsidRDefault="009C2D82" w:rsidP="009C2D82">
      <w:r w:rsidRPr="005175DB">
        <w:t>08-449 87 49</w:t>
      </w:r>
    </w:p>
    <w:p w:rsidR="009C2D82" w:rsidRPr="008A74A5" w:rsidRDefault="00FD7211" w:rsidP="009C2D82">
      <w:pPr>
        <w:rPr>
          <w:rFonts w:ascii="Times" w:eastAsia="Times New Roman" w:hAnsi="Times" w:cs="Times New Roman"/>
          <w:sz w:val="20"/>
          <w:szCs w:val="20"/>
        </w:rPr>
      </w:pPr>
      <w:hyperlink r:id="rId8" w:history="1">
        <w:r w:rsidR="003013CA" w:rsidRPr="007B1A3E">
          <w:rPr>
            <w:rStyle w:val="Hyperlnk"/>
          </w:rPr>
          <w:t>marie@certway.se</w:t>
        </w:r>
      </w:hyperlink>
    </w:p>
    <w:p w:rsidR="009C2D82" w:rsidRPr="009C2D82" w:rsidRDefault="009C2D82" w:rsidP="009C2D82">
      <w:bookmarkStart w:id="0" w:name="_GoBack"/>
      <w:bookmarkEnd w:id="0"/>
    </w:p>
    <w:p w:rsidR="009C2D82" w:rsidRDefault="009C2D82" w:rsidP="009C2D82">
      <w:pPr>
        <w:rPr>
          <w:lang w:val="en-US"/>
        </w:rPr>
      </w:pPr>
      <w:r w:rsidRPr="00364BC3">
        <w:rPr>
          <w:lang w:val="en-US"/>
        </w:rPr>
        <w:t xml:space="preserve">Certway </w:t>
      </w:r>
      <w:r>
        <w:rPr>
          <w:lang w:val="en-US"/>
        </w:rPr>
        <w:t>AB</w:t>
      </w:r>
    </w:p>
    <w:p w:rsidR="009C2D82" w:rsidRPr="009C2D82" w:rsidRDefault="009C2D82" w:rsidP="009C2D82">
      <w:pPr>
        <w:rPr>
          <w:lang w:val="en-GB"/>
        </w:rPr>
      </w:pPr>
      <w:r w:rsidRPr="009C2D82">
        <w:rPr>
          <w:lang w:val="en-GB"/>
        </w:rPr>
        <w:t>Anders Andersson (</w:t>
      </w:r>
      <w:proofErr w:type="spellStart"/>
      <w:r w:rsidRPr="00966323">
        <w:rPr>
          <w:lang w:val="en-US"/>
        </w:rPr>
        <w:t>konsult</w:t>
      </w:r>
      <w:proofErr w:type="spellEnd"/>
      <w:r w:rsidRPr="00966323">
        <w:rPr>
          <w:lang w:val="en-US"/>
        </w:rPr>
        <w:t>)</w:t>
      </w:r>
    </w:p>
    <w:p w:rsidR="003013CA" w:rsidRDefault="009C2D82">
      <w:r w:rsidRPr="00575B5A">
        <w:t xml:space="preserve">073 </w:t>
      </w:r>
      <w:r>
        <w:t>–</w:t>
      </w:r>
      <w:r w:rsidRPr="00575B5A">
        <w:t xml:space="preserve"> </w:t>
      </w:r>
      <w:r>
        <w:t>317 38 62</w:t>
      </w:r>
      <w:r w:rsidR="008A74A5">
        <w:t xml:space="preserve"> </w:t>
      </w:r>
    </w:p>
    <w:p w:rsidR="00E0381D" w:rsidRDefault="00FD7211">
      <w:hyperlink r:id="rId9" w:history="1">
        <w:r w:rsidR="003013CA" w:rsidRPr="007B1A3E">
          <w:rPr>
            <w:rStyle w:val="Hyperlnk"/>
          </w:rPr>
          <w:t>anders@certway.se</w:t>
        </w:r>
      </w:hyperlink>
      <w:r w:rsidR="009C2D82">
        <w:t xml:space="preserve"> </w:t>
      </w:r>
    </w:p>
    <w:sectPr w:rsidR="00E0381D" w:rsidSect="003013CA">
      <w:headerReference w:type="default" r:id="rId10"/>
      <w:pgSz w:w="11906" w:h="16838"/>
      <w:pgMar w:top="1417" w:right="226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211" w:rsidRDefault="00FD7211" w:rsidP="008A74A5">
      <w:r>
        <w:separator/>
      </w:r>
    </w:p>
  </w:endnote>
  <w:endnote w:type="continuationSeparator" w:id="0">
    <w:p w:rsidR="00FD7211" w:rsidRDefault="00FD7211" w:rsidP="008A7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211" w:rsidRDefault="00FD7211" w:rsidP="008A74A5">
      <w:r>
        <w:separator/>
      </w:r>
    </w:p>
  </w:footnote>
  <w:footnote w:type="continuationSeparator" w:id="0">
    <w:p w:rsidR="00FD7211" w:rsidRDefault="00FD7211" w:rsidP="008A7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4E15" w:rsidRDefault="00A04E15">
    <w:pPr>
      <w:pStyle w:val="Sidhuvud"/>
    </w:pPr>
    <w:r>
      <w:rPr>
        <w:noProof/>
      </w:rPr>
      <w:drawing>
        <wp:inline distT="0" distB="0" distL="0" distR="0">
          <wp:extent cx="3862699" cy="908256"/>
          <wp:effectExtent l="0" t="0" r="0" b="635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ONCO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9114" cy="909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07"/>
    <w:rsid w:val="00057544"/>
    <w:rsid w:val="00075D65"/>
    <w:rsid w:val="000B5807"/>
    <w:rsid w:val="00225C05"/>
    <w:rsid w:val="002B3B0D"/>
    <w:rsid w:val="003013CA"/>
    <w:rsid w:val="006764F4"/>
    <w:rsid w:val="008A74A5"/>
    <w:rsid w:val="00966323"/>
    <w:rsid w:val="009A74A8"/>
    <w:rsid w:val="009C2D82"/>
    <w:rsid w:val="00A04E15"/>
    <w:rsid w:val="00B26994"/>
    <w:rsid w:val="00C86E6F"/>
    <w:rsid w:val="00CE5369"/>
    <w:rsid w:val="00F81C83"/>
    <w:rsid w:val="00FD7211"/>
    <w:rsid w:val="00FE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75F0F"/>
  <w15:chartTrackingRefBased/>
  <w15:docId w15:val="{2C6FA7D4-FA88-4D85-809E-706639503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5807"/>
    <w:pPr>
      <w:spacing w:after="0" w:line="240" w:lineRule="auto"/>
    </w:pPr>
    <w:rPr>
      <w:rFonts w:eastAsiaTheme="minorEastAsia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0B58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B58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0B580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sv-SE"/>
    </w:rPr>
  </w:style>
  <w:style w:type="paragraph" w:customStyle="1" w:styleId="Rubrik10">
    <w:name w:val="Rubrik1"/>
    <w:basedOn w:val="Normal"/>
    <w:next w:val="Rubrik1"/>
    <w:qFormat/>
    <w:rsid w:val="000B5807"/>
    <w:rPr>
      <w:sz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0B580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v-SE"/>
    </w:rPr>
  </w:style>
  <w:style w:type="character" w:styleId="Hyperlnk">
    <w:name w:val="Hyperlink"/>
    <w:basedOn w:val="Standardstycketeckensnitt"/>
    <w:uiPriority w:val="99"/>
    <w:unhideWhenUsed/>
    <w:rsid w:val="009C2D8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A74A5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8A74A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A74A5"/>
    <w:rPr>
      <w:rFonts w:eastAsiaTheme="minorEastAsia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8A74A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A74A5"/>
    <w:rPr>
      <w:rFonts w:eastAsiaTheme="minorEastAsia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@certway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ans.carlsson@bronco.s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nders@certway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260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Röjerås</dc:creator>
  <cp:keywords/>
  <dc:description/>
  <cp:lastModifiedBy>Monika Källström</cp:lastModifiedBy>
  <cp:revision>10</cp:revision>
  <cp:lastPrinted>2019-10-24T09:30:00Z</cp:lastPrinted>
  <dcterms:created xsi:type="dcterms:W3CDTF">2019-10-11T09:31:00Z</dcterms:created>
  <dcterms:modified xsi:type="dcterms:W3CDTF">2019-10-24T09:30:00Z</dcterms:modified>
</cp:coreProperties>
</file>