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2CA2F" w14:textId="77777777" w:rsidR="001E0003" w:rsidRDefault="001E0003" w:rsidP="001E0003">
      <w:pPr>
        <w:rPr>
          <w:rFonts w:ascii="Lucida Sans" w:hAnsi="Lucida Sans"/>
          <w:b/>
          <w:sz w:val="18"/>
          <w:szCs w:val="18"/>
        </w:rPr>
      </w:pPr>
    </w:p>
    <w:p w14:paraId="4B87DE9C" w14:textId="22A75F46" w:rsidR="00377468" w:rsidRPr="0027782B" w:rsidRDefault="00EC291A" w:rsidP="005A7710">
      <w:pPr>
        <w:pStyle w:val="StandardWeb"/>
        <w:rPr>
          <w:rFonts w:ascii="Lucida Sans" w:eastAsiaTheme="minorHAnsi" w:hAnsi="Lucida Sans" w:cstheme="minorBidi"/>
          <w:b/>
          <w:sz w:val="32"/>
          <w:szCs w:val="32"/>
          <w:lang w:eastAsia="en-US"/>
        </w:rPr>
      </w:pPr>
      <w:r>
        <w:rPr>
          <w:rFonts w:ascii="Lucida Sans" w:eastAsiaTheme="minorHAnsi" w:hAnsi="Lucida Sans" w:cstheme="minorBidi"/>
          <w:b/>
          <w:sz w:val="32"/>
          <w:szCs w:val="32"/>
          <w:lang w:eastAsia="en-US"/>
        </w:rPr>
        <w:t>Hochschulinformationstag der TH Wildau findet am 21. Mai 2022 wieder in Präsenz auf dem Campus statt</w:t>
      </w:r>
    </w:p>
    <w:p w14:paraId="1594CDE1" w14:textId="132AB8A8" w:rsidR="0015703A" w:rsidRPr="008D2313" w:rsidRDefault="008D2040" w:rsidP="005A7710">
      <w:pPr>
        <w:pStyle w:val="StandardWeb"/>
        <w:rPr>
          <w:rFonts w:ascii="Lucida Sans Unicode" w:eastAsiaTheme="minorHAnsi" w:hAnsi="Lucida Sans Unicode" w:cs="Lucida Sans Unicode"/>
          <w:i/>
          <w:sz w:val="20"/>
          <w:szCs w:val="20"/>
          <w:lang w:eastAsia="en-US"/>
        </w:rPr>
      </w:pPr>
      <w:r w:rsidRPr="008D2040">
        <w:rPr>
          <w:rFonts w:ascii="Lucida Sans Unicode" w:eastAsiaTheme="minorHAnsi" w:hAnsi="Lucida Sans Unicode" w:cs="Lucida Sans Unicode"/>
          <w:i/>
          <w:noProof/>
          <w:sz w:val="20"/>
          <w:szCs w:val="20"/>
        </w:rPr>
        <w:drawing>
          <wp:inline distT="0" distB="0" distL="0" distR="0" wp14:anchorId="175719AF" wp14:editId="56E7BC2C">
            <wp:extent cx="5473700" cy="3924300"/>
            <wp:effectExtent l="0" t="0" r="0" b="0"/>
            <wp:docPr id="2" name="Grafik 2" descr="O:\Hochschulkommunikation\5_Redaktion\3_Redaktionsthemen\2022\02_2022\2022_02_10_HIT_Save_the_date_MR\220221_Bild_TH_News_HIT_Save_the_d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Hochschulkommunikation\5_Redaktion\3_Redaktionsthemen\2022\02_2022\2022_02_10_HIT_Save_the_date_MR\220221_Bild_TH_News_HIT_Save_the_da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A1529" w14:textId="717337C3" w:rsidR="00667F1D" w:rsidRPr="00B87EAA" w:rsidRDefault="00FD2BB9" w:rsidP="00B87EAA">
      <w:pPr>
        <w:pStyle w:val="StandardWeb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27782B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Bildunterschrift: </w:t>
      </w:r>
      <w:r w:rsidR="00EC291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In diesem Jahr wird der Hochschulinformationstag der TH Wildau am 21. Mai </w:t>
      </w:r>
      <w:r w:rsidR="00140675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2022 </w:t>
      </w:r>
      <w:r w:rsidR="00EC291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von 10 bis 15 Uhr wieder in Präsenz auf dem Campus der Hochschule stattfinden.</w:t>
      </w:r>
    </w:p>
    <w:p w14:paraId="4B4C4626" w14:textId="652E6110" w:rsidR="001B6191" w:rsidRPr="0027782B" w:rsidRDefault="001B6191" w:rsidP="005A7710">
      <w:pPr>
        <w:pStyle w:val="StandardWeb"/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</w:pPr>
      <w:r w:rsidRPr="0027782B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Bild:</w:t>
      </w:r>
      <w:r w:rsidR="003717FB" w:rsidRPr="0027782B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 </w:t>
      </w:r>
      <w:r w:rsidR="00B030D5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TH Wildau</w:t>
      </w:r>
    </w:p>
    <w:p w14:paraId="42AFAB57" w14:textId="348C28F6" w:rsidR="008257BC" w:rsidRPr="0027782B" w:rsidRDefault="008257BC" w:rsidP="005A7710">
      <w:pPr>
        <w:pStyle w:val="StandardWeb"/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</w:pPr>
      <w:r w:rsidRPr="0027782B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Subheadline: </w:t>
      </w:r>
      <w:r w:rsidR="00B4757E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Save </w:t>
      </w:r>
      <w:proofErr w:type="spellStart"/>
      <w:r w:rsidR="00B4757E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the</w:t>
      </w:r>
      <w:proofErr w:type="spellEnd"/>
      <w:r w:rsidR="00B4757E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Date</w:t>
      </w:r>
    </w:p>
    <w:p w14:paraId="59BAE974" w14:textId="4AA3E7B2" w:rsidR="003C7BD7" w:rsidRPr="0027782B" w:rsidRDefault="003C7BD7" w:rsidP="008D1479">
      <w:pPr>
        <w:pStyle w:val="StandardWeb"/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</w:pPr>
      <w:r w:rsidRPr="0027782B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Teaser:</w:t>
      </w:r>
    </w:p>
    <w:p w14:paraId="5BAB07F4" w14:textId="209A849D" w:rsidR="00B87EAA" w:rsidRPr="00B87EAA" w:rsidRDefault="00B4757E" w:rsidP="00B87EAA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In drei Monaten, am 21. Mai 2022, lädt die TH Wildau von 10 bis 15 Uhr zum Hochschulinformationstag auf den Campus ein. Nach zwei Jahren in </w:t>
      </w:r>
      <w:r w:rsidR="006944CA">
        <w:rPr>
          <w:rFonts w:ascii="Lucida Sans Unicode" w:hAnsi="Lucida Sans Unicode" w:cs="Lucida Sans Unicode"/>
          <w:b/>
          <w:sz w:val="20"/>
          <w:szCs w:val="20"/>
        </w:rPr>
        <w:t xml:space="preserve">digitalem Format freuen sich Hochschulleitung und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Organisationsteam, die </w:t>
      </w:r>
      <w:r w:rsidR="00140675">
        <w:rPr>
          <w:rFonts w:ascii="Lucida Sans Unicode" w:hAnsi="Lucida Sans Unicode" w:cs="Lucida Sans Unicode"/>
          <w:b/>
          <w:sz w:val="20"/>
          <w:szCs w:val="20"/>
        </w:rPr>
        <w:t xml:space="preserve">Besucherinnen und Besucher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wieder </w:t>
      </w:r>
      <w:r w:rsidR="001E23BB">
        <w:rPr>
          <w:rFonts w:ascii="Lucida Sans Unicode" w:hAnsi="Lucida Sans Unicode" w:cs="Lucida Sans Unicode"/>
          <w:b/>
          <w:sz w:val="20"/>
          <w:szCs w:val="20"/>
        </w:rPr>
        <w:t xml:space="preserve">in Präsenz </w:t>
      </w:r>
      <w:r>
        <w:rPr>
          <w:rFonts w:ascii="Lucida Sans Unicode" w:hAnsi="Lucida Sans Unicode" w:cs="Lucida Sans Unicode"/>
          <w:b/>
          <w:sz w:val="20"/>
          <w:szCs w:val="20"/>
        </w:rPr>
        <w:t>begrüß</w:t>
      </w:r>
      <w:r w:rsidR="006944CA">
        <w:rPr>
          <w:rFonts w:ascii="Lucida Sans Unicode" w:hAnsi="Lucida Sans Unicode" w:cs="Lucida Sans Unicode"/>
          <w:b/>
          <w:sz w:val="20"/>
          <w:szCs w:val="20"/>
        </w:rPr>
        <w:t>en zu dürfen. Sie können sich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über das vielfältige Studienangebot der Wildauer Hochschule informieren und den Campus </w:t>
      </w:r>
      <w:r w:rsidR="001E23BB">
        <w:rPr>
          <w:rFonts w:ascii="Lucida Sans Unicode" w:hAnsi="Lucida Sans Unicode" w:cs="Lucida Sans Unicode"/>
          <w:b/>
          <w:sz w:val="20"/>
          <w:szCs w:val="20"/>
        </w:rPr>
        <w:t xml:space="preserve">live vor Ort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erkunden. </w:t>
      </w:r>
    </w:p>
    <w:p w14:paraId="700A844F" w14:textId="696D8041" w:rsidR="0042192B" w:rsidRDefault="0042192B" w:rsidP="008D1479">
      <w:pPr>
        <w:pStyle w:val="StandardWeb"/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</w:pPr>
      <w:r w:rsidRPr="0027782B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Text</w:t>
      </w:r>
      <w:r w:rsidR="00FD2BB9" w:rsidRPr="0027782B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: </w:t>
      </w:r>
    </w:p>
    <w:p w14:paraId="5F5430C2" w14:textId="68E07528" w:rsidR="006A4923" w:rsidRDefault="00A917D2" w:rsidP="00A917D2">
      <w:pPr>
        <w:rPr>
          <w:rFonts w:ascii="Lucida Sans Unicode" w:hAnsi="Lucida Sans Unicode" w:cs="Lucida Sans Unicode"/>
          <w:sz w:val="20"/>
          <w:szCs w:val="20"/>
        </w:rPr>
      </w:pPr>
      <w:r w:rsidRPr="00A917D2">
        <w:rPr>
          <w:rFonts w:ascii="Lucida Sans Unicode" w:hAnsi="Lucida Sans Unicode" w:cs="Lucida Sans Unicode"/>
          <w:sz w:val="20"/>
          <w:szCs w:val="20"/>
        </w:rPr>
        <w:lastRenderedPageBreak/>
        <w:t xml:space="preserve">Wer sich für ein Studium an der Technischen Hochschule Wildau </w:t>
      </w:r>
      <w:r>
        <w:rPr>
          <w:rFonts w:ascii="Lucida Sans Unicode" w:hAnsi="Lucida Sans Unicode" w:cs="Lucida Sans Unicode"/>
          <w:sz w:val="20"/>
          <w:szCs w:val="20"/>
        </w:rPr>
        <w:t xml:space="preserve">(TH Wildau) </w:t>
      </w:r>
      <w:r w:rsidRPr="00A917D2">
        <w:rPr>
          <w:rFonts w:ascii="Lucida Sans Unicode" w:hAnsi="Lucida Sans Unicode" w:cs="Lucida Sans Unicode"/>
          <w:sz w:val="20"/>
          <w:szCs w:val="20"/>
        </w:rPr>
        <w:t>inte</w:t>
      </w:r>
      <w:r>
        <w:rPr>
          <w:rFonts w:ascii="Lucida Sans Unicode" w:hAnsi="Lucida Sans Unicode" w:cs="Lucida Sans Unicode"/>
          <w:sz w:val="20"/>
          <w:szCs w:val="20"/>
        </w:rPr>
        <w:t xml:space="preserve">ressiert, hat im Vorfeld </w:t>
      </w:r>
      <w:r w:rsidR="00140675">
        <w:rPr>
          <w:rFonts w:ascii="Lucida Sans Unicode" w:hAnsi="Lucida Sans Unicode" w:cs="Lucida Sans Unicode"/>
          <w:sz w:val="20"/>
          <w:szCs w:val="20"/>
        </w:rPr>
        <w:t xml:space="preserve">viele Fragen: Was kann ich </w:t>
      </w:r>
      <w:r w:rsidRPr="00A917D2">
        <w:rPr>
          <w:rFonts w:ascii="Lucida Sans Unicode" w:hAnsi="Lucida Sans Unicode" w:cs="Lucida Sans Unicode"/>
          <w:sz w:val="20"/>
          <w:szCs w:val="20"/>
        </w:rPr>
        <w:t>studieren? Was gilt es bei Bewerbung und Einschreibung zu beachten, auch für internationale Bewerberinnen und Bewerb</w:t>
      </w:r>
      <w:r>
        <w:rPr>
          <w:rFonts w:ascii="Lucida Sans Unicode" w:hAnsi="Lucida Sans Unicode" w:cs="Lucida Sans Unicode"/>
          <w:sz w:val="20"/>
          <w:szCs w:val="20"/>
        </w:rPr>
        <w:t>er? Wie lebt es sich auf dem</w:t>
      </w:r>
      <w:r w:rsidRPr="00A917D2">
        <w:rPr>
          <w:rFonts w:ascii="Lucida Sans Unicode" w:hAnsi="Lucida Sans Unicode" w:cs="Lucida Sans Unicode"/>
          <w:sz w:val="20"/>
          <w:szCs w:val="20"/>
        </w:rPr>
        <w:t xml:space="preserve"> modernen Campus vor den Toren Berlins? Dies</w:t>
      </w:r>
      <w:r>
        <w:rPr>
          <w:rFonts w:ascii="Lucida Sans Unicode" w:hAnsi="Lucida Sans Unicode" w:cs="Lucida Sans Unicode"/>
          <w:sz w:val="20"/>
          <w:szCs w:val="20"/>
        </w:rPr>
        <w:t xml:space="preserve">e und andere Fragen beantwortet das Team der TH Wildau </w:t>
      </w:r>
      <w:r w:rsidR="00140675">
        <w:rPr>
          <w:rFonts w:ascii="Lucida Sans Unicode" w:hAnsi="Lucida Sans Unicode" w:cs="Lucida Sans Unicode"/>
          <w:sz w:val="20"/>
          <w:szCs w:val="20"/>
        </w:rPr>
        <w:t xml:space="preserve">jährlich </w:t>
      </w:r>
      <w:r w:rsidRPr="00A917D2">
        <w:rPr>
          <w:rFonts w:ascii="Lucida Sans Unicode" w:hAnsi="Lucida Sans Unicode" w:cs="Lucida Sans Unicode"/>
          <w:sz w:val="20"/>
          <w:szCs w:val="20"/>
        </w:rPr>
        <w:t>bei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A917D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70E57">
        <w:rPr>
          <w:rFonts w:ascii="Lucida Sans Unicode" w:hAnsi="Lucida Sans Unicode" w:cs="Lucida Sans Unicode"/>
          <w:sz w:val="20"/>
          <w:szCs w:val="20"/>
        </w:rPr>
        <w:t>wichtigsten Informationstag der Hochschule</w:t>
      </w:r>
      <w:r w:rsidRPr="00A917D2">
        <w:rPr>
          <w:rFonts w:ascii="Lucida Sans Unicode" w:hAnsi="Lucida Sans Unicode" w:cs="Lucida Sans Unicode"/>
          <w:sz w:val="20"/>
          <w:szCs w:val="20"/>
        </w:rPr>
        <w:t>.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917D2">
        <w:rPr>
          <w:rFonts w:ascii="Lucida Sans Unicode" w:hAnsi="Lucida Sans Unicode" w:cs="Lucida Sans Unicode"/>
          <w:sz w:val="20"/>
          <w:szCs w:val="20"/>
        </w:rPr>
        <w:t xml:space="preserve">2020 und 2021 wurde </w:t>
      </w:r>
      <w:r>
        <w:rPr>
          <w:rFonts w:ascii="Lucida Sans Unicode" w:hAnsi="Lucida Sans Unicode" w:cs="Lucida Sans Unicode"/>
          <w:sz w:val="20"/>
          <w:szCs w:val="20"/>
        </w:rPr>
        <w:t>der sogenannte HIT</w:t>
      </w:r>
      <w:r w:rsidRPr="00A917D2"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r w:rsidRPr="00A917D2">
        <w:rPr>
          <w:rFonts w:ascii="Lucida Sans Unicode" w:hAnsi="Lucida Sans Unicode" w:cs="Lucida Sans Unicode"/>
          <w:sz w:val="20"/>
          <w:szCs w:val="20"/>
        </w:rPr>
        <w:t>corona</w:t>
      </w:r>
      <w:r>
        <w:rPr>
          <w:rFonts w:ascii="Lucida Sans Unicode" w:hAnsi="Lucida Sans Unicode" w:cs="Lucida Sans Unicode"/>
          <w:sz w:val="20"/>
          <w:szCs w:val="20"/>
        </w:rPr>
        <w:t>bedingt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 xml:space="preserve"> ins Netz verlagert und </w:t>
      </w:r>
      <w:r w:rsidRPr="00A917D2">
        <w:rPr>
          <w:rFonts w:ascii="Lucida Sans Unicode" w:hAnsi="Lucida Sans Unicode" w:cs="Lucida Sans Unicode"/>
          <w:sz w:val="20"/>
          <w:szCs w:val="20"/>
        </w:rPr>
        <w:t>digital organisiert. In diesem Jahr</w:t>
      </w:r>
      <w:r>
        <w:rPr>
          <w:rFonts w:ascii="Lucida Sans Unicode" w:hAnsi="Lucida Sans Unicode" w:cs="Lucida Sans Unicode"/>
          <w:sz w:val="20"/>
          <w:szCs w:val="20"/>
        </w:rPr>
        <w:t>, am 21. Mai 2022,</w:t>
      </w:r>
      <w:r w:rsidR="00870E57">
        <w:rPr>
          <w:rFonts w:ascii="Lucida Sans Unicode" w:hAnsi="Lucida Sans Unicode" w:cs="Lucida Sans Unicode"/>
          <w:sz w:val="20"/>
          <w:szCs w:val="20"/>
        </w:rPr>
        <w:t xml:space="preserve"> findet der Hochschulinformationstag</w:t>
      </w:r>
      <w:r w:rsidRPr="00A917D2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 xml:space="preserve">von 10 bis 15 Uhr </w:t>
      </w:r>
      <w:r w:rsidRPr="00A917D2">
        <w:rPr>
          <w:rFonts w:ascii="Lucida Sans Unicode" w:hAnsi="Lucida Sans Unicode" w:cs="Lucida Sans Unicode"/>
          <w:sz w:val="20"/>
          <w:szCs w:val="20"/>
        </w:rPr>
        <w:t xml:space="preserve">wieder in Präsenz statt. </w:t>
      </w:r>
      <w:r w:rsidR="00870E57">
        <w:rPr>
          <w:rFonts w:ascii="Lucida Sans Unicode" w:hAnsi="Lucida Sans Unicode" w:cs="Lucida Sans Unicode"/>
          <w:sz w:val="20"/>
          <w:szCs w:val="20"/>
        </w:rPr>
        <w:t>S</w:t>
      </w:r>
      <w:r w:rsidR="00870E57" w:rsidRPr="002806FC">
        <w:rPr>
          <w:rFonts w:ascii="Lucida Sans Unicode" w:hAnsi="Lucida Sans Unicode" w:cs="Lucida Sans Unicode"/>
          <w:sz w:val="20"/>
          <w:szCs w:val="20"/>
        </w:rPr>
        <w:t>chülerinnen und Schüler, Familien, Lehreri</w:t>
      </w:r>
      <w:r w:rsidR="00870E57">
        <w:rPr>
          <w:rFonts w:ascii="Lucida Sans Unicode" w:hAnsi="Lucida Sans Unicode" w:cs="Lucida Sans Unicode"/>
          <w:sz w:val="20"/>
          <w:szCs w:val="20"/>
        </w:rPr>
        <w:t>nnen und Lehrer sowie an hochschulischer Weiterbildung bzw. berufsbegleitenden Studiengängen Interessierte können die Hochschule an diesem Tag live vor Ort kennenlernen.</w:t>
      </w:r>
    </w:p>
    <w:p w14:paraId="6FBCA724" w14:textId="06FF8B73" w:rsidR="00A917D2" w:rsidRDefault="00A917D2" w:rsidP="00A917D2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Die Teams der verschiedenen </w:t>
      </w:r>
      <w:r w:rsidRPr="00A917D2">
        <w:rPr>
          <w:rFonts w:ascii="Lucida Sans Unicode" w:hAnsi="Lucida Sans Unicode" w:cs="Lucida Sans Unicode"/>
          <w:sz w:val="20"/>
          <w:szCs w:val="20"/>
        </w:rPr>
        <w:t>Studiengänge aus den Bereichen Ingenieurwissenschaften, Informatik, Nat</w:t>
      </w:r>
      <w:r w:rsidR="00140675">
        <w:rPr>
          <w:rFonts w:ascii="Lucida Sans Unicode" w:hAnsi="Lucida Sans Unicode" w:cs="Lucida Sans Unicode"/>
          <w:sz w:val="20"/>
          <w:szCs w:val="20"/>
        </w:rPr>
        <w:t xml:space="preserve">urwissenschaften, Wirtschaft und </w:t>
      </w:r>
      <w:r w:rsidRPr="00A917D2">
        <w:rPr>
          <w:rFonts w:ascii="Lucida Sans Unicode" w:hAnsi="Lucida Sans Unicode" w:cs="Lucida Sans Unicode"/>
          <w:sz w:val="20"/>
          <w:szCs w:val="20"/>
        </w:rPr>
        <w:t xml:space="preserve">Management, Technik sowie Recht und Verwaltung stellen sich mit ihren Angeboten vor und gewähren Einblicke in die </w:t>
      </w:r>
      <w:r>
        <w:rPr>
          <w:rFonts w:ascii="Lucida Sans Unicode" w:hAnsi="Lucida Sans Unicode" w:cs="Lucida Sans Unicode"/>
          <w:sz w:val="20"/>
          <w:szCs w:val="20"/>
        </w:rPr>
        <w:t>jeweiligen Studieninhalte</w:t>
      </w:r>
      <w:r w:rsidR="00870E57">
        <w:rPr>
          <w:rFonts w:ascii="Lucida Sans Unicode" w:hAnsi="Lucida Sans Unicode" w:cs="Lucida Sans Unicode"/>
          <w:sz w:val="20"/>
          <w:szCs w:val="20"/>
        </w:rPr>
        <w:t>. Studierende,</w:t>
      </w:r>
      <w:r w:rsidR="00B10678">
        <w:rPr>
          <w:rFonts w:ascii="Lucida Sans Unicode" w:hAnsi="Lucida Sans Unicode" w:cs="Lucida Sans Unicode"/>
          <w:sz w:val="20"/>
          <w:szCs w:val="20"/>
        </w:rPr>
        <w:t xml:space="preserve"> Dozentinnen und Dozenten sowie</w:t>
      </w:r>
      <w:r>
        <w:rPr>
          <w:rFonts w:ascii="Lucida Sans Unicode" w:hAnsi="Lucida Sans Unicode" w:cs="Lucida Sans Unicode"/>
          <w:sz w:val="20"/>
          <w:szCs w:val="20"/>
        </w:rPr>
        <w:t xml:space="preserve"> Professor</w:t>
      </w:r>
      <w:r w:rsidR="00870E57">
        <w:rPr>
          <w:rFonts w:ascii="Lucida Sans Unicode" w:hAnsi="Lucida Sans Unicode" w:cs="Lucida Sans Unicode"/>
          <w:sz w:val="20"/>
          <w:szCs w:val="20"/>
        </w:rPr>
        <w:t>innen und Professoren</w:t>
      </w:r>
      <w:r>
        <w:rPr>
          <w:rFonts w:ascii="Lucida Sans Unicode" w:hAnsi="Lucida Sans Unicode" w:cs="Lucida Sans Unicode"/>
          <w:sz w:val="20"/>
          <w:szCs w:val="20"/>
        </w:rPr>
        <w:t xml:space="preserve"> beantworten die Fragen von Studieninteressierten aus erster Hand</w:t>
      </w:r>
      <w:r w:rsidRPr="00A917D2">
        <w:rPr>
          <w:rFonts w:ascii="Lucida Sans Unicode" w:hAnsi="Lucida Sans Unicode" w:cs="Lucida Sans Unicode"/>
          <w:sz w:val="20"/>
          <w:szCs w:val="20"/>
        </w:rPr>
        <w:t>.</w:t>
      </w:r>
      <w:r>
        <w:rPr>
          <w:rFonts w:ascii="Lucida Sans Unicode" w:hAnsi="Lucida Sans Unicode" w:cs="Lucida Sans Unicode"/>
          <w:sz w:val="20"/>
          <w:szCs w:val="20"/>
        </w:rPr>
        <w:t xml:space="preserve"> Daneben geben die Mitarbeiterinnen und Mitarbeiter der Service-Einrichtungen wertvolle Tipps rund um Themen wie Studienfinanzierung, S</w:t>
      </w:r>
      <w:r w:rsidR="00870E57">
        <w:rPr>
          <w:rFonts w:ascii="Lucida Sans Unicode" w:hAnsi="Lucida Sans Unicode" w:cs="Lucida Sans Unicode"/>
          <w:sz w:val="20"/>
          <w:szCs w:val="20"/>
        </w:rPr>
        <w:t>tudienvorbereitung</w:t>
      </w:r>
      <w:r w:rsidR="00AB0E49">
        <w:rPr>
          <w:rFonts w:ascii="Lucida Sans Unicode" w:hAnsi="Lucida Sans Unicode" w:cs="Lucida Sans Unicode"/>
          <w:sz w:val="20"/>
          <w:szCs w:val="20"/>
        </w:rPr>
        <w:t xml:space="preserve"> und vieles mehr. Bei Campusführungen zeigen Studierende und Beschäftigte den Besucherinnen und Besuchern den Hochschulstandort und die Gebäude.</w:t>
      </w:r>
    </w:p>
    <w:p w14:paraId="13B3E6FB" w14:textId="0B63EF2B" w:rsidR="00DF4F57" w:rsidRPr="005124B1" w:rsidRDefault="005124B1" w:rsidP="00895F06">
      <w:pPr>
        <w:rPr>
          <w:rFonts w:ascii="Lucida Sans Unicode" w:hAnsi="Lucida Sans Unicode" w:cs="Lucida Sans Unicode"/>
          <w:b/>
          <w:sz w:val="20"/>
          <w:szCs w:val="20"/>
        </w:rPr>
      </w:pPr>
      <w:r w:rsidRPr="005124B1">
        <w:rPr>
          <w:rFonts w:ascii="Lucida Sans Unicode" w:hAnsi="Lucida Sans Unicode" w:cs="Lucida Sans Unicode"/>
          <w:b/>
          <w:sz w:val="20"/>
          <w:szCs w:val="20"/>
        </w:rPr>
        <w:t>Weiterführende Informationen</w:t>
      </w:r>
    </w:p>
    <w:p w14:paraId="3F6278ED" w14:textId="192AF124" w:rsidR="005124B1" w:rsidRDefault="00AB0E49" w:rsidP="00EC291A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Auf der Website zum Hochschulinformationstag der TH Wildau wird es in den kommenden Wochen und Monaten weitere Details zum Programm und Ablauf geben:</w:t>
      </w:r>
      <w:r w:rsidR="00EC291A">
        <w:rPr>
          <w:rFonts w:ascii="Lucida Sans Unicode" w:hAnsi="Lucida Sans Unicode" w:cs="Lucida Sans Unicode"/>
          <w:sz w:val="20"/>
          <w:szCs w:val="20"/>
        </w:rPr>
        <w:t xml:space="preserve"> </w:t>
      </w:r>
      <w:hyperlink r:id="rId9" w:history="1">
        <w:r w:rsidR="00EC291A" w:rsidRPr="00474A8F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https://www.th-wildau</w:t>
        </w:r>
        <w:bookmarkStart w:id="0" w:name="_GoBack"/>
        <w:bookmarkEnd w:id="0"/>
        <w:r w:rsidR="00EC291A" w:rsidRPr="00474A8F">
          <w:rPr>
            <w:rStyle w:val="Hyperlink"/>
            <w:rFonts w:ascii="Lucida Sans Unicode" w:hAnsi="Lucida Sans Unicode" w:cs="Lucida Sans Unicode"/>
            <w:sz w:val="20"/>
            <w:szCs w:val="20"/>
          </w:rPr>
          <w:t>.</w:t>
        </w:r>
        <w:r w:rsidR="00EC291A" w:rsidRPr="00474A8F">
          <w:rPr>
            <w:rStyle w:val="Hyperlink"/>
            <w:rFonts w:ascii="Lucida Sans Unicode" w:hAnsi="Lucida Sans Unicode" w:cs="Lucida Sans Unicode"/>
            <w:sz w:val="20"/>
            <w:szCs w:val="20"/>
          </w:rPr>
          <w:t>de/hit</w:t>
        </w:r>
      </w:hyperlink>
      <w:r w:rsidR="00EC291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63E5892B" w14:textId="2CE77B24" w:rsidR="001B32D9" w:rsidRPr="0027782B" w:rsidRDefault="00AB0E49" w:rsidP="008C2E90">
      <w:pPr>
        <w:pStyle w:val="StandardWeb"/>
        <w:spacing w:before="0" w:beforeAutospacing="0" w:after="0" w:afterAutospacing="0"/>
        <w:rPr>
          <w:rStyle w:val="Fett"/>
          <w:rFonts w:ascii="Lucida Sans" w:hAnsi="Lucida Sans"/>
          <w:sz w:val="20"/>
          <w:szCs w:val="20"/>
        </w:rPr>
      </w:pPr>
      <w:r>
        <w:rPr>
          <w:rStyle w:val="Fett"/>
          <w:rFonts w:ascii="Lucida Sans" w:hAnsi="Lucida Sans"/>
          <w:sz w:val="20"/>
          <w:szCs w:val="20"/>
        </w:rPr>
        <w:br/>
      </w:r>
      <w:r w:rsidR="00604AE1" w:rsidRPr="0027782B">
        <w:rPr>
          <w:rStyle w:val="Fett"/>
          <w:rFonts w:ascii="Lucida Sans" w:hAnsi="Lucida Sans"/>
          <w:sz w:val="20"/>
          <w:szCs w:val="20"/>
        </w:rPr>
        <w:t>Ansprechperson</w:t>
      </w:r>
      <w:r w:rsidR="00256E93" w:rsidRPr="0027782B">
        <w:rPr>
          <w:rStyle w:val="Fett"/>
          <w:rFonts w:ascii="Lucida Sans" w:hAnsi="Lucida Sans"/>
          <w:sz w:val="20"/>
          <w:szCs w:val="20"/>
        </w:rPr>
        <w:t>en</w:t>
      </w:r>
      <w:r w:rsidR="008C2E90" w:rsidRPr="0027782B">
        <w:rPr>
          <w:rStyle w:val="Fett"/>
          <w:rFonts w:ascii="Lucida Sans" w:hAnsi="Lucida Sans"/>
          <w:sz w:val="20"/>
          <w:szCs w:val="20"/>
        </w:rPr>
        <w:t xml:space="preserve"> </w:t>
      </w:r>
      <w:proofErr w:type="spellStart"/>
      <w:r w:rsidR="00ED12AB">
        <w:rPr>
          <w:rStyle w:val="Fett"/>
          <w:rFonts w:ascii="Lucida Sans" w:hAnsi="Lucida Sans"/>
          <w:sz w:val="20"/>
          <w:szCs w:val="20"/>
        </w:rPr>
        <w:t>Externe</w:t>
      </w:r>
      <w:proofErr w:type="spellEnd"/>
      <w:r w:rsidR="00ED12AB">
        <w:rPr>
          <w:rStyle w:val="Fett"/>
          <w:rFonts w:ascii="Lucida Sans" w:hAnsi="Lucida Sans"/>
          <w:sz w:val="20"/>
          <w:szCs w:val="20"/>
        </w:rPr>
        <w:t xml:space="preserve"> Kommunikation</w:t>
      </w:r>
      <w:r w:rsidR="00FD1D7E" w:rsidRPr="0027782B">
        <w:rPr>
          <w:rStyle w:val="Fett"/>
          <w:rFonts w:ascii="Lucida Sans" w:hAnsi="Lucida Sans"/>
          <w:sz w:val="20"/>
          <w:szCs w:val="20"/>
        </w:rPr>
        <w:t xml:space="preserve"> TH Wildau</w:t>
      </w:r>
      <w:r w:rsidR="008C2E90" w:rsidRPr="0027782B">
        <w:rPr>
          <w:rStyle w:val="Fett"/>
          <w:rFonts w:ascii="Lucida Sans" w:hAnsi="Lucida Sans"/>
          <w:sz w:val="20"/>
          <w:szCs w:val="20"/>
        </w:rPr>
        <w:t>:</w:t>
      </w:r>
    </w:p>
    <w:p w14:paraId="1CA7EBB0" w14:textId="77777777" w:rsidR="00F210BB" w:rsidRPr="0027782B" w:rsidRDefault="00F210BB" w:rsidP="008C2E90">
      <w:pPr>
        <w:pStyle w:val="StandardWeb"/>
        <w:spacing w:before="0" w:beforeAutospacing="0" w:after="0" w:afterAutospacing="0"/>
        <w:rPr>
          <w:rStyle w:val="Fett"/>
          <w:rFonts w:ascii="Lucida Sans" w:hAnsi="Lucida Sans"/>
          <w:sz w:val="20"/>
          <w:szCs w:val="20"/>
        </w:rPr>
      </w:pPr>
    </w:p>
    <w:p w14:paraId="6F7A18AB" w14:textId="5F13B8B3" w:rsidR="00C128BC" w:rsidRPr="0027782B" w:rsidRDefault="00C17084" w:rsidP="00C17084">
      <w:pPr>
        <w:pStyle w:val="StandardWeb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27782B">
        <w:rPr>
          <w:rFonts w:ascii="Lucida Sans" w:hAnsi="Lucida Sans"/>
          <w:sz w:val="20"/>
          <w:szCs w:val="20"/>
        </w:rPr>
        <w:t>Mike Lange</w:t>
      </w:r>
      <w:r w:rsidR="00C20769" w:rsidRPr="0027782B">
        <w:rPr>
          <w:rFonts w:ascii="Lucida Sans" w:hAnsi="Lucida Sans"/>
          <w:sz w:val="20"/>
          <w:szCs w:val="20"/>
        </w:rPr>
        <w:t xml:space="preserve"> / </w:t>
      </w:r>
      <w:r w:rsidR="00C128BC" w:rsidRPr="0027782B">
        <w:rPr>
          <w:rFonts w:ascii="Lucida Sans" w:hAnsi="Lucida Sans"/>
          <w:sz w:val="20"/>
          <w:szCs w:val="20"/>
        </w:rPr>
        <w:t>Mareike Rammelt</w:t>
      </w:r>
    </w:p>
    <w:p w14:paraId="3A114870" w14:textId="77777777" w:rsidR="00C17084" w:rsidRPr="0027782B" w:rsidRDefault="00C17084" w:rsidP="008C2E90">
      <w:pPr>
        <w:pStyle w:val="StandardWeb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27782B">
        <w:rPr>
          <w:rFonts w:ascii="Lucida Sans" w:hAnsi="Lucida Sans"/>
          <w:sz w:val="20"/>
          <w:szCs w:val="20"/>
        </w:rPr>
        <w:t>TH Wildau</w:t>
      </w:r>
    </w:p>
    <w:p w14:paraId="4414D551" w14:textId="77777777" w:rsidR="00C17084" w:rsidRPr="0027782B" w:rsidRDefault="00C17084" w:rsidP="008C2E90">
      <w:pPr>
        <w:pStyle w:val="StandardWeb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27782B">
        <w:rPr>
          <w:rFonts w:ascii="Lucida Sans" w:hAnsi="Lucida Sans"/>
          <w:sz w:val="20"/>
          <w:szCs w:val="20"/>
        </w:rPr>
        <w:t>Hochschulring 1, 15745 Wildau</w:t>
      </w:r>
    </w:p>
    <w:p w14:paraId="6E485C17" w14:textId="242ADF70" w:rsidR="008C2E90" w:rsidRPr="0027782B" w:rsidRDefault="008C2E90" w:rsidP="008C2E90">
      <w:pPr>
        <w:pStyle w:val="StandardWeb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27782B">
        <w:rPr>
          <w:rFonts w:ascii="Lucida Sans" w:hAnsi="Lucida Sans"/>
          <w:sz w:val="20"/>
          <w:szCs w:val="20"/>
        </w:rPr>
        <w:t>Tel. +49 (0)3375 508 211</w:t>
      </w:r>
      <w:r w:rsidR="00C20769" w:rsidRPr="0027782B">
        <w:rPr>
          <w:rFonts w:ascii="Lucida Sans" w:hAnsi="Lucida Sans"/>
          <w:sz w:val="20"/>
          <w:szCs w:val="20"/>
        </w:rPr>
        <w:t xml:space="preserve"> / -669</w:t>
      </w:r>
    </w:p>
    <w:p w14:paraId="6901CC20" w14:textId="4C5D93CE" w:rsidR="008C2E90" w:rsidRPr="0027782B" w:rsidRDefault="007730AA" w:rsidP="008C2E90">
      <w:pPr>
        <w:pStyle w:val="StandardWeb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27782B">
        <w:rPr>
          <w:rFonts w:ascii="Lucida Sans" w:hAnsi="Lucida Sans"/>
          <w:sz w:val="20"/>
          <w:szCs w:val="20"/>
        </w:rPr>
        <w:t xml:space="preserve">E-Mail: </w:t>
      </w:r>
      <w:r w:rsidR="002056B5" w:rsidRPr="0027782B">
        <w:rPr>
          <w:rFonts w:ascii="Lucida Sans" w:hAnsi="Lucida Sans"/>
          <w:sz w:val="20"/>
          <w:szCs w:val="20"/>
        </w:rPr>
        <w:t>presse@th-wildau.de</w:t>
      </w:r>
    </w:p>
    <w:sectPr w:rsidR="008C2E90" w:rsidRPr="0027782B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A0226" w16cex:dateUtc="2022-02-18T10:31:00Z"/>
  <w16cex:commentExtensible w16cex:durableId="25BA03F4" w16cex:dateUtc="2022-02-18T10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115D55" w16cid:durableId="25BA0226"/>
  <w16cid:commentId w16cid:paraId="00B8B368" w16cid:durableId="25BA03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E4BF8" w14:textId="77777777" w:rsidR="002024C7" w:rsidRDefault="002024C7" w:rsidP="00141289">
      <w:pPr>
        <w:spacing w:after="0" w:line="240" w:lineRule="auto"/>
      </w:pPr>
      <w:r>
        <w:separator/>
      </w:r>
    </w:p>
  </w:endnote>
  <w:endnote w:type="continuationSeparator" w:id="0">
    <w:p w14:paraId="1A644CB9" w14:textId="77777777" w:rsidR="002024C7" w:rsidRDefault="002024C7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7A473292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67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6CC64" w14:textId="77777777" w:rsidR="002024C7" w:rsidRDefault="002024C7" w:rsidP="00141289">
      <w:pPr>
        <w:spacing w:after="0" w:line="240" w:lineRule="auto"/>
      </w:pPr>
      <w:r>
        <w:separator/>
      </w:r>
    </w:p>
  </w:footnote>
  <w:footnote w:type="continuationSeparator" w:id="0">
    <w:p w14:paraId="663D8347" w14:textId="77777777" w:rsidR="002024C7" w:rsidRDefault="002024C7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1D88E916" w:rsidR="00567D3A" w:rsidRPr="00961317" w:rsidRDefault="007E4839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961317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7FE56C7" wp14:editId="0A4F5C67">
          <wp:simplePos x="0" y="0"/>
          <wp:positionH relativeFrom="column">
            <wp:posOffset>3434080</wp:posOffset>
          </wp:positionH>
          <wp:positionV relativeFrom="paragraph">
            <wp:posOffset>13970</wp:posOffset>
          </wp:positionV>
          <wp:extent cx="2896235" cy="880110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6235" cy="880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6CBF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>News</w:t>
    </w:r>
    <w:r w:rsidR="00B85C47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</w:t>
    </w:r>
    <w:r w:rsidR="00566CBF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der </w:t>
    </w:r>
    <w:r w:rsidR="00AD51C9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>TH Wil</w:t>
    </w:r>
    <w:r w:rsidR="00F32A77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>dau</w:t>
    </w:r>
    <w:r w:rsidR="00AD51C9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</w:t>
    </w:r>
  </w:p>
  <w:p w14:paraId="5E8DDB60" w14:textId="70EC870C" w:rsidR="00B85C47" w:rsidRPr="00440049" w:rsidRDefault="008D2040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>
      <w:rPr>
        <w:rFonts w:ascii="Lucida Sans" w:eastAsiaTheme="minorHAnsi" w:hAnsi="Lucida Sans" w:cstheme="minorBidi"/>
        <w:sz w:val="20"/>
        <w:szCs w:val="20"/>
        <w:lang w:val="en-US" w:eastAsia="en-US"/>
      </w:rPr>
      <w:t>21</w:t>
    </w:r>
    <w:r w:rsidR="00566CBF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>.</w:t>
    </w:r>
    <w:r w:rsidR="007E4839">
      <w:rPr>
        <w:rFonts w:ascii="Lucida Sans" w:eastAsiaTheme="minorHAnsi" w:hAnsi="Lucida Sans" w:cstheme="minorBidi"/>
        <w:sz w:val="20"/>
        <w:szCs w:val="20"/>
        <w:lang w:val="en-US" w:eastAsia="en-US"/>
      </w:rPr>
      <w:t>02</w:t>
    </w:r>
    <w:r w:rsidR="00EF5549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>.</w:t>
    </w:r>
    <w:r w:rsidR="00566CBF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>20</w:t>
    </w:r>
    <w:r w:rsidR="0027782B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>22</w:t>
    </w:r>
  </w:p>
  <w:p w14:paraId="51B2B940" w14:textId="6328E474" w:rsidR="008D2040" w:rsidRPr="00961317" w:rsidRDefault="0042192B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proofErr w:type="spellStart"/>
    <w:r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>Nr</w:t>
    </w:r>
    <w:proofErr w:type="spellEnd"/>
    <w:r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. </w:t>
    </w:r>
    <w:r w:rsidR="007E4839">
      <w:rPr>
        <w:rFonts w:ascii="Lucida Sans" w:eastAsiaTheme="minorHAnsi" w:hAnsi="Lucida Sans" w:cstheme="minorBidi"/>
        <w:sz w:val="20"/>
        <w:szCs w:val="20"/>
        <w:lang w:val="en-US" w:eastAsia="en-US"/>
      </w:rPr>
      <w:t>2022/02</w:t>
    </w:r>
    <w:r w:rsidR="00E71188">
      <w:rPr>
        <w:rFonts w:ascii="Lucida Sans" w:eastAsiaTheme="minorHAnsi" w:hAnsi="Lucida Sans" w:cstheme="minorBidi"/>
        <w:sz w:val="20"/>
        <w:szCs w:val="20"/>
        <w:lang w:val="en-US" w:eastAsia="en-US"/>
      </w:rPr>
      <w:t>_</w:t>
    </w:r>
    <w:r w:rsidR="008D2040">
      <w:rPr>
        <w:rFonts w:ascii="Lucida Sans" w:eastAsiaTheme="minorHAnsi" w:hAnsi="Lucida Sans" w:cstheme="minorBidi"/>
        <w:sz w:val="20"/>
        <w:szCs w:val="20"/>
        <w:lang w:val="en-US" w:eastAsia="en-US"/>
      </w:rPr>
      <w:t>10</w:t>
    </w:r>
  </w:p>
  <w:p w14:paraId="5CE812EF" w14:textId="77777777" w:rsidR="00B85C47" w:rsidRPr="0042192B" w:rsidRDefault="00B85C47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478C1"/>
    <w:multiLevelType w:val="hybridMultilevel"/>
    <w:tmpl w:val="AADC66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095680"/>
    <w:multiLevelType w:val="hybridMultilevel"/>
    <w:tmpl w:val="506EF4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84A12"/>
    <w:multiLevelType w:val="hybridMultilevel"/>
    <w:tmpl w:val="94C265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595B62"/>
    <w:multiLevelType w:val="hybridMultilevel"/>
    <w:tmpl w:val="A6DA8A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F1CF5"/>
    <w:multiLevelType w:val="hybridMultilevel"/>
    <w:tmpl w:val="4126A7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7042C"/>
    <w:multiLevelType w:val="hybridMultilevel"/>
    <w:tmpl w:val="805815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5912"/>
    <w:rsid w:val="00006D21"/>
    <w:rsid w:val="00006F07"/>
    <w:rsid w:val="00011BDB"/>
    <w:rsid w:val="00022C9D"/>
    <w:rsid w:val="00025140"/>
    <w:rsid w:val="00030C88"/>
    <w:rsid w:val="0003268B"/>
    <w:rsid w:val="00033705"/>
    <w:rsid w:val="00037EA3"/>
    <w:rsid w:val="00041286"/>
    <w:rsid w:val="00041350"/>
    <w:rsid w:val="00041DA1"/>
    <w:rsid w:val="0005105D"/>
    <w:rsid w:val="00053AB6"/>
    <w:rsid w:val="00061D6C"/>
    <w:rsid w:val="00067112"/>
    <w:rsid w:val="00072B8E"/>
    <w:rsid w:val="00076A93"/>
    <w:rsid w:val="00077AFB"/>
    <w:rsid w:val="00083407"/>
    <w:rsid w:val="00092400"/>
    <w:rsid w:val="000943A1"/>
    <w:rsid w:val="0009549C"/>
    <w:rsid w:val="000A0721"/>
    <w:rsid w:val="000A0859"/>
    <w:rsid w:val="000A2504"/>
    <w:rsid w:val="000A36B2"/>
    <w:rsid w:val="000A50B8"/>
    <w:rsid w:val="000B74A8"/>
    <w:rsid w:val="000C0371"/>
    <w:rsid w:val="000C4989"/>
    <w:rsid w:val="000C7ED6"/>
    <w:rsid w:val="000D0749"/>
    <w:rsid w:val="000D08EC"/>
    <w:rsid w:val="000D2488"/>
    <w:rsid w:val="000D4A4C"/>
    <w:rsid w:val="000D4DAD"/>
    <w:rsid w:val="000D5F30"/>
    <w:rsid w:val="000E0527"/>
    <w:rsid w:val="000E1350"/>
    <w:rsid w:val="000F00E7"/>
    <w:rsid w:val="000F2B75"/>
    <w:rsid w:val="000F3702"/>
    <w:rsid w:val="000F7384"/>
    <w:rsid w:val="000F7F8E"/>
    <w:rsid w:val="00100CCD"/>
    <w:rsid w:val="0010405D"/>
    <w:rsid w:val="001043C3"/>
    <w:rsid w:val="00105072"/>
    <w:rsid w:val="00110347"/>
    <w:rsid w:val="001130AF"/>
    <w:rsid w:val="0011713E"/>
    <w:rsid w:val="00117835"/>
    <w:rsid w:val="0012115C"/>
    <w:rsid w:val="001347FE"/>
    <w:rsid w:val="00134D9F"/>
    <w:rsid w:val="00140675"/>
    <w:rsid w:val="00140BFE"/>
    <w:rsid w:val="00140ED2"/>
    <w:rsid w:val="00141289"/>
    <w:rsid w:val="0014214E"/>
    <w:rsid w:val="001422B4"/>
    <w:rsid w:val="00143637"/>
    <w:rsid w:val="00144C72"/>
    <w:rsid w:val="001465F9"/>
    <w:rsid w:val="001544CD"/>
    <w:rsid w:val="0015703A"/>
    <w:rsid w:val="00163917"/>
    <w:rsid w:val="00164E6A"/>
    <w:rsid w:val="00174B57"/>
    <w:rsid w:val="00175392"/>
    <w:rsid w:val="00175728"/>
    <w:rsid w:val="001767CA"/>
    <w:rsid w:val="0018053A"/>
    <w:rsid w:val="001835E6"/>
    <w:rsid w:val="00183B1F"/>
    <w:rsid w:val="0018409F"/>
    <w:rsid w:val="001905FE"/>
    <w:rsid w:val="0019754B"/>
    <w:rsid w:val="0019781C"/>
    <w:rsid w:val="001979D3"/>
    <w:rsid w:val="001A0F2F"/>
    <w:rsid w:val="001A23D3"/>
    <w:rsid w:val="001A285C"/>
    <w:rsid w:val="001A408E"/>
    <w:rsid w:val="001A6ED2"/>
    <w:rsid w:val="001B0431"/>
    <w:rsid w:val="001B32D9"/>
    <w:rsid w:val="001B3C8B"/>
    <w:rsid w:val="001B6191"/>
    <w:rsid w:val="001B7F8C"/>
    <w:rsid w:val="001C0C11"/>
    <w:rsid w:val="001C55C8"/>
    <w:rsid w:val="001D0713"/>
    <w:rsid w:val="001D527F"/>
    <w:rsid w:val="001D64C4"/>
    <w:rsid w:val="001E0003"/>
    <w:rsid w:val="001E11BA"/>
    <w:rsid w:val="001E1535"/>
    <w:rsid w:val="001E1F4F"/>
    <w:rsid w:val="001E23BB"/>
    <w:rsid w:val="001E5032"/>
    <w:rsid w:val="001E5898"/>
    <w:rsid w:val="001F2A72"/>
    <w:rsid w:val="002024C7"/>
    <w:rsid w:val="00203088"/>
    <w:rsid w:val="002056B5"/>
    <w:rsid w:val="0021481E"/>
    <w:rsid w:val="002224BA"/>
    <w:rsid w:val="00223051"/>
    <w:rsid w:val="00231FB9"/>
    <w:rsid w:val="00234AF3"/>
    <w:rsid w:val="002367CE"/>
    <w:rsid w:val="00243908"/>
    <w:rsid w:val="002471B7"/>
    <w:rsid w:val="00252AD5"/>
    <w:rsid w:val="00254F7C"/>
    <w:rsid w:val="00256E93"/>
    <w:rsid w:val="002573DB"/>
    <w:rsid w:val="00261F57"/>
    <w:rsid w:val="00265CD5"/>
    <w:rsid w:val="00267CAB"/>
    <w:rsid w:val="0027135C"/>
    <w:rsid w:val="00274053"/>
    <w:rsid w:val="002746E7"/>
    <w:rsid w:val="0027782B"/>
    <w:rsid w:val="00280680"/>
    <w:rsid w:val="00282211"/>
    <w:rsid w:val="00284CE3"/>
    <w:rsid w:val="002875E5"/>
    <w:rsid w:val="00292D78"/>
    <w:rsid w:val="002A046A"/>
    <w:rsid w:val="002A5FEA"/>
    <w:rsid w:val="002A6A85"/>
    <w:rsid w:val="002B407B"/>
    <w:rsid w:val="002C09C9"/>
    <w:rsid w:val="002C26ED"/>
    <w:rsid w:val="002C7CC8"/>
    <w:rsid w:val="002D0F34"/>
    <w:rsid w:val="002D12ED"/>
    <w:rsid w:val="002D1346"/>
    <w:rsid w:val="002D175A"/>
    <w:rsid w:val="002E31E9"/>
    <w:rsid w:val="002E4B96"/>
    <w:rsid w:val="002E6002"/>
    <w:rsid w:val="002E6272"/>
    <w:rsid w:val="002F02C2"/>
    <w:rsid w:val="002F6E9C"/>
    <w:rsid w:val="003002E4"/>
    <w:rsid w:val="0030030C"/>
    <w:rsid w:val="0030065B"/>
    <w:rsid w:val="003042C4"/>
    <w:rsid w:val="00306933"/>
    <w:rsid w:val="00313771"/>
    <w:rsid w:val="003146D8"/>
    <w:rsid w:val="00317F38"/>
    <w:rsid w:val="00323CD5"/>
    <w:rsid w:val="0033044A"/>
    <w:rsid w:val="00331445"/>
    <w:rsid w:val="003335A8"/>
    <w:rsid w:val="00334BD7"/>
    <w:rsid w:val="00335D48"/>
    <w:rsid w:val="00336507"/>
    <w:rsid w:val="0033707B"/>
    <w:rsid w:val="00337B9D"/>
    <w:rsid w:val="003403E7"/>
    <w:rsid w:val="0034101E"/>
    <w:rsid w:val="003410DB"/>
    <w:rsid w:val="00342921"/>
    <w:rsid w:val="00344CA8"/>
    <w:rsid w:val="00345385"/>
    <w:rsid w:val="0034798C"/>
    <w:rsid w:val="003501BC"/>
    <w:rsid w:val="00370C5E"/>
    <w:rsid w:val="003717FB"/>
    <w:rsid w:val="003730CC"/>
    <w:rsid w:val="00373DD1"/>
    <w:rsid w:val="00377468"/>
    <w:rsid w:val="00377C1F"/>
    <w:rsid w:val="00377F82"/>
    <w:rsid w:val="003867A3"/>
    <w:rsid w:val="00390DF1"/>
    <w:rsid w:val="00394CCF"/>
    <w:rsid w:val="00394CFD"/>
    <w:rsid w:val="003A62A0"/>
    <w:rsid w:val="003A737E"/>
    <w:rsid w:val="003A7786"/>
    <w:rsid w:val="003B099A"/>
    <w:rsid w:val="003B2111"/>
    <w:rsid w:val="003B4673"/>
    <w:rsid w:val="003B6266"/>
    <w:rsid w:val="003B7187"/>
    <w:rsid w:val="003B78C1"/>
    <w:rsid w:val="003C531B"/>
    <w:rsid w:val="003C7BD7"/>
    <w:rsid w:val="003D0490"/>
    <w:rsid w:val="003D5CD5"/>
    <w:rsid w:val="003D68C3"/>
    <w:rsid w:val="003D6EF8"/>
    <w:rsid w:val="003E15A8"/>
    <w:rsid w:val="003E22CA"/>
    <w:rsid w:val="003E5ACA"/>
    <w:rsid w:val="003E6993"/>
    <w:rsid w:val="003F14B8"/>
    <w:rsid w:val="003F5620"/>
    <w:rsid w:val="00401A92"/>
    <w:rsid w:val="0040719F"/>
    <w:rsid w:val="004168CD"/>
    <w:rsid w:val="0042075D"/>
    <w:rsid w:val="0042192B"/>
    <w:rsid w:val="00424B3E"/>
    <w:rsid w:val="0042589F"/>
    <w:rsid w:val="00431899"/>
    <w:rsid w:val="00431A63"/>
    <w:rsid w:val="00431DA6"/>
    <w:rsid w:val="0043561A"/>
    <w:rsid w:val="00436D67"/>
    <w:rsid w:val="00440049"/>
    <w:rsid w:val="00440FE7"/>
    <w:rsid w:val="00442B41"/>
    <w:rsid w:val="0044463B"/>
    <w:rsid w:val="00445F16"/>
    <w:rsid w:val="00447D12"/>
    <w:rsid w:val="00451047"/>
    <w:rsid w:val="00455187"/>
    <w:rsid w:val="00456CF8"/>
    <w:rsid w:val="00456D18"/>
    <w:rsid w:val="004608F7"/>
    <w:rsid w:val="00461B0B"/>
    <w:rsid w:val="00471E9A"/>
    <w:rsid w:val="00473EA0"/>
    <w:rsid w:val="00474C8D"/>
    <w:rsid w:val="00480679"/>
    <w:rsid w:val="00482ABD"/>
    <w:rsid w:val="00484F6A"/>
    <w:rsid w:val="00486607"/>
    <w:rsid w:val="00486B60"/>
    <w:rsid w:val="004954E9"/>
    <w:rsid w:val="0049670B"/>
    <w:rsid w:val="0049780D"/>
    <w:rsid w:val="00497EB2"/>
    <w:rsid w:val="004A1DAB"/>
    <w:rsid w:val="004A5744"/>
    <w:rsid w:val="004B140D"/>
    <w:rsid w:val="004B4EFB"/>
    <w:rsid w:val="004C0129"/>
    <w:rsid w:val="004C1CDB"/>
    <w:rsid w:val="004C4940"/>
    <w:rsid w:val="004C6E30"/>
    <w:rsid w:val="004D402C"/>
    <w:rsid w:val="004D6FB8"/>
    <w:rsid w:val="004E0395"/>
    <w:rsid w:val="004E34FF"/>
    <w:rsid w:val="004E3C3F"/>
    <w:rsid w:val="004E6578"/>
    <w:rsid w:val="004E79D2"/>
    <w:rsid w:val="004F16A8"/>
    <w:rsid w:val="005068A0"/>
    <w:rsid w:val="005114EA"/>
    <w:rsid w:val="005124B1"/>
    <w:rsid w:val="0051343E"/>
    <w:rsid w:val="0051443A"/>
    <w:rsid w:val="00520D3F"/>
    <w:rsid w:val="0052448E"/>
    <w:rsid w:val="005264E0"/>
    <w:rsid w:val="00534F53"/>
    <w:rsid w:val="00537426"/>
    <w:rsid w:val="005378D5"/>
    <w:rsid w:val="00537982"/>
    <w:rsid w:val="00541A55"/>
    <w:rsid w:val="0054337C"/>
    <w:rsid w:val="00543D1C"/>
    <w:rsid w:val="00546EAC"/>
    <w:rsid w:val="0055792E"/>
    <w:rsid w:val="00561BE0"/>
    <w:rsid w:val="00564213"/>
    <w:rsid w:val="00566CBF"/>
    <w:rsid w:val="00567D3A"/>
    <w:rsid w:val="00570373"/>
    <w:rsid w:val="00575E3E"/>
    <w:rsid w:val="00575E5E"/>
    <w:rsid w:val="0058197B"/>
    <w:rsid w:val="00582119"/>
    <w:rsid w:val="00582AD2"/>
    <w:rsid w:val="0058313F"/>
    <w:rsid w:val="00583A53"/>
    <w:rsid w:val="00591098"/>
    <w:rsid w:val="005977B3"/>
    <w:rsid w:val="005A043C"/>
    <w:rsid w:val="005A5075"/>
    <w:rsid w:val="005A7710"/>
    <w:rsid w:val="005B0B81"/>
    <w:rsid w:val="005B5DA5"/>
    <w:rsid w:val="005B743D"/>
    <w:rsid w:val="005C57FF"/>
    <w:rsid w:val="005C582A"/>
    <w:rsid w:val="005C7B08"/>
    <w:rsid w:val="005D0E42"/>
    <w:rsid w:val="005D2204"/>
    <w:rsid w:val="005E123F"/>
    <w:rsid w:val="005F4775"/>
    <w:rsid w:val="005F6333"/>
    <w:rsid w:val="006010AD"/>
    <w:rsid w:val="00602D21"/>
    <w:rsid w:val="00604AE1"/>
    <w:rsid w:val="00605B87"/>
    <w:rsid w:val="00611C9F"/>
    <w:rsid w:val="00612FBE"/>
    <w:rsid w:val="00614BF2"/>
    <w:rsid w:val="00614D7B"/>
    <w:rsid w:val="00615B72"/>
    <w:rsid w:val="006217BB"/>
    <w:rsid w:val="00622895"/>
    <w:rsid w:val="00625106"/>
    <w:rsid w:val="0062530E"/>
    <w:rsid w:val="00631786"/>
    <w:rsid w:val="006332E3"/>
    <w:rsid w:val="006377DD"/>
    <w:rsid w:val="00640326"/>
    <w:rsid w:val="006428D6"/>
    <w:rsid w:val="006435BE"/>
    <w:rsid w:val="006453A1"/>
    <w:rsid w:val="0064769E"/>
    <w:rsid w:val="0065010C"/>
    <w:rsid w:val="00652FDA"/>
    <w:rsid w:val="00661FC3"/>
    <w:rsid w:val="00667F1D"/>
    <w:rsid w:val="00667F5E"/>
    <w:rsid w:val="00670166"/>
    <w:rsid w:val="00673A24"/>
    <w:rsid w:val="00673E21"/>
    <w:rsid w:val="006802A9"/>
    <w:rsid w:val="0068237B"/>
    <w:rsid w:val="00682765"/>
    <w:rsid w:val="0068289E"/>
    <w:rsid w:val="00684C34"/>
    <w:rsid w:val="0069359A"/>
    <w:rsid w:val="006944CA"/>
    <w:rsid w:val="006A1949"/>
    <w:rsid w:val="006A34EA"/>
    <w:rsid w:val="006A4923"/>
    <w:rsid w:val="006A7F36"/>
    <w:rsid w:val="006B0AC0"/>
    <w:rsid w:val="006B2465"/>
    <w:rsid w:val="006B247E"/>
    <w:rsid w:val="006B3F9D"/>
    <w:rsid w:val="006B755F"/>
    <w:rsid w:val="006B7D70"/>
    <w:rsid w:val="006D2391"/>
    <w:rsid w:val="006E2308"/>
    <w:rsid w:val="006E3C3A"/>
    <w:rsid w:val="006E53B0"/>
    <w:rsid w:val="006E7C3B"/>
    <w:rsid w:val="007028CF"/>
    <w:rsid w:val="0070374D"/>
    <w:rsid w:val="00706932"/>
    <w:rsid w:val="007070F4"/>
    <w:rsid w:val="00713A65"/>
    <w:rsid w:val="0071543B"/>
    <w:rsid w:val="00715855"/>
    <w:rsid w:val="00721FAA"/>
    <w:rsid w:val="007233A5"/>
    <w:rsid w:val="007233E6"/>
    <w:rsid w:val="00726EDD"/>
    <w:rsid w:val="00727DE5"/>
    <w:rsid w:val="0073114B"/>
    <w:rsid w:val="00731AB5"/>
    <w:rsid w:val="00734521"/>
    <w:rsid w:val="0074572F"/>
    <w:rsid w:val="007463C6"/>
    <w:rsid w:val="007468D9"/>
    <w:rsid w:val="00747787"/>
    <w:rsid w:val="00750043"/>
    <w:rsid w:val="0075090F"/>
    <w:rsid w:val="0075570B"/>
    <w:rsid w:val="00761DD5"/>
    <w:rsid w:val="00765F1D"/>
    <w:rsid w:val="00767E78"/>
    <w:rsid w:val="0077164F"/>
    <w:rsid w:val="007730AA"/>
    <w:rsid w:val="00773AC1"/>
    <w:rsid w:val="00782678"/>
    <w:rsid w:val="00786014"/>
    <w:rsid w:val="00791AE7"/>
    <w:rsid w:val="007931E0"/>
    <w:rsid w:val="007A02C8"/>
    <w:rsid w:val="007A104E"/>
    <w:rsid w:val="007A69BA"/>
    <w:rsid w:val="007A7197"/>
    <w:rsid w:val="007A73CE"/>
    <w:rsid w:val="007B52A9"/>
    <w:rsid w:val="007B7079"/>
    <w:rsid w:val="007C0C97"/>
    <w:rsid w:val="007C2C64"/>
    <w:rsid w:val="007C36B9"/>
    <w:rsid w:val="007C7DFC"/>
    <w:rsid w:val="007D0131"/>
    <w:rsid w:val="007D03A0"/>
    <w:rsid w:val="007D098B"/>
    <w:rsid w:val="007D4089"/>
    <w:rsid w:val="007D65E6"/>
    <w:rsid w:val="007E4839"/>
    <w:rsid w:val="007E571D"/>
    <w:rsid w:val="007F009A"/>
    <w:rsid w:val="007F5983"/>
    <w:rsid w:val="007F5989"/>
    <w:rsid w:val="00812210"/>
    <w:rsid w:val="0081235D"/>
    <w:rsid w:val="00813BB3"/>
    <w:rsid w:val="00813CC0"/>
    <w:rsid w:val="00815C8E"/>
    <w:rsid w:val="008179B0"/>
    <w:rsid w:val="0082054F"/>
    <w:rsid w:val="008227FB"/>
    <w:rsid w:val="00824845"/>
    <w:rsid w:val="008257BC"/>
    <w:rsid w:val="0082675C"/>
    <w:rsid w:val="0082738B"/>
    <w:rsid w:val="00831275"/>
    <w:rsid w:val="00831C85"/>
    <w:rsid w:val="00837745"/>
    <w:rsid w:val="008404DA"/>
    <w:rsid w:val="0084092E"/>
    <w:rsid w:val="00843D2B"/>
    <w:rsid w:val="0084721E"/>
    <w:rsid w:val="00861288"/>
    <w:rsid w:val="00861CA6"/>
    <w:rsid w:val="0086217F"/>
    <w:rsid w:val="00863A83"/>
    <w:rsid w:val="0086492E"/>
    <w:rsid w:val="00865028"/>
    <w:rsid w:val="00866AA9"/>
    <w:rsid w:val="00867472"/>
    <w:rsid w:val="00870E57"/>
    <w:rsid w:val="00876822"/>
    <w:rsid w:val="00882282"/>
    <w:rsid w:val="00882363"/>
    <w:rsid w:val="00882B6F"/>
    <w:rsid w:val="00883951"/>
    <w:rsid w:val="00885348"/>
    <w:rsid w:val="00886ED7"/>
    <w:rsid w:val="0089015E"/>
    <w:rsid w:val="00890481"/>
    <w:rsid w:val="008917EC"/>
    <w:rsid w:val="00895F06"/>
    <w:rsid w:val="008A1805"/>
    <w:rsid w:val="008A423E"/>
    <w:rsid w:val="008B289D"/>
    <w:rsid w:val="008B2A50"/>
    <w:rsid w:val="008B3A14"/>
    <w:rsid w:val="008B54B9"/>
    <w:rsid w:val="008C0815"/>
    <w:rsid w:val="008C0E2A"/>
    <w:rsid w:val="008C253A"/>
    <w:rsid w:val="008C2E90"/>
    <w:rsid w:val="008C3289"/>
    <w:rsid w:val="008C37DB"/>
    <w:rsid w:val="008D0FB0"/>
    <w:rsid w:val="008D1479"/>
    <w:rsid w:val="008D2040"/>
    <w:rsid w:val="008D2313"/>
    <w:rsid w:val="008D45A1"/>
    <w:rsid w:val="008D45DB"/>
    <w:rsid w:val="008D56EA"/>
    <w:rsid w:val="008E04AF"/>
    <w:rsid w:val="008E106D"/>
    <w:rsid w:val="008E33A5"/>
    <w:rsid w:val="008E3E69"/>
    <w:rsid w:val="008E3F6C"/>
    <w:rsid w:val="008E4516"/>
    <w:rsid w:val="008E46D9"/>
    <w:rsid w:val="008F44FE"/>
    <w:rsid w:val="008F5310"/>
    <w:rsid w:val="008F54E0"/>
    <w:rsid w:val="008F5750"/>
    <w:rsid w:val="00901C1A"/>
    <w:rsid w:val="00902F17"/>
    <w:rsid w:val="0090435A"/>
    <w:rsid w:val="0090487A"/>
    <w:rsid w:val="00905A98"/>
    <w:rsid w:val="009073E8"/>
    <w:rsid w:val="00910D04"/>
    <w:rsid w:val="009130CB"/>
    <w:rsid w:val="00915E66"/>
    <w:rsid w:val="00917D78"/>
    <w:rsid w:val="0092077C"/>
    <w:rsid w:val="00920D13"/>
    <w:rsid w:val="009214EE"/>
    <w:rsid w:val="00923D96"/>
    <w:rsid w:val="00931C0D"/>
    <w:rsid w:val="00934004"/>
    <w:rsid w:val="009473BD"/>
    <w:rsid w:val="0094753A"/>
    <w:rsid w:val="0094790E"/>
    <w:rsid w:val="00955820"/>
    <w:rsid w:val="00955F35"/>
    <w:rsid w:val="00957D73"/>
    <w:rsid w:val="00961317"/>
    <w:rsid w:val="0096178F"/>
    <w:rsid w:val="0096201D"/>
    <w:rsid w:val="00963E64"/>
    <w:rsid w:val="00963FDF"/>
    <w:rsid w:val="009656E1"/>
    <w:rsid w:val="00965CB2"/>
    <w:rsid w:val="00966322"/>
    <w:rsid w:val="009740DC"/>
    <w:rsid w:val="00974B39"/>
    <w:rsid w:val="009816D6"/>
    <w:rsid w:val="0098498D"/>
    <w:rsid w:val="00984FA1"/>
    <w:rsid w:val="009859BF"/>
    <w:rsid w:val="00986246"/>
    <w:rsid w:val="00992068"/>
    <w:rsid w:val="00993DF6"/>
    <w:rsid w:val="00993E95"/>
    <w:rsid w:val="009A545E"/>
    <w:rsid w:val="009A56A1"/>
    <w:rsid w:val="009A74B2"/>
    <w:rsid w:val="009A799C"/>
    <w:rsid w:val="009A79B0"/>
    <w:rsid w:val="009B084A"/>
    <w:rsid w:val="009B1AAC"/>
    <w:rsid w:val="009B2F19"/>
    <w:rsid w:val="009B2F5C"/>
    <w:rsid w:val="009B6F4E"/>
    <w:rsid w:val="009C1F65"/>
    <w:rsid w:val="009D3308"/>
    <w:rsid w:val="009D7FF6"/>
    <w:rsid w:val="009E17F7"/>
    <w:rsid w:val="009E52AD"/>
    <w:rsid w:val="009E5BB5"/>
    <w:rsid w:val="009F45A4"/>
    <w:rsid w:val="00A107D6"/>
    <w:rsid w:val="00A111E2"/>
    <w:rsid w:val="00A12016"/>
    <w:rsid w:val="00A128DE"/>
    <w:rsid w:val="00A17AC1"/>
    <w:rsid w:val="00A2145C"/>
    <w:rsid w:val="00A24F41"/>
    <w:rsid w:val="00A26441"/>
    <w:rsid w:val="00A31000"/>
    <w:rsid w:val="00A317C7"/>
    <w:rsid w:val="00A322EE"/>
    <w:rsid w:val="00A35CBC"/>
    <w:rsid w:val="00A368C9"/>
    <w:rsid w:val="00A42966"/>
    <w:rsid w:val="00A43CDD"/>
    <w:rsid w:val="00A43F44"/>
    <w:rsid w:val="00A45411"/>
    <w:rsid w:val="00A468E4"/>
    <w:rsid w:val="00A51989"/>
    <w:rsid w:val="00A52464"/>
    <w:rsid w:val="00A52822"/>
    <w:rsid w:val="00A55754"/>
    <w:rsid w:val="00A57345"/>
    <w:rsid w:val="00A621E9"/>
    <w:rsid w:val="00A65243"/>
    <w:rsid w:val="00A71318"/>
    <w:rsid w:val="00A719CB"/>
    <w:rsid w:val="00A73495"/>
    <w:rsid w:val="00A808FC"/>
    <w:rsid w:val="00A82203"/>
    <w:rsid w:val="00A90579"/>
    <w:rsid w:val="00A90E51"/>
    <w:rsid w:val="00A917D2"/>
    <w:rsid w:val="00A926DA"/>
    <w:rsid w:val="00A92AA8"/>
    <w:rsid w:val="00A96CBF"/>
    <w:rsid w:val="00A96F0F"/>
    <w:rsid w:val="00AA1473"/>
    <w:rsid w:val="00AA1946"/>
    <w:rsid w:val="00AA595D"/>
    <w:rsid w:val="00AA5EA7"/>
    <w:rsid w:val="00AB0E49"/>
    <w:rsid w:val="00AC03D2"/>
    <w:rsid w:val="00AC2B36"/>
    <w:rsid w:val="00AC35E5"/>
    <w:rsid w:val="00AC5064"/>
    <w:rsid w:val="00AC6FBA"/>
    <w:rsid w:val="00AC70B0"/>
    <w:rsid w:val="00AC72C5"/>
    <w:rsid w:val="00AC7DB3"/>
    <w:rsid w:val="00AC7EBA"/>
    <w:rsid w:val="00AD20D7"/>
    <w:rsid w:val="00AD24D8"/>
    <w:rsid w:val="00AD4E8F"/>
    <w:rsid w:val="00AD51C9"/>
    <w:rsid w:val="00AD7B53"/>
    <w:rsid w:val="00AE0D42"/>
    <w:rsid w:val="00AE78CD"/>
    <w:rsid w:val="00AF08EF"/>
    <w:rsid w:val="00AF15AC"/>
    <w:rsid w:val="00AF2C00"/>
    <w:rsid w:val="00AF41FC"/>
    <w:rsid w:val="00AF4724"/>
    <w:rsid w:val="00AF5204"/>
    <w:rsid w:val="00AF63EC"/>
    <w:rsid w:val="00B0168A"/>
    <w:rsid w:val="00B030D5"/>
    <w:rsid w:val="00B0406E"/>
    <w:rsid w:val="00B0623C"/>
    <w:rsid w:val="00B06F7C"/>
    <w:rsid w:val="00B10678"/>
    <w:rsid w:val="00B10D6D"/>
    <w:rsid w:val="00B11BCB"/>
    <w:rsid w:val="00B1313C"/>
    <w:rsid w:val="00B13F06"/>
    <w:rsid w:val="00B17761"/>
    <w:rsid w:val="00B23604"/>
    <w:rsid w:val="00B31793"/>
    <w:rsid w:val="00B34F6F"/>
    <w:rsid w:val="00B35C9F"/>
    <w:rsid w:val="00B3680B"/>
    <w:rsid w:val="00B41F32"/>
    <w:rsid w:val="00B436D0"/>
    <w:rsid w:val="00B4476C"/>
    <w:rsid w:val="00B44A29"/>
    <w:rsid w:val="00B452BF"/>
    <w:rsid w:val="00B45F5C"/>
    <w:rsid w:val="00B4757E"/>
    <w:rsid w:val="00B50F66"/>
    <w:rsid w:val="00B54057"/>
    <w:rsid w:val="00B55D32"/>
    <w:rsid w:val="00B56C23"/>
    <w:rsid w:val="00B57D2E"/>
    <w:rsid w:val="00B6113B"/>
    <w:rsid w:val="00B67EFB"/>
    <w:rsid w:val="00B717E9"/>
    <w:rsid w:val="00B81918"/>
    <w:rsid w:val="00B826B9"/>
    <w:rsid w:val="00B839FF"/>
    <w:rsid w:val="00B85C47"/>
    <w:rsid w:val="00B87EAA"/>
    <w:rsid w:val="00B901C3"/>
    <w:rsid w:val="00B90321"/>
    <w:rsid w:val="00B94BBD"/>
    <w:rsid w:val="00B963F3"/>
    <w:rsid w:val="00B96FB5"/>
    <w:rsid w:val="00BA0EA7"/>
    <w:rsid w:val="00BA113F"/>
    <w:rsid w:val="00BA3800"/>
    <w:rsid w:val="00BA4695"/>
    <w:rsid w:val="00BB0C7C"/>
    <w:rsid w:val="00BB179E"/>
    <w:rsid w:val="00BB17E4"/>
    <w:rsid w:val="00BB1EBF"/>
    <w:rsid w:val="00BB396D"/>
    <w:rsid w:val="00BB4272"/>
    <w:rsid w:val="00BB43DF"/>
    <w:rsid w:val="00BB51DF"/>
    <w:rsid w:val="00BB5210"/>
    <w:rsid w:val="00BB59F8"/>
    <w:rsid w:val="00BC325F"/>
    <w:rsid w:val="00BC4AFA"/>
    <w:rsid w:val="00BC4F42"/>
    <w:rsid w:val="00BC6AA3"/>
    <w:rsid w:val="00BD1A75"/>
    <w:rsid w:val="00BD22D2"/>
    <w:rsid w:val="00BF278E"/>
    <w:rsid w:val="00BF6E62"/>
    <w:rsid w:val="00BF7528"/>
    <w:rsid w:val="00C02766"/>
    <w:rsid w:val="00C028C0"/>
    <w:rsid w:val="00C035E2"/>
    <w:rsid w:val="00C03EE7"/>
    <w:rsid w:val="00C046BF"/>
    <w:rsid w:val="00C060E1"/>
    <w:rsid w:val="00C101B1"/>
    <w:rsid w:val="00C1258D"/>
    <w:rsid w:val="00C128BC"/>
    <w:rsid w:val="00C12C25"/>
    <w:rsid w:val="00C17084"/>
    <w:rsid w:val="00C20769"/>
    <w:rsid w:val="00C21342"/>
    <w:rsid w:val="00C22C5E"/>
    <w:rsid w:val="00C25976"/>
    <w:rsid w:val="00C26F6F"/>
    <w:rsid w:val="00C2728C"/>
    <w:rsid w:val="00C32B2F"/>
    <w:rsid w:val="00C365AB"/>
    <w:rsid w:val="00C42D60"/>
    <w:rsid w:val="00C4523D"/>
    <w:rsid w:val="00C46900"/>
    <w:rsid w:val="00C50349"/>
    <w:rsid w:val="00C6010A"/>
    <w:rsid w:val="00C6195B"/>
    <w:rsid w:val="00C70328"/>
    <w:rsid w:val="00C73D84"/>
    <w:rsid w:val="00C73EFA"/>
    <w:rsid w:val="00C740A1"/>
    <w:rsid w:val="00C7527C"/>
    <w:rsid w:val="00C762DA"/>
    <w:rsid w:val="00C76A21"/>
    <w:rsid w:val="00C802B0"/>
    <w:rsid w:val="00C858C3"/>
    <w:rsid w:val="00C934D4"/>
    <w:rsid w:val="00CA08AD"/>
    <w:rsid w:val="00CA7850"/>
    <w:rsid w:val="00CB5369"/>
    <w:rsid w:val="00CB6C9A"/>
    <w:rsid w:val="00CB7EE6"/>
    <w:rsid w:val="00CC2A9B"/>
    <w:rsid w:val="00CC52C2"/>
    <w:rsid w:val="00CC7D03"/>
    <w:rsid w:val="00CC7EA7"/>
    <w:rsid w:val="00CD01F1"/>
    <w:rsid w:val="00CD1327"/>
    <w:rsid w:val="00CD1FB3"/>
    <w:rsid w:val="00CD42A7"/>
    <w:rsid w:val="00CD454F"/>
    <w:rsid w:val="00CD50B4"/>
    <w:rsid w:val="00CE7C81"/>
    <w:rsid w:val="00CF387C"/>
    <w:rsid w:val="00CF618D"/>
    <w:rsid w:val="00D01D26"/>
    <w:rsid w:val="00D05158"/>
    <w:rsid w:val="00D13A63"/>
    <w:rsid w:val="00D21D44"/>
    <w:rsid w:val="00D21FDB"/>
    <w:rsid w:val="00D2239D"/>
    <w:rsid w:val="00D25B10"/>
    <w:rsid w:val="00D2655E"/>
    <w:rsid w:val="00D30F85"/>
    <w:rsid w:val="00D33816"/>
    <w:rsid w:val="00D37713"/>
    <w:rsid w:val="00D37A9B"/>
    <w:rsid w:val="00D42BD9"/>
    <w:rsid w:val="00D431BF"/>
    <w:rsid w:val="00D51D52"/>
    <w:rsid w:val="00D60B97"/>
    <w:rsid w:val="00D627F0"/>
    <w:rsid w:val="00D6455A"/>
    <w:rsid w:val="00D727E7"/>
    <w:rsid w:val="00D80E76"/>
    <w:rsid w:val="00D821E6"/>
    <w:rsid w:val="00D82322"/>
    <w:rsid w:val="00D82BF3"/>
    <w:rsid w:val="00D9012F"/>
    <w:rsid w:val="00D90A6A"/>
    <w:rsid w:val="00D967E9"/>
    <w:rsid w:val="00D974F3"/>
    <w:rsid w:val="00DA0C64"/>
    <w:rsid w:val="00DA30F0"/>
    <w:rsid w:val="00DA4A77"/>
    <w:rsid w:val="00DA658E"/>
    <w:rsid w:val="00DB0C87"/>
    <w:rsid w:val="00DB0EC0"/>
    <w:rsid w:val="00DB389D"/>
    <w:rsid w:val="00DC6E91"/>
    <w:rsid w:val="00DC6F52"/>
    <w:rsid w:val="00DC781E"/>
    <w:rsid w:val="00DD0362"/>
    <w:rsid w:val="00DD0814"/>
    <w:rsid w:val="00DD17AA"/>
    <w:rsid w:val="00DD1E70"/>
    <w:rsid w:val="00DD3B26"/>
    <w:rsid w:val="00DD5D1E"/>
    <w:rsid w:val="00DE3BAE"/>
    <w:rsid w:val="00DE3FEC"/>
    <w:rsid w:val="00DE6D4F"/>
    <w:rsid w:val="00DE75C6"/>
    <w:rsid w:val="00DF1E73"/>
    <w:rsid w:val="00DF33BA"/>
    <w:rsid w:val="00DF3BC5"/>
    <w:rsid w:val="00DF3D29"/>
    <w:rsid w:val="00DF4F49"/>
    <w:rsid w:val="00DF4F57"/>
    <w:rsid w:val="00E034DB"/>
    <w:rsid w:val="00E03DFF"/>
    <w:rsid w:val="00E04207"/>
    <w:rsid w:val="00E0780B"/>
    <w:rsid w:val="00E136A6"/>
    <w:rsid w:val="00E24FBA"/>
    <w:rsid w:val="00E307DC"/>
    <w:rsid w:val="00E30CFC"/>
    <w:rsid w:val="00E31F9C"/>
    <w:rsid w:val="00E324D3"/>
    <w:rsid w:val="00E33154"/>
    <w:rsid w:val="00E35232"/>
    <w:rsid w:val="00E35C88"/>
    <w:rsid w:val="00E37690"/>
    <w:rsid w:val="00E4015B"/>
    <w:rsid w:val="00E414F2"/>
    <w:rsid w:val="00E447F3"/>
    <w:rsid w:val="00E45FF4"/>
    <w:rsid w:val="00E461FD"/>
    <w:rsid w:val="00E466DF"/>
    <w:rsid w:val="00E472D3"/>
    <w:rsid w:val="00E50E9C"/>
    <w:rsid w:val="00E52490"/>
    <w:rsid w:val="00E5286C"/>
    <w:rsid w:val="00E56659"/>
    <w:rsid w:val="00E60238"/>
    <w:rsid w:val="00E62E14"/>
    <w:rsid w:val="00E6634D"/>
    <w:rsid w:val="00E665E7"/>
    <w:rsid w:val="00E71188"/>
    <w:rsid w:val="00E711EE"/>
    <w:rsid w:val="00E713B0"/>
    <w:rsid w:val="00E80BCD"/>
    <w:rsid w:val="00E824D6"/>
    <w:rsid w:val="00E8666E"/>
    <w:rsid w:val="00E866DD"/>
    <w:rsid w:val="00E93DCB"/>
    <w:rsid w:val="00E95FA1"/>
    <w:rsid w:val="00E962D6"/>
    <w:rsid w:val="00EA0729"/>
    <w:rsid w:val="00EA365F"/>
    <w:rsid w:val="00EA69E5"/>
    <w:rsid w:val="00EC291A"/>
    <w:rsid w:val="00EC3C7B"/>
    <w:rsid w:val="00EC520C"/>
    <w:rsid w:val="00ED0AE1"/>
    <w:rsid w:val="00ED12AB"/>
    <w:rsid w:val="00ED1C9E"/>
    <w:rsid w:val="00ED3492"/>
    <w:rsid w:val="00ED6CBF"/>
    <w:rsid w:val="00EE076D"/>
    <w:rsid w:val="00EE1364"/>
    <w:rsid w:val="00EE535B"/>
    <w:rsid w:val="00EE6804"/>
    <w:rsid w:val="00EE71B8"/>
    <w:rsid w:val="00EF1466"/>
    <w:rsid w:val="00EF1799"/>
    <w:rsid w:val="00EF32FD"/>
    <w:rsid w:val="00EF5549"/>
    <w:rsid w:val="00EF5F43"/>
    <w:rsid w:val="00F05D0D"/>
    <w:rsid w:val="00F067FF"/>
    <w:rsid w:val="00F07FCB"/>
    <w:rsid w:val="00F11676"/>
    <w:rsid w:val="00F1433C"/>
    <w:rsid w:val="00F15251"/>
    <w:rsid w:val="00F17213"/>
    <w:rsid w:val="00F17324"/>
    <w:rsid w:val="00F17D41"/>
    <w:rsid w:val="00F210BB"/>
    <w:rsid w:val="00F2119C"/>
    <w:rsid w:val="00F23F59"/>
    <w:rsid w:val="00F24069"/>
    <w:rsid w:val="00F242FA"/>
    <w:rsid w:val="00F26585"/>
    <w:rsid w:val="00F26793"/>
    <w:rsid w:val="00F27A1C"/>
    <w:rsid w:val="00F31135"/>
    <w:rsid w:val="00F32A77"/>
    <w:rsid w:val="00F3758C"/>
    <w:rsid w:val="00F37E93"/>
    <w:rsid w:val="00F4064A"/>
    <w:rsid w:val="00F427DC"/>
    <w:rsid w:val="00F43450"/>
    <w:rsid w:val="00F46686"/>
    <w:rsid w:val="00F46CE2"/>
    <w:rsid w:val="00F474C5"/>
    <w:rsid w:val="00F50C7B"/>
    <w:rsid w:val="00F631CE"/>
    <w:rsid w:val="00F7425A"/>
    <w:rsid w:val="00F768B0"/>
    <w:rsid w:val="00F810D3"/>
    <w:rsid w:val="00F84D9F"/>
    <w:rsid w:val="00F86077"/>
    <w:rsid w:val="00F95709"/>
    <w:rsid w:val="00F97E16"/>
    <w:rsid w:val="00FA09BE"/>
    <w:rsid w:val="00FA1B3C"/>
    <w:rsid w:val="00FB0816"/>
    <w:rsid w:val="00FB240A"/>
    <w:rsid w:val="00FB526C"/>
    <w:rsid w:val="00FB53D0"/>
    <w:rsid w:val="00FB78AC"/>
    <w:rsid w:val="00FC0870"/>
    <w:rsid w:val="00FC44D6"/>
    <w:rsid w:val="00FC45F7"/>
    <w:rsid w:val="00FC4BD3"/>
    <w:rsid w:val="00FD1D7E"/>
    <w:rsid w:val="00FD2BB9"/>
    <w:rsid w:val="00FE0599"/>
    <w:rsid w:val="00FE0F10"/>
    <w:rsid w:val="00FE372E"/>
    <w:rsid w:val="00FE3BDE"/>
    <w:rsid w:val="00FE54DA"/>
    <w:rsid w:val="00FE6526"/>
    <w:rsid w:val="00FE70EE"/>
    <w:rsid w:val="00FF4CE5"/>
    <w:rsid w:val="00FF656D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64825A8"/>
  <w15:docId w15:val="{5A99DE94-D379-4408-B31D-2742F9F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2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2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9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1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1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1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h-wildau.de/hit" TargetMode="Externa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7B24A-BC8C-4B57-99EC-A613547D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Schmidt</dc:creator>
  <cp:lastModifiedBy>Rammelt</cp:lastModifiedBy>
  <cp:revision>11</cp:revision>
  <dcterms:created xsi:type="dcterms:W3CDTF">2022-02-18T13:43:00Z</dcterms:created>
  <dcterms:modified xsi:type="dcterms:W3CDTF">2022-02-21T21:07:00Z</dcterms:modified>
</cp:coreProperties>
</file>