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84D96" w14:textId="53D9EA3A" w:rsidR="00874DCA" w:rsidRPr="001E2379" w:rsidRDefault="00874DCA" w:rsidP="00874DCA">
      <w:pPr>
        <w:spacing w:line="240" w:lineRule="auto"/>
        <w:rPr>
          <w:rFonts w:asciiTheme="majorBidi" w:eastAsia="Times New Roman" w:hAnsiTheme="majorBidi" w:cstheme="majorBidi"/>
          <w:kern w:val="0"/>
          <w:sz w:val="28"/>
          <w:szCs w:val="28"/>
          <w:lang w:bidi="ar-SA"/>
          <w14:ligatures w14:val="none"/>
        </w:rPr>
      </w:pPr>
      <w:r w:rsidRPr="001E2379">
        <w:rPr>
          <w:rFonts w:asciiTheme="majorBidi" w:eastAsia="Times New Roman" w:hAnsiTheme="majorBidi" w:cstheme="majorBidi"/>
          <w:b/>
          <w:bCs/>
          <w:color w:val="000000"/>
          <w:kern w:val="0"/>
          <w:sz w:val="32"/>
          <w:szCs w:val="32"/>
          <w:lang w:bidi="ar-SA"/>
          <w14:ligatures w14:val="none"/>
        </w:rPr>
        <w:t xml:space="preserve">UN Development </w:t>
      </w:r>
      <w:proofErr w:type="spellStart"/>
      <w:r w:rsidRPr="001E2379">
        <w:rPr>
          <w:rFonts w:asciiTheme="majorBidi" w:eastAsia="Times New Roman" w:hAnsiTheme="majorBidi" w:cstheme="majorBidi"/>
          <w:b/>
          <w:bCs/>
          <w:color w:val="000000"/>
          <w:kern w:val="0"/>
          <w:sz w:val="32"/>
          <w:szCs w:val="32"/>
          <w:lang w:bidi="ar-SA"/>
          <w14:ligatures w14:val="none"/>
        </w:rPr>
        <w:t>Programme</w:t>
      </w:r>
      <w:proofErr w:type="spellEnd"/>
      <w:r w:rsidRPr="001E2379">
        <w:rPr>
          <w:rFonts w:asciiTheme="majorBidi" w:eastAsia="Times New Roman" w:hAnsiTheme="majorBidi" w:cstheme="majorBidi"/>
          <w:b/>
          <w:bCs/>
          <w:color w:val="000000"/>
          <w:kern w:val="0"/>
          <w:sz w:val="32"/>
          <w:szCs w:val="32"/>
          <w:lang w:bidi="ar-SA"/>
          <w14:ligatures w14:val="none"/>
        </w:rPr>
        <w:t xml:space="preserve"> Disrupts Global Television Airwaves with </w:t>
      </w:r>
      <w:r w:rsidR="135CBB5C" w:rsidRPr="001E2379">
        <w:rPr>
          <w:rFonts w:asciiTheme="majorBidi" w:eastAsia="Times New Roman" w:hAnsiTheme="majorBidi" w:cstheme="majorBidi"/>
          <w:b/>
          <w:bCs/>
          <w:color w:val="000000"/>
          <w:kern w:val="0"/>
          <w:sz w:val="32"/>
          <w:szCs w:val="32"/>
          <w:lang w:bidi="ar-SA"/>
          <w14:ligatures w14:val="none"/>
        </w:rPr>
        <w:t>Shocking</w:t>
      </w:r>
      <w:r w:rsidRPr="001E2379">
        <w:rPr>
          <w:rFonts w:asciiTheme="majorBidi" w:eastAsia="Times New Roman" w:hAnsiTheme="majorBidi" w:cstheme="majorBidi"/>
          <w:b/>
          <w:bCs/>
          <w:color w:val="000000"/>
          <w:kern w:val="0"/>
          <w:sz w:val="32"/>
          <w:szCs w:val="32"/>
          <w:lang w:bidi="ar-SA"/>
          <w14:ligatures w14:val="none"/>
        </w:rPr>
        <w:t xml:space="preserve"> Weather Forecasts from the Future to Mobilize Climate Action</w:t>
      </w:r>
      <w:r w:rsidR="00AC4E74" w:rsidRPr="001E2379">
        <w:rPr>
          <w:rFonts w:asciiTheme="majorBidi" w:eastAsia="Times New Roman" w:hAnsiTheme="majorBidi" w:cstheme="majorBidi"/>
          <w:b/>
          <w:bCs/>
          <w:color w:val="000000"/>
          <w:kern w:val="0"/>
          <w:sz w:val="32"/>
          <w:szCs w:val="32"/>
          <w:lang w:bidi="ar-SA"/>
          <w14:ligatures w14:val="none"/>
        </w:rPr>
        <w:t xml:space="preserve"> Today</w:t>
      </w:r>
    </w:p>
    <w:p w14:paraId="25455D11" w14:textId="50503FD7" w:rsidR="00874DCA" w:rsidRPr="001E2379" w:rsidRDefault="4A312FA8" w:rsidP="00874DCA">
      <w:pPr>
        <w:spacing w:line="240" w:lineRule="auto"/>
        <w:rPr>
          <w:rFonts w:asciiTheme="majorBidi" w:eastAsia="Times New Roman" w:hAnsiTheme="majorBidi" w:cstheme="majorBidi"/>
          <w:color w:val="000000"/>
          <w:kern w:val="0"/>
          <w:sz w:val="24"/>
          <w:szCs w:val="24"/>
          <w:lang w:bidi="ar-SA"/>
          <w14:ligatures w14:val="none"/>
        </w:rPr>
      </w:pPr>
      <w:r w:rsidRPr="001E2379">
        <w:rPr>
          <w:rFonts w:asciiTheme="majorBidi" w:eastAsia="Times New Roman" w:hAnsiTheme="majorBidi" w:cstheme="majorBidi"/>
          <w:color w:val="000000"/>
          <w:kern w:val="0"/>
          <w:sz w:val="24"/>
          <w:szCs w:val="24"/>
          <w:lang w:bidi="ar-SA"/>
          <w14:ligatures w14:val="none"/>
        </w:rPr>
        <w:t xml:space="preserve">The </w:t>
      </w:r>
      <w:r w:rsidRPr="001E2379">
        <w:rPr>
          <w:rFonts w:asciiTheme="majorBidi" w:eastAsia="Times New Roman" w:hAnsiTheme="majorBidi" w:cstheme="majorBidi"/>
          <w:i/>
          <w:iCs/>
          <w:color w:val="000000"/>
          <w:kern w:val="0"/>
          <w:sz w:val="24"/>
          <w:szCs w:val="24"/>
          <w:lang w:bidi="ar-SA"/>
          <w14:ligatures w14:val="none"/>
        </w:rPr>
        <w:t>Weather Kids</w:t>
      </w:r>
      <w:r w:rsidRPr="001E2379">
        <w:rPr>
          <w:rFonts w:asciiTheme="majorBidi" w:eastAsia="Times New Roman" w:hAnsiTheme="majorBidi" w:cstheme="majorBidi"/>
          <w:color w:val="000000"/>
          <w:kern w:val="0"/>
          <w:sz w:val="24"/>
          <w:szCs w:val="24"/>
          <w:lang w:bidi="ar-SA"/>
          <w14:ligatures w14:val="none"/>
        </w:rPr>
        <w:t xml:space="preserve"> campaign, created in partnership with </w:t>
      </w:r>
      <w:r w:rsidR="3A796372" w:rsidRPr="001E2379">
        <w:rPr>
          <w:rFonts w:asciiTheme="majorBidi" w:eastAsia="Times New Roman" w:hAnsiTheme="majorBidi" w:cstheme="majorBidi"/>
          <w:color w:val="000000"/>
          <w:kern w:val="0"/>
          <w:sz w:val="24"/>
          <w:szCs w:val="24"/>
          <w:lang w:bidi="ar-SA"/>
          <w14:ligatures w14:val="none"/>
        </w:rPr>
        <w:t xml:space="preserve">the </w:t>
      </w:r>
      <w:r w:rsidRPr="001E2379">
        <w:rPr>
          <w:rFonts w:asciiTheme="majorBidi" w:eastAsia="Times New Roman" w:hAnsiTheme="majorBidi" w:cstheme="majorBidi"/>
          <w:color w:val="000000"/>
          <w:kern w:val="0"/>
          <w:sz w:val="24"/>
          <w:szCs w:val="24"/>
          <w:lang w:bidi="ar-SA"/>
          <w14:ligatures w14:val="none"/>
        </w:rPr>
        <w:t>W</w:t>
      </w:r>
      <w:r w:rsidR="4DABFC7F" w:rsidRPr="001E2379">
        <w:rPr>
          <w:rFonts w:asciiTheme="majorBidi" w:eastAsia="Times New Roman" w:hAnsiTheme="majorBidi" w:cstheme="majorBidi"/>
          <w:color w:val="000000"/>
          <w:kern w:val="0"/>
          <w:sz w:val="24"/>
          <w:szCs w:val="24"/>
          <w:lang w:bidi="ar-SA"/>
          <w14:ligatures w14:val="none"/>
        </w:rPr>
        <w:t xml:space="preserve">orld </w:t>
      </w:r>
      <w:r w:rsidRPr="001E2379">
        <w:rPr>
          <w:rFonts w:asciiTheme="majorBidi" w:eastAsia="Times New Roman" w:hAnsiTheme="majorBidi" w:cstheme="majorBidi"/>
          <w:color w:val="000000"/>
          <w:kern w:val="0"/>
          <w:sz w:val="24"/>
          <w:szCs w:val="24"/>
          <w:lang w:bidi="ar-SA"/>
          <w14:ligatures w14:val="none"/>
        </w:rPr>
        <w:t>M</w:t>
      </w:r>
      <w:r w:rsidR="2FE942CC" w:rsidRPr="001E2379">
        <w:rPr>
          <w:rFonts w:asciiTheme="majorBidi" w:eastAsia="Times New Roman" w:hAnsiTheme="majorBidi" w:cstheme="majorBidi"/>
          <w:color w:val="000000"/>
          <w:kern w:val="0"/>
          <w:sz w:val="24"/>
          <w:szCs w:val="24"/>
          <w:lang w:bidi="ar-SA"/>
          <w14:ligatures w14:val="none"/>
        </w:rPr>
        <w:t xml:space="preserve">eteorological </w:t>
      </w:r>
      <w:r w:rsidR="736960ED" w:rsidRPr="001E2379">
        <w:rPr>
          <w:rFonts w:asciiTheme="majorBidi" w:eastAsia="Times New Roman" w:hAnsiTheme="majorBidi" w:cstheme="majorBidi"/>
          <w:color w:val="000000"/>
          <w:kern w:val="0"/>
          <w:sz w:val="24"/>
          <w:szCs w:val="24"/>
          <w:lang w:bidi="ar-SA"/>
          <w14:ligatures w14:val="none"/>
        </w:rPr>
        <w:t xml:space="preserve">Organization </w:t>
      </w:r>
      <w:r w:rsidRPr="001E2379">
        <w:rPr>
          <w:rFonts w:asciiTheme="majorBidi" w:eastAsia="Times New Roman" w:hAnsiTheme="majorBidi" w:cstheme="majorBidi"/>
          <w:color w:val="000000"/>
          <w:kern w:val="0"/>
          <w:sz w:val="24"/>
          <w:szCs w:val="24"/>
          <w:lang w:bidi="ar-SA"/>
          <w14:ligatures w14:val="none"/>
        </w:rPr>
        <w:t xml:space="preserve">and The Weather </w:t>
      </w:r>
      <w:r w:rsidR="08667EC1" w:rsidRPr="001E2379">
        <w:rPr>
          <w:rFonts w:asciiTheme="majorBidi" w:eastAsia="Times New Roman" w:hAnsiTheme="majorBidi" w:cstheme="majorBidi"/>
          <w:color w:val="000000"/>
          <w:kern w:val="0"/>
          <w:sz w:val="24"/>
          <w:szCs w:val="24"/>
          <w:lang w:bidi="ar-SA"/>
          <w14:ligatures w14:val="none"/>
        </w:rPr>
        <w:t>Channel</w:t>
      </w:r>
      <w:r w:rsidRPr="001E2379">
        <w:rPr>
          <w:rFonts w:asciiTheme="majorBidi" w:eastAsia="Times New Roman" w:hAnsiTheme="majorBidi" w:cstheme="majorBidi"/>
          <w:color w:val="000000"/>
          <w:kern w:val="0"/>
          <w:sz w:val="24"/>
          <w:szCs w:val="24"/>
          <w:lang w:bidi="ar-SA"/>
          <w14:ligatures w14:val="none"/>
        </w:rPr>
        <w:t xml:space="preserve">, calls for urgent </w:t>
      </w:r>
      <w:r w:rsidR="1D23BF2D" w:rsidRPr="001E2379">
        <w:rPr>
          <w:rFonts w:asciiTheme="majorBidi" w:eastAsia="Times New Roman" w:hAnsiTheme="majorBidi" w:cstheme="majorBidi"/>
          <w:color w:val="000000"/>
          <w:kern w:val="0"/>
          <w:sz w:val="24"/>
          <w:szCs w:val="24"/>
          <w:lang w:bidi="ar-SA"/>
          <w14:ligatures w14:val="none"/>
        </w:rPr>
        <w:t xml:space="preserve">climate </w:t>
      </w:r>
      <w:r w:rsidRPr="001E2379">
        <w:rPr>
          <w:rFonts w:asciiTheme="majorBidi" w:eastAsia="Times New Roman" w:hAnsiTheme="majorBidi" w:cstheme="majorBidi"/>
          <w:color w:val="000000"/>
          <w:kern w:val="0"/>
          <w:sz w:val="24"/>
          <w:szCs w:val="24"/>
          <w:lang w:bidi="ar-SA"/>
          <w14:ligatures w14:val="none"/>
        </w:rPr>
        <w:t xml:space="preserve">action for the next </w:t>
      </w:r>
      <w:r w:rsidR="004A3CEE" w:rsidRPr="001E2379">
        <w:rPr>
          <w:rFonts w:asciiTheme="majorBidi" w:eastAsia="Times New Roman" w:hAnsiTheme="majorBidi" w:cstheme="majorBidi"/>
          <w:color w:val="000000"/>
          <w:kern w:val="0"/>
          <w:sz w:val="24"/>
          <w:szCs w:val="24"/>
          <w:lang w:bidi="ar-SA"/>
          <w14:ligatures w14:val="none"/>
        </w:rPr>
        <w:t>generations.</w:t>
      </w:r>
    </w:p>
    <w:p w14:paraId="71102C64" w14:textId="1FDCB532" w:rsidR="00874DCA" w:rsidRPr="00874DCA" w:rsidRDefault="00874DCA" w:rsidP="00874DCA">
      <w:pPr>
        <w:spacing w:after="0" w:line="240" w:lineRule="auto"/>
        <w:rPr>
          <w:rFonts w:ascii="Times New Roman" w:eastAsia="Times New Roman" w:hAnsi="Times New Roman" w:cs="Times New Roman"/>
          <w:kern w:val="0"/>
          <w:sz w:val="24"/>
          <w:szCs w:val="24"/>
          <w:lang w:bidi="ar-SA"/>
          <w14:ligatures w14:val="none"/>
        </w:rPr>
      </w:pPr>
    </w:p>
    <w:p w14:paraId="17B0BF25" w14:textId="20136585" w:rsidR="002E5364" w:rsidRDefault="4A312FA8" w:rsidP="001B0BDF">
      <w:pPr>
        <w:ind w:right="-180"/>
        <w:jc w:val="both"/>
        <w:rPr>
          <w:rFonts w:ascii="Calibri" w:eastAsia="Times New Roman" w:hAnsi="Calibri" w:cs="Calibri"/>
          <w:color w:val="000000"/>
          <w:kern w:val="0"/>
          <w:lang w:bidi="ar-SA"/>
          <w14:ligatures w14:val="none"/>
        </w:rPr>
      </w:pPr>
      <w:r w:rsidRPr="00874DCA">
        <w:rPr>
          <w:rFonts w:ascii="Calibri" w:eastAsia="Times New Roman" w:hAnsi="Calibri" w:cs="Calibri"/>
          <w:b/>
          <w:bCs/>
          <w:color w:val="000000"/>
          <w:kern w:val="0"/>
          <w:lang w:bidi="ar-SA"/>
          <w14:ligatures w14:val="none"/>
        </w:rPr>
        <w:t>New York – March 21, 2024</w:t>
      </w:r>
      <w:r w:rsidRPr="00874DCA">
        <w:rPr>
          <w:rFonts w:ascii="Calibri" w:eastAsia="Times New Roman" w:hAnsi="Calibri" w:cs="Calibri"/>
          <w:color w:val="000000"/>
          <w:kern w:val="0"/>
          <w:lang w:bidi="ar-SA"/>
          <w14:ligatures w14:val="none"/>
        </w:rPr>
        <w:t xml:space="preserve"> – Global television audiences who tune in for their local weather reports today are in for a surprise – a special forecast from the year 2050. While the format is familiar, the forecasts – anchored by children – are not. These young TV meteorologists </w:t>
      </w:r>
      <w:r w:rsidR="55B35541">
        <w:rPr>
          <w:rFonts w:ascii="Calibri" w:eastAsia="Times New Roman" w:hAnsi="Calibri" w:cs="Calibri"/>
          <w:color w:val="000000"/>
          <w:kern w:val="0"/>
          <w:lang w:bidi="ar-SA"/>
          <w14:ligatures w14:val="none"/>
        </w:rPr>
        <w:t>joined</w:t>
      </w:r>
      <w:r w:rsidRPr="00874DCA">
        <w:rPr>
          <w:rFonts w:ascii="Calibri" w:eastAsia="Times New Roman" w:hAnsi="Calibri" w:cs="Calibri"/>
          <w:color w:val="000000"/>
          <w:kern w:val="0"/>
          <w:lang w:bidi="ar-SA"/>
          <w14:ligatures w14:val="none"/>
        </w:rPr>
        <w:t xml:space="preserve"> the United Nations Development Programme (UNDP) for its newly</w:t>
      </w:r>
      <w:r w:rsidR="00874DCA" w:rsidRPr="00874DCA" w:rsidDel="00874DCA">
        <w:rPr>
          <w:rFonts w:ascii="Calibri" w:eastAsia="Times New Roman" w:hAnsi="Calibri" w:cs="Calibri"/>
          <w:color w:val="000000"/>
          <w:kern w:val="0"/>
          <w:lang w:bidi="ar-SA"/>
          <w14:ligatures w14:val="none"/>
        </w:rPr>
        <w:t xml:space="preserve"> </w:t>
      </w:r>
      <w:r w:rsidRPr="72E993A5">
        <w:rPr>
          <w:rFonts w:ascii="Calibri" w:eastAsia="Times New Roman" w:hAnsi="Calibri" w:cs="Calibri"/>
          <w:i/>
          <w:iCs/>
          <w:color w:val="000000"/>
          <w:kern w:val="0"/>
          <w:lang w:bidi="ar-SA"/>
          <w14:ligatures w14:val="none"/>
        </w:rPr>
        <w:t>Weather Kids</w:t>
      </w:r>
      <w:r w:rsidRPr="00874DCA">
        <w:rPr>
          <w:rFonts w:ascii="Calibri" w:eastAsia="Times New Roman" w:hAnsi="Calibri" w:cs="Calibri"/>
          <w:color w:val="000000"/>
          <w:kern w:val="0"/>
          <w:lang w:bidi="ar-SA"/>
          <w14:ligatures w14:val="none"/>
        </w:rPr>
        <w:t xml:space="preserve"> </w:t>
      </w:r>
      <w:r w:rsidR="66E015CE" w:rsidRPr="00874DCA">
        <w:rPr>
          <w:rFonts w:ascii="Calibri" w:eastAsia="Times New Roman" w:hAnsi="Calibri" w:cs="Calibri"/>
          <w:color w:val="000000"/>
          <w:kern w:val="0"/>
          <w:lang w:bidi="ar-SA"/>
          <w14:ligatures w14:val="none"/>
        </w:rPr>
        <w:t>c</w:t>
      </w:r>
      <w:r w:rsidRPr="00874DCA">
        <w:rPr>
          <w:rFonts w:ascii="Calibri" w:eastAsia="Times New Roman" w:hAnsi="Calibri" w:cs="Calibri"/>
          <w:color w:val="000000"/>
          <w:kern w:val="0"/>
          <w:lang w:bidi="ar-SA"/>
          <w14:ligatures w14:val="none"/>
        </w:rPr>
        <w:t xml:space="preserve">ampaign, created in partnership with </w:t>
      </w:r>
      <w:r w:rsidR="7E4F2D0A">
        <w:rPr>
          <w:rFonts w:ascii="Calibri" w:eastAsia="Times New Roman" w:hAnsi="Calibri" w:cs="Calibri"/>
          <w:color w:val="000000"/>
          <w:kern w:val="0"/>
          <w:lang w:bidi="ar-SA"/>
          <w14:ligatures w14:val="none"/>
        </w:rPr>
        <w:t>t</w:t>
      </w:r>
      <w:r w:rsidRPr="00874DCA">
        <w:rPr>
          <w:rFonts w:ascii="Calibri" w:eastAsia="Times New Roman" w:hAnsi="Calibri" w:cs="Calibri"/>
          <w:color w:val="000000"/>
          <w:kern w:val="0"/>
          <w:lang w:bidi="ar-SA"/>
          <w14:ligatures w14:val="none"/>
        </w:rPr>
        <w:t xml:space="preserve">he World Meteorological Organization (WMO) </w:t>
      </w:r>
      <w:r w:rsidRPr="00121D4A">
        <w:rPr>
          <w:rFonts w:ascii="Calibri" w:eastAsia="Times New Roman" w:hAnsi="Calibri" w:cs="Calibri"/>
          <w:color w:val="000000"/>
          <w:kern w:val="0"/>
          <w:lang w:bidi="ar-SA"/>
          <w14:ligatures w14:val="none"/>
        </w:rPr>
        <w:t xml:space="preserve">and </w:t>
      </w:r>
      <w:r w:rsidR="5BA63DCE" w:rsidRPr="00121D4A">
        <w:rPr>
          <w:rFonts w:ascii="Calibri" w:eastAsia="Times New Roman" w:hAnsi="Calibri" w:cs="Calibri"/>
          <w:color w:val="000000"/>
          <w:kern w:val="0"/>
          <w:lang w:bidi="ar-SA"/>
          <w14:ligatures w14:val="none"/>
        </w:rPr>
        <w:t>The Weather Channel</w:t>
      </w:r>
      <w:r w:rsidR="00FB3058">
        <w:rPr>
          <w:rFonts w:ascii="Calibri" w:eastAsia="Times New Roman" w:hAnsi="Calibri" w:cs="Calibri"/>
          <w:color w:val="000000"/>
          <w:kern w:val="0"/>
          <w:lang w:bidi="ar-SA"/>
          <w14:ligatures w14:val="none"/>
        </w:rPr>
        <w:t>, the flagship</w:t>
      </w:r>
      <w:r w:rsidR="001B0BDF">
        <w:rPr>
          <w:rFonts w:ascii="Calibri" w:eastAsia="Times New Roman" w:hAnsi="Calibri" w:cs="Calibri"/>
          <w:color w:val="000000"/>
          <w:kern w:val="0"/>
          <w:lang w:bidi="ar-SA"/>
          <w14:ligatures w14:val="none"/>
        </w:rPr>
        <w:t xml:space="preserve"> consumer brand of The Weather Company</w:t>
      </w:r>
      <w:r w:rsidR="7F5C5CFA" w:rsidRPr="00121D4A">
        <w:rPr>
          <w:rFonts w:ascii="Calibri" w:eastAsia="Times New Roman" w:hAnsi="Calibri" w:cs="Calibri"/>
          <w:color w:val="000000"/>
          <w:kern w:val="0"/>
          <w:lang w:bidi="ar-SA"/>
          <w14:ligatures w14:val="none"/>
        </w:rPr>
        <w:t>.</w:t>
      </w:r>
      <w:r w:rsidR="001E2379">
        <w:rPr>
          <w:rFonts w:ascii="Calibri" w:eastAsia="Times New Roman" w:hAnsi="Calibri" w:cs="Calibri"/>
          <w:color w:val="000000"/>
          <w:kern w:val="0"/>
          <w:lang w:bidi="ar-SA"/>
          <w14:ligatures w14:val="none"/>
        </w:rPr>
        <w:t xml:space="preserve"> </w:t>
      </w:r>
      <w:r w:rsidR="007E74E6" w:rsidRPr="16B45626">
        <w:rPr>
          <w:rStyle w:val="normaltextrun"/>
          <w:rFonts w:ascii="Calibri" w:hAnsi="Calibri" w:cs="Calibri"/>
          <w:color w:val="000000" w:themeColor="text1"/>
        </w:rPr>
        <w:t xml:space="preserve">Supported by global celebrities and UNDP Goodwill Ambassadors, including Oscar-winning Malaysian actor Michelle Yeoh, American actor Connie Britton and Danish actor Nikolaj </w:t>
      </w:r>
      <w:proofErr w:type="spellStart"/>
      <w:r w:rsidR="007E74E6" w:rsidRPr="16B45626">
        <w:rPr>
          <w:rStyle w:val="normaltextrun"/>
          <w:rFonts w:ascii="Calibri" w:hAnsi="Calibri" w:cs="Calibri"/>
          <w:color w:val="000000" w:themeColor="text1"/>
        </w:rPr>
        <w:t>Coster-Waldau</w:t>
      </w:r>
      <w:proofErr w:type="spellEnd"/>
      <w:r w:rsidR="007E74E6" w:rsidRPr="16B45626">
        <w:rPr>
          <w:rStyle w:val="normaltextrun"/>
          <w:rFonts w:ascii="Calibri" w:hAnsi="Calibri" w:cs="Calibri"/>
          <w:color w:val="000000" w:themeColor="text1"/>
        </w:rPr>
        <w:t xml:space="preserve">, </w:t>
      </w:r>
      <w:r w:rsidR="006808B8" w:rsidRPr="16B45626">
        <w:rPr>
          <w:rFonts w:ascii="Calibri" w:eastAsia="Times New Roman" w:hAnsi="Calibri" w:cs="Calibri"/>
          <w:color w:val="000000" w:themeColor="text1"/>
          <w:lang w:bidi="ar-SA"/>
        </w:rPr>
        <w:t>t</w:t>
      </w:r>
      <w:r w:rsidR="00874DCA" w:rsidRPr="00874DCA">
        <w:rPr>
          <w:rFonts w:ascii="Calibri" w:eastAsia="Times New Roman" w:hAnsi="Calibri" w:cs="Calibri"/>
          <w:color w:val="000000"/>
          <w:kern w:val="0"/>
          <w:lang w:bidi="ar-SA"/>
          <w14:ligatures w14:val="none"/>
        </w:rPr>
        <w:t xml:space="preserve">he </w:t>
      </w:r>
      <w:r w:rsidR="00865887" w:rsidRPr="1E25ADF1">
        <w:rPr>
          <w:rFonts w:ascii="Calibri" w:eastAsia="Times New Roman" w:hAnsi="Calibri" w:cs="Calibri"/>
          <w:color w:val="000000" w:themeColor="text1"/>
          <w:lang w:bidi="ar-SA"/>
        </w:rPr>
        <w:t xml:space="preserve">campaign </w:t>
      </w:r>
      <w:r w:rsidR="00874DCA" w:rsidRPr="00874DCA">
        <w:rPr>
          <w:rFonts w:ascii="Calibri" w:eastAsia="Times New Roman" w:hAnsi="Calibri" w:cs="Calibri"/>
          <w:color w:val="000000"/>
          <w:kern w:val="0"/>
          <w:lang w:bidi="ar-SA"/>
          <w14:ligatures w14:val="none"/>
        </w:rPr>
        <w:t xml:space="preserve">is part of UNDP’s efforts to boost awareness on </w:t>
      </w:r>
      <w:r w:rsidR="00865887" w:rsidRPr="1E25ADF1">
        <w:rPr>
          <w:rFonts w:ascii="Calibri" w:eastAsia="Times New Roman" w:hAnsi="Calibri" w:cs="Calibri"/>
          <w:color w:val="000000" w:themeColor="text1"/>
          <w:lang w:bidi="ar-SA"/>
        </w:rPr>
        <w:t>the impacts of climate change</w:t>
      </w:r>
      <w:r w:rsidR="00874DCA" w:rsidRPr="00874DCA">
        <w:rPr>
          <w:rFonts w:ascii="Calibri" w:eastAsia="Times New Roman" w:hAnsi="Calibri" w:cs="Calibri"/>
          <w:color w:val="000000"/>
          <w:kern w:val="0"/>
          <w:lang w:bidi="ar-SA"/>
          <w14:ligatures w14:val="none"/>
        </w:rPr>
        <w:t xml:space="preserve"> and</w:t>
      </w:r>
      <w:r w:rsidR="00865887" w:rsidRPr="1E25ADF1">
        <w:rPr>
          <w:rFonts w:ascii="Calibri" w:eastAsia="Times New Roman" w:hAnsi="Calibri" w:cs="Calibri"/>
          <w:color w:val="000000" w:themeColor="text1"/>
          <w:lang w:bidi="ar-SA"/>
        </w:rPr>
        <w:t xml:space="preserve"> to</w:t>
      </w:r>
      <w:r w:rsidR="00874DCA" w:rsidRPr="00874DCA">
        <w:rPr>
          <w:rFonts w:ascii="Calibri" w:eastAsia="Times New Roman" w:hAnsi="Calibri" w:cs="Calibri"/>
          <w:color w:val="000000"/>
          <w:kern w:val="0"/>
          <w:lang w:bidi="ar-SA"/>
          <w14:ligatures w14:val="none"/>
        </w:rPr>
        <w:t xml:space="preserve"> mobilize people around the world to take meaningful </w:t>
      </w:r>
      <w:r w:rsidR="00874DCA" w:rsidRPr="00EB6587">
        <w:rPr>
          <w:rFonts w:ascii="Calibri" w:eastAsia="Times New Roman" w:hAnsi="Calibri" w:cs="Calibri"/>
          <w:color w:val="000000"/>
          <w:kern w:val="0"/>
          <w:lang w:bidi="ar-SA"/>
          <w14:ligatures w14:val="none"/>
        </w:rPr>
        <w:t xml:space="preserve">climate </w:t>
      </w:r>
      <w:r w:rsidR="00874DCA" w:rsidRPr="00EB6587">
        <w:rPr>
          <w:rFonts w:ascii="Calibri" w:eastAsia="Times New Roman" w:hAnsi="Calibri" w:cs="Calibri"/>
          <w:color w:val="000000" w:themeColor="text1"/>
          <w:lang w:bidi="ar-SA"/>
        </w:rPr>
        <w:t>action</w:t>
      </w:r>
      <w:r w:rsidR="1FF27624" w:rsidRPr="00EB6587">
        <w:rPr>
          <w:rFonts w:ascii="Calibri" w:eastAsia="Times New Roman" w:hAnsi="Calibri" w:cs="Calibri"/>
          <w:color w:val="000000" w:themeColor="text1"/>
          <w:lang w:bidi="ar-SA"/>
        </w:rPr>
        <w:t xml:space="preserve"> for future generations</w:t>
      </w:r>
      <w:r w:rsidR="00874DCA" w:rsidRPr="00EB6587">
        <w:rPr>
          <w:rFonts w:ascii="Calibri" w:eastAsia="Times New Roman" w:hAnsi="Calibri" w:cs="Calibri"/>
          <w:color w:val="000000"/>
          <w:kern w:val="0"/>
          <w:lang w:bidi="ar-SA"/>
          <w14:ligatures w14:val="none"/>
        </w:rPr>
        <w:t xml:space="preserve">. </w:t>
      </w:r>
    </w:p>
    <w:p w14:paraId="1483E2A8" w14:textId="02E49AEB" w:rsidR="00874DCA" w:rsidRPr="00187E3E" w:rsidRDefault="00E61243" w:rsidP="00187E3E">
      <w:pPr>
        <w:rPr>
          <w:rFonts w:ascii="Calibri" w:eastAsia="Times New Roman" w:hAnsi="Calibri" w:cs="Calibri"/>
          <w:color w:val="000000"/>
          <w:kern w:val="0"/>
          <w:lang w:bidi="ar-SA"/>
          <w14:ligatures w14:val="none"/>
        </w:rPr>
      </w:pPr>
      <w:r w:rsidRPr="00187E3E">
        <w:rPr>
          <w:rFonts w:ascii="Calibri" w:eastAsia="Times New Roman" w:hAnsi="Calibri" w:cs="Calibri"/>
          <w:noProof/>
          <w:color w:val="000000"/>
          <w:kern w:val="0"/>
          <w:lang w:bidi="ar-SA"/>
        </w:rPr>
        <w:drawing>
          <wp:anchor distT="0" distB="0" distL="114300" distR="114300" simplePos="0" relativeHeight="251658240" behindDoc="1" locked="0" layoutInCell="1" allowOverlap="1" wp14:anchorId="1C8C62C3" wp14:editId="52C6F4E1">
            <wp:simplePos x="0" y="0"/>
            <wp:positionH relativeFrom="margin">
              <wp:posOffset>1348740</wp:posOffset>
            </wp:positionH>
            <wp:positionV relativeFrom="paragraph">
              <wp:posOffset>287655</wp:posOffset>
            </wp:positionV>
            <wp:extent cx="2849880" cy="2137410"/>
            <wp:effectExtent l="0" t="0" r="7620" b="0"/>
            <wp:wrapTopAndBottom/>
            <wp:docPr id="1572284328" name="Video 1572284328" descr="Weather Kids Campaign Vide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284328" name="Video 1" descr="Weather Kids Campaign Video">
                      <a:hlinkClick r:id="rId6"/>
                    </pic:cNvPr>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D5I83ywM-ew?feature=oembed&quot; frameborder=&quot;0&quot; allow=&quot;accelerometer; autoplay; clipboard-write; encrypted-media; gyroscope; picture-in-picture; web-share&quot; allowfullscreen=&quot;&quot; title=&quot;Weather Kids Campaign Video&quot; sandbox=&quot;allow-scripts allow-same-origin allow-popups&quot;&gt;&lt;/iframe&gt;" h="113" w="200"/>
                        </a:ext>
                      </a:extLst>
                    </a:blip>
                    <a:stretch>
                      <a:fillRect/>
                    </a:stretch>
                  </pic:blipFill>
                  <pic:spPr>
                    <a:xfrm>
                      <a:off x="0" y="0"/>
                      <a:ext cx="2849880" cy="2137410"/>
                    </a:xfrm>
                    <a:prstGeom prst="rect">
                      <a:avLst/>
                    </a:prstGeom>
                  </pic:spPr>
                </pic:pic>
              </a:graphicData>
            </a:graphic>
            <wp14:sizeRelH relativeFrom="margin">
              <wp14:pctWidth>0</wp14:pctWidth>
            </wp14:sizeRelH>
            <wp14:sizeRelV relativeFrom="margin">
              <wp14:pctHeight>0</wp14:pctHeight>
            </wp14:sizeRelV>
          </wp:anchor>
        </w:drawing>
      </w:r>
      <w:r w:rsidR="00874DCA" w:rsidRPr="00187E3E">
        <w:rPr>
          <w:rFonts w:ascii="Calibri" w:eastAsia="Times New Roman" w:hAnsi="Calibri" w:cs="Calibri"/>
          <w:color w:val="000000"/>
          <w:kern w:val="0"/>
          <w:lang w:bidi="ar-SA"/>
          <w14:ligatures w14:val="none"/>
        </w:rPr>
        <w:t>Watch the</w:t>
      </w:r>
      <w:r w:rsidR="00187E3E" w:rsidRPr="00187E3E">
        <w:rPr>
          <w:rFonts w:ascii="Calibri" w:eastAsia="Times New Roman" w:hAnsi="Calibri" w:cs="Calibri"/>
          <w:color w:val="000000"/>
          <w:kern w:val="0"/>
          <w:lang w:bidi="ar-SA"/>
          <w14:ligatures w14:val="none"/>
        </w:rPr>
        <w:t xml:space="preserve"> 20</w:t>
      </w:r>
      <w:r w:rsidR="00D83870">
        <w:rPr>
          <w:rFonts w:ascii="Calibri" w:eastAsia="Times New Roman" w:hAnsi="Calibri" w:cs="Calibri"/>
          <w:color w:val="000000"/>
          <w:kern w:val="0"/>
          <w:lang w:bidi="ar-SA"/>
          <w14:ligatures w14:val="none"/>
        </w:rPr>
        <w:t>50</w:t>
      </w:r>
      <w:r w:rsidR="00874DCA" w:rsidRPr="00187E3E">
        <w:rPr>
          <w:rFonts w:ascii="Calibri" w:eastAsia="Times New Roman" w:hAnsi="Calibri" w:cs="Calibri"/>
          <w:color w:val="000000"/>
          <w:kern w:val="0"/>
          <w:lang w:bidi="ar-SA"/>
          <w14:ligatures w14:val="none"/>
        </w:rPr>
        <w:t xml:space="preserve"> </w:t>
      </w:r>
      <w:r w:rsidR="1D90F9C0" w:rsidRPr="00187E3E">
        <w:rPr>
          <w:rFonts w:ascii="Calibri" w:eastAsia="Times New Roman" w:hAnsi="Calibri" w:cs="Calibri"/>
          <w:color w:val="000000"/>
          <w:kern w:val="0"/>
          <w:lang w:bidi="ar-SA"/>
          <w14:ligatures w14:val="none"/>
        </w:rPr>
        <w:t>forecast</w:t>
      </w:r>
      <w:r w:rsidR="00874DCA" w:rsidRPr="00187E3E">
        <w:rPr>
          <w:rFonts w:ascii="Calibri" w:eastAsia="Times New Roman" w:hAnsi="Calibri" w:cs="Calibri"/>
          <w:color w:val="000000"/>
          <w:kern w:val="0"/>
          <w:lang w:bidi="ar-SA"/>
          <w14:ligatures w14:val="none"/>
        </w:rPr>
        <w:t xml:space="preserve"> </w:t>
      </w:r>
      <w:r w:rsidR="00187E3E" w:rsidRPr="00187E3E">
        <w:rPr>
          <w:rFonts w:ascii="Calibri" w:eastAsia="Times New Roman" w:hAnsi="Calibri" w:cs="Calibri"/>
          <w:color w:val="000000"/>
          <w:kern w:val="0"/>
          <w:lang w:bidi="ar-SA"/>
          <w14:ligatures w14:val="none"/>
        </w:rPr>
        <w:t xml:space="preserve">delivered by </w:t>
      </w:r>
      <w:r w:rsidR="00187E3E" w:rsidRPr="00187E3E">
        <w:rPr>
          <w:rFonts w:ascii="Calibri" w:eastAsia="Times New Roman" w:hAnsi="Calibri" w:cs="Calibri"/>
          <w:i/>
          <w:iCs/>
          <w:color w:val="000000"/>
          <w:kern w:val="0"/>
          <w:lang w:bidi="ar-SA"/>
          <w14:ligatures w14:val="none"/>
        </w:rPr>
        <w:t>Weather Kids</w:t>
      </w:r>
      <w:r w:rsidR="00187E3E" w:rsidRPr="00187E3E">
        <w:rPr>
          <w:rFonts w:ascii="Calibri" w:eastAsia="Times New Roman" w:hAnsi="Calibri" w:cs="Calibri"/>
          <w:color w:val="000000"/>
          <w:kern w:val="0"/>
          <w:lang w:bidi="ar-SA"/>
          <w14:ligatures w14:val="none"/>
        </w:rPr>
        <w:t xml:space="preserve">: </w:t>
      </w:r>
    </w:p>
    <w:p w14:paraId="7BBC6341" w14:textId="0AC42F2E" w:rsidR="00455C09" w:rsidRDefault="00455C09" w:rsidP="00C71EA6">
      <w:pPr>
        <w:rPr>
          <w:rFonts w:ascii="Calibri" w:eastAsia="Times New Roman" w:hAnsi="Calibri" w:cs="Calibri"/>
          <w:color w:val="000000"/>
          <w:kern w:val="0"/>
          <w:lang w:bidi="ar-SA"/>
          <w14:ligatures w14:val="none"/>
        </w:rPr>
      </w:pPr>
    </w:p>
    <w:p w14:paraId="229AF0EB" w14:textId="53E5B508" w:rsidR="00874DCA" w:rsidRPr="00874DCA" w:rsidRDefault="4A312FA8" w:rsidP="001B0BDF">
      <w:pPr>
        <w:spacing w:line="240" w:lineRule="auto"/>
        <w:jc w:val="both"/>
        <w:rPr>
          <w:rFonts w:ascii="Times New Roman" w:eastAsia="Times New Roman" w:hAnsi="Times New Roman" w:cs="Times New Roman"/>
          <w:kern w:val="0"/>
          <w:sz w:val="24"/>
          <w:szCs w:val="24"/>
          <w:lang w:bidi="ar-SA"/>
          <w14:ligatures w14:val="none"/>
        </w:rPr>
      </w:pPr>
      <w:r w:rsidRPr="00874DCA">
        <w:rPr>
          <w:rFonts w:ascii="Calibri" w:eastAsia="Times New Roman" w:hAnsi="Calibri" w:cs="Calibri"/>
          <w:color w:val="000000"/>
          <w:kern w:val="0"/>
          <w:lang w:bidi="ar-SA"/>
          <w14:ligatures w14:val="none"/>
        </w:rPr>
        <w:t xml:space="preserve">The </w:t>
      </w:r>
      <w:r w:rsidR="2E2918AC" w:rsidRPr="00874DCA">
        <w:rPr>
          <w:rFonts w:ascii="Calibri" w:eastAsia="Times New Roman" w:hAnsi="Calibri" w:cs="Calibri"/>
          <w:color w:val="000000"/>
          <w:kern w:val="0"/>
          <w:lang w:bidi="ar-SA"/>
          <w14:ligatures w14:val="none"/>
        </w:rPr>
        <w:t>segment</w:t>
      </w:r>
      <w:r w:rsidRPr="00874DCA">
        <w:rPr>
          <w:rFonts w:ascii="Calibri" w:eastAsia="Times New Roman" w:hAnsi="Calibri" w:cs="Calibri"/>
          <w:color w:val="000000"/>
          <w:kern w:val="0"/>
          <w:lang w:bidi="ar-SA"/>
          <w14:ligatures w14:val="none"/>
        </w:rPr>
        <w:t xml:space="preserve"> warn</w:t>
      </w:r>
      <w:r w:rsidR="52FD1FA4" w:rsidRPr="00874DCA">
        <w:rPr>
          <w:rFonts w:ascii="Calibri" w:eastAsia="Times New Roman" w:hAnsi="Calibri" w:cs="Calibri"/>
          <w:color w:val="000000"/>
          <w:kern w:val="0"/>
          <w:lang w:bidi="ar-SA"/>
          <w14:ligatures w14:val="none"/>
        </w:rPr>
        <w:t>s</w:t>
      </w:r>
      <w:r w:rsidRPr="00874DCA">
        <w:rPr>
          <w:rFonts w:ascii="Calibri" w:eastAsia="Times New Roman" w:hAnsi="Calibri" w:cs="Calibri"/>
          <w:color w:val="000000"/>
          <w:kern w:val="0"/>
          <w:lang w:bidi="ar-SA"/>
          <w14:ligatures w14:val="none"/>
        </w:rPr>
        <w:t xml:space="preserve"> viewers </w:t>
      </w:r>
      <w:r w:rsidR="798D114D" w:rsidRPr="1E25ADF1">
        <w:rPr>
          <w:rFonts w:ascii="Calibri" w:eastAsia="Times New Roman" w:hAnsi="Calibri" w:cs="Calibri"/>
          <w:color w:val="000000" w:themeColor="text1"/>
          <w:lang w:bidi="ar-SA"/>
        </w:rPr>
        <w:t xml:space="preserve">that </w:t>
      </w:r>
      <w:r w:rsidRPr="00874DCA">
        <w:rPr>
          <w:rFonts w:ascii="Calibri" w:eastAsia="Times New Roman" w:hAnsi="Calibri" w:cs="Calibri"/>
          <w:color w:val="000000"/>
          <w:kern w:val="0"/>
          <w:lang w:bidi="ar-SA"/>
          <w14:ligatures w14:val="none"/>
        </w:rPr>
        <w:t>rising temperatures will</w:t>
      </w:r>
      <w:r w:rsidR="1F3CA5E4">
        <w:rPr>
          <w:rFonts w:ascii="Calibri" w:eastAsia="Times New Roman" w:hAnsi="Calibri" w:cs="Calibri"/>
          <w:color w:val="000000"/>
          <w:kern w:val="0"/>
          <w:lang w:bidi="ar-SA"/>
          <w14:ligatures w14:val="none"/>
        </w:rPr>
        <w:t xml:space="preserve"> continue to</w:t>
      </w:r>
      <w:r w:rsidRPr="00874DCA">
        <w:rPr>
          <w:rFonts w:ascii="Calibri" w:eastAsia="Times New Roman" w:hAnsi="Calibri" w:cs="Calibri"/>
          <w:color w:val="000000"/>
          <w:kern w:val="0"/>
          <w:lang w:bidi="ar-SA"/>
          <w14:ligatures w14:val="none"/>
        </w:rPr>
        <w:t xml:space="preserve"> bring </w:t>
      </w:r>
      <w:r w:rsidR="228EA489" w:rsidRPr="00874DCA">
        <w:rPr>
          <w:rFonts w:ascii="Calibri" w:eastAsia="Times New Roman" w:hAnsi="Calibri" w:cs="Calibri"/>
          <w:color w:val="000000"/>
          <w:kern w:val="0"/>
          <w:lang w:bidi="ar-SA"/>
          <w14:ligatures w14:val="none"/>
        </w:rPr>
        <w:t xml:space="preserve">more of the </w:t>
      </w:r>
      <w:r w:rsidR="798D114D" w:rsidRPr="1E25ADF1">
        <w:rPr>
          <w:rFonts w:ascii="Calibri" w:eastAsia="Times New Roman" w:hAnsi="Calibri" w:cs="Calibri"/>
          <w:color w:val="000000" w:themeColor="text1"/>
          <w:lang w:bidi="ar-SA"/>
        </w:rPr>
        <w:t>catastrophic</w:t>
      </w:r>
      <w:r w:rsidR="086C3564" w:rsidRPr="1E25ADF1">
        <w:rPr>
          <w:rFonts w:ascii="Calibri" w:eastAsia="Times New Roman" w:hAnsi="Calibri" w:cs="Calibri"/>
          <w:color w:val="000000" w:themeColor="text1"/>
          <w:lang w:bidi="ar-SA"/>
        </w:rPr>
        <w:t xml:space="preserve"> </w:t>
      </w:r>
      <w:r w:rsidR="4E8F1B9E" w:rsidRPr="1E25ADF1">
        <w:rPr>
          <w:rFonts w:ascii="Calibri" w:eastAsia="Times New Roman" w:hAnsi="Calibri" w:cs="Calibri"/>
          <w:color w:val="000000" w:themeColor="text1"/>
          <w:lang w:bidi="ar-SA"/>
        </w:rPr>
        <w:t xml:space="preserve">climate change </w:t>
      </w:r>
      <w:r w:rsidR="0B2AA013" w:rsidRPr="1E25ADF1">
        <w:rPr>
          <w:rFonts w:ascii="Calibri" w:eastAsia="Times New Roman" w:hAnsi="Calibri" w:cs="Calibri"/>
          <w:color w:val="000000" w:themeColor="text1"/>
          <w:lang w:bidi="ar-SA"/>
        </w:rPr>
        <w:t>impacts</w:t>
      </w:r>
      <w:r w:rsidR="086C3564" w:rsidRPr="1E25ADF1">
        <w:rPr>
          <w:rFonts w:ascii="Calibri" w:eastAsia="Times New Roman" w:hAnsi="Calibri" w:cs="Calibri"/>
          <w:color w:val="000000" w:themeColor="text1"/>
          <w:lang w:bidi="ar-SA"/>
        </w:rPr>
        <w:t xml:space="preserve"> that we are currently experiencing</w:t>
      </w:r>
      <w:r w:rsidR="7F335F8E" w:rsidRPr="1E25ADF1">
        <w:rPr>
          <w:rFonts w:ascii="Calibri" w:eastAsia="Times New Roman" w:hAnsi="Calibri" w:cs="Calibri"/>
          <w:color w:val="000000" w:themeColor="text1"/>
          <w:lang w:bidi="ar-SA"/>
        </w:rPr>
        <w:t xml:space="preserve"> </w:t>
      </w:r>
      <w:r w:rsidRPr="00874DCA">
        <w:rPr>
          <w:rFonts w:ascii="Calibri" w:eastAsia="Times New Roman" w:hAnsi="Calibri" w:cs="Calibri"/>
          <w:color w:val="000000"/>
          <w:kern w:val="0"/>
          <w:lang w:bidi="ar-SA"/>
          <w14:ligatures w14:val="none"/>
        </w:rPr>
        <w:t>to people and the global economy</w:t>
      </w:r>
      <w:r w:rsidR="7FF3A7B1" w:rsidRPr="00874DCA">
        <w:rPr>
          <w:rFonts w:ascii="Calibri" w:eastAsia="Times New Roman" w:hAnsi="Calibri" w:cs="Calibri"/>
          <w:color w:val="000000"/>
          <w:kern w:val="0"/>
          <w:lang w:bidi="ar-SA"/>
          <w14:ligatures w14:val="none"/>
        </w:rPr>
        <w:t xml:space="preserve">. </w:t>
      </w:r>
      <w:r w:rsidR="048DA782" w:rsidRPr="00874DCA">
        <w:rPr>
          <w:rFonts w:ascii="Calibri" w:eastAsia="Times New Roman" w:hAnsi="Calibri" w:cs="Calibri"/>
          <w:color w:val="000000"/>
          <w:kern w:val="0"/>
          <w:lang w:bidi="ar-SA"/>
          <w14:ligatures w14:val="none"/>
        </w:rPr>
        <w:t>These</w:t>
      </w:r>
      <w:r w:rsidR="2E2918AC" w:rsidRPr="00874DCA">
        <w:rPr>
          <w:rFonts w:ascii="Calibri" w:eastAsia="Times New Roman" w:hAnsi="Calibri" w:cs="Calibri"/>
          <w:color w:val="000000"/>
          <w:kern w:val="0"/>
          <w:lang w:bidi="ar-SA"/>
          <w14:ligatures w14:val="none"/>
        </w:rPr>
        <w:t xml:space="preserve"> includ</w:t>
      </w:r>
      <w:r w:rsidR="720DC6EF" w:rsidRPr="00874DCA">
        <w:rPr>
          <w:rFonts w:ascii="Calibri" w:eastAsia="Times New Roman" w:hAnsi="Calibri" w:cs="Calibri"/>
          <w:color w:val="000000"/>
          <w:kern w:val="0"/>
          <w:lang w:bidi="ar-SA"/>
          <w14:ligatures w14:val="none"/>
        </w:rPr>
        <w:t>e</w:t>
      </w:r>
      <w:r w:rsidRPr="00874DCA">
        <w:rPr>
          <w:rFonts w:ascii="Calibri" w:eastAsia="Times New Roman" w:hAnsi="Calibri" w:cs="Calibri"/>
          <w:color w:val="000000"/>
          <w:kern w:val="0"/>
          <w:lang w:bidi="ar-SA"/>
          <w14:ligatures w14:val="none"/>
        </w:rPr>
        <w:t xml:space="preserve"> a projected impact on 94% of the world’s children, threats to food security and a potential rise in taxpayers</w:t>
      </w:r>
      <w:r w:rsidR="798D114D" w:rsidRPr="1E25ADF1">
        <w:rPr>
          <w:rFonts w:ascii="Calibri" w:eastAsia="Times New Roman" w:hAnsi="Calibri" w:cs="Calibri"/>
          <w:color w:val="000000" w:themeColor="text1"/>
          <w:lang w:bidi="ar-SA"/>
        </w:rPr>
        <w:t>’</w:t>
      </w:r>
      <w:r w:rsidRPr="00874DCA">
        <w:rPr>
          <w:rFonts w:ascii="Calibri" w:eastAsia="Times New Roman" w:hAnsi="Calibri" w:cs="Calibri"/>
          <w:color w:val="000000"/>
          <w:kern w:val="0"/>
          <w:lang w:bidi="ar-SA"/>
          <w14:ligatures w14:val="none"/>
        </w:rPr>
        <w:t xml:space="preserve"> bills globally of trillions </w:t>
      </w:r>
      <w:r w:rsidR="1CC8B7AE" w:rsidRPr="00874DCA">
        <w:rPr>
          <w:rFonts w:ascii="Calibri" w:eastAsia="Times New Roman" w:hAnsi="Calibri" w:cs="Calibri"/>
          <w:color w:val="000000"/>
          <w:kern w:val="0"/>
          <w:lang w:bidi="ar-SA"/>
          <w14:ligatures w14:val="none"/>
        </w:rPr>
        <w:t xml:space="preserve">of </w:t>
      </w:r>
      <w:r w:rsidRPr="00874DCA">
        <w:rPr>
          <w:rFonts w:ascii="Calibri" w:eastAsia="Times New Roman" w:hAnsi="Calibri" w:cs="Calibri"/>
          <w:color w:val="000000"/>
          <w:kern w:val="0"/>
          <w:lang w:bidi="ar-SA"/>
          <w14:ligatures w14:val="none"/>
        </w:rPr>
        <w:t>US</w:t>
      </w:r>
      <w:r w:rsidR="34EB895A" w:rsidRPr="00874DCA">
        <w:rPr>
          <w:rFonts w:ascii="Calibri" w:eastAsia="Times New Roman" w:hAnsi="Calibri" w:cs="Calibri"/>
          <w:color w:val="000000"/>
          <w:kern w:val="0"/>
          <w:lang w:bidi="ar-SA"/>
          <w14:ligatures w14:val="none"/>
        </w:rPr>
        <w:t xml:space="preserve"> Dollars</w:t>
      </w:r>
      <w:r w:rsidRPr="00874DCA">
        <w:rPr>
          <w:rFonts w:ascii="Calibri" w:eastAsia="Times New Roman" w:hAnsi="Calibri" w:cs="Calibri"/>
          <w:color w:val="000000"/>
          <w:kern w:val="0"/>
          <w:lang w:bidi="ar-SA"/>
          <w14:ligatures w14:val="none"/>
        </w:rPr>
        <w:t>. “Everything is crazy. Schools are closed because it’s too hot. Wildfires are burning whole towns. And floods are making everything wet and gross,” announce</w:t>
      </w:r>
      <w:r w:rsidR="64167E7C" w:rsidRPr="00874DCA">
        <w:rPr>
          <w:rFonts w:ascii="Calibri" w:eastAsia="Times New Roman" w:hAnsi="Calibri" w:cs="Calibri"/>
          <w:color w:val="000000"/>
          <w:kern w:val="0"/>
          <w:lang w:bidi="ar-SA"/>
          <w14:ligatures w14:val="none"/>
        </w:rPr>
        <w:t>s</w:t>
      </w:r>
      <w:r w:rsidRPr="00874DCA">
        <w:rPr>
          <w:rFonts w:ascii="Calibri" w:eastAsia="Times New Roman" w:hAnsi="Calibri" w:cs="Calibri"/>
          <w:color w:val="000000"/>
          <w:kern w:val="0"/>
          <w:lang w:bidi="ar-SA"/>
          <w14:ligatures w14:val="none"/>
        </w:rPr>
        <w:t xml:space="preserve"> one young presenter.</w:t>
      </w:r>
      <w:bookmarkStart w:id="0" w:name="_GoBack"/>
      <w:bookmarkEnd w:id="0"/>
    </w:p>
    <w:p w14:paraId="2D192F74" w14:textId="47035FE8" w:rsidR="00874DCA" w:rsidRPr="00874DCA" w:rsidRDefault="4A312FA8" w:rsidP="001B0BDF">
      <w:pPr>
        <w:spacing w:line="240" w:lineRule="auto"/>
        <w:ind w:left="-20" w:right="-20"/>
        <w:jc w:val="both"/>
        <w:rPr>
          <w:rFonts w:ascii="Calibri" w:eastAsia="Times New Roman" w:hAnsi="Calibri" w:cs="Calibri"/>
          <w:color w:val="000000" w:themeColor="text1"/>
          <w:lang w:bidi="ar-SA"/>
        </w:rPr>
      </w:pPr>
      <w:r w:rsidRPr="00874DCA">
        <w:rPr>
          <w:rFonts w:ascii="Calibri" w:eastAsia="Times New Roman" w:hAnsi="Calibri" w:cs="Calibri"/>
          <w:color w:val="000000"/>
          <w:kern w:val="0"/>
          <w:lang w:bidi="ar-SA"/>
          <w14:ligatures w14:val="none"/>
        </w:rPr>
        <w:lastRenderedPageBreak/>
        <w:t xml:space="preserve">The </w:t>
      </w:r>
      <w:r w:rsidR="192A4B6C" w:rsidRPr="72E993A5">
        <w:rPr>
          <w:rFonts w:ascii="Calibri" w:eastAsia="Times New Roman" w:hAnsi="Calibri" w:cs="Calibri"/>
          <w:color w:val="000000" w:themeColor="text1"/>
          <w:lang w:bidi="ar-SA"/>
        </w:rPr>
        <w:t>forecast</w:t>
      </w:r>
      <w:r w:rsidRPr="00874DCA">
        <w:rPr>
          <w:rFonts w:ascii="Calibri" w:eastAsia="Times New Roman" w:hAnsi="Calibri" w:cs="Calibri"/>
          <w:color w:val="000000"/>
          <w:kern w:val="0"/>
          <w:lang w:bidi="ar-SA"/>
          <w14:ligatures w14:val="none"/>
        </w:rPr>
        <w:t xml:space="preserve"> ends with a powerful plea from the children: “It’s not just a weather report to us. It is our future</w:t>
      </w:r>
      <w:r w:rsidR="798D114D">
        <w:rPr>
          <w:rFonts w:ascii="Calibri" w:eastAsia="Times New Roman" w:hAnsi="Calibri" w:cs="Calibri"/>
          <w:color w:val="000000"/>
          <w:kern w:val="0"/>
          <w:lang w:bidi="ar-SA"/>
          <w14:ligatures w14:val="none"/>
        </w:rPr>
        <w:t>.</w:t>
      </w:r>
      <w:r w:rsidRPr="00874DCA">
        <w:rPr>
          <w:rFonts w:ascii="Calibri" w:eastAsia="Times New Roman" w:hAnsi="Calibri" w:cs="Calibri"/>
          <w:color w:val="000000"/>
          <w:kern w:val="0"/>
          <w:lang w:bidi="ar-SA"/>
          <w14:ligatures w14:val="none"/>
        </w:rPr>
        <w:t xml:space="preserve">” </w:t>
      </w:r>
      <w:r w:rsidR="7B61DB64" w:rsidRPr="72E993A5">
        <w:rPr>
          <w:rFonts w:ascii="Calibri" w:eastAsia="Times New Roman" w:hAnsi="Calibri" w:cs="Calibri"/>
          <w:color w:val="000000" w:themeColor="text1"/>
          <w:lang w:bidi="ar-SA"/>
        </w:rPr>
        <w:t>Viewers</w:t>
      </w:r>
      <w:r w:rsidR="11A204D6" w:rsidRPr="72E993A5">
        <w:rPr>
          <w:rFonts w:ascii="Calibri" w:eastAsia="Times New Roman" w:hAnsi="Calibri" w:cs="Calibri"/>
          <w:color w:val="000000" w:themeColor="text1"/>
          <w:lang w:bidi="ar-SA"/>
        </w:rPr>
        <w:t xml:space="preserve"> are encouraged</w:t>
      </w:r>
      <w:r w:rsidRPr="00874DCA">
        <w:rPr>
          <w:rFonts w:ascii="Calibri" w:eastAsia="Times New Roman" w:hAnsi="Calibri" w:cs="Calibri"/>
          <w:color w:val="000000"/>
          <w:kern w:val="0"/>
          <w:lang w:bidi="ar-SA"/>
          <w14:ligatures w14:val="none"/>
        </w:rPr>
        <w:t xml:space="preserve"> to sign </w:t>
      </w:r>
      <w:r w:rsidRPr="00AD2B0E">
        <w:rPr>
          <w:rFonts w:ascii="Calibri" w:eastAsia="Times New Roman" w:hAnsi="Calibri" w:cs="Calibri"/>
          <w:color w:val="000000"/>
          <w:kern w:val="0"/>
          <w:lang w:bidi="ar-SA"/>
          <w14:ligatures w14:val="none"/>
        </w:rPr>
        <w:t>a</w:t>
      </w:r>
      <w:r w:rsidR="5617FE35">
        <w:rPr>
          <w:rFonts w:ascii="Calibri" w:eastAsia="Times New Roman" w:hAnsi="Calibri" w:cs="Calibri"/>
          <w:color w:val="000000"/>
          <w:kern w:val="0"/>
          <w:lang w:bidi="ar-SA"/>
          <w14:ligatures w14:val="none"/>
        </w:rPr>
        <w:t xml:space="preserve"> pledge</w:t>
      </w:r>
      <w:r w:rsidR="5A427A38">
        <w:rPr>
          <w:rFonts w:ascii="Calibri" w:eastAsia="Times New Roman" w:hAnsi="Calibri" w:cs="Calibri"/>
          <w:color w:val="000000"/>
          <w:kern w:val="0"/>
          <w:lang w:bidi="ar-SA"/>
          <w14:ligatures w14:val="none"/>
        </w:rPr>
        <w:t xml:space="preserve"> </w:t>
      </w:r>
      <w:r w:rsidRPr="00874DCA">
        <w:rPr>
          <w:rFonts w:ascii="Calibri" w:eastAsia="Times New Roman" w:hAnsi="Calibri" w:cs="Calibri"/>
          <w:color w:val="000000"/>
          <w:kern w:val="0"/>
          <w:lang w:bidi="ar-SA"/>
          <w14:ligatures w14:val="none"/>
        </w:rPr>
        <w:t xml:space="preserve">to act </w:t>
      </w:r>
      <w:r w:rsidR="082EEF8E" w:rsidRPr="72E993A5">
        <w:rPr>
          <w:rFonts w:ascii="Calibri" w:eastAsia="Times New Roman" w:hAnsi="Calibri" w:cs="Calibri"/>
          <w:color w:val="000000" w:themeColor="text1"/>
          <w:lang w:bidi="ar-SA"/>
        </w:rPr>
        <w:t>by</w:t>
      </w:r>
      <w:r w:rsidR="1A4BB9F6" w:rsidRPr="72E993A5">
        <w:rPr>
          <w:rFonts w:ascii="Calibri" w:eastAsia="Times New Roman" w:hAnsi="Calibri" w:cs="Calibri"/>
          <w:color w:val="000000" w:themeColor="text1"/>
          <w:lang w:bidi="ar-SA"/>
        </w:rPr>
        <w:t xml:space="preserve"> </w:t>
      </w:r>
      <w:r w:rsidRPr="00874DCA">
        <w:rPr>
          <w:rFonts w:ascii="Calibri" w:eastAsia="Times New Roman" w:hAnsi="Calibri" w:cs="Calibri"/>
          <w:color w:val="000000"/>
          <w:kern w:val="0"/>
          <w:lang w:bidi="ar-SA"/>
          <w14:ligatures w14:val="none"/>
        </w:rPr>
        <w:t xml:space="preserve">making financial decisions that align with sustainability and educating themselves on </w:t>
      </w:r>
      <w:r w:rsidR="32EF7D98">
        <w:rPr>
          <w:rFonts w:ascii="Calibri" w:eastAsia="Times New Roman" w:hAnsi="Calibri" w:cs="Calibri"/>
          <w:color w:val="000000"/>
          <w:kern w:val="0"/>
          <w:lang w:bidi="ar-SA"/>
          <w14:ligatures w14:val="none"/>
        </w:rPr>
        <w:t>climate solutions</w:t>
      </w:r>
      <w:r w:rsidR="77A71314">
        <w:rPr>
          <w:rFonts w:ascii="Calibri" w:eastAsia="Times New Roman" w:hAnsi="Calibri" w:cs="Calibri"/>
          <w:color w:val="000000"/>
          <w:kern w:val="0"/>
          <w:lang w:bidi="ar-SA"/>
          <w14:ligatures w14:val="none"/>
        </w:rPr>
        <w:t xml:space="preserve"> and </w:t>
      </w:r>
      <w:r w:rsidR="75766472">
        <w:rPr>
          <w:rFonts w:ascii="Calibri" w:eastAsia="Times New Roman" w:hAnsi="Calibri" w:cs="Calibri"/>
          <w:color w:val="000000"/>
          <w:kern w:val="0"/>
          <w:lang w:bidi="ar-SA"/>
          <w14:ligatures w14:val="none"/>
        </w:rPr>
        <w:t xml:space="preserve">global </w:t>
      </w:r>
      <w:r w:rsidR="44EBCE8F">
        <w:rPr>
          <w:rFonts w:ascii="Calibri" w:eastAsia="Times New Roman" w:hAnsi="Calibri" w:cs="Calibri"/>
          <w:color w:val="000000"/>
          <w:kern w:val="0"/>
          <w:lang w:bidi="ar-SA"/>
          <w14:ligatures w14:val="none"/>
        </w:rPr>
        <w:t>climate action</w:t>
      </w:r>
      <w:r w:rsidR="489A246F">
        <w:rPr>
          <w:rFonts w:ascii="Calibri" w:eastAsia="Times New Roman" w:hAnsi="Calibri" w:cs="Calibri"/>
          <w:color w:val="000000"/>
          <w:kern w:val="0"/>
          <w:lang w:bidi="ar-SA"/>
          <w14:ligatures w14:val="none"/>
        </w:rPr>
        <w:t>.</w:t>
      </w:r>
      <w:r w:rsidR="00BAEDC1">
        <w:rPr>
          <w:rFonts w:ascii="Calibri" w:eastAsia="Times New Roman" w:hAnsi="Calibri" w:cs="Calibri"/>
          <w:color w:val="000000"/>
          <w:kern w:val="0"/>
          <w:lang w:bidi="ar-SA"/>
          <w14:ligatures w14:val="none"/>
        </w:rPr>
        <w:t xml:space="preserve"> </w:t>
      </w:r>
      <w:r w:rsidR="00BAEDC1" w:rsidRPr="72E993A5">
        <w:rPr>
          <w:rFonts w:ascii="Calibri" w:eastAsia="Times New Roman" w:hAnsi="Calibri" w:cs="Calibri"/>
          <w:color w:val="000000" w:themeColor="text1"/>
          <w:lang w:bidi="ar-SA"/>
        </w:rPr>
        <w:t xml:space="preserve">UNDP’s new video series </w:t>
      </w:r>
      <w:hyperlink r:id="rId8" w:history="1">
        <w:r w:rsidR="00BAEDC1" w:rsidRPr="00867BDB">
          <w:rPr>
            <w:rStyle w:val="Hyperlink"/>
            <w:rFonts w:ascii="Calibri" w:eastAsia="Times New Roman" w:hAnsi="Calibri" w:cs="Calibri"/>
            <w:i/>
            <w:iCs/>
            <w:lang w:bidi="ar-SA"/>
          </w:rPr>
          <w:t>Climate Action Explained</w:t>
        </w:r>
      </w:hyperlink>
      <w:r w:rsidR="1ED58FDC" w:rsidRPr="72E993A5">
        <w:rPr>
          <w:rFonts w:ascii="Calibri" w:eastAsia="Times New Roman" w:hAnsi="Calibri" w:cs="Calibri"/>
          <w:i/>
          <w:iCs/>
          <w:color w:val="000000" w:themeColor="text1"/>
          <w:lang w:bidi="ar-SA"/>
        </w:rPr>
        <w:t xml:space="preserve">, </w:t>
      </w:r>
      <w:r w:rsidR="1ED58FDC" w:rsidRPr="72E993A5">
        <w:rPr>
          <w:rFonts w:ascii="Calibri" w:eastAsia="Times New Roman" w:hAnsi="Calibri" w:cs="Calibri"/>
          <w:color w:val="000000" w:themeColor="text1"/>
          <w:lang w:bidi="ar-SA"/>
        </w:rPr>
        <w:t xml:space="preserve">narrated by Nikolaj </w:t>
      </w:r>
      <w:proofErr w:type="spellStart"/>
      <w:r w:rsidR="1ED58FDC" w:rsidRPr="72E993A5">
        <w:rPr>
          <w:rFonts w:ascii="Calibri" w:eastAsia="Times New Roman" w:hAnsi="Calibri" w:cs="Calibri"/>
          <w:color w:val="000000" w:themeColor="text1"/>
          <w:lang w:bidi="ar-SA"/>
        </w:rPr>
        <w:t>Coster-Waldau</w:t>
      </w:r>
      <w:proofErr w:type="spellEnd"/>
      <w:r w:rsidR="1ED58FDC" w:rsidRPr="72E993A5">
        <w:rPr>
          <w:rFonts w:ascii="Calibri" w:eastAsia="Times New Roman" w:hAnsi="Calibri" w:cs="Calibri"/>
          <w:i/>
          <w:iCs/>
          <w:color w:val="000000" w:themeColor="text1"/>
          <w:lang w:bidi="ar-SA"/>
        </w:rPr>
        <w:t>,</w:t>
      </w:r>
      <w:r w:rsidR="27EC9708" w:rsidRPr="72E993A5">
        <w:rPr>
          <w:rFonts w:ascii="Calibri" w:eastAsia="Times New Roman" w:hAnsi="Calibri" w:cs="Calibri"/>
          <w:i/>
          <w:iCs/>
          <w:color w:val="000000" w:themeColor="text1"/>
          <w:lang w:bidi="ar-SA"/>
        </w:rPr>
        <w:t xml:space="preserve"> </w:t>
      </w:r>
      <w:r w:rsidR="3770CD3D" w:rsidRPr="72E993A5">
        <w:rPr>
          <w:rFonts w:ascii="Calibri" w:eastAsia="Times New Roman" w:hAnsi="Calibri" w:cs="Calibri"/>
          <w:color w:val="000000" w:themeColor="text1"/>
          <w:lang w:bidi="ar-SA"/>
        </w:rPr>
        <w:t>which complements the campaign</w:t>
      </w:r>
      <w:r w:rsidR="0A7A4530" w:rsidRPr="72E993A5">
        <w:rPr>
          <w:rFonts w:ascii="Calibri" w:eastAsia="Times New Roman" w:hAnsi="Calibri" w:cs="Calibri"/>
          <w:color w:val="000000" w:themeColor="text1"/>
          <w:lang w:bidi="ar-SA"/>
        </w:rPr>
        <w:t>,</w:t>
      </w:r>
      <w:r w:rsidR="3770CD3D" w:rsidRPr="72E993A5">
        <w:rPr>
          <w:rFonts w:ascii="Calibri" w:eastAsia="Times New Roman" w:hAnsi="Calibri" w:cs="Calibri"/>
          <w:color w:val="000000" w:themeColor="text1"/>
          <w:lang w:bidi="ar-SA"/>
        </w:rPr>
        <w:t xml:space="preserve"> </w:t>
      </w:r>
      <w:r w:rsidR="4BD55FFE" w:rsidRPr="72E993A5">
        <w:rPr>
          <w:rFonts w:ascii="Calibri" w:eastAsia="Times New Roman" w:hAnsi="Calibri" w:cs="Calibri"/>
          <w:color w:val="000000" w:themeColor="text1"/>
          <w:lang w:bidi="ar-SA"/>
        </w:rPr>
        <w:t>highlights</w:t>
      </w:r>
      <w:r w:rsidR="00BAEDC1" w:rsidRPr="72E993A5">
        <w:rPr>
          <w:rFonts w:ascii="Calibri" w:eastAsia="Times New Roman" w:hAnsi="Calibri" w:cs="Calibri"/>
          <w:color w:val="000000" w:themeColor="text1"/>
          <w:lang w:bidi="ar-SA"/>
        </w:rPr>
        <w:t xml:space="preserve"> </w:t>
      </w:r>
      <w:r w:rsidR="2075EC78" w:rsidRPr="72E993A5">
        <w:rPr>
          <w:rFonts w:ascii="Calibri" w:eastAsia="Times New Roman" w:hAnsi="Calibri" w:cs="Calibri"/>
          <w:color w:val="000000" w:themeColor="text1"/>
          <w:lang w:bidi="ar-SA"/>
        </w:rPr>
        <w:t xml:space="preserve">some of the </w:t>
      </w:r>
      <w:r w:rsidR="00BAEDC1" w:rsidRPr="72E993A5">
        <w:rPr>
          <w:rFonts w:ascii="Calibri" w:eastAsia="Times New Roman" w:hAnsi="Calibri" w:cs="Calibri"/>
          <w:color w:val="000000" w:themeColor="text1"/>
          <w:lang w:bidi="ar-SA"/>
        </w:rPr>
        <w:t xml:space="preserve">concrete solutions </w:t>
      </w:r>
      <w:r w:rsidR="1B702A89" w:rsidRPr="72E993A5">
        <w:rPr>
          <w:rFonts w:ascii="Calibri" w:eastAsia="Times New Roman" w:hAnsi="Calibri" w:cs="Calibri"/>
          <w:color w:val="000000" w:themeColor="text1"/>
          <w:lang w:bidi="ar-SA"/>
        </w:rPr>
        <w:t xml:space="preserve">that are already happening. </w:t>
      </w:r>
    </w:p>
    <w:p w14:paraId="66FC1E88" w14:textId="77777777" w:rsidR="00C71EA6" w:rsidRDefault="56294E49" w:rsidP="001B0BDF">
      <w:pPr>
        <w:ind w:left="-20" w:right="-20"/>
        <w:jc w:val="both"/>
        <w:rPr>
          <w:rFonts w:eastAsiaTheme="minorEastAsia"/>
          <w:color w:val="000000" w:themeColor="text1"/>
          <w:lang w:bidi="ar-SA"/>
        </w:rPr>
      </w:pPr>
      <w:r w:rsidRPr="3E21B660">
        <w:rPr>
          <w:rFonts w:eastAsiaTheme="minorEastAsia"/>
          <w:color w:val="000000" w:themeColor="text1"/>
          <w:lang w:bidi="ar-SA"/>
        </w:rPr>
        <w:t>“The Weather Kids add a powerful voice to alert us to a future that will certainly materialize if we do not take meaningful climate action today,” said Achim Steiner, UNDP Administrator. “Continued inertia on climate change will lead to an increasingly uninhabitable planet for the ‘kids of today’ and future generations. We can only course</w:t>
      </w:r>
      <w:r w:rsidR="6BCB0AB9" w:rsidRPr="3E21B660">
        <w:rPr>
          <w:rFonts w:eastAsiaTheme="minorEastAsia"/>
          <w:color w:val="000000" w:themeColor="text1"/>
          <w:lang w:bidi="ar-SA"/>
        </w:rPr>
        <w:t>-</w:t>
      </w:r>
      <w:r w:rsidRPr="3E21B660">
        <w:rPr>
          <w:rFonts w:eastAsiaTheme="minorEastAsia"/>
          <w:color w:val="000000" w:themeColor="text1"/>
          <w:lang w:bidi="ar-SA"/>
        </w:rPr>
        <w:t>correct if we move at speed and scale now. That includes decarbonizing our economies and advancing access to affordable, clean energy for all; protecting and restoring our natural world; and empowering communities to have their say in their countries’ climate pledges.”</w:t>
      </w:r>
    </w:p>
    <w:p w14:paraId="7FF99627" w14:textId="5A7F76C4" w:rsidR="72E993A5" w:rsidRDefault="25521A04" w:rsidP="001B0BDF">
      <w:pPr>
        <w:ind w:left="-20" w:right="-20"/>
        <w:jc w:val="both"/>
        <w:rPr>
          <w:rFonts w:eastAsiaTheme="minorEastAsia"/>
          <w:color w:val="000000" w:themeColor="text1"/>
          <w:lang w:bidi="ar-SA"/>
        </w:rPr>
      </w:pPr>
      <w:r w:rsidRPr="72E993A5">
        <w:rPr>
          <w:rFonts w:eastAsiaTheme="minorEastAsia"/>
          <w:color w:val="000000" w:themeColor="text1"/>
          <w:lang w:bidi="ar-SA"/>
        </w:rPr>
        <w:t xml:space="preserve">The </w:t>
      </w:r>
      <w:r w:rsidRPr="72E993A5">
        <w:rPr>
          <w:rFonts w:eastAsiaTheme="minorEastAsia"/>
          <w:i/>
          <w:iCs/>
          <w:color w:val="000000" w:themeColor="text1"/>
          <w:lang w:bidi="ar-SA"/>
        </w:rPr>
        <w:t>Weather Kids</w:t>
      </w:r>
      <w:r w:rsidRPr="72E993A5">
        <w:rPr>
          <w:rFonts w:eastAsiaTheme="minorEastAsia"/>
          <w:color w:val="000000" w:themeColor="text1"/>
          <w:lang w:bidi="ar-SA"/>
        </w:rPr>
        <w:t xml:space="preserve"> campaign is</w:t>
      </w:r>
      <w:r w:rsidR="04FDE3FF" w:rsidRPr="72E993A5">
        <w:rPr>
          <w:rFonts w:eastAsiaTheme="minorEastAsia"/>
          <w:color w:val="000000" w:themeColor="text1"/>
          <w:lang w:bidi="ar-SA"/>
        </w:rPr>
        <w:t xml:space="preserve"> part of UNDP’s</w:t>
      </w:r>
      <w:r w:rsidRPr="72E993A5">
        <w:rPr>
          <w:rFonts w:eastAsiaTheme="minorEastAsia"/>
          <w:color w:val="000000" w:themeColor="text1"/>
          <w:lang w:bidi="ar-SA"/>
        </w:rPr>
        <w:t xml:space="preserve"> effort</w:t>
      </w:r>
      <w:r w:rsidR="0C73ABC6" w:rsidRPr="72E993A5">
        <w:rPr>
          <w:rFonts w:eastAsiaTheme="minorEastAsia"/>
          <w:color w:val="000000" w:themeColor="text1"/>
          <w:lang w:bidi="ar-SA"/>
        </w:rPr>
        <w:t>s</w:t>
      </w:r>
      <w:r w:rsidRPr="72E993A5">
        <w:rPr>
          <w:rFonts w:eastAsiaTheme="minorEastAsia"/>
          <w:color w:val="000000" w:themeColor="text1"/>
          <w:lang w:bidi="ar-SA"/>
        </w:rPr>
        <w:t xml:space="preserve"> </w:t>
      </w:r>
      <w:r w:rsidR="29E0B07D" w:rsidRPr="72E993A5">
        <w:rPr>
          <w:rFonts w:eastAsiaTheme="minorEastAsia"/>
          <w:color w:val="000000" w:themeColor="text1"/>
          <w:lang w:bidi="ar-SA"/>
        </w:rPr>
        <w:t>to</w:t>
      </w:r>
      <w:r w:rsidR="005D557D" w:rsidRPr="72E993A5">
        <w:rPr>
          <w:rFonts w:eastAsiaTheme="minorEastAsia"/>
          <w:color w:val="000000" w:themeColor="text1"/>
          <w:lang w:bidi="ar-SA"/>
        </w:rPr>
        <w:t xml:space="preserve"> </w:t>
      </w:r>
      <w:r w:rsidR="000421A7" w:rsidRPr="72E993A5">
        <w:rPr>
          <w:rFonts w:eastAsiaTheme="minorEastAsia"/>
          <w:color w:val="000000" w:themeColor="text1"/>
          <w:lang w:bidi="ar-SA"/>
        </w:rPr>
        <w:t>inspire</w:t>
      </w:r>
      <w:r w:rsidRPr="72E993A5">
        <w:rPr>
          <w:rFonts w:eastAsiaTheme="minorEastAsia"/>
          <w:color w:val="000000" w:themeColor="text1"/>
          <w:lang w:bidi="ar-SA"/>
        </w:rPr>
        <w:t xml:space="preserve"> public conversation and mobiliz</w:t>
      </w:r>
      <w:r w:rsidR="0E5B5CF9" w:rsidRPr="72E993A5">
        <w:rPr>
          <w:rFonts w:eastAsiaTheme="minorEastAsia"/>
          <w:color w:val="000000" w:themeColor="text1"/>
          <w:lang w:bidi="ar-SA"/>
        </w:rPr>
        <w:t>e</w:t>
      </w:r>
      <w:r w:rsidRPr="72E993A5">
        <w:rPr>
          <w:rFonts w:eastAsiaTheme="minorEastAsia"/>
          <w:color w:val="000000" w:themeColor="text1"/>
          <w:lang w:bidi="ar-SA"/>
        </w:rPr>
        <w:t xml:space="preserve"> action on climate change on the road to </w:t>
      </w:r>
      <w:r w:rsidR="08E03AEC" w:rsidRPr="72E993A5">
        <w:rPr>
          <w:rFonts w:eastAsiaTheme="minorEastAsia"/>
          <w:color w:val="000000" w:themeColor="text1"/>
          <w:lang w:bidi="ar-SA"/>
        </w:rPr>
        <w:t xml:space="preserve">the </w:t>
      </w:r>
      <w:r w:rsidRPr="72E993A5">
        <w:rPr>
          <w:rFonts w:eastAsiaTheme="minorEastAsia"/>
          <w:color w:val="000000" w:themeColor="text1"/>
          <w:lang w:bidi="ar-SA"/>
        </w:rPr>
        <w:t>COP30</w:t>
      </w:r>
      <w:r w:rsidR="556FD1DC" w:rsidRPr="72E993A5">
        <w:rPr>
          <w:rFonts w:eastAsiaTheme="minorEastAsia"/>
          <w:color w:val="000000" w:themeColor="text1"/>
          <w:lang w:bidi="ar-SA"/>
        </w:rPr>
        <w:t xml:space="preserve"> climate </w:t>
      </w:r>
      <w:r w:rsidR="0073278D" w:rsidRPr="72E993A5">
        <w:rPr>
          <w:rFonts w:eastAsiaTheme="minorEastAsia"/>
          <w:color w:val="000000" w:themeColor="text1"/>
          <w:lang w:bidi="ar-SA"/>
        </w:rPr>
        <w:t>negotiations to</w:t>
      </w:r>
      <w:r w:rsidRPr="72E993A5">
        <w:rPr>
          <w:rFonts w:eastAsiaTheme="minorEastAsia"/>
          <w:color w:val="000000" w:themeColor="text1"/>
          <w:lang w:bidi="ar-SA"/>
        </w:rPr>
        <w:t xml:space="preserve"> be held in Brazil 2025. </w:t>
      </w:r>
      <w:r w:rsidR="7D8EFE8E" w:rsidRPr="72E993A5">
        <w:rPr>
          <w:rFonts w:eastAsiaTheme="minorEastAsia"/>
          <w:color w:val="000000" w:themeColor="text1"/>
          <w:lang w:bidi="ar-SA"/>
        </w:rPr>
        <w:t xml:space="preserve">COP30 </w:t>
      </w:r>
      <w:r w:rsidRPr="72E993A5">
        <w:rPr>
          <w:rFonts w:eastAsiaTheme="minorEastAsia"/>
          <w:color w:val="000000" w:themeColor="text1"/>
          <w:lang w:bidi="ar-SA"/>
        </w:rPr>
        <w:t xml:space="preserve">will mark the ten-year anniversary of the </w:t>
      </w:r>
      <w:r w:rsidR="047203C6" w:rsidRPr="72E993A5">
        <w:rPr>
          <w:rFonts w:eastAsiaTheme="minorEastAsia"/>
          <w:color w:val="000000" w:themeColor="text1"/>
          <w:lang w:bidi="ar-SA"/>
        </w:rPr>
        <w:t xml:space="preserve">2015 </w:t>
      </w:r>
      <w:r w:rsidRPr="72E993A5">
        <w:rPr>
          <w:rFonts w:eastAsiaTheme="minorEastAsia"/>
          <w:color w:val="000000" w:themeColor="text1"/>
          <w:lang w:bidi="ar-SA"/>
        </w:rPr>
        <w:t xml:space="preserve">Paris </w:t>
      </w:r>
      <w:r w:rsidR="2AC03909" w:rsidRPr="72E993A5">
        <w:rPr>
          <w:rFonts w:eastAsiaTheme="minorEastAsia"/>
          <w:color w:val="000000" w:themeColor="text1"/>
          <w:lang w:bidi="ar-SA"/>
        </w:rPr>
        <w:t xml:space="preserve">Climate </w:t>
      </w:r>
      <w:r w:rsidR="00EA4D3D" w:rsidRPr="72E993A5">
        <w:rPr>
          <w:rFonts w:eastAsiaTheme="minorEastAsia"/>
          <w:color w:val="000000" w:themeColor="text1"/>
          <w:lang w:bidi="ar-SA"/>
        </w:rPr>
        <w:t>Agreement and</w:t>
      </w:r>
      <w:r w:rsidRPr="72E993A5">
        <w:rPr>
          <w:rFonts w:eastAsiaTheme="minorEastAsia"/>
          <w:color w:val="000000" w:themeColor="text1"/>
          <w:lang w:bidi="ar-SA"/>
        </w:rPr>
        <w:t xml:space="preserve"> </w:t>
      </w:r>
      <w:r w:rsidR="5FCB5075" w:rsidRPr="72E993A5">
        <w:rPr>
          <w:rFonts w:eastAsiaTheme="minorEastAsia"/>
          <w:color w:val="000000" w:themeColor="text1"/>
          <w:lang w:bidi="ar-SA"/>
        </w:rPr>
        <w:t>is</w:t>
      </w:r>
      <w:r w:rsidRPr="72E993A5">
        <w:rPr>
          <w:rFonts w:eastAsiaTheme="minorEastAsia"/>
          <w:color w:val="000000" w:themeColor="text1"/>
          <w:lang w:bidi="ar-SA"/>
        </w:rPr>
        <w:t xml:space="preserve"> a critical opportunity to get the world on a path aligned with </w:t>
      </w:r>
      <w:r w:rsidR="5D07C989" w:rsidRPr="72E993A5">
        <w:rPr>
          <w:rFonts w:eastAsiaTheme="minorEastAsia"/>
          <w:color w:val="000000" w:themeColor="text1"/>
          <w:lang w:bidi="ar-SA"/>
        </w:rPr>
        <w:t xml:space="preserve">limiting global temperature rise to </w:t>
      </w:r>
      <w:r w:rsidRPr="72E993A5">
        <w:rPr>
          <w:rFonts w:eastAsiaTheme="minorEastAsia"/>
          <w:color w:val="000000" w:themeColor="text1"/>
          <w:lang w:bidi="ar-SA"/>
        </w:rPr>
        <w:t>1.5 degrees</w:t>
      </w:r>
      <w:r w:rsidR="5F3976ED" w:rsidRPr="72E993A5">
        <w:rPr>
          <w:rFonts w:eastAsiaTheme="minorEastAsia"/>
          <w:color w:val="000000" w:themeColor="text1"/>
          <w:lang w:bidi="ar-SA"/>
        </w:rPr>
        <w:t xml:space="preserve"> Celsius</w:t>
      </w:r>
      <w:r w:rsidR="53ADFC8F" w:rsidRPr="72E993A5">
        <w:rPr>
          <w:rFonts w:eastAsiaTheme="minorEastAsia"/>
          <w:color w:val="000000" w:themeColor="text1"/>
          <w:lang w:bidi="ar-SA"/>
        </w:rPr>
        <w:t>, as countries submit a new round of climate actions and goals they plan to undertake</w:t>
      </w:r>
      <w:r w:rsidR="524AABF3" w:rsidRPr="72E993A5">
        <w:rPr>
          <w:rFonts w:eastAsiaTheme="minorEastAsia"/>
          <w:color w:val="000000" w:themeColor="text1"/>
          <w:lang w:bidi="ar-SA"/>
        </w:rPr>
        <w:t>.</w:t>
      </w:r>
      <w:r w:rsidR="56C28868" w:rsidRPr="72E993A5">
        <w:rPr>
          <w:rFonts w:eastAsiaTheme="minorEastAsia"/>
          <w:color w:val="000000" w:themeColor="text1"/>
          <w:lang w:bidi="ar-SA"/>
        </w:rPr>
        <w:t xml:space="preserve"> These plans</w:t>
      </w:r>
      <w:r w:rsidR="4E31CB15" w:rsidRPr="72E993A5">
        <w:rPr>
          <w:rFonts w:eastAsiaTheme="minorEastAsia"/>
          <w:color w:val="000000" w:themeColor="text1"/>
          <w:lang w:bidi="ar-SA"/>
        </w:rPr>
        <w:t xml:space="preserve"> – </w:t>
      </w:r>
      <w:r w:rsidR="56C28868" w:rsidRPr="72E993A5">
        <w:rPr>
          <w:rFonts w:eastAsiaTheme="minorEastAsia"/>
          <w:color w:val="000000" w:themeColor="text1"/>
          <w:lang w:bidi="ar-SA"/>
        </w:rPr>
        <w:t>know</w:t>
      </w:r>
      <w:r w:rsidR="7B3CAD2D" w:rsidRPr="72E993A5">
        <w:rPr>
          <w:rFonts w:eastAsiaTheme="minorEastAsia"/>
          <w:color w:val="000000" w:themeColor="text1"/>
          <w:lang w:bidi="ar-SA"/>
        </w:rPr>
        <w:t>n as ‘Nationally Determined Contributions’</w:t>
      </w:r>
      <w:r w:rsidR="00DF5AAE" w:rsidRPr="72E993A5">
        <w:rPr>
          <w:rFonts w:eastAsiaTheme="minorEastAsia"/>
          <w:color w:val="000000" w:themeColor="text1"/>
          <w:lang w:bidi="ar-SA"/>
        </w:rPr>
        <w:t xml:space="preserve"> (NDCs)</w:t>
      </w:r>
      <w:r w:rsidR="7B3CAD2D" w:rsidRPr="72E993A5">
        <w:rPr>
          <w:rFonts w:eastAsiaTheme="minorEastAsia"/>
          <w:color w:val="000000" w:themeColor="text1"/>
          <w:lang w:bidi="ar-SA"/>
        </w:rPr>
        <w:t xml:space="preserve"> -</w:t>
      </w:r>
      <w:r w:rsidR="7F88298C" w:rsidRPr="72E993A5">
        <w:rPr>
          <w:rFonts w:eastAsiaTheme="minorEastAsia"/>
          <w:color w:val="000000" w:themeColor="text1"/>
          <w:lang w:bidi="ar-SA"/>
        </w:rPr>
        <w:t xml:space="preserve"> are at the very heart of the global fight against climate change.</w:t>
      </w:r>
    </w:p>
    <w:p w14:paraId="21232FCF" w14:textId="121AE8BF" w:rsidR="00874DCA" w:rsidRPr="00874DCA" w:rsidRDefault="775B0DD2" w:rsidP="001B0BDF">
      <w:pPr>
        <w:spacing w:line="240" w:lineRule="auto"/>
        <w:ind w:left="-20" w:right="-20"/>
        <w:jc w:val="both"/>
        <w:rPr>
          <w:rFonts w:ascii="Calibri" w:eastAsia="Calibri" w:hAnsi="Calibri" w:cs="Calibri"/>
          <w:color w:val="000000" w:themeColor="text1"/>
        </w:rPr>
      </w:pPr>
      <w:r w:rsidRPr="3E21B660">
        <w:rPr>
          <w:rFonts w:ascii="Calibri" w:eastAsia="Calibri" w:hAnsi="Calibri" w:cs="Calibri"/>
          <w:i/>
          <w:iCs/>
          <w:color w:val="000000" w:themeColor="text1"/>
        </w:rPr>
        <w:t>Weather Kids</w:t>
      </w:r>
      <w:r w:rsidRPr="3E21B660">
        <w:rPr>
          <w:rFonts w:ascii="Calibri" w:eastAsia="Calibri" w:hAnsi="Calibri" w:cs="Calibri"/>
          <w:color w:val="000000" w:themeColor="text1"/>
        </w:rPr>
        <w:t xml:space="preserve"> is underpinned by </w:t>
      </w:r>
      <w:hyperlink r:id="rId9" w:history="1">
        <w:r w:rsidRPr="001C502B">
          <w:rPr>
            <w:rStyle w:val="Hyperlink"/>
            <w:rFonts w:ascii="Calibri" w:eastAsia="Calibri" w:hAnsi="Calibri" w:cs="Calibri"/>
          </w:rPr>
          <w:t>UNDP’s extensive work</w:t>
        </w:r>
      </w:hyperlink>
      <w:r w:rsidRPr="3E21B660">
        <w:rPr>
          <w:rFonts w:ascii="Calibri" w:eastAsia="Calibri" w:hAnsi="Calibri" w:cs="Calibri"/>
          <w:color w:val="000000" w:themeColor="text1"/>
        </w:rPr>
        <w:t xml:space="preserve"> on climate change and climate action. The newly established UNDP Climate Hub delivers the UN </w:t>
      </w:r>
      <w:r w:rsidR="41BA2D31" w:rsidRPr="245DEFB8">
        <w:rPr>
          <w:rFonts w:ascii="Calibri" w:eastAsia="Calibri" w:hAnsi="Calibri" w:cs="Calibri"/>
          <w:color w:val="000000" w:themeColor="text1"/>
        </w:rPr>
        <w:t>System</w:t>
      </w:r>
      <w:r w:rsidR="5535BB38" w:rsidRPr="245DEFB8">
        <w:rPr>
          <w:rFonts w:ascii="Calibri" w:eastAsia="Calibri" w:hAnsi="Calibri" w:cs="Calibri"/>
          <w:color w:val="000000" w:themeColor="text1"/>
        </w:rPr>
        <w:t>’s</w:t>
      </w:r>
      <w:r w:rsidRPr="3E21B660">
        <w:rPr>
          <w:rFonts w:ascii="Calibri" w:eastAsia="Calibri" w:hAnsi="Calibri" w:cs="Calibri"/>
          <w:color w:val="000000" w:themeColor="text1"/>
        </w:rPr>
        <w:t xml:space="preserve"> largest portfolio of support on climate action in nearly 150 countries</w:t>
      </w:r>
      <w:r w:rsidR="102E5569" w:rsidRPr="3E21B660">
        <w:rPr>
          <w:rFonts w:ascii="Calibri" w:eastAsia="Calibri" w:hAnsi="Calibri" w:cs="Calibri"/>
          <w:color w:val="000000" w:themeColor="text1"/>
        </w:rPr>
        <w:t>.</w:t>
      </w:r>
      <w:r w:rsidR="1991392F" w:rsidRPr="3E21B660">
        <w:rPr>
          <w:rFonts w:ascii="Calibri" w:eastAsia="Calibri" w:hAnsi="Calibri" w:cs="Calibri"/>
          <w:color w:val="000000" w:themeColor="text1"/>
        </w:rPr>
        <w:t xml:space="preserve"> </w:t>
      </w:r>
      <w:r w:rsidRPr="3E21B660">
        <w:rPr>
          <w:rFonts w:ascii="Calibri" w:eastAsia="Calibri" w:hAnsi="Calibri" w:cs="Calibri"/>
          <w:color w:val="000000" w:themeColor="text1"/>
        </w:rPr>
        <w:t>UNDP’s flagship</w:t>
      </w:r>
      <w:r w:rsidR="04118210" w:rsidRPr="3E21B660">
        <w:rPr>
          <w:rFonts w:ascii="Calibri" w:eastAsia="Calibri" w:hAnsi="Calibri" w:cs="Calibri"/>
          <w:color w:val="000000" w:themeColor="text1"/>
        </w:rPr>
        <w:t xml:space="preserve"> </w:t>
      </w:r>
      <w:r w:rsidRPr="3E21B660">
        <w:rPr>
          <w:rFonts w:ascii="Calibri" w:eastAsia="Calibri" w:hAnsi="Calibri" w:cs="Calibri"/>
          <w:color w:val="000000" w:themeColor="text1"/>
        </w:rPr>
        <w:t xml:space="preserve">Climate Promise </w:t>
      </w:r>
      <w:r w:rsidR="2FD2463F" w:rsidRPr="3E21B660">
        <w:rPr>
          <w:rFonts w:ascii="Calibri" w:eastAsia="Calibri" w:hAnsi="Calibri" w:cs="Calibri"/>
          <w:color w:val="000000" w:themeColor="text1"/>
        </w:rPr>
        <w:t xml:space="preserve">initiative </w:t>
      </w:r>
      <w:r w:rsidRPr="3E21B660">
        <w:rPr>
          <w:rFonts w:ascii="Calibri" w:eastAsia="Calibri" w:hAnsi="Calibri" w:cs="Calibri"/>
          <w:color w:val="000000" w:themeColor="text1"/>
        </w:rPr>
        <w:t xml:space="preserve">has supported </w:t>
      </w:r>
      <w:r w:rsidR="700E356D" w:rsidRPr="3E21B660">
        <w:rPr>
          <w:rFonts w:ascii="Calibri" w:eastAsia="Calibri" w:hAnsi="Calibri" w:cs="Calibri"/>
          <w:color w:val="000000" w:themeColor="text1"/>
        </w:rPr>
        <w:t xml:space="preserve">action to tackle global </w:t>
      </w:r>
      <w:r w:rsidR="5120178D" w:rsidRPr="245DEFB8">
        <w:rPr>
          <w:rFonts w:ascii="Calibri" w:eastAsia="Calibri" w:hAnsi="Calibri" w:cs="Calibri"/>
          <w:color w:val="000000" w:themeColor="text1"/>
        </w:rPr>
        <w:t>warming</w:t>
      </w:r>
      <w:r w:rsidR="700E356D" w:rsidRPr="3E21B660">
        <w:rPr>
          <w:rFonts w:ascii="Calibri" w:eastAsia="Calibri" w:hAnsi="Calibri" w:cs="Calibri"/>
          <w:color w:val="000000" w:themeColor="text1"/>
        </w:rPr>
        <w:t xml:space="preserve"> </w:t>
      </w:r>
      <w:r w:rsidR="504E28F5" w:rsidRPr="3E21B660">
        <w:rPr>
          <w:rFonts w:ascii="Calibri" w:eastAsia="Calibri" w:hAnsi="Calibri" w:cs="Calibri"/>
          <w:color w:val="000000" w:themeColor="text1"/>
        </w:rPr>
        <w:t>by working with</w:t>
      </w:r>
      <w:r w:rsidR="700E356D" w:rsidRPr="3E21B660">
        <w:rPr>
          <w:rFonts w:ascii="Calibri" w:eastAsia="Calibri" w:hAnsi="Calibri" w:cs="Calibri"/>
          <w:color w:val="000000" w:themeColor="text1"/>
        </w:rPr>
        <w:t xml:space="preserve"> </w:t>
      </w:r>
      <w:r w:rsidRPr="3E21B660">
        <w:rPr>
          <w:rFonts w:ascii="Calibri" w:eastAsia="Calibri" w:hAnsi="Calibri" w:cs="Calibri"/>
          <w:color w:val="000000" w:themeColor="text1"/>
        </w:rPr>
        <w:t xml:space="preserve">85% of </w:t>
      </w:r>
      <w:r w:rsidR="6832D681" w:rsidRPr="3E21B660">
        <w:rPr>
          <w:rFonts w:ascii="Calibri" w:eastAsia="Calibri" w:hAnsi="Calibri" w:cs="Calibri"/>
          <w:color w:val="000000" w:themeColor="text1"/>
        </w:rPr>
        <w:t>the world’s</w:t>
      </w:r>
      <w:r w:rsidRPr="3E21B660">
        <w:rPr>
          <w:rFonts w:ascii="Calibri" w:eastAsia="Calibri" w:hAnsi="Calibri" w:cs="Calibri"/>
          <w:color w:val="000000" w:themeColor="text1"/>
        </w:rPr>
        <w:t xml:space="preserve"> developing countr</w:t>
      </w:r>
      <w:r w:rsidR="0458D5A7" w:rsidRPr="3E21B660">
        <w:rPr>
          <w:rFonts w:ascii="Calibri" w:eastAsia="Calibri" w:hAnsi="Calibri" w:cs="Calibri"/>
          <w:color w:val="000000" w:themeColor="text1"/>
        </w:rPr>
        <w:t>ies</w:t>
      </w:r>
      <w:r w:rsidR="299AF83C" w:rsidRPr="3E21B660">
        <w:rPr>
          <w:rFonts w:ascii="Calibri" w:eastAsia="Calibri" w:hAnsi="Calibri" w:cs="Calibri"/>
          <w:color w:val="000000" w:themeColor="text1"/>
        </w:rPr>
        <w:t xml:space="preserve"> on their NDC submissions</w:t>
      </w:r>
      <w:r w:rsidR="0458D5A7" w:rsidRPr="3E21B660">
        <w:rPr>
          <w:rFonts w:ascii="Calibri" w:eastAsia="Calibri" w:hAnsi="Calibri" w:cs="Calibri"/>
          <w:color w:val="000000" w:themeColor="text1"/>
        </w:rPr>
        <w:t xml:space="preserve">. </w:t>
      </w:r>
    </w:p>
    <w:p w14:paraId="01E79630" w14:textId="13FFFF12" w:rsidR="00874DCA" w:rsidRDefault="00874DCA" w:rsidP="001B0BDF">
      <w:pPr>
        <w:spacing w:line="240" w:lineRule="auto"/>
        <w:ind w:left="-20" w:right="-20"/>
        <w:jc w:val="both"/>
        <w:rPr>
          <w:rFonts w:ascii="Calibri" w:eastAsia="Times New Roman" w:hAnsi="Calibri" w:cs="Calibri"/>
          <w:color w:val="000000"/>
          <w:kern w:val="0"/>
          <w:lang w:bidi="ar-SA"/>
          <w14:ligatures w14:val="none"/>
        </w:rPr>
      </w:pPr>
      <w:r w:rsidRPr="00874DCA">
        <w:rPr>
          <w:rFonts w:ascii="Calibri" w:eastAsia="Times New Roman" w:hAnsi="Calibri" w:cs="Calibri"/>
          <w:color w:val="000000"/>
          <w:kern w:val="0"/>
          <w:lang w:bidi="ar-SA"/>
          <w14:ligatures w14:val="none"/>
        </w:rPr>
        <w:t xml:space="preserve">Designed to </w:t>
      </w:r>
      <w:r w:rsidR="002E4881">
        <w:rPr>
          <w:rFonts w:ascii="Calibri" w:eastAsia="Times New Roman" w:hAnsi="Calibri" w:cs="Calibri"/>
          <w:color w:val="000000"/>
          <w:kern w:val="0"/>
          <w:lang w:bidi="ar-SA"/>
          <w14:ligatures w14:val="none"/>
        </w:rPr>
        <w:t>emulate</w:t>
      </w:r>
      <w:r w:rsidRPr="00874DCA">
        <w:rPr>
          <w:rFonts w:ascii="Calibri" w:eastAsia="Times New Roman" w:hAnsi="Calibri" w:cs="Calibri"/>
          <w:color w:val="000000"/>
          <w:kern w:val="0"/>
          <w:lang w:bidi="ar-SA"/>
          <w14:ligatures w14:val="none"/>
        </w:rPr>
        <w:t xml:space="preserve"> weather reports television viewers see every day, the projected forecasts were developed using data from the Intergovernmental Panel on Climate Change (IPCC) and UNDP’s </w:t>
      </w:r>
      <w:hyperlink r:id="rId10" w:history="1">
        <w:r w:rsidR="001744CF">
          <w:rPr>
            <w:rStyle w:val="Hyperlink"/>
            <w:rFonts w:eastAsia="Calibri"/>
          </w:rPr>
          <w:t>Human Climate Horizons</w:t>
        </w:r>
      </w:hyperlink>
      <w:r w:rsidRPr="00874DCA">
        <w:rPr>
          <w:rFonts w:ascii="Calibri" w:eastAsia="Times New Roman" w:hAnsi="Calibri" w:cs="Calibri"/>
          <w:color w:val="000000"/>
          <w:kern w:val="0"/>
          <w:lang w:bidi="ar-SA"/>
          <w14:ligatures w14:val="none"/>
        </w:rPr>
        <w:t xml:space="preserve"> data platform. </w:t>
      </w:r>
    </w:p>
    <w:p w14:paraId="35E72A62" w14:textId="7F2E4B6D" w:rsidR="5C26E56A" w:rsidRDefault="76353379" w:rsidP="001B0BDF">
      <w:pPr>
        <w:spacing w:after="0" w:line="257" w:lineRule="auto"/>
        <w:jc w:val="both"/>
        <w:rPr>
          <w:rFonts w:ascii="Calibri" w:eastAsia="Times New Roman" w:hAnsi="Calibri" w:cs="Calibri"/>
          <w:color w:val="000000" w:themeColor="text1"/>
          <w:lang w:bidi="ar-SA"/>
        </w:rPr>
      </w:pPr>
      <w:r w:rsidRPr="3E21B660">
        <w:rPr>
          <w:rFonts w:ascii="Calibri" w:eastAsia="Times New Roman" w:hAnsi="Calibri" w:cs="Calibri"/>
          <w:color w:val="000000" w:themeColor="text1"/>
          <w:lang w:bidi="ar-SA"/>
        </w:rPr>
        <w:t xml:space="preserve">The </w:t>
      </w:r>
      <w:r w:rsidR="73A5072D" w:rsidRPr="245DEFB8">
        <w:rPr>
          <w:rFonts w:ascii="Calibri" w:eastAsia="Times New Roman" w:hAnsi="Calibri" w:cs="Calibri"/>
          <w:i/>
          <w:iCs/>
          <w:color w:val="000000" w:themeColor="text1"/>
          <w:lang w:bidi="ar-SA"/>
        </w:rPr>
        <w:t xml:space="preserve">Weather </w:t>
      </w:r>
      <w:r w:rsidR="38A317CD" w:rsidRPr="245DEFB8">
        <w:rPr>
          <w:rFonts w:ascii="Calibri" w:eastAsia="Times New Roman" w:hAnsi="Calibri" w:cs="Calibri"/>
          <w:i/>
          <w:iCs/>
          <w:color w:val="000000" w:themeColor="text1"/>
          <w:lang w:bidi="ar-SA"/>
        </w:rPr>
        <w:t>K</w:t>
      </w:r>
      <w:r w:rsidR="73A5072D" w:rsidRPr="245DEFB8">
        <w:rPr>
          <w:rFonts w:ascii="Calibri" w:eastAsia="Times New Roman" w:hAnsi="Calibri" w:cs="Calibri"/>
          <w:i/>
          <w:iCs/>
          <w:color w:val="000000" w:themeColor="text1"/>
          <w:lang w:bidi="ar-SA"/>
        </w:rPr>
        <w:t>ids</w:t>
      </w:r>
      <w:r w:rsidR="73A5072D" w:rsidRPr="245DEFB8">
        <w:rPr>
          <w:rFonts w:ascii="Calibri" w:eastAsia="Times New Roman" w:hAnsi="Calibri" w:cs="Calibri"/>
          <w:color w:val="000000" w:themeColor="text1"/>
          <w:lang w:bidi="ar-SA"/>
        </w:rPr>
        <w:t xml:space="preserve"> </w:t>
      </w:r>
      <w:r w:rsidR="094440C1" w:rsidRPr="245DEFB8">
        <w:rPr>
          <w:rFonts w:ascii="Calibri" w:eastAsia="Times New Roman" w:hAnsi="Calibri" w:cs="Calibri"/>
          <w:color w:val="000000" w:themeColor="text1"/>
          <w:lang w:bidi="ar-SA"/>
        </w:rPr>
        <w:t>will</w:t>
      </w:r>
      <w:r w:rsidR="4A3F4214" w:rsidRPr="245DEFB8">
        <w:rPr>
          <w:rFonts w:ascii="Calibri" w:eastAsia="Times New Roman" w:hAnsi="Calibri" w:cs="Calibri"/>
          <w:color w:val="000000" w:themeColor="text1"/>
          <w:lang w:bidi="ar-SA"/>
        </w:rPr>
        <w:t xml:space="preserve"> air </w:t>
      </w:r>
      <w:r w:rsidR="0A8B79CB" w:rsidRPr="245DEFB8">
        <w:rPr>
          <w:rFonts w:ascii="Calibri" w:eastAsia="Times New Roman" w:hAnsi="Calibri" w:cs="Calibri"/>
          <w:color w:val="000000" w:themeColor="text1"/>
          <w:lang w:bidi="ar-SA"/>
        </w:rPr>
        <w:t>on</w:t>
      </w:r>
      <w:r w:rsidR="73A5072D" w:rsidRPr="245DEFB8">
        <w:rPr>
          <w:rFonts w:ascii="Calibri" w:eastAsia="Times New Roman" w:hAnsi="Calibri" w:cs="Calibri"/>
          <w:color w:val="000000" w:themeColor="text1"/>
          <w:lang w:bidi="ar-SA"/>
        </w:rPr>
        <w:t xml:space="preserve"> news channels in </w:t>
      </w:r>
      <w:r w:rsidR="37A6B7A0" w:rsidRPr="245DEFB8">
        <w:rPr>
          <w:rFonts w:ascii="Calibri" w:eastAsia="Times New Roman" w:hAnsi="Calibri" w:cs="Calibri"/>
          <w:color w:val="000000" w:themeColor="text1"/>
          <w:lang w:bidi="ar-SA"/>
        </w:rPr>
        <w:t xml:space="preserve">more than </w:t>
      </w:r>
      <w:r w:rsidR="5521A004" w:rsidRPr="245DEFB8">
        <w:rPr>
          <w:rFonts w:ascii="Calibri" w:eastAsia="Times New Roman" w:hAnsi="Calibri" w:cs="Calibri"/>
          <w:color w:val="000000" w:themeColor="text1"/>
          <w:lang w:bidi="ar-SA"/>
        </w:rPr>
        <w:t>80</w:t>
      </w:r>
      <w:r w:rsidR="37A6B7A0" w:rsidRPr="245DEFB8">
        <w:rPr>
          <w:rFonts w:ascii="Calibri" w:eastAsia="Times New Roman" w:hAnsi="Calibri" w:cs="Calibri"/>
          <w:color w:val="000000" w:themeColor="text1"/>
          <w:lang w:bidi="ar-SA"/>
        </w:rPr>
        <w:t xml:space="preserve"> </w:t>
      </w:r>
      <w:r w:rsidR="00FE6CD5" w:rsidRPr="245DEFB8">
        <w:rPr>
          <w:rFonts w:ascii="Calibri" w:eastAsia="Times New Roman" w:hAnsi="Calibri" w:cs="Calibri"/>
          <w:color w:val="000000" w:themeColor="text1"/>
          <w:lang w:bidi="ar-SA"/>
        </w:rPr>
        <w:t>countries around</w:t>
      </w:r>
      <w:r w:rsidR="3692960C" w:rsidRPr="245DEFB8">
        <w:rPr>
          <w:rFonts w:ascii="Calibri" w:eastAsia="Times New Roman" w:hAnsi="Calibri" w:cs="Calibri"/>
          <w:color w:val="000000" w:themeColor="text1"/>
          <w:lang w:bidi="ar-SA"/>
        </w:rPr>
        <w:t xml:space="preserve"> the world.</w:t>
      </w:r>
    </w:p>
    <w:p w14:paraId="06B7DD2E" w14:textId="5C7502A3" w:rsidR="00B86F73" w:rsidRDefault="10E0DB94" w:rsidP="00B86F73">
      <w:pPr>
        <w:ind w:right="-180"/>
        <w:jc w:val="both"/>
        <w:rPr>
          <w:rFonts w:ascii="Calibri" w:eastAsia="Times New Roman" w:hAnsi="Calibri" w:cs="Calibri"/>
          <w:color w:val="000000"/>
          <w:kern w:val="0"/>
          <w:lang w:bidi="ar-SA"/>
          <w14:ligatures w14:val="none"/>
        </w:rPr>
      </w:pPr>
      <w:r w:rsidRPr="72E993A5">
        <w:rPr>
          <w:rFonts w:ascii="Calibri" w:eastAsia="Times New Roman" w:hAnsi="Calibri" w:cs="Calibri"/>
          <w:color w:val="000000" w:themeColor="text1"/>
          <w:lang w:bidi="ar-SA"/>
        </w:rPr>
        <w:t xml:space="preserve">This global reach was made possible by a </w:t>
      </w:r>
      <w:r w:rsidR="4F85C0C5" w:rsidRPr="72E993A5">
        <w:rPr>
          <w:rFonts w:ascii="Calibri" w:eastAsia="Times New Roman" w:hAnsi="Calibri" w:cs="Calibri"/>
          <w:color w:val="000000" w:themeColor="text1"/>
          <w:lang w:bidi="ar-SA"/>
        </w:rPr>
        <w:t>broad coalition</w:t>
      </w:r>
      <w:r w:rsidRPr="72E993A5">
        <w:rPr>
          <w:rFonts w:ascii="Calibri" w:eastAsia="Times New Roman" w:hAnsi="Calibri" w:cs="Calibri"/>
          <w:color w:val="000000" w:themeColor="text1"/>
          <w:lang w:bidi="ar-SA"/>
        </w:rPr>
        <w:t xml:space="preserve"> of partners, many of whom donated their </w:t>
      </w:r>
      <w:r w:rsidR="174771F8" w:rsidRPr="72E993A5">
        <w:rPr>
          <w:rFonts w:ascii="Calibri" w:eastAsia="Times New Roman" w:hAnsi="Calibri" w:cs="Calibri"/>
          <w:color w:val="000000" w:themeColor="text1"/>
          <w:lang w:bidi="ar-SA"/>
        </w:rPr>
        <w:t>time and services for this common cause.</w:t>
      </w:r>
      <w:r w:rsidR="2ED8335E" w:rsidRPr="72E993A5">
        <w:rPr>
          <w:rFonts w:ascii="Calibri" w:eastAsia="Times New Roman" w:hAnsi="Calibri" w:cs="Calibri"/>
          <w:color w:val="000000" w:themeColor="text1"/>
          <w:lang w:bidi="ar-SA"/>
        </w:rPr>
        <w:t xml:space="preserve"> </w:t>
      </w:r>
      <w:r w:rsidR="6AC6E2F2" w:rsidRPr="72E993A5">
        <w:rPr>
          <w:rFonts w:ascii="Calibri" w:eastAsia="Times New Roman" w:hAnsi="Calibri" w:cs="Calibri"/>
          <w:color w:val="000000" w:themeColor="text1"/>
          <w:lang w:bidi="ar-SA"/>
        </w:rPr>
        <w:t>In addition to</w:t>
      </w:r>
      <w:r w:rsidR="296BC824" w:rsidRPr="72E993A5">
        <w:rPr>
          <w:rFonts w:ascii="Calibri" w:eastAsia="Times New Roman" w:hAnsi="Calibri" w:cs="Calibri"/>
          <w:color w:val="000000" w:themeColor="text1"/>
          <w:lang w:bidi="ar-SA"/>
        </w:rPr>
        <w:t xml:space="preserve"> our core partners</w:t>
      </w:r>
      <w:r w:rsidR="6AC6E2F2" w:rsidRPr="72E993A5">
        <w:rPr>
          <w:rFonts w:ascii="Calibri" w:eastAsia="Times New Roman" w:hAnsi="Calibri" w:cs="Calibri"/>
          <w:color w:val="000000" w:themeColor="text1"/>
          <w:lang w:bidi="ar-SA"/>
        </w:rPr>
        <w:t xml:space="preserve"> the World Meteorological Organization (WMO) and The Weather Channel, the flagship consumer brand of </w:t>
      </w:r>
      <w:r w:rsidR="00D906B0">
        <w:rPr>
          <w:rFonts w:ascii="Calibri" w:eastAsia="Times New Roman" w:hAnsi="Calibri" w:cs="Calibri"/>
          <w:color w:val="000000" w:themeColor="text1"/>
          <w:lang w:bidi="ar-SA"/>
        </w:rPr>
        <w:t>T</w:t>
      </w:r>
      <w:r w:rsidR="6AC6E2F2" w:rsidRPr="72E993A5">
        <w:rPr>
          <w:rFonts w:ascii="Calibri" w:eastAsia="Times New Roman" w:hAnsi="Calibri" w:cs="Calibri"/>
          <w:color w:val="000000" w:themeColor="text1"/>
          <w:lang w:bidi="ar-SA"/>
        </w:rPr>
        <w:t xml:space="preserve">he Weather Company, </w:t>
      </w:r>
      <w:r w:rsidR="2ED8335E" w:rsidRPr="72E993A5">
        <w:rPr>
          <w:rFonts w:ascii="Calibri" w:eastAsia="Times New Roman" w:hAnsi="Calibri" w:cs="Calibri"/>
          <w:color w:val="000000" w:themeColor="text1"/>
          <w:lang w:bidi="ar-SA"/>
        </w:rPr>
        <w:t xml:space="preserve">UNDP </w:t>
      </w:r>
      <w:r w:rsidR="27117417" w:rsidRPr="72E993A5">
        <w:rPr>
          <w:rFonts w:ascii="Calibri" w:eastAsia="Times New Roman" w:hAnsi="Calibri" w:cs="Calibri"/>
          <w:color w:val="000000" w:themeColor="text1"/>
          <w:lang w:bidi="ar-SA"/>
        </w:rPr>
        <w:t xml:space="preserve">would like to </w:t>
      </w:r>
      <w:r w:rsidR="2ED8335E" w:rsidRPr="72E993A5">
        <w:rPr>
          <w:rFonts w:ascii="Calibri" w:eastAsia="Times New Roman" w:hAnsi="Calibri" w:cs="Calibri"/>
          <w:color w:val="000000" w:themeColor="text1"/>
          <w:lang w:bidi="ar-SA"/>
        </w:rPr>
        <w:t>thank</w:t>
      </w:r>
      <w:r w:rsidR="1E89A683" w:rsidRPr="72E993A5">
        <w:rPr>
          <w:rFonts w:ascii="Calibri" w:eastAsia="Times New Roman" w:hAnsi="Calibri" w:cs="Calibri"/>
          <w:color w:val="000000" w:themeColor="text1"/>
          <w:lang w:bidi="ar-SA"/>
        </w:rPr>
        <w:t>:</w:t>
      </w:r>
      <w:r w:rsidR="2ED8335E" w:rsidRPr="72E993A5">
        <w:rPr>
          <w:rFonts w:ascii="Calibri" w:eastAsia="Times New Roman" w:hAnsi="Calibri" w:cs="Calibri"/>
          <w:color w:val="000000" w:themeColor="text1"/>
          <w:lang w:bidi="ar-SA"/>
        </w:rPr>
        <w:t xml:space="preserve"> </w:t>
      </w:r>
      <w:proofErr w:type="spellStart"/>
      <w:r w:rsidR="2ED8335E" w:rsidRPr="72E993A5">
        <w:rPr>
          <w:rFonts w:ascii="Calibri" w:eastAsia="Times New Roman" w:hAnsi="Calibri" w:cs="Calibri"/>
          <w:color w:val="000000" w:themeColor="text1"/>
          <w:lang w:bidi="ar-SA"/>
        </w:rPr>
        <w:t>Activista</w:t>
      </w:r>
      <w:proofErr w:type="spellEnd"/>
      <w:r w:rsidR="2ED8335E" w:rsidRPr="72E993A5">
        <w:rPr>
          <w:rFonts w:ascii="Calibri" w:eastAsia="Times New Roman" w:hAnsi="Calibri" w:cs="Calibri"/>
          <w:color w:val="000000" w:themeColor="text1"/>
          <w:lang w:bidi="ar-SA"/>
        </w:rPr>
        <w:t xml:space="preserve">; Earth X; </w:t>
      </w:r>
      <w:proofErr w:type="spellStart"/>
      <w:r w:rsidR="2ED8335E" w:rsidRPr="72E993A5">
        <w:rPr>
          <w:rFonts w:ascii="Calibri" w:eastAsia="Times New Roman" w:hAnsi="Calibri" w:cs="Calibri"/>
          <w:color w:val="000000" w:themeColor="text1"/>
          <w:lang w:bidi="ar-SA"/>
        </w:rPr>
        <w:t>Pvblic</w:t>
      </w:r>
      <w:proofErr w:type="spellEnd"/>
      <w:r w:rsidR="2ED8335E" w:rsidRPr="72E993A5">
        <w:rPr>
          <w:rFonts w:ascii="Calibri" w:eastAsia="Times New Roman" w:hAnsi="Calibri" w:cs="Calibri"/>
          <w:color w:val="000000" w:themeColor="text1"/>
          <w:lang w:bidi="ar-SA"/>
        </w:rPr>
        <w:t xml:space="preserve"> Foundation, The</w:t>
      </w:r>
      <w:r w:rsidR="00307306">
        <w:rPr>
          <w:rFonts w:ascii="Calibri" w:eastAsia="Times New Roman" w:hAnsi="Calibri" w:cs="Calibri"/>
          <w:color w:val="000000" w:themeColor="text1"/>
          <w:lang w:bidi="ar-SA"/>
        </w:rPr>
        <w:t>-</w:t>
      </w:r>
      <w:r w:rsidR="2ED8335E" w:rsidRPr="72E993A5">
        <w:rPr>
          <w:rFonts w:ascii="Calibri" w:eastAsia="Times New Roman" w:hAnsi="Calibri" w:cs="Calibri"/>
          <w:color w:val="000000" w:themeColor="text1"/>
          <w:lang w:bidi="ar-SA"/>
        </w:rPr>
        <w:t xml:space="preserve">Artery, </w:t>
      </w:r>
      <w:r w:rsidR="6D7D188F" w:rsidRPr="72E993A5">
        <w:rPr>
          <w:rFonts w:ascii="Calibri" w:eastAsia="Times New Roman" w:hAnsi="Calibri" w:cs="Calibri"/>
          <w:color w:val="000000" w:themeColor="text1"/>
          <w:lang w:bidi="ar-SA"/>
        </w:rPr>
        <w:t xml:space="preserve">ICCO – the International Communications </w:t>
      </w:r>
      <w:r w:rsidR="6D7D188F" w:rsidRPr="00825715">
        <w:rPr>
          <w:rFonts w:ascii="Calibri" w:eastAsia="Times New Roman" w:hAnsi="Calibri" w:cs="Calibri"/>
          <w:color w:val="000000" w:themeColor="text1"/>
          <w:lang w:bidi="ar-SA"/>
        </w:rPr>
        <w:t>Consultancy Organization – and SAWA, the Global Cinema Advertising Association and its network of members.</w:t>
      </w:r>
      <w:r w:rsidR="00B86F73" w:rsidRPr="00825715">
        <w:rPr>
          <w:rFonts w:ascii="Calibri" w:eastAsia="Times New Roman" w:hAnsi="Calibri" w:cs="Calibri"/>
          <w:color w:val="000000" w:themeColor="text1"/>
          <w:lang w:bidi="ar-SA"/>
        </w:rPr>
        <w:t xml:space="preserve"> </w:t>
      </w:r>
      <w:r w:rsidR="00B86F73" w:rsidRPr="00825715">
        <w:rPr>
          <w:rFonts w:ascii="Calibri" w:eastAsia="Times New Roman" w:hAnsi="Calibri" w:cs="Calibri"/>
          <w:color w:val="000000"/>
          <w:kern w:val="0"/>
          <w:lang w:bidi="ar-SA"/>
          <w14:ligatures w14:val="none"/>
        </w:rPr>
        <w:t xml:space="preserve">In amplifying the campaign's global reach, the European Broadcasting Union (EBU) also stands as a strategic partner, with several EBU Members actively participating in </w:t>
      </w:r>
      <w:r w:rsidR="00B86F73" w:rsidRPr="00825715">
        <w:rPr>
          <w:rFonts w:ascii="Calibri" w:eastAsia="Times New Roman" w:hAnsi="Calibri" w:cs="Calibri"/>
          <w:i/>
          <w:iCs/>
          <w:color w:val="000000"/>
          <w:kern w:val="0"/>
          <w:lang w:bidi="ar-SA"/>
          <w14:ligatures w14:val="none"/>
        </w:rPr>
        <w:t>Weather Kids</w:t>
      </w:r>
      <w:r w:rsidR="00B86F73" w:rsidRPr="00825715">
        <w:rPr>
          <w:rFonts w:ascii="Calibri" w:eastAsia="Times New Roman" w:hAnsi="Calibri" w:cs="Calibri"/>
          <w:color w:val="000000"/>
          <w:kern w:val="0"/>
          <w:lang w:bidi="ar-SA"/>
          <w14:ligatures w14:val="none"/>
        </w:rPr>
        <w:t>. Additionally, Eurovision News is supporting the campaign by aiding in the distribution of its content to broadcasters around the world.</w:t>
      </w:r>
    </w:p>
    <w:p w14:paraId="35323EF0" w14:textId="6BD35A8C" w:rsidR="003828AC" w:rsidRDefault="64093CC7" w:rsidP="245DEFB8">
      <w:pPr>
        <w:spacing w:line="257" w:lineRule="auto"/>
        <w:rPr>
          <w:rStyle w:val="Hyperlink"/>
          <w:rFonts w:ascii="Calibri" w:eastAsia="Times New Roman" w:hAnsi="Calibri" w:cs="Calibri"/>
          <w:lang w:bidi="ar-SA"/>
        </w:rPr>
      </w:pPr>
      <w:r w:rsidRPr="245DEFB8">
        <w:rPr>
          <w:rFonts w:ascii="Calibri" w:eastAsia="Times New Roman" w:hAnsi="Calibri" w:cs="Calibri"/>
          <w:color w:val="000000" w:themeColor="text1"/>
          <w:lang w:bidi="ar-SA"/>
        </w:rPr>
        <w:t>V</w:t>
      </w:r>
      <w:r w:rsidR="41B46376" w:rsidRPr="245DEFB8">
        <w:rPr>
          <w:rFonts w:ascii="Calibri" w:eastAsia="Times New Roman" w:hAnsi="Calibri" w:cs="Calibri"/>
          <w:color w:val="000000" w:themeColor="text1"/>
          <w:lang w:bidi="ar-SA"/>
        </w:rPr>
        <w:t>isit</w:t>
      </w:r>
      <w:r w:rsidR="00650FF9" w:rsidRPr="72E993A5">
        <w:rPr>
          <w:rFonts w:ascii="Calibri" w:eastAsia="Times New Roman" w:hAnsi="Calibri" w:cs="Calibri"/>
          <w:color w:val="000000" w:themeColor="text1"/>
          <w:lang w:bidi="ar-SA"/>
        </w:rPr>
        <w:t xml:space="preserve"> </w:t>
      </w:r>
      <w:r w:rsidR="348CF434" w:rsidRPr="72E993A5">
        <w:rPr>
          <w:rFonts w:ascii="Calibri" w:eastAsia="Times New Roman" w:hAnsi="Calibri" w:cs="Calibri"/>
          <w:color w:val="000000" w:themeColor="text1"/>
          <w:lang w:bidi="ar-SA"/>
        </w:rPr>
        <w:t xml:space="preserve">the campaign website at </w:t>
      </w:r>
      <w:hyperlink r:id="rId11" w:history="1">
        <w:r w:rsidR="00A21A21" w:rsidRPr="00013FCD">
          <w:rPr>
            <w:rStyle w:val="Hyperlink"/>
            <w:rFonts w:ascii="Calibri" w:eastAsia="Times New Roman" w:hAnsi="Calibri" w:cs="Calibri"/>
            <w:lang w:bidi="ar-SA"/>
          </w:rPr>
          <w:t>www.weatherkids.org</w:t>
        </w:r>
      </w:hyperlink>
    </w:p>
    <w:p w14:paraId="30E4ACB0" w14:textId="77777777" w:rsidR="003828AC" w:rsidRDefault="003828AC" w:rsidP="245DEFB8">
      <w:pPr>
        <w:spacing w:line="257" w:lineRule="auto"/>
        <w:rPr>
          <w:rStyle w:val="Hyperlink"/>
          <w:rFonts w:ascii="Calibri" w:eastAsia="Times New Roman" w:hAnsi="Calibri" w:cs="Calibri"/>
          <w:lang w:bidi="ar-SA"/>
        </w:rPr>
      </w:pPr>
    </w:p>
    <w:p w14:paraId="01470B51" w14:textId="5EDF203D" w:rsidR="0C7F2F9B" w:rsidRDefault="50E9F117" w:rsidP="245DEFB8">
      <w:pPr>
        <w:spacing w:line="257" w:lineRule="auto"/>
        <w:rPr>
          <w:rFonts w:ascii="Calibri" w:eastAsia="Times New Roman" w:hAnsi="Calibri" w:cs="Calibri"/>
          <w:b/>
          <w:bCs/>
          <w:color w:val="000000" w:themeColor="text1"/>
          <w:lang w:bidi="ar-SA"/>
        </w:rPr>
      </w:pPr>
      <w:r w:rsidRPr="5274E94A">
        <w:rPr>
          <w:rFonts w:ascii="Calibri" w:eastAsia="Times New Roman" w:hAnsi="Calibri" w:cs="Calibri"/>
          <w:b/>
          <w:bCs/>
          <w:color w:val="000000" w:themeColor="text1"/>
          <w:lang w:bidi="ar-SA"/>
        </w:rPr>
        <w:lastRenderedPageBreak/>
        <w:t>Notes to Editors and Broadcasters</w:t>
      </w:r>
    </w:p>
    <w:p w14:paraId="5A4343FA" w14:textId="1BAAEAB4" w:rsidR="0C7F2F9B" w:rsidRDefault="0C7F2F9B" w:rsidP="5C26E56A">
      <w:pPr>
        <w:spacing w:line="240" w:lineRule="auto"/>
        <w:rPr>
          <w:rFonts w:ascii="Calibri" w:eastAsia="Times New Roman" w:hAnsi="Calibri" w:cs="Calibri"/>
          <w:color w:val="000000" w:themeColor="text1"/>
          <w:highlight w:val="yellow"/>
          <w:lang w:bidi="ar-SA"/>
        </w:rPr>
      </w:pPr>
      <w:r w:rsidRPr="0E28D8E3">
        <w:rPr>
          <w:rFonts w:ascii="Calibri" w:eastAsia="Times New Roman" w:hAnsi="Calibri" w:cs="Calibri"/>
          <w:b/>
          <w:bCs/>
          <w:color w:val="000000" w:themeColor="text1"/>
          <w:lang w:bidi="ar-SA"/>
        </w:rPr>
        <w:t xml:space="preserve">Broadcast footage: </w:t>
      </w:r>
      <w:r w:rsidRPr="0E28D8E3">
        <w:rPr>
          <w:rFonts w:ascii="Calibri" w:eastAsia="Times New Roman" w:hAnsi="Calibri" w:cs="Calibri"/>
          <w:color w:val="000000" w:themeColor="text1"/>
          <w:lang w:bidi="ar-SA"/>
        </w:rPr>
        <w:t xml:space="preserve">the </w:t>
      </w:r>
      <w:r w:rsidR="67C65E1F" w:rsidRPr="7B943A75">
        <w:rPr>
          <w:rFonts w:ascii="Calibri" w:eastAsia="Times New Roman" w:hAnsi="Calibri" w:cs="Calibri"/>
          <w:i/>
          <w:iCs/>
          <w:color w:val="000000" w:themeColor="text1"/>
          <w:lang w:bidi="ar-SA"/>
        </w:rPr>
        <w:t>Weather Kids</w:t>
      </w:r>
      <w:r w:rsidRPr="0E28D8E3">
        <w:rPr>
          <w:rFonts w:ascii="Calibri" w:eastAsia="Times New Roman" w:hAnsi="Calibri" w:cs="Calibri"/>
          <w:color w:val="000000" w:themeColor="text1"/>
          <w:lang w:bidi="ar-SA"/>
        </w:rPr>
        <w:t xml:space="preserve"> campaign video</w:t>
      </w:r>
      <w:r w:rsidR="006742EB">
        <w:rPr>
          <w:rFonts w:ascii="Calibri" w:eastAsia="Times New Roman" w:hAnsi="Calibri" w:cs="Calibri"/>
          <w:color w:val="000000" w:themeColor="text1"/>
          <w:lang w:bidi="ar-SA"/>
        </w:rPr>
        <w:t xml:space="preserve">, </w:t>
      </w:r>
      <w:r w:rsidRPr="0E28D8E3">
        <w:rPr>
          <w:rFonts w:ascii="Calibri" w:eastAsia="Times New Roman" w:hAnsi="Calibri" w:cs="Calibri"/>
          <w:color w:val="000000" w:themeColor="text1"/>
          <w:lang w:bidi="ar-SA"/>
        </w:rPr>
        <w:t>related interviews</w:t>
      </w:r>
      <w:r w:rsidR="006742EB">
        <w:rPr>
          <w:rFonts w:ascii="Calibri" w:eastAsia="Times New Roman" w:hAnsi="Calibri" w:cs="Calibri"/>
          <w:color w:val="000000" w:themeColor="text1"/>
          <w:lang w:bidi="ar-SA"/>
        </w:rPr>
        <w:t xml:space="preserve"> and media materials</w:t>
      </w:r>
      <w:r w:rsidRPr="0E28D8E3">
        <w:rPr>
          <w:rFonts w:ascii="Calibri" w:eastAsia="Times New Roman" w:hAnsi="Calibri" w:cs="Calibri"/>
          <w:color w:val="000000" w:themeColor="text1"/>
          <w:lang w:bidi="ar-SA"/>
        </w:rPr>
        <w:t xml:space="preserve"> can be </w:t>
      </w:r>
      <w:hyperlink r:id="rId12" w:history="1">
        <w:hyperlink r:id="rId13">
          <w:r w:rsidR="27E6507F" w:rsidRPr="7B943A75">
            <w:rPr>
              <w:rStyle w:val="Hyperlink"/>
              <w:rFonts w:ascii="Calibri" w:eastAsia="Times New Roman" w:hAnsi="Calibri" w:cs="Calibri"/>
              <w:lang w:bidi="ar-SA"/>
            </w:rPr>
            <w:t>downloaded here</w:t>
          </w:r>
        </w:hyperlink>
        <w:r w:rsidR="27E6507F" w:rsidRPr="7B943A75">
          <w:rPr>
            <w:lang w:bidi="ar-SA"/>
          </w:rPr>
          <w:t>￼</w:t>
        </w:r>
      </w:hyperlink>
      <w:r w:rsidR="3841720B" w:rsidRPr="7B943A75">
        <w:rPr>
          <w:lang w:bidi="ar-SA"/>
        </w:rPr>
        <w:t>￼</w:t>
      </w:r>
    </w:p>
    <w:p w14:paraId="5AF8BB08" w14:textId="50BC4329" w:rsidR="005D3151" w:rsidRDefault="2059FDCC" w:rsidP="009B7452">
      <w:pPr>
        <w:spacing w:after="0" w:line="240" w:lineRule="auto"/>
        <w:ind w:left="-20" w:right="-20"/>
        <w:rPr>
          <w:rFonts w:ascii="Calibri" w:eastAsia="Times New Roman" w:hAnsi="Calibri" w:cs="Calibri"/>
          <w:color w:val="000000"/>
          <w:kern w:val="0"/>
          <w:shd w:val="clear" w:color="auto" w:fill="FFFF00"/>
          <w:lang w:bidi="ar-SA"/>
          <w14:ligatures w14:val="none"/>
        </w:rPr>
      </w:pPr>
      <w:r w:rsidRPr="5C26E56A">
        <w:rPr>
          <w:rFonts w:ascii="Calibri" w:eastAsia="Times New Roman" w:hAnsi="Calibri" w:cs="Calibri"/>
          <w:b/>
          <w:bCs/>
          <w:color w:val="000000"/>
          <w:kern w:val="0"/>
          <w:lang w:bidi="ar-SA"/>
          <w14:ligatures w14:val="none"/>
        </w:rPr>
        <w:t>Additional Quotes</w:t>
      </w:r>
      <w:r w:rsidR="7B2A5C7D" w:rsidRPr="00C1099B">
        <w:rPr>
          <w:rFonts w:ascii="Calibri" w:eastAsia="Times New Roman" w:hAnsi="Calibri" w:cs="Calibri"/>
          <w:color w:val="000000"/>
          <w:kern w:val="0"/>
          <w:lang w:bidi="ar-SA"/>
          <w14:ligatures w14:val="none"/>
        </w:rPr>
        <w:t xml:space="preserve"> </w:t>
      </w:r>
      <w:r w:rsidR="5D9EB092">
        <w:rPr>
          <w:rFonts w:ascii="Calibri" w:eastAsia="Times New Roman" w:hAnsi="Calibri" w:cs="Calibri"/>
          <w:color w:val="000000"/>
          <w:kern w:val="0"/>
          <w:lang w:bidi="ar-SA"/>
          <w14:ligatures w14:val="none"/>
        </w:rPr>
        <w:t xml:space="preserve"> </w:t>
      </w:r>
      <w:r w:rsidR="1D90F9C0" w:rsidRPr="59568C7C">
        <w:rPr>
          <w:rFonts w:ascii="Calibri" w:eastAsia="Times New Roman" w:hAnsi="Calibri" w:cs="Calibri"/>
          <w:color w:val="000000"/>
          <w:kern w:val="0"/>
          <w:lang w:bidi="ar-SA"/>
          <w14:ligatures w14:val="none"/>
        </w:rPr>
        <w:t> </w:t>
      </w:r>
    </w:p>
    <w:p w14:paraId="2AE6F311" w14:textId="77777777" w:rsidR="007476E9" w:rsidRDefault="007476E9" w:rsidP="009B7452">
      <w:pPr>
        <w:spacing w:after="0" w:line="240" w:lineRule="auto"/>
        <w:ind w:left="-20" w:right="-20"/>
        <w:rPr>
          <w:rFonts w:ascii="Calibri" w:eastAsia="Times New Roman" w:hAnsi="Calibri" w:cs="Calibri"/>
          <w:b/>
          <w:bCs/>
          <w:color w:val="000000" w:themeColor="text1"/>
          <w:lang w:bidi="ar-SA"/>
        </w:rPr>
      </w:pPr>
    </w:p>
    <w:p w14:paraId="7CF4EB11" w14:textId="0C727968" w:rsidR="0037014A" w:rsidRDefault="0037014A" w:rsidP="00F469F4">
      <w:pPr>
        <w:shd w:val="clear" w:color="auto" w:fill="FFFFFF"/>
        <w:rPr>
          <w:rFonts w:ascii="Calibri" w:eastAsia="Times New Roman" w:hAnsi="Calibri" w:cs="Calibri"/>
          <w:b/>
          <w:bCs/>
          <w:color w:val="000000" w:themeColor="text1"/>
          <w:lang w:bidi="ar-SA"/>
        </w:rPr>
      </w:pPr>
      <w:r w:rsidRPr="0037014A">
        <w:rPr>
          <w:b/>
          <w:bCs/>
          <w:color w:val="000000"/>
        </w:rPr>
        <w:t>Michelle Yeoh, actor and UNDP Goodwill Ambassador</w:t>
      </w:r>
      <w:r w:rsidRPr="0037014A">
        <w:rPr>
          <w:color w:val="000000"/>
        </w:rPr>
        <w:t>: "Climate change isn't just a distant threat—it's a present-day reality that's devastating communities worldwide. From my experiences aiding earthquake relief efforts to witnessing the aftermath of natural disasters exacerbated by climate change, I've seen the urgent need for action. It’s vital that we work together to limit warming to 1.5°C, which is why I’m so excited about UNDP’s Weather Kids campaign. While their weather reports are fictional for now, it is crucial for us to take meaningful action to protect the planet for our children and future generations and mitigate the effects of the current climate crisis.</w:t>
      </w:r>
      <w:r w:rsidRPr="0037014A">
        <w:rPr>
          <w:color w:val="000000"/>
        </w:rPr>
        <w:br/>
        <w:t>I encourage everyone to sign the climate action pledge. Let's stand together, empower vulnerable communities, and drive meaningful change for our planet's future."</w:t>
      </w:r>
      <w:r>
        <w:rPr>
          <w:color w:val="000000"/>
        </w:rPr>
        <w:t xml:space="preserve"> </w:t>
      </w:r>
    </w:p>
    <w:p w14:paraId="57B01FBA" w14:textId="1866EFB5" w:rsidR="00DD766D" w:rsidRDefault="00881E38" w:rsidP="00F469F4">
      <w:pPr>
        <w:shd w:val="clear" w:color="auto" w:fill="FFFFFF"/>
        <w:rPr>
          <w:color w:val="000000"/>
        </w:rPr>
      </w:pPr>
      <w:r w:rsidRPr="00881E38">
        <w:rPr>
          <w:b/>
          <w:bCs/>
          <w:color w:val="000000"/>
        </w:rPr>
        <w:t xml:space="preserve">Nikolaj </w:t>
      </w:r>
      <w:proofErr w:type="spellStart"/>
      <w:r w:rsidRPr="00881E38">
        <w:rPr>
          <w:b/>
          <w:bCs/>
          <w:color w:val="000000"/>
        </w:rPr>
        <w:t>Coster-Waldau</w:t>
      </w:r>
      <w:proofErr w:type="spellEnd"/>
      <w:r w:rsidRPr="00881E38">
        <w:rPr>
          <w:b/>
          <w:bCs/>
          <w:color w:val="000000"/>
        </w:rPr>
        <w:t xml:space="preserve">, actor and UNDP Goodwill Ambassador: </w:t>
      </w:r>
      <w:r w:rsidRPr="00881E38">
        <w:rPr>
          <w:color w:val="000000"/>
        </w:rPr>
        <w:t xml:space="preserve">"Climate change is the defining challenge of our time, and I refuse to stand idly by. Through my work with UNDP and projects like </w:t>
      </w:r>
      <w:r w:rsidRPr="00881E38">
        <w:rPr>
          <w:i/>
          <w:iCs/>
          <w:color w:val="000000"/>
        </w:rPr>
        <w:t>'An Optimist's Guide to the Planet,</w:t>
      </w:r>
      <w:r w:rsidRPr="00881E38">
        <w:rPr>
          <w:color w:val="000000"/>
        </w:rPr>
        <w:t xml:space="preserve">' I've witnessed firsthand the resilience of communities combating environmental threats. It's time to harness our collective power and protect our planet for generations to come. Our children will be our future weather reporters, climate journalists, emergency workers and medical professionals. UNDP’s </w:t>
      </w:r>
      <w:r w:rsidRPr="00881E38">
        <w:rPr>
          <w:color w:val="000000"/>
          <w:bdr w:val="none" w:sz="0" w:space="0" w:color="auto" w:frame="1"/>
        </w:rPr>
        <w:t>Weather Kids</w:t>
      </w:r>
      <w:r w:rsidRPr="00881E38">
        <w:rPr>
          <w:color w:val="000000"/>
        </w:rPr>
        <w:t xml:space="preserve"> campaign shows us the faces of those who will be impacted the most by our climate actions. </w:t>
      </w:r>
      <w:r w:rsidRPr="00881E38">
        <w:rPr>
          <w:color w:val="000000"/>
          <w:bdr w:val="none" w:sz="0" w:space="0" w:color="auto" w:frame="1"/>
        </w:rPr>
        <w:t>Solutions already exist that can help us to cut emissions in more than half by 2030, but it’s time to act. Sign the pledge and take meaningful action.</w:t>
      </w:r>
      <w:r w:rsidRPr="00881E38">
        <w:rPr>
          <w:color w:val="000000"/>
        </w:rPr>
        <w:t>”</w:t>
      </w:r>
    </w:p>
    <w:p w14:paraId="067D6ED4" w14:textId="7A24C9FD" w:rsidR="00DD766D" w:rsidRDefault="00DD766D" w:rsidP="00F469F4">
      <w:pPr>
        <w:spacing w:after="0" w:line="240" w:lineRule="auto"/>
        <w:ind w:left="-20" w:right="-20"/>
        <w:rPr>
          <w:b/>
          <w:bCs/>
          <w:color w:val="000000"/>
        </w:rPr>
      </w:pPr>
      <w:r w:rsidRPr="00DD766D">
        <w:rPr>
          <w:rFonts w:ascii="Calibri" w:eastAsia="Times New Roman" w:hAnsi="Calibri" w:cs="Calibri"/>
          <w:b/>
          <w:bCs/>
          <w:color w:val="000000" w:themeColor="text1"/>
          <w:lang w:bidi="ar-SA"/>
        </w:rPr>
        <w:t>Connie Britton, actor and UNDP Goodwill Ambassador</w:t>
      </w:r>
      <w:r w:rsidRPr="00DD766D">
        <w:rPr>
          <w:rFonts w:ascii="Calibri" w:eastAsia="Times New Roman" w:hAnsi="Calibri" w:cs="Calibri"/>
          <w:color w:val="000000" w:themeColor="text1"/>
          <w:lang w:bidi="ar-SA"/>
        </w:rPr>
        <w:t xml:space="preserve">: These Weather Kids know what’s up! As most of us know we are in the midst of a climate crisis. </w:t>
      </w:r>
      <w:proofErr w:type="gramStart"/>
      <w:r w:rsidRPr="00DD766D">
        <w:rPr>
          <w:rFonts w:ascii="Calibri" w:eastAsia="Times New Roman" w:hAnsi="Calibri" w:cs="Calibri"/>
          <w:color w:val="000000" w:themeColor="text1"/>
          <w:lang w:bidi="ar-SA"/>
        </w:rPr>
        <w:t>So</w:t>
      </w:r>
      <w:proofErr w:type="gramEnd"/>
      <w:r w:rsidRPr="00DD766D">
        <w:rPr>
          <w:rFonts w:ascii="Calibri" w:eastAsia="Times New Roman" w:hAnsi="Calibri" w:cs="Calibri"/>
          <w:color w:val="000000" w:themeColor="text1"/>
          <w:lang w:bidi="ar-SA"/>
        </w:rPr>
        <w:t xml:space="preserve"> let’s join UNDP’s Weather Kids to increase awareness of the impacts of climate change and energize people around the world to take </w:t>
      </w:r>
      <w:r w:rsidRPr="00F469F4">
        <w:rPr>
          <w:rFonts w:ascii="Calibri" w:eastAsia="Times New Roman" w:hAnsi="Calibri" w:cs="Calibri"/>
          <w:i/>
          <w:iCs/>
          <w:color w:val="000000" w:themeColor="text1"/>
          <w:lang w:bidi="ar-SA"/>
        </w:rPr>
        <w:t>meaningful</w:t>
      </w:r>
      <w:r w:rsidRPr="00DD766D">
        <w:rPr>
          <w:rFonts w:ascii="Calibri" w:eastAsia="Times New Roman" w:hAnsi="Calibri" w:cs="Calibri"/>
          <w:color w:val="000000" w:themeColor="text1"/>
          <w:lang w:bidi="ar-SA"/>
        </w:rPr>
        <w:t> and </w:t>
      </w:r>
      <w:r w:rsidRPr="00F469F4">
        <w:rPr>
          <w:rFonts w:ascii="Calibri" w:eastAsia="Times New Roman" w:hAnsi="Calibri" w:cs="Calibri"/>
          <w:i/>
          <w:iCs/>
          <w:color w:val="000000" w:themeColor="text1"/>
          <w:lang w:bidi="ar-SA"/>
        </w:rPr>
        <w:t>urgent</w:t>
      </w:r>
      <w:r w:rsidRPr="00DD766D">
        <w:rPr>
          <w:rFonts w:ascii="Calibri" w:eastAsia="Times New Roman" w:hAnsi="Calibri" w:cs="Calibri"/>
          <w:color w:val="000000" w:themeColor="text1"/>
          <w:lang w:bidi="ar-SA"/>
        </w:rPr>
        <w:t> climate action. Because our Weather Kids know there’s a future that they and all kids will have to face if our society doesn’t shift, but they also know that together we can harness our collective strength and lead the charge towards a greener, more equitable future!</w:t>
      </w:r>
      <w:r w:rsidR="00F469F4">
        <w:rPr>
          <w:rFonts w:ascii="Calibri" w:eastAsia="Times New Roman" w:hAnsi="Calibri" w:cs="Calibri"/>
          <w:color w:val="000000" w:themeColor="text1"/>
          <w:lang w:bidi="ar-SA"/>
        </w:rPr>
        <w:t>”</w:t>
      </w:r>
    </w:p>
    <w:p w14:paraId="33D64309" w14:textId="77777777" w:rsidR="007476E9" w:rsidRDefault="007476E9" w:rsidP="009B7452">
      <w:pPr>
        <w:spacing w:after="0" w:line="240" w:lineRule="auto"/>
        <w:ind w:left="-20" w:right="-20"/>
        <w:rPr>
          <w:rFonts w:ascii="Calibri" w:eastAsia="Times New Roman" w:hAnsi="Calibri" w:cs="Calibri"/>
          <w:b/>
          <w:bCs/>
          <w:color w:val="000000" w:themeColor="text1"/>
          <w:lang w:bidi="ar-SA"/>
        </w:rPr>
      </w:pPr>
    </w:p>
    <w:p w14:paraId="05144531" w14:textId="35B777D0" w:rsidR="003B21FC" w:rsidRDefault="005E2B57" w:rsidP="00F469F4">
      <w:pPr>
        <w:spacing w:after="0" w:line="240" w:lineRule="auto"/>
        <w:ind w:left="-20" w:right="-20"/>
        <w:rPr>
          <w:rFonts w:ascii="Calibri" w:eastAsia="Times New Roman" w:hAnsi="Calibri" w:cs="Calibri"/>
          <w:color w:val="000000" w:themeColor="text1"/>
          <w:lang w:bidi="ar-SA"/>
        </w:rPr>
      </w:pPr>
      <w:r w:rsidRPr="009712B4">
        <w:rPr>
          <w:rFonts w:ascii="Calibri" w:eastAsia="Times New Roman" w:hAnsi="Calibri" w:cs="Calibri"/>
          <w:b/>
          <w:bCs/>
          <w:color w:val="000000" w:themeColor="text1"/>
          <w:lang w:bidi="ar-SA"/>
        </w:rPr>
        <w:t xml:space="preserve">Celeste </w:t>
      </w:r>
      <w:proofErr w:type="spellStart"/>
      <w:r w:rsidRPr="009712B4">
        <w:rPr>
          <w:rFonts w:ascii="Calibri" w:eastAsia="Times New Roman" w:hAnsi="Calibri" w:cs="Calibri"/>
          <w:b/>
          <w:bCs/>
          <w:color w:val="000000" w:themeColor="text1"/>
          <w:lang w:bidi="ar-SA"/>
        </w:rPr>
        <w:t>Saulo</w:t>
      </w:r>
      <w:proofErr w:type="spellEnd"/>
      <w:r w:rsidRPr="009712B4">
        <w:rPr>
          <w:rFonts w:ascii="Calibri" w:eastAsia="Times New Roman" w:hAnsi="Calibri" w:cs="Calibri"/>
          <w:b/>
          <w:bCs/>
          <w:color w:val="000000" w:themeColor="text1"/>
          <w:lang w:bidi="ar-SA"/>
        </w:rPr>
        <w:t>, Secretary General, WMO</w:t>
      </w:r>
      <w:r>
        <w:rPr>
          <w:rFonts w:ascii="Calibri" w:eastAsia="Times New Roman" w:hAnsi="Calibri" w:cs="Calibri"/>
          <w:b/>
          <w:bCs/>
          <w:color w:val="000000" w:themeColor="text1"/>
          <w:lang w:bidi="ar-SA"/>
        </w:rPr>
        <w:t xml:space="preserve">: </w:t>
      </w:r>
      <w:r w:rsidR="00874DCA" w:rsidRPr="009712B4">
        <w:rPr>
          <w:rFonts w:ascii="Calibri" w:eastAsia="Times New Roman" w:hAnsi="Calibri" w:cs="Calibri"/>
          <w:color w:val="000000" w:themeColor="text1"/>
          <w:lang w:bidi="ar-SA"/>
        </w:rPr>
        <w:t>“</w:t>
      </w:r>
      <w:r w:rsidR="009B7452" w:rsidRPr="009B7452">
        <w:rPr>
          <w:rFonts w:ascii="Calibri" w:eastAsia="Times New Roman" w:hAnsi="Calibri" w:cs="Calibri"/>
          <w:color w:val="000000" w:themeColor="text1"/>
          <w:lang w:bidi="ar-SA"/>
        </w:rPr>
        <w:t>The climate crisis is THE defining challenge that humanity faces and is closely intertwined with the inequality crisis. The year 2023 was by far the hottest on record, as were the last 9 years. Extreme weather events are increasing, and have huge socio-economic impacts - heatwaves, floods, droughts, wildfires and intense tropical cyclones. Ocean heat and sea level rise are accelerating. Sea ice is melting, and we risk losing glaciers which are so vital for our precious water supplies and ecosystems. Meteorological and hydrological services and scientists worldwide are sounding the Red Alert and are scaling up efforts to deal with the challenge.</w:t>
      </w:r>
      <w:r w:rsidR="00974CEB">
        <w:rPr>
          <w:rFonts w:ascii="Calibri" w:eastAsia="Times New Roman" w:hAnsi="Calibri" w:cs="Calibri"/>
          <w:color w:val="000000" w:themeColor="text1"/>
          <w:lang w:bidi="ar-SA"/>
        </w:rPr>
        <w:t xml:space="preserve"> </w:t>
      </w:r>
      <w:r w:rsidR="009B7452" w:rsidRPr="009B7452">
        <w:rPr>
          <w:rFonts w:ascii="Calibri" w:eastAsia="Times New Roman" w:hAnsi="Calibri" w:cs="Calibri"/>
          <w:color w:val="000000" w:themeColor="text1"/>
          <w:lang w:bidi="ar-SA"/>
        </w:rPr>
        <w:t>Our decisions today will shape the future of many generations to come. This campaign is a call to urgent action for the sake of people and the planet</w:t>
      </w:r>
      <w:r w:rsidR="000A0CC4" w:rsidRPr="009712B4">
        <w:rPr>
          <w:rFonts w:ascii="Calibri" w:eastAsia="Times New Roman" w:hAnsi="Calibri" w:cs="Calibri"/>
          <w:color w:val="000000" w:themeColor="text1"/>
          <w:lang w:bidi="ar-SA"/>
        </w:rPr>
        <w:t>.</w:t>
      </w:r>
      <w:r w:rsidR="00874DCA" w:rsidRPr="009712B4">
        <w:rPr>
          <w:rFonts w:ascii="Calibri" w:eastAsia="Times New Roman" w:hAnsi="Calibri" w:cs="Calibri"/>
          <w:color w:val="000000" w:themeColor="text1"/>
          <w:lang w:bidi="ar-SA"/>
        </w:rPr>
        <w:t>”</w:t>
      </w:r>
    </w:p>
    <w:p w14:paraId="48948808" w14:textId="77777777" w:rsidR="00AE250E" w:rsidRPr="009712B4" w:rsidRDefault="00AE250E" w:rsidP="00F469F4">
      <w:pPr>
        <w:spacing w:after="0" w:line="240" w:lineRule="auto"/>
        <w:ind w:left="-20" w:right="-20"/>
        <w:rPr>
          <w:rFonts w:ascii="Calibri" w:eastAsia="Times New Roman" w:hAnsi="Calibri" w:cs="Calibri"/>
          <w:color w:val="000000" w:themeColor="text1"/>
          <w:lang w:bidi="ar-SA"/>
        </w:rPr>
      </w:pPr>
    </w:p>
    <w:p w14:paraId="436461B4" w14:textId="682B8CD6" w:rsidR="000D38DA" w:rsidRDefault="005E2B57" w:rsidP="009712B4">
      <w:pPr>
        <w:spacing w:after="0" w:line="240" w:lineRule="auto"/>
        <w:ind w:left="-20" w:right="-20"/>
        <w:rPr>
          <w:rFonts w:ascii="Calibri" w:eastAsia="Times New Roman" w:hAnsi="Calibri" w:cs="Calibri"/>
          <w:color w:val="000000" w:themeColor="text1"/>
          <w:lang w:bidi="ar-SA"/>
        </w:rPr>
      </w:pPr>
      <w:r w:rsidRPr="009712B4">
        <w:rPr>
          <w:rFonts w:ascii="Calibri" w:eastAsia="Times New Roman" w:hAnsi="Calibri" w:cs="Calibri"/>
          <w:b/>
          <w:bCs/>
          <w:color w:val="000000" w:themeColor="text1"/>
          <w:lang w:bidi="ar-SA"/>
        </w:rPr>
        <w:lastRenderedPageBreak/>
        <w:t>Randi Stipes, Chief Marketing Officer for The Weather Company</w:t>
      </w:r>
      <w:r w:rsidR="00FE0F47">
        <w:rPr>
          <w:rFonts w:ascii="Calibri" w:eastAsia="Times New Roman" w:hAnsi="Calibri" w:cs="Calibri"/>
          <w:b/>
          <w:bCs/>
          <w:color w:val="000000" w:themeColor="text1"/>
          <w:lang w:bidi="ar-SA"/>
        </w:rPr>
        <w:t xml:space="preserve">: </w:t>
      </w:r>
      <w:r w:rsidR="00FE0F47" w:rsidRPr="009712B4">
        <w:rPr>
          <w:rFonts w:ascii="Calibri" w:eastAsia="Times New Roman" w:hAnsi="Calibri" w:cs="Calibri"/>
          <w:color w:val="000000" w:themeColor="text1"/>
          <w:lang w:bidi="ar-SA"/>
        </w:rPr>
        <w:t>“</w:t>
      </w:r>
      <w:r w:rsidR="000D38DA" w:rsidRPr="009712B4">
        <w:rPr>
          <w:rFonts w:ascii="Calibri" w:eastAsia="Times New Roman" w:hAnsi="Calibri" w:cs="Calibri"/>
          <w:color w:val="000000" w:themeColor="text1"/>
          <w:lang w:bidi="ar-SA"/>
        </w:rPr>
        <w:t xml:space="preserve">At </w:t>
      </w:r>
      <w:proofErr w:type="gramStart"/>
      <w:r w:rsidR="000D38DA" w:rsidRPr="009712B4">
        <w:rPr>
          <w:rFonts w:ascii="Calibri" w:eastAsia="Times New Roman" w:hAnsi="Calibri" w:cs="Calibri"/>
          <w:color w:val="000000" w:themeColor="text1"/>
          <w:lang w:bidi="ar-SA"/>
        </w:rPr>
        <w:t>The</w:t>
      </w:r>
      <w:proofErr w:type="gramEnd"/>
      <w:r w:rsidR="000D38DA" w:rsidRPr="009712B4">
        <w:rPr>
          <w:rFonts w:ascii="Calibri" w:eastAsia="Times New Roman" w:hAnsi="Calibri" w:cs="Calibri"/>
          <w:color w:val="000000" w:themeColor="text1"/>
          <w:lang w:bidi="ar-SA"/>
        </w:rPr>
        <w:t xml:space="preserve"> Weather Company, we are fiercely committed to helping people understand what weather means for them and ultimately to make smarter, more informed decisions – whether that’s planning for the week ahead or leaving our planet in a better place for the next generation</w:t>
      </w:r>
      <w:r w:rsidR="009712B4" w:rsidRPr="009712B4">
        <w:rPr>
          <w:rFonts w:ascii="Calibri" w:eastAsia="Times New Roman" w:hAnsi="Calibri" w:cs="Calibri"/>
          <w:color w:val="000000" w:themeColor="text1"/>
          <w:lang w:bidi="ar-SA"/>
        </w:rPr>
        <w:t>. We’re honored to support this UNDP campaign with the WMO to help kids forecast a brighter future.</w:t>
      </w:r>
      <w:r w:rsidR="000D38DA" w:rsidRPr="009712B4">
        <w:rPr>
          <w:rFonts w:ascii="Calibri" w:eastAsia="Times New Roman" w:hAnsi="Calibri" w:cs="Calibri"/>
          <w:color w:val="000000" w:themeColor="text1"/>
          <w:lang w:bidi="ar-SA"/>
        </w:rPr>
        <w:t xml:space="preserve">” </w:t>
      </w:r>
    </w:p>
    <w:p w14:paraId="432AC06B" w14:textId="77777777" w:rsidR="00AE250E" w:rsidRDefault="00AE250E" w:rsidP="009712B4">
      <w:pPr>
        <w:spacing w:after="0" w:line="240" w:lineRule="auto"/>
        <w:ind w:left="-20" w:right="-20"/>
        <w:rPr>
          <w:rFonts w:ascii="Calibri" w:eastAsia="Times New Roman" w:hAnsi="Calibri" w:cs="Calibri"/>
          <w:color w:val="000000" w:themeColor="text1"/>
          <w:lang w:bidi="ar-SA"/>
        </w:rPr>
      </w:pPr>
    </w:p>
    <w:p w14:paraId="616EE60A" w14:textId="77777777" w:rsidR="00AE250E" w:rsidRDefault="00AE250E" w:rsidP="00AE250E">
      <w:pPr>
        <w:spacing w:after="0" w:line="240" w:lineRule="auto"/>
        <w:ind w:left="-20" w:right="-20"/>
        <w:rPr>
          <w:rFonts w:ascii="Calibri" w:eastAsia="Times New Roman" w:hAnsi="Calibri" w:cs="Calibri"/>
          <w:color w:val="000000" w:themeColor="text1"/>
          <w:lang w:bidi="ar-SA"/>
        </w:rPr>
      </w:pPr>
      <w:r w:rsidRPr="00825715">
        <w:rPr>
          <w:rFonts w:ascii="Calibri" w:eastAsia="Times New Roman" w:hAnsi="Calibri" w:cs="Calibri"/>
          <w:b/>
          <w:bCs/>
          <w:lang w:bidi="ar-SA"/>
        </w:rPr>
        <w:t>Liz Corbin, Deputy Media Director, Head of News, European Broadcasting Union</w:t>
      </w:r>
      <w:r w:rsidRPr="00825715">
        <w:rPr>
          <w:rFonts w:ascii="Calibri" w:eastAsia="Times New Roman" w:hAnsi="Calibri" w:cs="Calibri"/>
          <w:color w:val="000000" w:themeColor="text1"/>
          <w:lang w:bidi="ar-SA"/>
        </w:rPr>
        <w:t>: “As a strategic partner of the Weather Kids campaign, we're proud to support our Members' efforts to provide their audiences with the facts about climate change. By participating in this initiative, we are leveraging the power of Public Service Media to raise awareness of the risks and solutions, through imaginative and engaging content.”</w:t>
      </w:r>
    </w:p>
    <w:p w14:paraId="38DF62E2" w14:textId="77777777" w:rsidR="00AE250E" w:rsidRDefault="00AE250E" w:rsidP="009712B4">
      <w:pPr>
        <w:spacing w:after="0" w:line="240" w:lineRule="auto"/>
        <w:ind w:left="-20" w:right="-20"/>
        <w:rPr>
          <w:rFonts w:ascii="Calibri" w:eastAsia="Times New Roman" w:hAnsi="Calibri" w:cs="Calibri"/>
          <w:color w:val="000000" w:themeColor="text1"/>
          <w:lang w:bidi="ar-SA"/>
        </w:rPr>
      </w:pPr>
    </w:p>
    <w:p w14:paraId="67A53B08" w14:textId="77777777" w:rsidR="009712B4" w:rsidRPr="009712B4" w:rsidRDefault="009712B4" w:rsidP="009712B4">
      <w:pPr>
        <w:spacing w:after="0" w:line="240" w:lineRule="auto"/>
        <w:ind w:left="-20" w:right="-20"/>
        <w:rPr>
          <w:rFonts w:ascii="Calibri" w:eastAsia="Times New Roman" w:hAnsi="Calibri" w:cs="Calibri"/>
          <w:color w:val="000000" w:themeColor="text1"/>
          <w:lang w:bidi="ar-SA"/>
        </w:rPr>
      </w:pPr>
    </w:p>
    <w:p w14:paraId="7E11FB24" w14:textId="59F3B9C8" w:rsidR="001C3AC0" w:rsidRPr="001C3AC0" w:rsidRDefault="00874DCA" w:rsidP="00874DCA">
      <w:pPr>
        <w:spacing w:line="240" w:lineRule="auto"/>
        <w:rPr>
          <w:rFonts w:ascii="Calibri" w:eastAsia="Times New Roman" w:hAnsi="Calibri" w:cs="Calibri"/>
          <w:b/>
          <w:bCs/>
          <w:color w:val="000000"/>
          <w:kern w:val="0"/>
          <w:lang w:bidi="ar-SA"/>
          <w14:ligatures w14:val="none"/>
        </w:rPr>
      </w:pPr>
      <w:r w:rsidRPr="00874DCA">
        <w:rPr>
          <w:rFonts w:ascii="Calibri" w:eastAsia="Times New Roman" w:hAnsi="Calibri" w:cs="Calibri"/>
          <w:b/>
          <w:bCs/>
          <w:color w:val="000000"/>
          <w:kern w:val="0"/>
          <w:lang w:bidi="ar-SA"/>
          <w14:ligatures w14:val="none"/>
        </w:rPr>
        <w:t>Media contact</w:t>
      </w:r>
      <w:r w:rsidR="7FCF48D6" w:rsidRPr="00874DCA">
        <w:rPr>
          <w:rFonts w:ascii="Calibri" w:eastAsia="Times New Roman" w:hAnsi="Calibri" w:cs="Calibri"/>
          <w:b/>
          <w:bCs/>
          <w:color w:val="000000"/>
          <w:kern w:val="0"/>
          <w:lang w:bidi="ar-SA"/>
          <w14:ligatures w14:val="none"/>
        </w:rPr>
        <w:t>s</w:t>
      </w:r>
      <w:r w:rsidRPr="00874DCA">
        <w:rPr>
          <w:rFonts w:ascii="Calibri" w:eastAsia="Times New Roman" w:hAnsi="Calibri" w:cs="Calibri"/>
          <w:b/>
          <w:bCs/>
          <w:color w:val="000000"/>
          <w:kern w:val="0"/>
          <w:lang w:bidi="ar-SA"/>
          <w14:ligatures w14:val="none"/>
        </w:rPr>
        <w:t xml:space="preserve">: </w:t>
      </w:r>
    </w:p>
    <w:p w14:paraId="2F0E21CF" w14:textId="0773BC78" w:rsidR="00874DCA" w:rsidRPr="00874DCA" w:rsidRDefault="00874DCA" w:rsidP="00874DCA">
      <w:pPr>
        <w:spacing w:line="240" w:lineRule="auto"/>
        <w:rPr>
          <w:rFonts w:ascii="Times New Roman" w:eastAsia="Times New Roman" w:hAnsi="Times New Roman" w:cs="Times New Roman"/>
          <w:kern w:val="0"/>
          <w:sz w:val="24"/>
          <w:szCs w:val="24"/>
          <w:lang w:bidi="ar-SA"/>
          <w14:ligatures w14:val="none"/>
        </w:rPr>
      </w:pPr>
      <w:r w:rsidRPr="00874DCA">
        <w:rPr>
          <w:rFonts w:ascii="Calibri" w:eastAsia="Times New Roman" w:hAnsi="Calibri" w:cs="Calibri"/>
          <w:color w:val="000000"/>
          <w:kern w:val="0"/>
          <w:lang w:bidi="ar-SA"/>
          <w14:ligatures w14:val="none"/>
        </w:rPr>
        <w:t>for more information on the campaign or to request an interview, please contact:</w:t>
      </w:r>
    </w:p>
    <w:p w14:paraId="79C17D81" w14:textId="48D4FBF6" w:rsidR="00874DCA" w:rsidRDefault="00874DCA" w:rsidP="001C3AC0">
      <w:pPr>
        <w:spacing w:line="240" w:lineRule="auto"/>
        <w:rPr>
          <w:rFonts w:ascii="Calibri" w:eastAsia="Times New Roman" w:hAnsi="Calibri" w:cs="Calibri"/>
          <w:color w:val="000000"/>
          <w:kern w:val="0"/>
          <w:lang w:bidi="ar-SA"/>
          <w14:ligatures w14:val="none"/>
        </w:rPr>
      </w:pPr>
      <w:r w:rsidRPr="00874DCA">
        <w:rPr>
          <w:rFonts w:ascii="Calibri" w:eastAsia="Times New Roman" w:hAnsi="Calibri" w:cs="Calibri"/>
          <w:color w:val="000000"/>
          <w:kern w:val="0"/>
          <w:lang w:bidi="ar-SA"/>
          <w14:ligatures w14:val="none"/>
        </w:rPr>
        <w:t>In the U.S.: </w:t>
      </w:r>
      <w:hyperlink r:id="rId14" w:history="1">
        <w:r w:rsidR="00FD2460" w:rsidRPr="00E043EC">
          <w:rPr>
            <w:rStyle w:val="Hyperlink"/>
            <w:rFonts w:ascii="Calibri" w:eastAsia="Times New Roman" w:hAnsi="Calibri" w:cs="Calibri"/>
            <w:kern w:val="0"/>
            <w:lang w:bidi="ar-SA"/>
            <w14:ligatures w14:val="none"/>
          </w:rPr>
          <w:t>dylan.lowthian@undp.org</w:t>
        </w:r>
      </w:hyperlink>
      <w:r w:rsidR="00FD2460">
        <w:rPr>
          <w:rFonts w:ascii="Calibri" w:eastAsia="Times New Roman" w:hAnsi="Calibri" w:cs="Calibri"/>
          <w:color w:val="000000"/>
          <w:kern w:val="0"/>
          <w:lang w:bidi="ar-SA"/>
          <w14:ligatures w14:val="none"/>
        </w:rPr>
        <w:t xml:space="preserve">     </w:t>
      </w:r>
      <w:r w:rsidRPr="00874DCA">
        <w:rPr>
          <w:rFonts w:ascii="Calibri" w:eastAsia="Times New Roman" w:hAnsi="Calibri" w:cs="Calibri"/>
          <w:color w:val="000000"/>
          <w:kern w:val="0"/>
          <w:lang w:bidi="ar-SA"/>
          <w14:ligatures w14:val="none"/>
        </w:rPr>
        <w:t xml:space="preserve">   I    </w:t>
      </w:r>
      <w:r w:rsidR="00FC1FB9">
        <w:rPr>
          <w:rFonts w:ascii="Calibri" w:eastAsia="Times New Roman" w:hAnsi="Calibri" w:cs="Calibri"/>
          <w:color w:val="000000"/>
          <w:kern w:val="0"/>
          <w:lang w:bidi="ar-SA"/>
          <w14:ligatures w14:val="none"/>
        </w:rPr>
        <w:t>+</w:t>
      </w:r>
      <w:r w:rsidRPr="00874DCA">
        <w:rPr>
          <w:rFonts w:ascii="Calibri" w:eastAsia="Times New Roman" w:hAnsi="Calibri" w:cs="Calibri"/>
          <w:color w:val="000000"/>
          <w:kern w:val="0"/>
          <w:lang w:bidi="ar-SA"/>
          <w14:ligatures w14:val="none"/>
        </w:rPr>
        <w:t>1 646 673 6350 </w:t>
      </w:r>
    </w:p>
    <w:p w14:paraId="063A61FB" w14:textId="3C17E21A" w:rsidR="00177655" w:rsidRPr="00FD2460" w:rsidRDefault="00177655" w:rsidP="001C3AC0">
      <w:pPr>
        <w:spacing w:line="240" w:lineRule="auto"/>
        <w:rPr>
          <w:rFonts w:ascii="Times New Roman" w:eastAsia="Times New Roman" w:hAnsi="Times New Roman" w:cs="Times New Roman"/>
          <w:kern w:val="0"/>
          <w:sz w:val="24"/>
          <w:szCs w:val="24"/>
          <w:lang w:val="pt-BR" w:bidi="ar-SA"/>
          <w14:ligatures w14:val="none"/>
        </w:rPr>
      </w:pPr>
      <w:r>
        <w:rPr>
          <w:rFonts w:ascii="Calibri" w:eastAsia="Times New Roman" w:hAnsi="Calibri" w:cs="Calibri"/>
          <w:color w:val="000000"/>
          <w:kern w:val="0"/>
          <w:lang w:bidi="ar-SA"/>
          <w14:ligatures w14:val="none"/>
        </w:rPr>
        <w:tab/>
      </w:r>
      <w:r w:rsidR="00FD2460" w:rsidRPr="00316AEF">
        <w:rPr>
          <w:rFonts w:ascii="Calibri" w:eastAsia="Times New Roman" w:hAnsi="Calibri" w:cs="Calibri"/>
          <w:color w:val="000000"/>
          <w:kern w:val="0"/>
          <w:lang w:bidi="ar-SA"/>
          <w14:ligatures w14:val="none"/>
        </w:rPr>
        <w:t xml:space="preserve">       </w:t>
      </w:r>
      <w:hyperlink r:id="rId15" w:history="1">
        <w:r w:rsidR="00FD2460" w:rsidRPr="00E043EC">
          <w:rPr>
            <w:rStyle w:val="Hyperlink"/>
            <w:rFonts w:ascii="Calibri" w:eastAsia="Times New Roman" w:hAnsi="Calibri" w:cs="Calibri"/>
            <w:kern w:val="0"/>
            <w:lang w:val="pt-BR" w:bidi="ar-SA"/>
            <w14:ligatures w14:val="none"/>
          </w:rPr>
          <w:t>gabriela.goldman@undp.org</w:t>
        </w:r>
      </w:hyperlink>
      <w:r w:rsidR="00FD2460" w:rsidRPr="00FD2460">
        <w:rPr>
          <w:rFonts w:ascii="Calibri" w:eastAsia="Times New Roman" w:hAnsi="Calibri" w:cs="Calibri"/>
          <w:color w:val="000000"/>
          <w:kern w:val="0"/>
          <w:lang w:val="pt-BR" w:bidi="ar-SA"/>
          <w14:ligatures w14:val="none"/>
        </w:rPr>
        <w:t xml:space="preserve"> </w:t>
      </w:r>
      <w:r w:rsidR="00FC1FB9">
        <w:rPr>
          <w:rFonts w:ascii="Calibri" w:eastAsia="Times New Roman" w:hAnsi="Calibri" w:cs="Calibri"/>
          <w:color w:val="000000"/>
          <w:kern w:val="0"/>
          <w:lang w:val="pt-BR" w:bidi="ar-SA"/>
          <w14:ligatures w14:val="none"/>
        </w:rPr>
        <w:t xml:space="preserve"> </w:t>
      </w:r>
      <w:r w:rsidR="00FD2460" w:rsidRPr="00FD2460">
        <w:rPr>
          <w:rFonts w:ascii="Calibri" w:eastAsia="Times New Roman" w:hAnsi="Calibri" w:cs="Calibri"/>
          <w:color w:val="000000"/>
          <w:kern w:val="0"/>
          <w:lang w:val="pt-BR" w:bidi="ar-SA"/>
          <w14:ligatures w14:val="none"/>
        </w:rPr>
        <w:t xml:space="preserve"> </w:t>
      </w:r>
      <w:r w:rsidR="00FD2460">
        <w:rPr>
          <w:rFonts w:ascii="Calibri" w:eastAsia="Times New Roman" w:hAnsi="Calibri" w:cs="Calibri"/>
          <w:color w:val="000000"/>
          <w:kern w:val="0"/>
          <w:lang w:val="pt-BR" w:bidi="ar-SA"/>
          <w14:ligatures w14:val="none"/>
        </w:rPr>
        <w:t>I</w:t>
      </w:r>
      <w:r w:rsidR="00FC1FB9">
        <w:rPr>
          <w:rFonts w:ascii="Calibri" w:eastAsia="Times New Roman" w:hAnsi="Calibri" w:cs="Calibri"/>
          <w:color w:val="000000"/>
          <w:kern w:val="0"/>
          <w:lang w:val="pt-BR" w:bidi="ar-SA"/>
          <w14:ligatures w14:val="none"/>
        </w:rPr>
        <w:t xml:space="preserve">  </w:t>
      </w:r>
      <w:r w:rsidR="00FD2460">
        <w:rPr>
          <w:rFonts w:ascii="Calibri" w:eastAsia="Times New Roman" w:hAnsi="Calibri" w:cs="Calibri"/>
          <w:color w:val="000000"/>
          <w:kern w:val="0"/>
          <w:lang w:val="pt-BR" w:bidi="ar-SA"/>
          <w14:ligatures w14:val="none"/>
        </w:rPr>
        <w:t xml:space="preserve"> +1 917 288 7900</w:t>
      </w:r>
    </w:p>
    <w:p w14:paraId="22F4658D" w14:textId="10156293" w:rsidR="00874DCA" w:rsidRPr="00874DCA" w:rsidRDefault="00874DCA" w:rsidP="001C3AC0">
      <w:pPr>
        <w:spacing w:line="240" w:lineRule="auto"/>
        <w:rPr>
          <w:rFonts w:ascii="Times New Roman" w:eastAsia="Times New Roman" w:hAnsi="Times New Roman" w:cs="Times New Roman"/>
          <w:sz w:val="24"/>
          <w:szCs w:val="24"/>
          <w:lang w:bidi="ar-SA"/>
        </w:rPr>
      </w:pPr>
      <w:r w:rsidRPr="00874DCA">
        <w:rPr>
          <w:rFonts w:ascii="Calibri" w:eastAsia="Times New Roman" w:hAnsi="Calibri" w:cs="Calibri"/>
          <w:color w:val="000000"/>
          <w:kern w:val="0"/>
          <w:lang w:bidi="ar-SA"/>
          <w14:ligatures w14:val="none"/>
        </w:rPr>
        <w:t>In Geneva: </w:t>
      </w:r>
      <w:r w:rsidR="001C3AC0">
        <w:rPr>
          <w:rFonts w:ascii="Calibri" w:eastAsia="Times New Roman" w:hAnsi="Calibri" w:cs="Calibri"/>
          <w:color w:val="000000"/>
          <w:kern w:val="0"/>
          <w:lang w:bidi="ar-SA"/>
          <w14:ligatures w14:val="none"/>
        </w:rPr>
        <w:t xml:space="preserve"> </w:t>
      </w:r>
      <w:hyperlink r:id="rId16" w:history="1">
        <w:r w:rsidRPr="00FC1FB9">
          <w:rPr>
            <w:rStyle w:val="Hyperlink"/>
          </w:rPr>
          <w:t>sarah.bel@undp.org</w:t>
        </w:r>
      </w:hyperlink>
      <w:r w:rsidRPr="00874DCA">
        <w:rPr>
          <w:rFonts w:ascii="Calibri" w:eastAsia="Times New Roman" w:hAnsi="Calibri" w:cs="Calibri"/>
          <w:color w:val="000000"/>
          <w:kern w:val="0"/>
          <w:lang w:bidi="ar-SA"/>
          <w14:ligatures w14:val="none"/>
        </w:rPr>
        <w:t xml:space="preserve">  </w:t>
      </w:r>
      <w:r w:rsidR="00FC1FB9">
        <w:rPr>
          <w:rFonts w:ascii="Calibri" w:eastAsia="Times New Roman" w:hAnsi="Calibri" w:cs="Calibri"/>
          <w:color w:val="000000"/>
          <w:kern w:val="0"/>
          <w:lang w:bidi="ar-SA"/>
          <w14:ligatures w14:val="none"/>
        </w:rPr>
        <w:t xml:space="preserve">               </w:t>
      </w:r>
      <w:r w:rsidRPr="00874DCA">
        <w:rPr>
          <w:rFonts w:ascii="Calibri" w:eastAsia="Times New Roman" w:hAnsi="Calibri" w:cs="Calibri"/>
          <w:color w:val="000000"/>
          <w:kern w:val="0"/>
          <w:lang w:bidi="ar-SA"/>
          <w14:ligatures w14:val="none"/>
        </w:rPr>
        <w:t xml:space="preserve"> I   +41 79 934 11 17</w:t>
      </w:r>
    </w:p>
    <w:p w14:paraId="7165BC36" w14:textId="77777777" w:rsidR="00B34127" w:rsidRDefault="00B34127" w:rsidP="5C26E56A">
      <w:pPr>
        <w:pBdr>
          <w:bottom w:val="thinThickThinMediumGap" w:sz="18" w:space="1" w:color="auto"/>
        </w:pBdr>
        <w:spacing w:line="240" w:lineRule="auto"/>
        <w:rPr>
          <w:rFonts w:ascii="Calibri" w:eastAsia="Times New Roman" w:hAnsi="Calibri" w:cs="Calibri"/>
          <w:b/>
          <w:bCs/>
          <w:color w:val="000000"/>
          <w:kern w:val="0"/>
          <w:lang w:bidi="ar-SA"/>
          <w14:ligatures w14:val="none"/>
        </w:rPr>
      </w:pPr>
    </w:p>
    <w:p w14:paraId="2607B376" w14:textId="5EC5B8B2" w:rsidR="00874DCA" w:rsidRPr="00874DCA" w:rsidRDefault="00874DCA" w:rsidP="5C26E56A">
      <w:pPr>
        <w:spacing w:line="240" w:lineRule="auto"/>
        <w:rPr>
          <w:rFonts w:ascii="Times New Roman" w:eastAsia="Times New Roman" w:hAnsi="Times New Roman" w:cs="Times New Roman"/>
          <w:b/>
          <w:bCs/>
          <w:kern w:val="0"/>
          <w:sz w:val="24"/>
          <w:szCs w:val="24"/>
          <w:lang w:bidi="ar-SA"/>
          <w14:ligatures w14:val="none"/>
        </w:rPr>
      </w:pPr>
      <w:r w:rsidRPr="5C26E56A">
        <w:rPr>
          <w:rFonts w:ascii="Calibri" w:eastAsia="Times New Roman" w:hAnsi="Calibri" w:cs="Calibri"/>
          <w:b/>
          <w:bCs/>
          <w:color w:val="000000"/>
          <w:kern w:val="0"/>
          <w:lang w:bidi="ar-SA"/>
          <w14:ligatures w14:val="none"/>
        </w:rPr>
        <w:t>About UNDP</w:t>
      </w:r>
    </w:p>
    <w:p w14:paraId="1390FC3A" w14:textId="1A099305" w:rsidR="00874DCA" w:rsidRPr="00874DCA" w:rsidRDefault="00874DCA" w:rsidP="00874DCA">
      <w:pPr>
        <w:spacing w:line="240" w:lineRule="auto"/>
        <w:rPr>
          <w:rFonts w:ascii="Times New Roman" w:eastAsia="Times New Roman" w:hAnsi="Times New Roman" w:cs="Times New Roman"/>
          <w:kern w:val="0"/>
          <w:sz w:val="24"/>
          <w:szCs w:val="24"/>
          <w:lang w:bidi="ar-SA"/>
          <w14:ligatures w14:val="none"/>
        </w:rPr>
      </w:pPr>
      <w:r w:rsidRPr="00874DCA">
        <w:rPr>
          <w:rFonts w:ascii="Calibri" w:eastAsia="Times New Roman" w:hAnsi="Calibri" w:cs="Calibri"/>
          <w:color w:val="000000"/>
          <w:kern w:val="0"/>
          <w:lang w:bidi="ar-SA"/>
          <w14:ligatures w14:val="none"/>
        </w:rPr>
        <w:t xml:space="preserve">UNDP is the leading United Nations organization fighting to end the injustice of poverty, inequality and climate change. Working with our broad network of experts and partners in 170 countries, we help nations to build integrated, lasting solutions for people and the planet. Learn more at </w:t>
      </w:r>
      <w:hyperlink r:id="rId17" w:history="1">
        <w:r w:rsidRPr="00A61B77">
          <w:rPr>
            <w:rStyle w:val="Hyperlink"/>
            <w:rFonts w:ascii="Calibri" w:eastAsia="Times New Roman" w:hAnsi="Calibri" w:cs="Calibri"/>
            <w:kern w:val="0"/>
            <w:lang w:bidi="ar-SA"/>
            <w14:ligatures w14:val="none"/>
          </w:rPr>
          <w:t>undp.org</w:t>
        </w:r>
      </w:hyperlink>
      <w:r w:rsidRPr="00874DCA">
        <w:rPr>
          <w:rFonts w:ascii="Calibri" w:eastAsia="Times New Roman" w:hAnsi="Calibri" w:cs="Calibri"/>
          <w:color w:val="000000"/>
          <w:kern w:val="0"/>
          <w:lang w:bidi="ar-SA"/>
          <w14:ligatures w14:val="none"/>
        </w:rPr>
        <w:t xml:space="preserve"> or follow at @UNDP.</w:t>
      </w:r>
    </w:p>
    <w:p w14:paraId="3C28E71B" w14:textId="26DB28B5" w:rsidR="00874DCA" w:rsidRPr="00874DCA" w:rsidRDefault="00874DCA" w:rsidP="5C26E56A">
      <w:pPr>
        <w:spacing w:line="240" w:lineRule="auto"/>
        <w:rPr>
          <w:rFonts w:ascii="Times New Roman" w:eastAsia="Times New Roman" w:hAnsi="Times New Roman" w:cs="Times New Roman"/>
          <w:b/>
          <w:bCs/>
          <w:kern w:val="0"/>
          <w:sz w:val="24"/>
          <w:szCs w:val="24"/>
          <w:lang w:bidi="ar-SA"/>
          <w14:ligatures w14:val="none"/>
        </w:rPr>
      </w:pPr>
      <w:r w:rsidRPr="5C26E56A">
        <w:rPr>
          <w:rFonts w:ascii="Calibri" w:eastAsia="Times New Roman" w:hAnsi="Calibri" w:cs="Calibri"/>
          <w:b/>
          <w:bCs/>
          <w:color w:val="000000"/>
          <w:kern w:val="0"/>
          <w:lang w:bidi="ar-SA"/>
          <w14:ligatures w14:val="none"/>
        </w:rPr>
        <w:t>About WMO</w:t>
      </w:r>
    </w:p>
    <w:p w14:paraId="566C99A7" w14:textId="6A607089" w:rsidR="00D136B6" w:rsidRDefault="3A2570CD" w:rsidP="009B59D4">
      <w:pPr>
        <w:spacing w:line="240" w:lineRule="auto"/>
        <w:rPr>
          <w:rFonts w:ascii="Calibri" w:eastAsia="Times New Roman" w:hAnsi="Calibri" w:cs="Calibri"/>
          <w:color w:val="000000" w:themeColor="text1"/>
          <w:lang w:bidi="ar-SA"/>
        </w:rPr>
      </w:pPr>
      <w:r w:rsidRPr="5AF9AA3C">
        <w:rPr>
          <w:rFonts w:ascii="Calibri" w:eastAsia="Times New Roman" w:hAnsi="Calibri" w:cs="Calibri"/>
          <w:color w:val="000000" w:themeColor="text1"/>
          <w:lang w:bidi="ar-SA"/>
        </w:rPr>
        <w:t xml:space="preserve">WMO is the United Nations system's authoritative voice on the state and </w:t>
      </w:r>
      <w:proofErr w:type="spellStart"/>
      <w:r w:rsidRPr="5AF9AA3C">
        <w:rPr>
          <w:rFonts w:ascii="Calibri" w:eastAsia="Times New Roman" w:hAnsi="Calibri" w:cs="Calibri"/>
          <w:color w:val="000000" w:themeColor="text1"/>
          <w:lang w:bidi="ar-SA"/>
        </w:rPr>
        <w:t>behaviour</w:t>
      </w:r>
      <w:proofErr w:type="spellEnd"/>
      <w:r w:rsidRPr="5AF9AA3C">
        <w:rPr>
          <w:rFonts w:ascii="Calibri" w:eastAsia="Times New Roman" w:hAnsi="Calibri" w:cs="Calibri"/>
          <w:color w:val="000000" w:themeColor="text1"/>
          <w:lang w:bidi="ar-SA"/>
        </w:rPr>
        <w:t xml:space="preserve"> of the Earth's atmosphere, its interaction with the land and oceans, the weather and climate it produces and the resulting distribution of water resources.</w:t>
      </w:r>
    </w:p>
    <w:p w14:paraId="4438E699" w14:textId="77777777" w:rsidR="00185C1E" w:rsidRPr="009712B4" w:rsidRDefault="00185C1E" w:rsidP="00185C1E">
      <w:pPr>
        <w:spacing w:line="240" w:lineRule="auto"/>
        <w:rPr>
          <w:rFonts w:ascii="Calibri" w:eastAsia="Times New Roman" w:hAnsi="Calibri" w:cs="Calibri"/>
          <w:b/>
          <w:bCs/>
          <w:color w:val="000000"/>
          <w:kern w:val="0"/>
          <w:lang w:bidi="ar-SA"/>
          <w14:ligatures w14:val="none"/>
        </w:rPr>
      </w:pPr>
      <w:r w:rsidRPr="009712B4">
        <w:rPr>
          <w:rFonts w:ascii="Calibri" w:eastAsia="Times New Roman" w:hAnsi="Calibri" w:cs="Calibri"/>
          <w:b/>
          <w:bCs/>
          <w:color w:val="000000"/>
          <w:kern w:val="0"/>
          <w:lang w:bidi="ar-SA"/>
          <w14:ligatures w14:val="none"/>
        </w:rPr>
        <w:t>About The Weather Company  </w:t>
      </w:r>
    </w:p>
    <w:p w14:paraId="49E82508" w14:textId="08FC944B" w:rsidR="00D136B6" w:rsidRDefault="00DA50FB" w:rsidP="002D1D64">
      <w:pPr>
        <w:spacing w:line="240" w:lineRule="auto"/>
      </w:pPr>
      <w:r w:rsidRPr="009712B4">
        <w:t xml:space="preserve">A global leader in weather data, forecasting and insights, The Weather Company provides scalable, proven solutions to help people and businesses around the world make more informed decisions and </w:t>
      </w:r>
      <w:proofErr w:type="gramStart"/>
      <w:r w:rsidRPr="009712B4">
        <w:t>take action</w:t>
      </w:r>
      <w:proofErr w:type="gramEnd"/>
      <w:r w:rsidRPr="009712B4">
        <w:t xml:space="preserve"> in the face of weather. The world’s </w:t>
      </w:r>
      <w:hyperlink r:id="rId18" w:anchor=":~:text=Press%20Releases-,IBM's%20The%20Weather%20Company%20Continues%20to%20Be%20the%20World's%20Most,and%20Amid%20Weather's%20Increased%20Impact&amp;text=%2D%20The%20Weather%20Company%20was%20over,than%20other%20weather%20providers%20studied.">
        <w:r w:rsidRPr="009712B4">
          <w:rPr>
            <w:color w:val="1155CC"/>
            <w:u w:val="single"/>
          </w:rPr>
          <w:t>most accurate</w:t>
        </w:r>
      </w:hyperlink>
      <w:r w:rsidRPr="009712B4">
        <w:t xml:space="preserve"> forecaster serves the media, advertising, aviation industries and more, and is trusted by hundreds of millions of monthly active users via digital properties from The Weather Channel (</w:t>
      </w:r>
      <w:hyperlink r:id="rId19">
        <w:r w:rsidRPr="009712B4">
          <w:rPr>
            <w:color w:val="1155CC"/>
            <w:u w:val="single"/>
          </w:rPr>
          <w:t>weather.com</w:t>
        </w:r>
      </w:hyperlink>
      <w:r w:rsidRPr="009712B4">
        <w:t>) and Weather Underground (</w:t>
      </w:r>
      <w:hyperlink r:id="rId20">
        <w:r w:rsidRPr="009712B4">
          <w:rPr>
            <w:color w:val="1155CC"/>
            <w:u w:val="single"/>
          </w:rPr>
          <w:t>wunderground.com</w:t>
        </w:r>
      </w:hyperlink>
      <w:r w:rsidRPr="009712B4">
        <w:t xml:space="preserve">). Visit </w:t>
      </w:r>
      <w:hyperlink r:id="rId21">
        <w:r w:rsidRPr="009712B4">
          <w:rPr>
            <w:color w:val="1155CC"/>
            <w:u w:val="single"/>
          </w:rPr>
          <w:t>weathercompany.com</w:t>
        </w:r>
      </w:hyperlink>
      <w:r w:rsidRPr="009712B4">
        <w:t>.</w:t>
      </w:r>
    </w:p>
    <w:p w14:paraId="2FA39AD1" w14:textId="77777777" w:rsidR="00FD40FE" w:rsidRPr="00825715" w:rsidRDefault="00FD40FE" w:rsidP="00FD40FE">
      <w:pPr>
        <w:spacing w:line="240" w:lineRule="auto"/>
        <w:rPr>
          <w:rFonts w:ascii="Calibri" w:eastAsia="Times New Roman" w:hAnsi="Calibri" w:cs="Calibri"/>
          <w:b/>
          <w:bCs/>
          <w:color w:val="000000"/>
          <w:kern w:val="0"/>
          <w:lang w:bidi="ar-SA"/>
          <w14:ligatures w14:val="none"/>
        </w:rPr>
      </w:pPr>
      <w:r w:rsidRPr="00825715">
        <w:rPr>
          <w:rFonts w:ascii="Calibri" w:eastAsia="Times New Roman" w:hAnsi="Calibri" w:cs="Calibri"/>
          <w:b/>
          <w:bCs/>
          <w:color w:val="000000"/>
          <w:kern w:val="0"/>
          <w:lang w:bidi="ar-SA"/>
          <w14:ligatures w14:val="none"/>
        </w:rPr>
        <w:lastRenderedPageBreak/>
        <w:t>About EBU</w:t>
      </w:r>
    </w:p>
    <w:p w14:paraId="32770F3B" w14:textId="77777777" w:rsidR="00FD40FE" w:rsidRDefault="00FD40FE" w:rsidP="00FD40FE">
      <w:pPr>
        <w:spacing w:line="240" w:lineRule="auto"/>
        <w:rPr>
          <w:rFonts w:ascii="Calibri" w:eastAsia="Times New Roman" w:hAnsi="Calibri" w:cs="Calibri"/>
          <w:color w:val="000000"/>
          <w:kern w:val="0"/>
          <w:lang w:bidi="ar-SA"/>
          <w14:ligatures w14:val="none"/>
        </w:rPr>
      </w:pPr>
      <w:r w:rsidRPr="00825715">
        <w:rPr>
          <w:rFonts w:ascii="Calibri" w:eastAsia="Times New Roman" w:hAnsi="Calibri" w:cs="Calibri"/>
          <w:color w:val="000000"/>
          <w:kern w:val="0"/>
          <w:lang w:bidi="ar-SA"/>
          <w14:ligatures w14:val="none"/>
        </w:rPr>
        <w:t xml:space="preserve">The European Broadcasting Union (EBU) is the world’s leading alliance of public service media (PSM). We have </w:t>
      </w:r>
      <w:proofErr w:type="gramStart"/>
      <w:r w:rsidRPr="00825715">
        <w:rPr>
          <w:rFonts w:ascii="Calibri" w:eastAsia="Times New Roman" w:hAnsi="Calibri" w:cs="Calibri"/>
          <w:color w:val="000000"/>
          <w:kern w:val="0"/>
          <w:lang w:bidi="ar-SA"/>
          <w14:ligatures w14:val="none"/>
        </w:rPr>
        <w:t>112 member</w:t>
      </w:r>
      <w:proofErr w:type="gramEnd"/>
      <w:r w:rsidRPr="00825715">
        <w:rPr>
          <w:rFonts w:ascii="Calibri" w:eastAsia="Times New Roman" w:hAnsi="Calibri" w:cs="Calibri"/>
          <w:color w:val="000000"/>
          <w:kern w:val="0"/>
          <w:lang w:bidi="ar-SA"/>
          <w14:ligatures w14:val="none"/>
        </w:rPr>
        <w:t xml:space="preserve"> organizations in 56 countries and have an additional 30 Associates in Asia, Africa, Australasia and the Americas. Our Members operate nearly 2,000 television, radio and online channels and services, and offer a wealth of content across other platforms. Together we reach an audience of more than one billion people around the world, broadcasting in 153 languages. We operate Eurovision and </w:t>
      </w:r>
      <w:proofErr w:type="spellStart"/>
      <w:r w:rsidRPr="00825715">
        <w:rPr>
          <w:rFonts w:ascii="Calibri" w:eastAsia="Times New Roman" w:hAnsi="Calibri" w:cs="Calibri"/>
          <w:color w:val="000000"/>
          <w:kern w:val="0"/>
          <w:lang w:bidi="ar-SA"/>
          <w14:ligatures w14:val="none"/>
        </w:rPr>
        <w:t>Euroradio</w:t>
      </w:r>
      <w:proofErr w:type="spellEnd"/>
      <w:r w:rsidRPr="00825715">
        <w:rPr>
          <w:rFonts w:ascii="Calibri" w:eastAsia="Times New Roman" w:hAnsi="Calibri" w:cs="Calibri"/>
          <w:color w:val="000000"/>
          <w:kern w:val="0"/>
          <w:lang w:bidi="ar-SA"/>
          <w14:ligatures w14:val="none"/>
        </w:rPr>
        <w:t xml:space="preserve"> services. To find out more about the EBU, please go to </w:t>
      </w:r>
      <w:hyperlink r:id="rId22" w:history="1">
        <w:r w:rsidRPr="00825715">
          <w:rPr>
            <w:rStyle w:val="Hyperlink"/>
            <w:rFonts w:ascii="Calibri" w:eastAsia="Times New Roman" w:hAnsi="Calibri" w:cs="Calibri"/>
            <w:kern w:val="0"/>
            <w:lang w:bidi="ar-SA"/>
            <w14:ligatures w14:val="none"/>
          </w:rPr>
          <w:t>https://www.ebu.ch/about</w:t>
        </w:r>
      </w:hyperlink>
      <w:r>
        <w:rPr>
          <w:rFonts w:ascii="Calibri" w:eastAsia="Times New Roman" w:hAnsi="Calibri" w:cs="Calibri"/>
          <w:color w:val="000000"/>
          <w:kern w:val="0"/>
          <w:lang w:bidi="ar-SA"/>
          <w14:ligatures w14:val="none"/>
        </w:rPr>
        <w:t xml:space="preserve"> </w:t>
      </w:r>
    </w:p>
    <w:p w14:paraId="54EB93CB" w14:textId="77777777" w:rsidR="00FD40FE" w:rsidRDefault="00FD40FE" w:rsidP="002D1D64">
      <w:pPr>
        <w:spacing w:line="240" w:lineRule="auto"/>
        <w:rPr>
          <w:rFonts w:ascii="Calibri" w:eastAsia="Times New Roman" w:hAnsi="Calibri" w:cs="Calibri"/>
          <w:color w:val="000000" w:themeColor="text1"/>
          <w:lang w:bidi="ar-SA"/>
        </w:rPr>
      </w:pPr>
    </w:p>
    <w:sectPr w:rsidR="00FD40FE">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E8E43" w14:textId="77777777" w:rsidR="00F0524A" w:rsidRDefault="00F0524A" w:rsidP="003035B7">
      <w:pPr>
        <w:spacing w:after="0" w:line="240" w:lineRule="auto"/>
      </w:pPr>
      <w:r>
        <w:separator/>
      </w:r>
    </w:p>
  </w:endnote>
  <w:endnote w:type="continuationSeparator" w:id="0">
    <w:p w14:paraId="37D70133" w14:textId="77777777" w:rsidR="00F0524A" w:rsidRDefault="00F0524A" w:rsidP="003035B7">
      <w:pPr>
        <w:spacing w:after="0" w:line="240" w:lineRule="auto"/>
      </w:pPr>
      <w:r>
        <w:continuationSeparator/>
      </w:r>
    </w:p>
  </w:endnote>
  <w:endnote w:type="continuationNotice" w:id="1">
    <w:p w14:paraId="4B947BF0" w14:textId="77777777" w:rsidR="00F0524A" w:rsidRDefault="00F05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E0DF" w14:textId="0295AD64" w:rsidR="00292474" w:rsidRDefault="00292474">
    <w:pPr>
      <w:pStyle w:val="Footer"/>
    </w:pPr>
  </w:p>
  <w:p w14:paraId="371B71F4" w14:textId="77777777" w:rsidR="00292474" w:rsidRDefault="0029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E80EB" w14:textId="77777777" w:rsidR="00F0524A" w:rsidRDefault="00F0524A" w:rsidP="003035B7">
      <w:pPr>
        <w:spacing w:after="0" w:line="240" w:lineRule="auto"/>
      </w:pPr>
      <w:r>
        <w:separator/>
      </w:r>
    </w:p>
  </w:footnote>
  <w:footnote w:type="continuationSeparator" w:id="0">
    <w:p w14:paraId="02773F29" w14:textId="77777777" w:rsidR="00F0524A" w:rsidRDefault="00F0524A" w:rsidP="003035B7">
      <w:pPr>
        <w:spacing w:after="0" w:line="240" w:lineRule="auto"/>
      </w:pPr>
      <w:r>
        <w:continuationSeparator/>
      </w:r>
    </w:p>
  </w:footnote>
  <w:footnote w:type="continuationNotice" w:id="1">
    <w:p w14:paraId="36CB0153" w14:textId="77777777" w:rsidR="00F0524A" w:rsidRDefault="00F052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02BC" w14:textId="6C03AFD6" w:rsidR="00033499" w:rsidRDefault="00033499" w:rsidP="00033499">
    <w:pPr>
      <w:rPr>
        <w:rFonts w:ascii="Arial" w:hAnsi="Arial" w:cs="Arial"/>
        <w:b/>
        <w:bCs/>
        <w:sz w:val="20"/>
      </w:rPr>
    </w:pPr>
    <w:r>
      <w:rPr>
        <w:noProof/>
      </w:rPr>
      <w:drawing>
        <wp:anchor distT="0" distB="0" distL="114300" distR="114300" simplePos="0" relativeHeight="251658240" behindDoc="0" locked="0" layoutInCell="1" allowOverlap="1" wp14:anchorId="15D1B64A" wp14:editId="51B49B63">
          <wp:simplePos x="0" y="0"/>
          <wp:positionH relativeFrom="column">
            <wp:posOffset>5395595</wp:posOffset>
          </wp:positionH>
          <wp:positionV relativeFrom="paragraph">
            <wp:posOffset>-222250</wp:posOffset>
          </wp:positionV>
          <wp:extent cx="563245" cy="1140460"/>
          <wp:effectExtent l="0" t="0" r="8255" b="2540"/>
          <wp:wrapNone/>
          <wp:docPr id="1701365205" name="Picture 170136520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11404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0"/>
      </w:rPr>
      <w:t>UNITED NATIONS DEVELOPMENT PROGRAMME</w:t>
    </w:r>
  </w:p>
  <w:p w14:paraId="3DB4B592" w14:textId="77777777" w:rsidR="00033499" w:rsidRDefault="00033499" w:rsidP="00033499">
    <w:pPr>
      <w:spacing w:line="312" w:lineRule="auto"/>
      <w:rPr>
        <w:rFonts w:ascii="Myriad Pro" w:hAnsi="Myriad Pro" w:cs="Times New Roman"/>
        <w:sz w:val="20"/>
      </w:rPr>
    </w:pPr>
  </w:p>
  <w:p w14:paraId="58A6829F" w14:textId="77777777" w:rsidR="00033499" w:rsidRDefault="00033499" w:rsidP="001E4A7C">
    <w:pPr>
      <w:spacing w:line="312" w:lineRule="auto"/>
      <w:rPr>
        <w:rFonts w:ascii="Arial" w:hAnsi="Arial" w:cs="Arial"/>
        <w:b/>
        <w:bCs/>
        <w:color w:val="006AB6"/>
        <w:sz w:val="72"/>
        <w:szCs w:val="72"/>
      </w:rPr>
    </w:pPr>
    <w:r>
      <w:rPr>
        <w:rFonts w:ascii="Arial" w:hAnsi="Arial" w:cs="Arial"/>
        <w:b/>
        <w:bCs/>
        <w:color w:val="006AB6"/>
        <w:sz w:val="72"/>
        <w:szCs w:val="72"/>
      </w:rPr>
      <w:t>PRESS RELEASE</w:t>
    </w:r>
  </w:p>
</w:hdr>
</file>

<file path=word/intelligence2.xml><?xml version="1.0" encoding="utf-8"?>
<int2:intelligence xmlns:int2="http://schemas.microsoft.com/office/intelligence/2020/intelligence" xmlns:oel="http://schemas.microsoft.com/office/2019/extlst">
  <int2:observations>
    <int2:textHash int2:hashCode="ni8UUdXdlt6RIo" int2:id="wgPZu2k3">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18"/>
    <w:rsid w:val="00000985"/>
    <w:rsid w:val="000020F4"/>
    <w:rsid w:val="00002ED2"/>
    <w:rsid w:val="00014F63"/>
    <w:rsid w:val="000308A1"/>
    <w:rsid w:val="00030AC4"/>
    <w:rsid w:val="00032E4E"/>
    <w:rsid w:val="00033499"/>
    <w:rsid w:val="00034E2A"/>
    <w:rsid w:val="000421A7"/>
    <w:rsid w:val="00045360"/>
    <w:rsid w:val="00050630"/>
    <w:rsid w:val="00060E12"/>
    <w:rsid w:val="0006551A"/>
    <w:rsid w:val="00066304"/>
    <w:rsid w:val="0006786A"/>
    <w:rsid w:val="0007740A"/>
    <w:rsid w:val="00081065"/>
    <w:rsid w:val="000812E2"/>
    <w:rsid w:val="00083FD3"/>
    <w:rsid w:val="000928EC"/>
    <w:rsid w:val="000938EB"/>
    <w:rsid w:val="00093E9E"/>
    <w:rsid w:val="00096F1E"/>
    <w:rsid w:val="000A0CC4"/>
    <w:rsid w:val="000A5A3F"/>
    <w:rsid w:val="000B1C10"/>
    <w:rsid w:val="000C3D5D"/>
    <w:rsid w:val="000D2610"/>
    <w:rsid w:val="000D38DA"/>
    <w:rsid w:val="000D52BF"/>
    <w:rsid w:val="000E2938"/>
    <w:rsid w:val="000E2F86"/>
    <w:rsid w:val="000E3B0A"/>
    <w:rsid w:val="000E4FFF"/>
    <w:rsid w:val="000F0C5C"/>
    <w:rsid w:val="00112875"/>
    <w:rsid w:val="00114235"/>
    <w:rsid w:val="00116C79"/>
    <w:rsid w:val="00120888"/>
    <w:rsid w:val="00121D4A"/>
    <w:rsid w:val="001222B3"/>
    <w:rsid w:val="00126EF3"/>
    <w:rsid w:val="001307ED"/>
    <w:rsid w:val="001330DC"/>
    <w:rsid w:val="001375A6"/>
    <w:rsid w:val="00140EDC"/>
    <w:rsid w:val="00143F37"/>
    <w:rsid w:val="00144CB9"/>
    <w:rsid w:val="00151531"/>
    <w:rsid w:val="001529DA"/>
    <w:rsid w:val="001530C7"/>
    <w:rsid w:val="00155D61"/>
    <w:rsid w:val="0016142D"/>
    <w:rsid w:val="00161444"/>
    <w:rsid w:val="00161B7C"/>
    <w:rsid w:val="00164468"/>
    <w:rsid w:val="001718E7"/>
    <w:rsid w:val="001744CF"/>
    <w:rsid w:val="001757ED"/>
    <w:rsid w:val="00176D85"/>
    <w:rsid w:val="00177655"/>
    <w:rsid w:val="0018502F"/>
    <w:rsid w:val="00185C1E"/>
    <w:rsid w:val="00187A10"/>
    <w:rsid w:val="00187E3E"/>
    <w:rsid w:val="00190B7F"/>
    <w:rsid w:val="00192D4F"/>
    <w:rsid w:val="00195495"/>
    <w:rsid w:val="0019692F"/>
    <w:rsid w:val="001A4EF4"/>
    <w:rsid w:val="001B0BDF"/>
    <w:rsid w:val="001B280F"/>
    <w:rsid w:val="001B4650"/>
    <w:rsid w:val="001C2040"/>
    <w:rsid w:val="001C3A71"/>
    <w:rsid w:val="001C3AC0"/>
    <w:rsid w:val="001C502B"/>
    <w:rsid w:val="001D0073"/>
    <w:rsid w:val="001D250D"/>
    <w:rsid w:val="001E2379"/>
    <w:rsid w:val="001E29DB"/>
    <w:rsid w:val="001E4A7C"/>
    <w:rsid w:val="001F1B6C"/>
    <w:rsid w:val="001F1F4D"/>
    <w:rsid w:val="001F44F4"/>
    <w:rsid w:val="001F69FC"/>
    <w:rsid w:val="00204B6E"/>
    <w:rsid w:val="00205328"/>
    <w:rsid w:val="00205A00"/>
    <w:rsid w:val="00210A8D"/>
    <w:rsid w:val="00210E85"/>
    <w:rsid w:val="002136FE"/>
    <w:rsid w:val="00217EC4"/>
    <w:rsid w:val="00220B85"/>
    <w:rsid w:val="00222EA6"/>
    <w:rsid w:val="00223433"/>
    <w:rsid w:val="00225008"/>
    <w:rsid w:val="0022652F"/>
    <w:rsid w:val="00230018"/>
    <w:rsid w:val="002301D8"/>
    <w:rsid w:val="002311F1"/>
    <w:rsid w:val="00241284"/>
    <w:rsid w:val="002437C0"/>
    <w:rsid w:val="00243C64"/>
    <w:rsid w:val="002453B3"/>
    <w:rsid w:val="00250D43"/>
    <w:rsid w:val="00253A85"/>
    <w:rsid w:val="002619D2"/>
    <w:rsid w:val="00262953"/>
    <w:rsid w:val="002644E7"/>
    <w:rsid w:val="0026498D"/>
    <w:rsid w:val="002655CF"/>
    <w:rsid w:val="00272168"/>
    <w:rsid w:val="0027483F"/>
    <w:rsid w:val="002757D6"/>
    <w:rsid w:val="00277E2A"/>
    <w:rsid w:val="00284712"/>
    <w:rsid w:val="00292474"/>
    <w:rsid w:val="0029434C"/>
    <w:rsid w:val="002964B2"/>
    <w:rsid w:val="00297846"/>
    <w:rsid w:val="002A1120"/>
    <w:rsid w:val="002A737A"/>
    <w:rsid w:val="002B2031"/>
    <w:rsid w:val="002B5B4A"/>
    <w:rsid w:val="002C054B"/>
    <w:rsid w:val="002C1047"/>
    <w:rsid w:val="002C1C30"/>
    <w:rsid w:val="002D08BD"/>
    <w:rsid w:val="002D16B7"/>
    <w:rsid w:val="002D1D64"/>
    <w:rsid w:val="002D210E"/>
    <w:rsid w:val="002D396E"/>
    <w:rsid w:val="002D596F"/>
    <w:rsid w:val="002E12C5"/>
    <w:rsid w:val="002E1F1A"/>
    <w:rsid w:val="002E4881"/>
    <w:rsid w:val="002E5364"/>
    <w:rsid w:val="002E6880"/>
    <w:rsid w:val="002E69BC"/>
    <w:rsid w:val="002E76E4"/>
    <w:rsid w:val="002F145E"/>
    <w:rsid w:val="002F160E"/>
    <w:rsid w:val="002F2BD3"/>
    <w:rsid w:val="002F5B7D"/>
    <w:rsid w:val="002F6D92"/>
    <w:rsid w:val="002F7585"/>
    <w:rsid w:val="003035B7"/>
    <w:rsid w:val="00304C32"/>
    <w:rsid w:val="00307306"/>
    <w:rsid w:val="00307B7A"/>
    <w:rsid w:val="00307EF9"/>
    <w:rsid w:val="00310906"/>
    <w:rsid w:val="00316AEF"/>
    <w:rsid w:val="003179D6"/>
    <w:rsid w:val="00321C9C"/>
    <w:rsid w:val="00332513"/>
    <w:rsid w:val="003355E1"/>
    <w:rsid w:val="00340E9B"/>
    <w:rsid w:val="003416C1"/>
    <w:rsid w:val="00342D2E"/>
    <w:rsid w:val="00350BFC"/>
    <w:rsid w:val="0037014A"/>
    <w:rsid w:val="003708C9"/>
    <w:rsid w:val="00376646"/>
    <w:rsid w:val="00376647"/>
    <w:rsid w:val="00376D46"/>
    <w:rsid w:val="00382247"/>
    <w:rsid w:val="003828AC"/>
    <w:rsid w:val="0038529D"/>
    <w:rsid w:val="00393BFA"/>
    <w:rsid w:val="00394AEF"/>
    <w:rsid w:val="003A262F"/>
    <w:rsid w:val="003A69B4"/>
    <w:rsid w:val="003A7B12"/>
    <w:rsid w:val="003B087E"/>
    <w:rsid w:val="003B21FC"/>
    <w:rsid w:val="003B32D1"/>
    <w:rsid w:val="003C65DB"/>
    <w:rsid w:val="003D0DD6"/>
    <w:rsid w:val="003E4350"/>
    <w:rsid w:val="003E65CC"/>
    <w:rsid w:val="003E7568"/>
    <w:rsid w:val="003F2CF8"/>
    <w:rsid w:val="003F3FD7"/>
    <w:rsid w:val="003F7744"/>
    <w:rsid w:val="00410D54"/>
    <w:rsid w:val="00413A85"/>
    <w:rsid w:val="00414D9B"/>
    <w:rsid w:val="004164A9"/>
    <w:rsid w:val="00417A9E"/>
    <w:rsid w:val="00421CEE"/>
    <w:rsid w:val="00421FCD"/>
    <w:rsid w:val="00426BDA"/>
    <w:rsid w:val="004279DB"/>
    <w:rsid w:val="0043369B"/>
    <w:rsid w:val="00437283"/>
    <w:rsid w:val="00440C41"/>
    <w:rsid w:val="00441441"/>
    <w:rsid w:val="00443725"/>
    <w:rsid w:val="004452E3"/>
    <w:rsid w:val="00454CE6"/>
    <w:rsid w:val="00455C09"/>
    <w:rsid w:val="0046430D"/>
    <w:rsid w:val="00470334"/>
    <w:rsid w:val="00472365"/>
    <w:rsid w:val="0047666A"/>
    <w:rsid w:val="004814AE"/>
    <w:rsid w:val="0048367E"/>
    <w:rsid w:val="0048730C"/>
    <w:rsid w:val="00487809"/>
    <w:rsid w:val="004946DC"/>
    <w:rsid w:val="0049530F"/>
    <w:rsid w:val="0049631F"/>
    <w:rsid w:val="004A02C7"/>
    <w:rsid w:val="004A3CEE"/>
    <w:rsid w:val="004B39C8"/>
    <w:rsid w:val="004B5995"/>
    <w:rsid w:val="004B7C63"/>
    <w:rsid w:val="004C200B"/>
    <w:rsid w:val="004D4347"/>
    <w:rsid w:val="004E2869"/>
    <w:rsid w:val="004E375E"/>
    <w:rsid w:val="004E66E4"/>
    <w:rsid w:val="004F0853"/>
    <w:rsid w:val="004F208E"/>
    <w:rsid w:val="004F7B10"/>
    <w:rsid w:val="00503AB1"/>
    <w:rsid w:val="00513E9F"/>
    <w:rsid w:val="00514414"/>
    <w:rsid w:val="00520630"/>
    <w:rsid w:val="00526639"/>
    <w:rsid w:val="00527E26"/>
    <w:rsid w:val="00531426"/>
    <w:rsid w:val="00533FFF"/>
    <w:rsid w:val="00541211"/>
    <w:rsid w:val="005419A5"/>
    <w:rsid w:val="005434D6"/>
    <w:rsid w:val="00545A89"/>
    <w:rsid w:val="005552DD"/>
    <w:rsid w:val="00555F91"/>
    <w:rsid w:val="00560E81"/>
    <w:rsid w:val="005662ED"/>
    <w:rsid w:val="00572CBC"/>
    <w:rsid w:val="00575612"/>
    <w:rsid w:val="00580C62"/>
    <w:rsid w:val="00583F22"/>
    <w:rsid w:val="00585D11"/>
    <w:rsid w:val="00586BD5"/>
    <w:rsid w:val="00587FE4"/>
    <w:rsid w:val="005909A8"/>
    <w:rsid w:val="005965E9"/>
    <w:rsid w:val="005A06EA"/>
    <w:rsid w:val="005A278F"/>
    <w:rsid w:val="005A293C"/>
    <w:rsid w:val="005A363A"/>
    <w:rsid w:val="005A50A4"/>
    <w:rsid w:val="005A661E"/>
    <w:rsid w:val="005B082C"/>
    <w:rsid w:val="005B2823"/>
    <w:rsid w:val="005B4262"/>
    <w:rsid w:val="005B45F3"/>
    <w:rsid w:val="005B4A89"/>
    <w:rsid w:val="005B5E1C"/>
    <w:rsid w:val="005C11C1"/>
    <w:rsid w:val="005C426E"/>
    <w:rsid w:val="005C6703"/>
    <w:rsid w:val="005C7E30"/>
    <w:rsid w:val="005D3151"/>
    <w:rsid w:val="005D3E9F"/>
    <w:rsid w:val="005D557D"/>
    <w:rsid w:val="005D59C7"/>
    <w:rsid w:val="005D6F84"/>
    <w:rsid w:val="005E05C9"/>
    <w:rsid w:val="005E1D21"/>
    <w:rsid w:val="005E2B57"/>
    <w:rsid w:val="005E4EFD"/>
    <w:rsid w:val="005F3866"/>
    <w:rsid w:val="006072C7"/>
    <w:rsid w:val="0061038E"/>
    <w:rsid w:val="006110E5"/>
    <w:rsid w:val="006234DC"/>
    <w:rsid w:val="00625356"/>
    <w:rsid w:val="00626A6B"/>
    <w:rsid w:val="00626C6E"/>
    <w:rsid w:val="00643853"/>
    <w:rsid w:val="00646873"/>
    <w:rsid w:val="00647A68"/>
    <w:rsid w:val="0065024D"/>
    <w:rsid w:val="00650FF9"/>
    <w:rsid w:val="00651A46"/>
    <w:rsid w:val="00651AC3"/>
    <w:rsid w:val="00655CF5"/>
    <w:rsid w:val="006607F3"/>
    <w:rsid w:val="006624EC"/>
    <w:rsid w:val="00672013"/>
    <w:rsid w:val="0067226D"/>
    <w:rsid w:val="006731F8"/>
    <w:rsid w:val="006742EB"/>
    <w:rsid w:val="00676C7F"/>
    <w:rsid w:val="006773A4"/>
    <w:rsid w:val="006808B8"/>
    <w:rsid w:val="006B097F"/>
    <w:rsid w:val="006B7BF5"/>
    <w:rsid w:val="006C1B5F"/>
    <w:rsid w:val="006C323D"/>
    <w:rsid w:val="006C4A17"/>
    <w:rsid w:val="006C7F8E"/>
    <w:rsid w:val="006D0B5E"/>
    <w:rsid w:val="006D41ED"/>
    <w:rsid w:val="006E479C"/>
    <w:rsid w:val="006E7C2E"/>
    <w:rsid w:val="006F3C67"/>
    <w:rsid w:val="006F77DA"/>
    <w:rsid w:val="00706F69"/>
    <w:rsid w:val="007119B2"/>
    <w:rsid w:val="007166E6"/>
    <w:rsid w:val="00722EBE"/>
    <w:rsid w:val="00724B31"/>
    <w:rsid w:val="00725B6E"/>
    <w:rsid w:val="0072799B"/>
    <w:rsid w:val="0073278D"/>
    <w:rsid w:val="00733543"/>
    <w:rsid w:val="00734561"/>
    <w:rsid w:val="007367F9"/>
    <w:rsid w:val="0073714D"/>
    <w:rsid w:val="00746BEB"/>
    <w:rsid w:val="007476E9"/>
    <w:rsid w:val="00751660"/>
    <w:rsid w:val="00756A0D"/>
    <w:rsid w:val="00762104"/>
    <w:rsid w:val="00762BEB"/>
    <w:rsid w:val="007822EF"/>
    <w:rsid w:val="00784A6C"/>
    <w:rsid w:val="007938FF"/>
    <w:rsid w:val="007A1053"/>
    <w:rsid w:val="007A7C33"/>
    <w:rsid w:val="007B125C"/>
    <w:rsid w:val="007B6F64"/>
    <w:rsid w:val="007C2825"/>
    <w:rsid w:val="007C355B"/>
    <w:rsid w:val="007D100C"/>
    <w:rsid w:val="007D3EA6"/>
    <w:rsid w:val="007D3F21"/>
    <w:rsid w:val="007E1C5F"/>
    <w:rsid w:val="007E4EC3"/>
    <w:rsid w:val="007E6BA4"/>
    <w:rsid w:val="007E74E6"/>
    <w:rsid w:val="007F4FCC"/>
    <w:rsid w:val="00800F71"/>
    <w:rsid w:val="008016A0"/>
    <w:rsid w:val="0080620D"/>
    <w:rsid w:val="008065BA"/>
    <w:rsid w:val="00806CC4"/>
    <w:rsid w:val="0080B565"/>
    <w:rsid w:val="0081428C"/>
    <w:rsid w:val="00814798"/>
    <w:rsid w:val="00816EDD"/>
    <w:rsid w:val="00825715"/>
    <w:rsid w:val="00830E0F"/>
    <w:rsid w:val="00835AAE"/>
    <w:rsid w:val="00841FA6"/>
    <w:rsid w:val="00845623"/>
    <w:rsid w:val="00845BFB"/>
    <w:rsid w:val="00847125"/>
    <w:rsid w:val="00853F15"/>
    <w:rsid w:val="00853F96"/>
    <w:rsid w:val="00857E1B"/>
    <w:rsid w:val="008605F1"/>
    <w:rsid w:val="00865887"/>
    <w:rsid w:val="00867BDB"/>
    <w:rsid w:val="008707DD"/>
    <w:rsid w:val="008708B1"/>
    <w:rsid w:val="00874256"/>
    <w:rsid w:val="00874A5B"/>
    <w:rsid w:val="00874DCA"/>
    <w:rsid w:val="00877A91"/>
    <w:rsid w:val="00881D9E"/>
    <w:rsid w:val="00881E38"/>
    <w:rsid w:val="0088375D"/>
    <w:rsid w:val="00885F1F"/>
    <w:rsid w:val="008A3BE9"/>
    <w:rsid w:val="008B277D"/>
    <w:rsid w:val="008B45D1"/>
    <w:rsid w:val="008B4742"/>
    <w:rsid w:val="008B7FC3"/>
    <w:rsid w:val="008C0453"/>
    <w:rsid w:val="008C18CA"/>
    <w:rsid w:val="008C3689"/>
    <w:rsid w:val="008C4AFD"/>
    <w:rsid w:val="008CFD74"/>
    <w:rsid w:val="008F1340"/>
    <w:rsid w:val="00900BCA"/>
    <w:rsid w:val="00901AD3"/>
    <w:rsid w:val="00905197"/>
    <w:rsid w:val="0090563C"/>
    <w:rsid w:val="009209DC"/>
    <w:rsid w:val="00921295"/>
    <w:rsid w:val="0093221C"/>
    <w:rsid w:val="00932C95"/>
    <w:rsid w:val="00933DE7"/>
    <w:rsid w:val="00936AF2"/>
    <w:rsid w:val="00941776"/>
    <w:rsid w:val="00947B09"/>
    <w:rsid w:val="00952534"/>
    <w:rsid w:val="00953EE6"/>
    <w:rsid w:val="009552C3"/>
    <w:rsid w:val="009633AE"/>
    <w:rsid w:val="009712B4"/>
    <w:rsid w:val="00973D10"/>
    <w:rsid w:val="00974CEB"/>
    <w:rsid w:val="009752FE"/>
    <w:rsid w:val="009822AE"/>
    <w:rsid w:val="00982655"/>
    <w:rsid w:val="0098667E"/>
    <w:rsid w:val="0098772B"/>
    <w:rsid w:val="00995926"/>
    <w:rsid w:val="009A024B"/>
    <w:rsid w:val="009A5A41"/>
    <w:rsid w:val="009A7DD0"/>
    <w:rsid w:val="009B45ED"/>
    <w:rsid w:val="009B59D4"/>
    <w:rsid w:val="009B7230"/>
    <w:rsid w:val="009B7452"/>
    <w:rsid w:val="009B76E9"/>
    <w:rsid w:val="009C5FB5"/>
    <w:rsid w:val="009D6257"/>
    <w:rsid w:val="009E18E4"/>
    <w:rsid w:val="009E2249"/>
    <w:rsid w:val="009F01DE"/>
    <w:rsid w:val="009F048A"/>
    <w:rsid w:val="009F06F4"/>
    <w:rsid w:val="009F3E0C"/>
    <w:rsid w:val="00A04659"/>
    <w:rsid w:val="00A10AE0"/>
    <w:rsid w:val="00A110C2"/>
    <w:rsid w:val="00A12F2A"/>
    <w:rsid w:val="00A14B44"/>
    <w:rsid w:val="00A15525"/>
    <w:rsid w:val="00A17CF0"/>
    <w:rsid w:val="00A213E6"/>
    <w:rsid w:val="00A21650"/>
    <w:rsid w:val="00A21A21"/>
    <w:rsid w:val="00A2B144"/>
    <w:rsid w:val="00A364E4"/>
    <w:rsid w:val="00A40407"/>
    <w:rsid w:val="00A44ABE"/>
    <w:rsid w:val="00A45892"/>
    <w:rsid w:val="00A470F8"/>
    <w:rsid w:val="00A533D0"/>
    <w:rsid w:val="00A53B75"/>
    <w:rsid w:val="00A57929"/>
    <w:rsid w:val="00A61B77"/>
    <w:rsid w:val="00A65C1E"/>
    <w:rsid w:val="00A65D00"/>
    <w:rsid w:val="00A663C1"/>
    <w:rsid w:val="00A66F3C"/>
    <w:rsid w:val="00A67F42"/>
    <w:rsid w:val="00A80F18"/>
    <w:rsid w:val="00A826BA"/>
    <w:rsid w:val="00A85B15"/>
    <w:rsid w:val="00A86B51"/>
    <w:rsid w:val="00A91EA4"/>
    <w:rsid w:val="00A93304"/>
    <w:rsid w:val="00A94D65"/>
    <w:rsid w:val="00AA4474"/>
    <w:rsid w:val="00AB0F92"/>
    <w:rsid w:val="00AB47B4"/>
    <w:rsid w:val="00AC15D8"/>
    <w:rsid w:val="00AC1D5F"/>
    <w:rsid w:val="00AC4E74"/>
    <w:rsid w:val="00AC658A"/>
    <w:rsid w:val="00AD01CD"/>
    <w:rsid w:val="00AD2B0E"/>
    <w:rsid w:val="00AD4386"/>
    <w:rsid w:val="00AD7F0B"/>
    <w:rsid w:val="00AD7F71"/>
    <w:rsid w:val="00AE250E"/>
    <w:rsid w:val="00AE2AD9"/>
    <w:rsid w:val="00AE50A2"/>
    <w:rsid w:val="00AE7ABB"/>
    <w:rsid w:val="00AF2EDF"/>
    <w:rsid w:val="00AF4A5E"/>
    <w:rsid w:val="00AF5BC3"/>
    <w:rsid w:val="00AF7D04"/>
    <w:rsid w:val="00B002B8"/>
    <w:rsid w:val="00B0077C"/>
    <w:rsid w:val="00B009FD"/>
    <w:rsid w:val="00B13AC9"/>
    <w:rsid w:val="00B13EDD"/>
    <w:rsid w:val="00B229F0"/>
    <w:rsid w:val="00B300B1"/>
    <w:rsid w:val="00B31E90"/>
    <w:rsid w:val="00B34127"/>
    <w:rsid w:val="00B40FDB"/>
    <w:rsid w:val="00B43E90"/>
    <w:rsid w:val="00B507B5"/>
    <w:rsid w:val="00B50A52"/>
    <w:rsid w:val="00B519BF"/>
    <w:rsid w:val="00B64D29"/>
    <w:rsid w:val="00B717BD"/>
    <w:rsid w:val="00B75C75"/>
    <w:rsid w:val="00B81FBB"/>
    <w:rsid w:val="00B81FF6"/>
    <w:rsid w:val="00B854D2"/>
    <w:rsid w:val="00B86F73"/>
    <w:rsid w:val="00B87AB8"/>
    <w:rsid w:val="00B925D4"/>
    <w:rsid w:val="00B930C2"/>
    <w:rsid w:val="00B95347"/>
    <w:rsid w:val="00BA4B7E"/>
    <w:rsid w:val="00BAEDC1"/>
    <w:rsid w:val="00BB356F"/>
    <w:rsid w:val="00BC510F"/>
    <w:rsid w:val="00BD3581"/>
    <w:rsid w:val="00BD44CB"/>
    <w:rsid w:val="00BE09E0"/>
    <w:rsid w:val="00BE15F8"/>
    <w:rsid w:val="00BE412C"/>
    <w:rsid w:val="00C033B9"/>
    <w:rsid w:val="00C04DD0"/>
    <w:rsid w:val="00C1099B"/>
    <w:rsid w:val="00C1117D"/>
    <w:rsid w:val="00C11E27"/>
    <w:rsid w:val="00C23BC2"/>
    <w:rsid w:val="00C33B42"/>
    <w:rsid w:val="00C341A5"/>
    <w:rsid w:val="00C408E9"/>
    <w:rsid w:val="00C45E12"/>
    <w:rsid w:val="00C55913"/>
    <w:rsid w:val="00C658FF"/>
    <w:rsid w:val="00C6662D"/>
    <w:rsid w:val="00C67632"/>
    <w:rsid w:val="00C71EA6"/>
    <w:rsid w:val="00C744BC"/>
    <w:rsid w:val="00C7470D"/>
    <w:rsid w:val="00C757B0"/>
    <w:rsid w:val="00C84473"/>
    <w:rsid w:val="00C85516"/>
    <w:rsid w:val="00C85E9F"/>
    <w:rsid w:val="00C90173"/>
    <w:rsid w:val="00C94FA3"/>
    <w:rsid w:val="00C97C51"/>
    <w:rsid w:val="00CA4B16"/>
    <w:rsid w:val="00CA7576"/>
    <w:rsid w:val="00CB1CEE"/>
    <w:rsid w:val="00CB2688"/>
    <w:rsid w:val="00CB4DB0"/>
    <w:rsid w:val="00CB6FCE"/>
    <w:rsid w:val="00CC1D90"/>
    <w:rsid w:val="00CE30EE"/>
    <w:rsid w:val="00CE42B6"/>
    <w:rsid w:val="00CE62CA"/>
    <w:rsid w:val="00CF07B6"/>
    <w:rsid w:val="00CF6113"/>
    <w:rsid w:val="00D01FE4"/>
    <w:rsid w:val="00D11A10"/>
    <w:rsid w:val="00D12DBF"/>
    <w:rsid w:val="00D136B6"/>
    <w:rsid w:val="00D143E5"/>
    <w:rsid w:val="00D147B3"/>
    <w:rsid w:val="00D1628B"/>
    <w:rsid w:val="00D221D6"/>
    <w:rsid w:val="00D23387"/>
    <w:rsid w:val="00D3473A"/>
    <w:rsid w:val="00D41539"/>
    <w:rsid w:val="00D43819"/>
    <w:rsid w:val="00D441F2"/>
    <w:rsid w:val="00D5186C"/>
    <w:rsid w:val="00D533F0"/>
    <w:rsid w:val="00D53708"/>
    <w:rsid w:val="00D53E7F"/>
    <w:rsid w:val="00D54022"/>
    <w:rsid w:val="00D62674"/>
    <w:rsid w:val="00D70C0F"/>
    <w:rsid w:val="00D7444E"/>
    <w:rsid w:val="00D826D5"/>
    <w:rsid w:val="00D83870"/>
    <w:rsid w:val="00D84E2E"/>
    <w:rsid w:val="00D906B0"/>
    <w:rsid w:val="00D941BB"/>
    <w:rsid w:val="00D96774"/>
    <w:rsid w:val="00DA101D"/>
    <w:rsid w:val="00DA50FB"/>
    <w:rsid w:val="00DA6176"/>
    <w:rsid w:val="00DB1B0B"/>
    <w:rsid w:val="00DB3A80"/>
    <w:rsid w:val="00DB4EA6"/>
    <w:rsid w:val="00DB5CE3"/>
    <w:rsid w:val="00DC2A34"/>
    <w:rsid w:val="00DC4502"/>
    <w:rsid w:val="00DC6C5C"/>
    <w:rsid w:val="00DD0D18"/>
    <w:rsid w:val="00DD6E13"/>
    <w:rsid w:val="00DD72E2"/>
    <w:rsid w:val="00DD766D"/>
    <w:rsid w:val="00DE789A"/>
    <w:rsid w:val="00DF5AAE"/>
    <w:rsid w:val="00DF664B"/>
    <w:rsid w:val="00E034EC"/>
    <w:rsid w:val="00E07065"/>
    <w:rsid w:val="00E131C4"/>
    <w:rsid w:val="00E13FEB"/>
    <w:rsid w:val="00E16154"/>
    <w:rsid w:val="00E20E5D"/>
    <w:rsid w:val="00E20FA7"/>
    <w:rsid w:val="00E239A2"/>
    <w:rsid w:val="00E27BF4"/>
    <w:rsid w:val="00E32A3B"/>
    <w:rsid w:val="00E34CE9"/>
    <w:rsid w:val="00E4429D"/>
    <w:rsid w:val="00E469BE"/>
    <w:rsid w:val="00E47A6E"/>
    <w:rsid w:val="00E50CAD"/>
    <w:rsid w:val="00E51DF2"/>
    <w:rsid w:val="00E548CE"/>
    <w:rsid w:val="00E55263"/>
    <w:rsid w:val="00E60EF7"/>
    <w:rsid w:val="00E61243"/>
    <w:rsid w:val="00E648D9"/>
    <w:rsid w:val="00E64981"/>
    <w:rsid w:val="00E6762F"/>
    <w:rsid w:val="00E73E42"/>
    <w:rsid w:val="00E75C1B"/>
    <w:rsid w:val="00E76A3D"/>
    <w:rsid w:val="00E779FD"/>
    <w:rsid w:val="00E815EE"/>
    <w:rsid w:val="00E83FFF"/>
    <w:rsid w:val="00E86D7A"/>
    <w:rsid w:val="00E87BD1"/>
    <w:rsid w:val="00E95B3F"/>
    <w:rsid w:val="00E97E40"/>
    <w:rsid w:val="00EA3A40"/>
    <w:rsid w:val="00EA4CAB"/>
    <w:rsid w:val="00EA4D3D"/>
    <w:rsid w:val="00EA7BA1"/>
    <w:rsid w:val="00EB52FF"/>
    <w:rsid w:val="00EB6587"/>
    <w:rsid w:val="00EB6B3D"/>
    <w:rsid w:val="00EC4603"/>
    <w:rsid w:val="00ED1ADC"/>
    <w:rsid w:val="00ED6948"/>
    <w:rsid w:val="00EE074A"/>
    <w:rsid w:val="00EE44EB"/>
    <w:rsid w:val="00EE7CF8"/>
    <w:rsid w:val="00EF0848"/>
    <w:rsid w:val="00F00825"/>
    <w:rsid w:val="00F03119"/>
    <w:rsid w:val="00F0524A"/>
    <w:rsid w:val="00F06957"/>
    <w:rsid w:val="00F136A8"/>
    <w:rsid w:val="00F13CC7"/>
    <w:rsid w:val="00F13DE9"/>
    <w:rsid w:val="00F1538A"/>
    <w:rsid w:val="00F21122"/>
    <w:rsid w:val="00F23D52"/>
    <w:rsid w:val="00F27A91"/>
    <w:rsid w:val="00F27BAB"/>
    <w:rsid w:val="00F40CD2"/>
    <w:rsid w:val="00F469F4"/>
    <w:rsid w:val="00F47991"/>
    <w:rsid w:val="00F50DE9"/>
    <w:rsid w:val="00F51A31"/>
    <w:rsid w:val="00F62BF4"/>
    <w:rsid w:val="00F640EE"/>
    <w:rsid w:val="00F7264B"/>
    <w:rsid w:val="00F73052"/>
    <w:rsid w:val="00F748A0"/>
    <w:rsid w:val="00F77060"/>
    <w:rsid w:val="00F846AA"/>
    <w:rsid w:val="00F85642"/>
    <w:rsid w:val="00F85731"/>
    <w:rsid w:val="00F86D62"/>
    <w:rsid w:val="00F94814"/>
    <w:rsid w:val="00F96D6B"/>
    <w:rsid w:val="00FA1E56"/>
    <w:rsid w:val="00FA513C"/>
    <w:rsid w:val="00FA7A26"/>
    <w:rsid w:val="00FB09A9"/>
    <w:rsid w:val="00FB3058"/>
    <w:rsid w:val="00FC1FB9"/>
    <w:rsid w:val="00FC20F3"/>
    <w:rsid w:val="00FC2D0B"/>
    <w:rsid w:val="00FD16D9"/>
    <w:rsid w:val="00FD2460"/>
    <w:rsid w:val="00FD30EA"/>
    <w:rsid w:val="00FD40FE"/>
    <w:rsid w:val="00FD4AA1"/>
    <w:rsid w:val="00FE0F47"/>
    <w:rsid w:val="00FE559B"/>
    <w:rsid w:val="00FE6CD5"/>
    <w:rsid w:val="00FE76EA"/>
    <w:rsid w:val="00FF4072"/>
    <w:rsid w:val="01031118"/>
    <w:rsid w:val="02368DD9"/>
    <w:rsid w:val="0254FFB1"/>
    <w:rsid w:val="0331730E"/>
    <w:rsid w:val="03417FF0"/>
    <w:rsid w:val="035456F4"/>
    <w:rsid w:val="03A2413E"/>
    <w:rsid w:val="03A4FD07"/>
    <w:rsid w:val="03D06501"/>
    <w:rsid w:val="04118210"/>
    <w:rsid w:val="0435FB49"/>
    <w:rsid w:val="04553685"/>
    <w:rsid w:val="0458D5A7"/>
    <w:rsid w:val="047203C6"/>
    <w:rsid w:val="048DA782"/>
    <w:rsid w:val="04A8CA3C"/>
    <w:rsid w:val="04B76C2C"/>
    <w:rsid w:val="04FDE3FF"/>
    <w:rsid w:val="050DD9F6"/>
    <w:rsid w:val="0587019F"/>
    <w:rsid w:val="059CFA39"/>
    <w:rsid w:val="062AA53B"/>
    <w:rsid w:val="06C175AB"/>
    <w:rsid w:val="06DA7B21"/>
    <w:rsid w:val="06F05767"/>
    <w:rsid w:val="0719E04E"/>
    <w:rsid w:val="07450EC7"/>
    <w:rsid w:val="082EEF8E"/>
    <w:rsid w:val="0833566F"/>
    <w:rsid w:val="0837DE0F"/>
    <w:rsid w:val="08667EC1"/>
    <w:rsid w:val="086C3564"/>
    <w:rsid w:val="08E03AEC"/>
    <w:rsid w:val="094440C1"/>
    <w:rsid w:val="097C7771"/>
    <w:rsid w:val="0A48902A"/>
    <w:rsid w:val="0A518110"/>
    <w:rsid w:val="0A7A4530"/>
    <w:rsid w:val="0A8B79CB"/>
    <w:rsid w:val="0AF239DE"/>
    <w:rsid w:val="0B2AA013"/>
    <w:rsid w:val="0B94C23E"/>
    <w:rsid w:val="0BA54EFE"/>
    <w:rsid w:val="0BB00EEC"/>
    <w:rsid w:val="0C4C78FF"/>
    <w:rsid w:val="0C73ABC6"/>
    <w:rsid w:val="0C7ADF52"/>
    <w:rsid w:val="0C7F2F9B"/>
    <w:rsid w:val="0CA402BF"/>
    <w:rsid w:val="0CA9FD50"/>
    <w:rsid w:val="0D32E7D0"/>
    <w:rsid w:val="0D6A425E"/>
    <w:rsid w:val="0D99ED9A"/>
    <w:rsid w:val="0E28D8E3"/>
    <w:rsid w:val="0E37FCFB"/>
    <w:rsid w:val="0E5B5CF9"/>
    <w:rsid w:val="0E8D86FC"/>
    <w:rsid w:val="0EFF4203"/>
    <w:rsid w:val="0F6A43A8"/>
    <w:rsid w:val="0F70CE8E"/>
    <w:rsid w:val="0FD816B1"/>
    <w:rsid w:val="102E5569"/>
    <w:rsid w:val="108AEB83"/>
    <w:rsid w:val="108F44E3"/>
    <w:rsid w:val="10A5187D"/>
    <w:rsid w:val="10E0DB94"/>
    <w:rsid w:val="1145C34F"/>
    <w:rsid w:val="114981F5"/>
    <w:rsid w:val="11A204D6"/>
    <w:rsid w:val="11A98F7B"/>
    <w:rsid w:val="11D16925"/>
    <w:rsid w:val="11DC0D4F"/>
    <w:rsid w:val="124763BF"/>
    <w:rsid w:val="125ACD00"/>
    <w:rsid w:val="1274B6DE"/>
    <w:rsid w:val="12A71EFE"/>
    <w:rsid w:val="133C2110"/>
    <w:rsid w:val="135CBB5C"/>
    <w:rsid w:val="1388061D"/>
    <w:rsid w:val="139A414E"/>
    <w:rsid w:val="13FF4C81"/>
    <w:rsid w:val="148DFFBC"/>
    <w:rsid w:val="1612FA0D"/>
    <w:rsid w:val="16356952"/>
    <w:rsid w:val="1686AEE4"/>
    <w:rsid w:val="16B45626"/>
    <w:rsid w:val="17300418"/>
    <w:rsid w:val="174771F8"/>
    <w:rsid w:val="17784B75"/>
    <w:rsid w:val="177B4CBA"/>
    <w:rsid w:val="180839EB"/>
    <w:rsid w:val="1818BE5D"/>
    <w:rsid w:val="18756997"/>
    <w:rsid w:val="192A4B6C"/>
    <w:rsid w:val="1991392F"/>
    <w:rsid w:val="19C3EFE6"/>
    <w:rsid w:val="1A4BB9F6"/>
    <w:rsid w:val="1A561DC3"/>
    <w:rsid w:val="1B26086C"/>
    <w:rsid w:val="1B349AE0"/>
    <w:rsid w:val="1B702A89"/>
    <w:rsid w:val="1B75E75F"/>
    <w:rsid w:val="1BA369F9"/>
    <w:rsid w:val="1BBA87A3"/>
    <w:rsid w:val="1BF00719"/>
    <w:rsid w:val="1BFDBCA8"/>
    <w:rsid w:val="1BFFD53D"/>
    <w:rsid w:val="1C03753B"/>
    <w:rsid w:val="1C7BFCB8"/>
    <w:rsid w:val="1CC8B7AE"/>
    <w:rsid w:val="1CCDFBAE"/>
    <w:rsid w:val="1CD65B1A"/>
    <w:rsid w:val="1D0AA92E"/>
    <w:rsid w:val="1D161438"/>
    <w:rsid w:val="1D23BF2D"/>
    <w:rsid w:val="1D90F9C0"/>
    <w:rsid w:val="1DE8632F"/>
    <w:rsid w:val="1DF121B7"/>
    <w:rsid w:val="1E25ADF1"/>
    <w:rsid w:val="1E7F9A6D"/>
    <w:rsid w:val="1E89A683"/>
    <w:rsid w:val="1ED58FDC"/>
    <w:rsid w:val="1F3CA5E4"/>
    <w:rsid w:val="1F437B4E"/>
    <w:rsid w:val="1F58DDC4"/>
    <w:rsid w:val="1FA90A34"/>
    <w:rsid w:val="1FF27624"/>
    <w:rsid w:val="2059FDCC"/>
    <w:rsid w:val="20647927"/>
    <w:rsid w:val="2075EC78"/>
    <w:rsid w:val="20B3C30D"/>
    <w:rsid w:val="20C57175"/>
    <w:rsid w:val="20DB988D"/>
    <w:rsid w:val="20E52B31"/>
    <w:rsid w:val="21B180F4"/>
    <w:rsid w:val="2218BE17"/>
    <w:rsid w:val="221AEE7F"/>
    <w:rsid w:val="2231A458"/>
    <w:rsid w:val="223A9D48"/>
    <w:rsid w:val="225FE015"/>
    <w:rsid w:val="228EA489"/>
    <w:rsid w:val="22B838E3"/>
    <w:rsid w:val="235197DC"/>
    <w:rsid w:val="236EE504"/>
    <w:rsid w:val="23CC9094"/>
    <w:rsid w:val="245DEFB8"/>
    <w:rsid w:val="247EADB6"/>
    <w:rsid w:val="24F319B5"/>
    <w:rsid w:val="25521A04"/>
    <w:rsid w:val="25A2387F"/>
    <w:rsid w:val="265DB684"/>
    <w:rsid w:val="268B43CA"/>
    <w:rsid w:val="26B0EDED"/>
    <w:rsid w:val="26E70CEA"/>
    <w:rsid w:val="27117417"/>
    <w:rsid w:val="27322248"/>
    <w:rsid w:val="27E6507F"/>
    <w:rsid w:val="27EC9708"/>
    <w:rsid w:val="2822BEE2"/>
    <w:rsid w:val="28600A64"/>
    <w:rsid w:val="287F0DE2"/>
    <w:rsid w:val="28E39AAA"/>
    <w:rsid w:val="296BC824"/>
    <w:rsid w:val="2985D688"/>
    <w:rsid w:val="299AF83C"/>
    <w:rsid w:val="29A36A7C"/>
    <w:rsid w:val="29AA4C04"/>
    <w:rsid w:val="29D2471C"/>
    <w:rsid w:val="29E0B07D"/>
    <w:rsid w:val="29F08690"/>
    <w:rsid w:val="29F121D6"/>
    <w:rsid w:val="2A24F2FF"/>
    <w:rsid w:val="2AC03909"/>
    <w:rsid w:val="2AD43DC1"/>
    <w:rsid w:val="2AEC0F80"/>
    <w:rsid w:val="2B25E11D"/>
    <w:rsid w:val="2B54CF29"/>
    <w:rsid w:val="2B575447"/>
    <w:rsid w:val="2B9C7CFF"/>
    <w:rsid w:val="2BF4C5EA"/>
    <w:rsid w:val="2CE9782D"/>
    <w:rsid w:val="2D0F9212"/>
    <w:rsid w:val="2D1A4843"/>
    <w:rsid w:val="2D1CD4F4"/>
    <w:rsid w:val="2D21C154"/>
    <w:rsid w:val="2D9AA631"/>
    <w:rsid w:val="2DF505DC"/>
    <w:rsid w:val="2E2918AC"/>
    <w:rsid w:val="2E33114B"/>
    <w:rsid w:val="2EBAF0FE"/>
    <w:rsid w:val="2ED8335E"/>
    <w:rsid w:val="2EE0CB31"/>
    <w:rsid w:val="2F3C2C21"/>
    <w:rsid w:val="2F67CDA9"/>
    <w:rsid w:val="2F7A0BC0"/>
    <w:rsid w:val="2FD2463F"/>
    <w:rsid w:val="2FDFAA17"/>
    <w:rsid w:val="2FE942CC"/>
    <w:rsid w:val="2FF45A12"/>
    <w:rsid w:val="303C3167"/>
    <w:rsid w:val="303CDDB8"/>
    <w:rsid w:val="3055D546"/>
    <w:rsid w:val="30C26CE2"/>
    <w:rsid w:val="31A5C6FB"/>
    <w:rsid w:val="31AE7C61"/>
    <w:rsid w:val="31CA1D2A"/>
    <w:rsid w:val="31CC3009"/>
    <w:rsid w:val="31CD5EF9"/>
    <w:rsid w:val="31D685C2"/>
    <w:rsid w:val="326F4644"/>
    <w:rsid w:val="32E19BFE"/>
    <w:rsid w:val="32E87E0F"/>
    <w:rsid w:val="32E90D46"/>
    <w:rsid w:val="32EF7D98"/>
    <w:rsid w:val="3413706D"/>
    <w:rsid w:val="3459503A"/>
    <w:rsid w:val="346D1FD0"/>
    <w:rsid w:val="3478E6CE"/>
    <w:rsid w:val="348CF434"/>
    <w:rsid w:val="348D548F"/>
    <w:rsid w:val="34EB895A"/>
    <w:rsid w:val="35DAF856"/>
    <w:rsid w:val="35E027D0"/>
    <w:rsid w:val="3635F2A5"/>
    <w:rsid w:val="3677F290"/>
    <w:rsid w:val="3681ED84"/>
    <w:rsid w:val="3692960C"/>
    <w:rsid w:val="36D7F99E"/>
    <w:rsid w:val="3725CC21"/>
    <w:rsid w:val="3736D977"/>
    <w:rsid w:val="37429BF7"/>
    <w:rsid w:val="376C1BEE"/>
    <w:rsid w:val="3770CD3D"/>
    <w:rsid w:val="37A6B7A0"/>
    <w:rsid w:val="37B2B421"/>
    <w:rsid w:val="37B79312"/>
    <w:rsid w:val="382CC81D"/>
    <w:rsid w:val="3836E642"/>
    <w:rsid w:val="3841720B"/>
    <w:rsid w:val="38A317CD"/>
    <w:rsid w:val="392F5B9F"/>
    <w:rsid w:val="397D49FB"/>
    <w:rsid w:val="39843947"/>
    <w:rsid w:val="3990C009"/>
    <w:rsid w:val="399B09FD"/>
    <w:rsid w:val="3A06405D"/>
    <w:rsid w:val="3A2570CD"/>
    <w:rsid w:val="3A3E75EF"/>
    <w:rsid w:val="3A796372"/>
    <w:rsid w:val="3A997642"/>
    <w:rsid w:val="3AAB34FC"/>
    <w:rsid w:val="3B0642FD"/>
    <w:rsid w:val="3BBCC2AE"/>
    <w:rsid w:val="3C2845FC"/>
    <w:rsid w:val="3C2B8E10"/>
    <w:rsid w:val="3C465F2D"/>
    <w:rsid w:val="3C7D469F"/>
    <w:rsid w:val="3C83DB1B"/>
    <w:rsid w:val="3C8AC5F1"/>
    <w:rsid w:val="3CBD8540"/>
    <w:rsid w:val="3CF12F08"/>
    <w:rsid w:val="3D7A7E2D"/>
    <w:rsid w:val="3D7CD049"/>
    <w:rsid w:val="3E21B660"/>
    <w:rsid w:val="3EC7FD66"/>
    <w:rsid w:val="3F252240"/>
    <w:rsid w:val="3F870822"/>
    <w:rsid w:val="3FF37ACB"/>
    <w:rsid w:val="400673C0"/>
    <w:rsid w:val="408AB113"/>
    <w:rsid w:val="409A670E"/>
    <w:rsid w:val="40ABD756"/>
    <w:rsid w:val="40C2F506"/>
    <w:rsid w:val="40EDBBA5"/>
    <w:rsid w:val="41B46376"/>
    <w:rsid w:val="41BA2D31"/>
    <w:rsid w:val="432B1B8D"/>
    <w:rsid w:val="446A92C7"/>
    <w:rsid w:val="44844863"/>
    <w:rsid w:val="448782B4"/>
    <w:rsid w:val="44B54A7F"/>
    <w:rsid w:val="44BE8CDE"/>
    <w:rsid w:val="44C773DE"/>
    <w:rsid w:val="44D2B7E2"/>
    <w:rsid w:val="44EBCE8F"/>
    <w:rsid w:val="44F7A293"/>
    <w:rsid w:val="451C8857"/>
    <w:rsid w:val="45966629"/>
    <w:rsid w:val="469F305C"/>
    <w:rsid w:val="4706A47F"/>
    <w:rsid w:val="47085C36"/>
    <w:rsid w:val="470AEBB9"/>
    <w:rsid w:val="47207282"/>
    <w:rsid w:val="481D017C"/>
    <w:rsid w:val="484757B5"/>
    <w:rsid w:val="486634C5"/>
    <w:rsid w:val="4883F85D"/>
    <w:rsid w:val="489A246F"/>
    <w:rsid w:val="489C961A"/>
    <w:rsid w:val="48F51963"/>
    <w:rsid w:val="491DC122"/>
    <w:rsid w:val="492FF300"/>
    <w:rsid w:val="499A5D11"/>
    <w:rsid w:val="49A67DCC"/>
    <w:rsid w:val="49A784FA"/>
    <w:rsid w:val="4A312FA8"/>
    <w:rsid w:val="4A3882E0"/>
    <w:rsid w:val="4A3F4214"/>
    <w:rsid w:val="4A45798C"/>
    <w:rsid w:val="4A503964"/>
    <w:rsid w:val="4AA83E13"/>
    <w:rsid w:val="4AB04F28"/>
    <w:rsid w:val="4AC0B27C"/>
    <w:rsid w:val="4B30B6B9"/>
    <w:rsid w:val="4B37C2F2"/>
    <w:rsid w:val="4B424E2D"/>
    <w:rsid w:val="4B4758D6"/>
    <w:rsid w:val="4BD55FFE"/>
    <w:rsid w:val="4BFF013B"/>
    <w:rsid w:val="4C170878"/>
    <w:rsid w:val="4C2201E9"/>
    <w:rsid w:val="4CAE2388"/>
    <w:rsid w:val="4CC7EFC4"/>
    <w:rsid w:val="4D55E7B8"/>
    <w:rsid w:val="4D770906"/>
    <w:rsid w:val="4D81F2F7"/>
    <w:rsid w:val="4DABFC7F"/>
    <w:rsid w:val="4E31CB15"/>
    <w:rsid w:val="4E8F1B9E"/>
    <w:rsid w:val="4EA63768"/>
    <w:rsid w:val="4EB19633"/>
    <w:rsid w:val="4EBC1A14"/>
    <w:rsid w:val="4EEB44A7"/>
    <w:rsid w:val="4F137CA1"/>
    <w:rsid w:val="4F739509"/>
    <w:rsid w:val="4F85C0C5"/>
    <w:rsid w:val="4F979566"/>
    <w:rsid w:val="504E28F5"/>
    <w:rsid w:val="50A4EE9B"/>
    <w:rsid w:val="50B30C86"/>
    <w:rsid w:val="50E9F117"/>
    <w:rsid w:val="50EFC551"/>
    <w:rsid w:val="510F9336"/>
    <w:rsid w:val="5120178D"/>
    <w:rsid w:val="5142AAEE"/>
    <w:rsid w:val="514EA3C7"/>
    <w:rsid w:val="51B84D54"/>
    <w:rsid w:val="51C91952"/>
    <w:rsid w:val="51DE6EF3"/>
    <w:rsid w:val="51F3BAD6"/>
    <w:rsid w:val="524AABF3"/>
    <w:rsid w:val="526EAD9C"/>
    <w:rsid w:val="5274E94A"/>
    <w:rsid w:val="527CD6B7"/>
    <w:rsid w:val="529EB3B1"/>
    <w:rsid w:val="52FD1FA4"/>
    <w:rsid w:val="53102546"/>
    <w:rsid w:val="531F2072"/>
    <w:rsid w:val="537FB0FE"/>
    <w:rsid w:val="53841E92"/>
    <w:rsid w:val="53ADFC8F"/>
    <w:rsid w:val="540C965E"/>
    <w:rsid w:val="5418A718"/>
    <w:rsid w:val="5465A281"/>
    <w:rsid w:val="54F7DD02"/>
    <w:rsid w:val="550FCDC0"/>
    <w:rsid w:val="5521A004"/>
    <w:rsid w:val="552B5B98"/>
    <w:rsid w:val="5535BB38"/>
    <w:rsid w:val="556FD1DC"/>
    <w:rsid w:val="55B35541"/>
    <w:rsid w:val="5617FE35"/>
    <w:rsid w:val="56294E49"/>
    <w:rsid w:val="56C28868"/>
    <w:rsid w:val="56C72BF9"/>
    <w:rsid w:val="57537AAF"/>
    <w:rsid w:val="57C2097A"/>
    <w:rsid w:val="58160348"/>
    <w:rsid w:val="582381E3"/>
    <w:rsid w:val="58EC183B"/>
    <w:rsid w:val="58FFC790"/>
    <w:rsid w:val="59568C7C"/>
    <w:rsid w:val="59582215"/>
    <w:rsid w:val="59AE27B7"/>
    <w:rsid w:val="59BDFEC9"/>
    <w:rsid w:val="5A427A38"/>
    <w:rsid w:val="5A4C7C80"/>
    <w:rsid w:val="5A7352E4"/>
    <w:rsid w:val="5AD10D89"/>
    <w:rsid w:val="5AF9AA3C"/>
    <w:rsid w:val="5B1D5972"/>
    <w:rsid w:val="5BA63DCE"/>
    <w:rsid w:val="5BD3F67D"/>
    <w:rsid w:val="5C26E56A"/>
    <w:rsid w:val="5CDC0B67"/>
    <w:rsid w:val="5CF4F973"/>
    <w:rsid w:val="5D07C989"/>
    <w:rsid w:val="5D3FC67A"/>
    <w:rsid w:val="5D9EB092"/>
    <w:rsid w:val="5DDC18CD"/>
    <w:rsid w:val="5DFFFEB8"/>
    <w:rsid w:val="5E16648E"/>
    <w:rsid w:val="5E322F45"/>
    <w:rsid w:val="5EEFD0A7"/>
    <w:rsid w:val="5F3976ED"/>
    <w:rsid w:val="5FCB5075"/>
    <w:rsid w:val="61379F7A"/>
    <w:rsid w:val="61828375"/>
    <w:rsid w:val="61A67A45"/>
    <w:rsid w:val="61AF56D5"/>
    <w:rsid w:val="6209D388"/>
    <w:rsid w:val="625423B7"/>
    <w:rsid w:val="62634510"/>
    <w:rsid w:val="6296CB00"/>
    <w:rsid w:val="62C2CF59"/>
    <w:rsid w:val="62CC71A1"/>
    <w:rsid w:val="62D36FDB"/>
    <w:rsid w:val="6336F4C5"/>
    <w:rsid w:val="6342FF2B"/>
    <w:rsid w:val="639D6C46"/>
    <w:rsid w:val="64093CC7"/>
    <w:rsid w:val="64167E7C"/>
    <w:rsid w:val="645E4127"/>
    <w:rsid w:val="64784D90"/>
    <w:rsid w:val="647FBFDF"/>
    <w:rsid w:val="6487C1FA"/>
    <w:rsid w:val="65214DD6"/>
    <w:rsid w:val="652B570E"/>
    <w:rsid w:val="6551C1F2"/>
    <w:rsid w:val="659FA0B0"/>
    <w:rsid w:val="65AD1CE1"/>
    <w:rsid w:val="65B4A5BB"/>
    <w:rsid w:val="660B109D"/>
    <w:rsid w:val="6633E1D9"/>
    <w:rsid w:val="66E015CE"/>
    <w:rsid w:val="674A6020"/>
    <w:rsid w:val="67C65E1F"/>
    <w:rsid w:val="67E6B127"/>
    <w:rsid w:val="67E972CC"/>
    <w:rsid w:val="6832D681"/>
    <w:rsid w:val="683E37DF"/>
    <w:rsid w:val="695B3E14"/>
    <w:rsid w:val="69B67599"/>
    <w:rsid w:val="6A3AC0DF"/>
    <w:rsid w:val="6A71E2E3"/>
    <w:rsid w:val="6A74683D"/>
    <w:rsid w:val="6AC6E2F2"/>
    <w:rsid w:val="6B184377"/>
    <w:rsid w:val="6BB84ACC"/>
    <w:rsid w:val="6BC824DD"/>
    <w:rsid w:val="6BCB0AB9"/>
    <w:rsid w:val="6C10AD10"/>
    <w:rsid w:val="6C4FEDFA"/>
    <w:rsid w:val="6C7A5221"/>
    <w:rsid w:val="6CDD4360"/>
    <w:rsid w:val="6CE1B628"/>
    <w:rsid w:val="6D3F3DFC"/>
    <w:rsid w:val="6D7D188F"/>
    <w:rsid w:val="6DC56C39"/>
    <w:rsid w:val="6DD2D054"/>
    <w:rsid w:val="6DF31197"/>
    <w:rsid w:val="6E838787"/>
    <w:rsid w:val="6E91D2C0"/>
    <w:rsid w:val="6EF5180B"/>
    <w:rsid w:val="6F98D9DB"/>
    <w:rsid w:val="6FB1F2E3"/>
    <w:rsid w:val="6FFDFC6B"/>
    <w:rsid w:val="700E356D"/>
    <w:rsid w:val="700F19F5"/>
    <w:rsid w:val="704C181F"/>
    <w:rsid w:val="70615054"/>
    <w:rsid w:val="708D4FB3"/>
    <w:rsid w:val="72027386"/>
    <w:rsid w:val="720DC6EF"/>
    <w:rsid w:val="7234E0E8"/>
    <w:rsid w:val="72A76092"/>
    <w:rsid w:val="72E993A5"/>
    <w:rsid w:val="736960ED"/>
    <w:rsid w:val="737C3DCC"/>
    <w:rsid w:val="73A31BF6"/>
    <w:rsid w:val="73A5072D"/>
    <w:rsid w:val="73F80D1D"/>
    <w:rsid w:val="74D8DC73"/>
    <w:rsid w:val="751942B3"/>
    <w:rsid w:val="753C73B9"/>
    <w:rsid w:val="75766472"/>
    <w:rsid w:val="758E0E1F"/>
    <w:rsid w:val="7591FA0F"/>
    <w:rsid w:val="75E7489B"/>
    <w:rsid w:val="75FCC037"/>
    <w:rsid w:val="76353379"/>
    <w:rsid w:val="76FA90AF"/>
    <w:rsid w:val="7721FDA5"/>
    <w:rsid w:val="77425553"/>
    <w:rsid w:val="775B0DD2"/>
    <w:rsid w:val="775EF70F"/>
    <w:rsid w:val="776E20D4"/>
    <w:rsid w:val="777ACE8E"/>
    <w:rsid w:val="77A71314"/>
    <w:rsid w:val="77AA93C0"/>
    <w:rsid w:val="77C9D67C"/>
    <w:rsid w:val="77F579CD"/>
    <w:rsid w:val="78A73F5D"/>
    <w:rsid w:val="7929A557"/>
    <w:rsid w:val="798D114D"/>
    <w:rsid w:val="79B8B14C"/>
    <w:rsid w:val="79BB1B19"/>
    <w:rsid w:val="79EEE083"/>
    <w:rsid w:val="7A03BBCA"/>
    <w:rsid w:val="7A6B3CA3"/>
    <w:rsid w:val="7B0D9C6B"/>
    <w:rsid w:val="7B25D25F"/>
    <w:rsid w:val="7B2A5C7D"/>
    <w:rsid w:val="7B35D2E6"/>
    <w:rsid w:val="7B3CAD2D"/>
    <w:rsid w:val="7B4F6D73"/>
    <w:rsid w:val="7B61DB64"/>
    <w:rsid w:val="7B943A75"/>
    <w:rsid w:val="7B991FE2"/>
    <w:rsid w:val="7BAC5FC0"/>
    <w:rsid w:val="7C8183E4"/>
    <w:rsid w:val="7CAA381C"/>
    <w:rsid w:val="7CDC17E4"/>
    <w:rsid w:val="7D8EFE8E"/>
    <w:rsid w:val="7E03C08C"/>
    <w:rsid w:val="7E4F2D0A"/>
    <w:rsid w:val="7E5E8536"/>
    <w:rsid w:val="7E84BC52"/>
    <w:rsid w:val="7EC0EDE5"/>
    <w:rsid w:val="7ECE2C8E"/>
    <w:rsid w:val="7EE31C79"/>
    <w:rsid w:val="7F11382A"/>
    <w:rsid w:val="7F335F8E"/>
    <w:rsid w:val="7F5C5CFA"/>
    <w:rsid w:val="7F656F89"/>
    <w:rsid w:val="7F6F8875"/>
    <w:rsid w:val="7F88298C"/>
    <w:rsid w:val="7F96EC26"/>
    <w:rsid w:val="7FBB6721"/>
    <w:rsid w:val="7FCF48D6"/>
    <w:rsid w:val="7FF3A7B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42F50"/>
  <w15:chartTrackingRefBased/>
  <w15:docId w15:val="{447FCB6D-1533-4668-BEB7-B468FE0D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DCA"/>
    <w:pPr>
      <w:spacing w:before="100" w:beforeAutospacing="1" w:after="100" w:afterAutospacing="1" w:line="240" w:lineRule="auto"/>
    </w:pPr>
    <w:rPr>
      <w:rFonts w:ascii="Times New Roman" w:eastAsia="Times New Roman" w:hAnsi="Times New Roman" w:cs="Times New Roman"/>
      <w:kern w:val="0"/>
      <w:sz w:val="24"/>
      <w:szCs w:val="24"/>
      <w:lang w:bidi="ar-SA"/>
      <w14:ligatures w14:val="none"/>
    </w:rPr>
  </w:style>
  <w:style w:type="character" w:styleId="Hyperlink">
    <w:name w:val="Hyperlink"/>
    <w:basedOn w:val="DefaultParagraphFont"/>
    <w:uiPriority w:val="99"/>
    <w:unhideWhenUsed/>
    <w:rsid w:val="00874DCA"/>
    <w:rPr>
      <w:color w:val="0000FF"/>
      <w:u w:val="single"/>
    </w:rPr>
  </w:style>
  <w:style w:type="paragraph" w:styleId="Revision">
    <w:name w:val="Revision"/>
    <w:hidden/>
    <w:uiPriority w:val="99"/>
    <w:semiHidden/>
    <w:rsid w:val="00865887"/>
    <w:pPr>
      <w:spacing w:after="0" w:line="240" w:lineRule="auto"/>
    </w:pPr>
  </w:style>
  <w:style w:type="character" w:styleId="CommentReference">
    <w:name w:val="annotation reference"/>
    <w:basedOn w:val="DefaultParagraphFont"/>
    <w:uiPriority w:val="99"/>
    <w:semiHidden/>
    <w:unhideWhenUsed/>
    <w:rsid w:val="00865887"/>
    <w:rPr>
      <w:sz w:val="16"/>
      <w:szCs w:val="16"/>
    </w:rPr>
  </w:style>
  <w:style w:type="paragraph" w:styleId="CommentText">
    <w:name w:val="annotation text"/>
    <w:basedOn w:val="Normal"/>
    <w:link w:val="CommentTextChar"/>
    <w:uiPriority w:val="99"/>
    <w:unhideWhenUsed/>
    <w:rsid w:val="00865887"/>
    <w:pPr>
      <w:spacing w:line="240" w:lineRule="auto"/>
    </w:pPr>
    <w:rPr>
      <w:sz w:val="20"/>
      <w:szCs w:val="20"/>
    </w:rPr>
  </w:style>
  <w:style w:type="character" w:customStyle="1" w:styleId="CommentTextChar">
    <w:name w:val="Comment Text Char"/>
    <w:basedOn w:val="DefaultParagraphFont"/>
    <w:link w:val="CommentText"/>
    <w:uiPriority w:val="99"/>
    <w:rsid w:val="00865887"/>
    <w:rPr>
      <w:sz w:val="20"/>
      <w:szCs w:val="20"/>
    </w:rPr>
  </w:style>
  <w:style w:type="paragraph" w:styleId="CommentSubject">
    <w:name w:val="annotation subject"/>
    <w:basedOn w:val="CommentText"/>
    <w:next w:val="CommentText"/>
    <w:link w:val="CommentSubjectChar"/>
    <w:uiPriority w:val="99"/>
    <w:semiHidden/>
    <w:unhideWhenUsed/>
    <w:rsid w:val="00865887"/>
    <w:rPr>
      <w:b/>
      <w:bCs/>
    </w:rPr>
  </w:style>
  <w:style w:type="character" w:customStyle="1" w:styleId="CommentSubjectChar">
    <w:name w:val="Comment Subject Char"/>
    <w:basedOn w:val="CommentTextChar"/>
    <w:link w:val="CommentSubject"/>
    <w:uiPriority w:val="99"/>
    <w:semiHidden/>
    <w:rsid w:val="00865887"/>
    <w:rPr>
      <w:b/>
      <w:bCs/>
      <w:sz w:val="20"/>
      <w:szCs w:val="20"/>
    </w:rPr>
  </w:style>
  <w:style w:type="character" w:styleId="Mention">
    <w:name w:val="Mention"/>
    <w:basedOn w:val="DefaultParagraphFont"/>
    <w:uiPriority w:val="99"/>
    <w:unhideWhenUsed/>
    <w:rsid w:val="009B7230"/>
    <w:rPr>
      <w:color w:val="2B579A"/>
      <w:shd w:val="clear" w:color="auto" w:fill="E1DFDD"/>
    </w:rPr>
  </w:style>
  <w:style w:type="character" w:styleId="UnresolvedMention">
    <w:name w:val="Unresolved Mention"/>
    <w:basedOn w:val="DefaultParagraphFont"/>
    <w:uiPriority w:val="99"/>
    <w:semiHidden/>
    <w:unhideWhenUsed/>
    <w:rsid w:val="00650FF9"/>
    <w:rPr>
      <w:color w:val="605E5C"/>
      <w:shd w:val="clear" w:color="auto" w:fill="E1DFDD"/>
    </w:rPr>
  </w:style>
  <w:style w:type="paragraph" w:styleId="Header">
    <w:name w:val="header"/>
    <w:basedOn w:val="Normal"/>
    <w:link w:val="HeaderChar"/>
    <w:uiPriority w:val="99"/>
    <w:unhideWhenUsed/>
    <w:rsid w:val="0030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5B7"/>
  </w:style>
  <w:style w:type="paragraph" w:styleId="Footer">
    <w:name w:val="footer"/>
    <w:basedOn w:val="Normal"/>
    <w:link w:val="FooterChar"/>
    <w:uiPriority w:val="99"/>
    <w:unhideWhenUsed/>
    <w:rsid w:val="0030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5B7"/>
  </w:style>
  <w:style w:type="paragraph" w:customStyle="1" w:styleId="elementtoproof">
    <w:name w:val="elementtoproof"/>
    <w:basedOn w:val="Normal"/>
    <w:rsid w:val="000A0CC4"/>
    <w:pPr>
      <w:spacing w:after="0" w:line="240" w:lineRule="auto"/>
    </w:pPr>
    <w:rPr>
      <w:rFonts w:ascii="MS PGothic" w:eastAsia="MS PGothic" w:hAnsi="MS PGothic" w:cs="MS PGothic"/>
      <w:kern w:val="0"/>
      <w:sz w:val="24"/>
      <w:szCs w:val="24"/>
      <w:lang w:eastAsia="ja-JP" w:bidi="ar-SA"/>
      <w14:ligatures w14:val="none"/>
    </w:rPr>
  </w:style>
  <w:style w:type="character" w:customStyle="1" w:styleId="normaltextrun">
    <w:name w:val="normaltextrun"/>
    <w:basedOn w:val="DefaultParagraphFont"/>
    <w:rsid w:val="007E74E6"/>
  </w:style>
  <w:style w:type="paragraph" w:customStyle="1" w:styleId="xmsonormal">
    <w:name w:val="x_msonormal"/>
    <w:basedOn w:val="Normal"/>
    <w:rsid w:val="0037014A"/>
    <w:pPr>
      <w:spacing w:after="0" w:line="240" w:lineRule="auto"/>
    </w:pPr>
    <w:rPr>
      <w:rFonts w:ascii="Calibri" w:hAnsi="Calibri" w:cs="Calibri"/>
      <w:kern w:val="0"/>
      <w:lang w:bidi="ar-SA"/>
      <w14:ligatures w14:val="none"/>
    </w:rPr>
  </w:style>
  <w:style w:type="character" w:customStyle="1" w:styleId="xapple-converted-space">
    <w:name w:val="x_apple-converted-space"/>
    <w:basedOn w:val="DefaultParagraphFont"/>
    <w:rsid w:val="00DD766D"/>
  </w:style>
  <w:style w:type="character" w:styleId="FollowedHyperlink">
    <w:name w:val="FollowedHyperlink"/>
    <w:basedOn w:val="DefaultParagraphFont"/>
    <w:uiPriority w:val="99"/>
    <w:semiHidden/>
    <w:unhideWhenUsed/>
    <w:rsid w:val="00784A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5364">
      <w:bodyDiv w:val="1"/>
      <w:marLeft w:val="0"/>
      <w:marRight w:val="0"/>
      <w:marTop w:val="0"/>
      <w:marBottom w:val="0"/>
      <w:divBdr>
        <w:top w:val="none" w:sz="0" w:space="0" w:color="auto"/>
        <w:left w:val="none" w:sz="0" w:space="0" w:color="auto"/>
        <w:bottom w:val="none" w:sz="0" w:space="0" w:color="auto"/>
        <w:right w:val="none" w:sz="0" w:space="0" w:color="auto"/>
      </w:divBdr>
    </w:div>
    <w:div w:id="276521857">
      <w:bodyDiv w:val="1"/>
      <w:marLeft w:val="0"/>
      <w:marRight w:val="0"/>
      <w:marTop w:val="0"/>
      <w:marBottom w:val="0"/>
      <w:divBdr>
        <w:top w:val="none" w:sz="0" w:space="0" w:color="auto"/>
        <w:left w:val="none" w:sz="0" w:space="0" w:color="auto"/>
        <w:bottom w:val="none" w:sz="0" w:space="0" w:color="auto"/>
        <w:right w:val="none" w:sz="0" w:space="0" w:color="auto"/>
      </w:divBdr>
    </w:div>
    <w:div w:id="538208771">
      <w:bodyDiv w:val="1"/>
      <w:marLeft w:val="0"/>
      <w:marRight w:val="0"/>
      <w:marTop w:val="0"/>
      <w:marBottom w:val="0"/>
      <w:divBdr>
        <w:top w:val="none" w:sz="0" w:space="0" w:color="auto"/>
        <w:left w:val="none" w:sz="0" w:space="0" w:color="auto"/>
        <w:bottom w:val="none" w:sz="0" w:space="0" w:color="auto"/>
        <w:right w:val="none" w:sz="0" w:space="0" w:color="auto"/>
      </w:divBdr>
    </w:div>
    <w:div w:id="638148949">
      <w:bodyDiv w:val="1"/>
      <w:marLeft w:val="0"/>
      <w:marRight w:val="0"/>
      <w:marTop w:val="0"/>
      <w:marBottom w:val="0"/>
      <w:divBdr>
        <w:top w:val="none" w:sz="0" w:space="0" w:color="auto"/>
        <w:left w:val="none" w:sz="0" w:space="0" w:color="auto"/>
        <w:bottom w:val="none" w:sz="0" w:space="0" w:color="auto"/>
        <w:right w:val="none" w:sz="0" w:space="0" w:color="auto"/>
      </w:divBdr>
    </w:div>
    <w:div w:id="847643312">
      <w:bodyDiv w:val="1"/>
      <w:marLeft w:val="0"/>
      <w:marRight w:val="0"/>
      <w:marTop w:val="0"/>
      <w:marBottom w:val="0"/>
      <w:divBdr>
        <w:top w:val="none" w:sz="0" w:space="0" w:color="auto"/>
        <w:left w:val="none" w:sz="0" w:space="0" w:color="auto"/>
        <w:bottom w:val="none" w:sz="0" w:space="0" w:color="auto"/>
        <w:right w:val="none" w:sz="0" w:space="0" w:color="auto"/>
      </w:divBdr>
    </w:div>
    <w:div w:id="855926510">
      <w:bodyDiv w:val="1"/>
      <w:marLeft w:val="0"/>
      <w:marRight w:val="0"/>
      <w:marTop w:val="0"/>
      <w:marBottom w:val="0"/>
      <w:divBdr>
        <w:top w:val="none" w:sz="0" w:space="0" w:color="auto"/>
        <w:left w:val="none" w:sz="0" w:space="0" w:color="auto"/>
        <w:bottom w:val="none" w:sz="0" w:space="0" w:color="auto"/>
        <w:right w:val="none" w:sz="0" w:space="0" w:color="auto"/>
      </w:divBdr>
    </w:div>
    <w:div w:id="1323195939">
      <w:bodyDiv w:val="1"/>
      <w:marLeft w:val="0"/>
      <w:marRight w:val="0"/>
      <w:marTop w:val="0"/>
      <w:marBottom w:val="0"/>
      <w:divBdr>
        <w:top w:val="none" w:sz="0" w:space="0" w:color="auto"/>
        <w:left w:val="none" w:sz="0" w:space="0" w:color="auto"/>
        <w:bottom w:val="none" w:sz="0" w:space="0" w:color="auto"/>
        <w:right w:val="none" w:sz="0" w:space="0" w:color="auto"/>
      </w:divBdr>
    </w:div>
    <w:div w:id="1349988384">
      <w:bodyDiv w:val="1"/>
      <w:marLeft w:val="0"/>
      <w:marRight w:val="0"/>
      <w:marTop w:val="0"/>
      <w:marBottom w:val="0"/>
      <w:divBdr>
        <w:top w:val="none" w:sz="0" w:space="0" w:color="auto"/>
        <w:left w:val="none" w:sz="0" w:space="0" w:color="auto"/>
        <w:bottom w:val="none" w:sz="0" w:space="0" w:color="auto"/>
        <w:right w:val="none" w:sz="0" w:space="0" w:color="auto"/>
      </w:divBdr>
    </w:div>
    <w:div w:id="1535342238">
      <w:bodyDiv w:val="1"/>
      <w:marLeft w:val="0"/>
      <w:marRight w:val="0"/>
      <w:marTop w:val="0"/>
      <w:marBottom w:val="0"/>
      <w:divBdr>
        <w:top w:val="none" w:sz="0" w:space="0" w:color="auto"/>
        <w:left w:val="none" w:sz="0" w:space="0" w:color="auto"/>
        <w:bottom w:val="none" w:sz="0" w:space="0" w:color="auto"/>
        <w:right w:val="none" w:sz="0" w:space="0" w:color="auto"/>
      </w:divBdr>
    </w:div>
    <w:div w:id="1617180814">
      <w:bodyDiv w:val="1"/>
      <w:marLeft w:val="0"/>
      <w:marRight w:val="0"/>
      <w:marTop w:val="0"/>
      <w:marBottom w:val="0"/>
      <w:divBdr>
        <w:top w:val="none" w:sz="0" w:space="0" w:color="auto"/>
        <w:left w:val="none" w:sz="0" w:space="0" w:color="auto"/>
        <w:bottom w:val="none" w:sz="0" w:space="0" w:color="auto"/>
        <w:right w:val="none" w:sz="0" w:space="0" w:color="auto"/>
      </w:divBdr>
    </w:div>
    <w:div w:id="19352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matepromise.undp.org/climate-action-explained" TargetMode="External"/><Relationship Id="rId13" Type="http://schemas.openxmlformats.org/officeDocument/2006/relationships/hyperlink" Target="https://www.dropbox.com/scl/fo/ke12obz8pbq0knlqvn4hj/h?rlkey=n7ut31gnrswk769gxfb3buvx3&amp;dl=0" TargetMode="External"/><Relationship Id="rId18" Type="http://schemas.openxmlformats.org/officeDocument/2006/relationships/hyperlink" Target="https://newsroom.ibm.com/2023-05-15-IBMs-The-Weather-Company-Continues-to-Be-the-Worlds-Most-Accurate-Forecaster-Overall,-Despite-Growing-Competition-and-Amid-Weathers-Increased-Impac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eathercompany.com." TargetMode="External"/><Relationship Id="rId7" Type="http://schemas.openxmlformats.org/officeDocument/2006/relationships/image" Target="media/image1.jpg"/><Relationship Id="rId12" Type="http://schemas.openxmlformats.org/officeDocument/2006/relationships/hyperlink" Target="https://www.dropbox.com/scl/fo/ke12obz8pbq0knlqvn4hj/h?rlkey=u8qqsw8lhhjjs4ews0w58itgm&amp;dl=0" TargetMode="External"/><Relationship Id="rId17" Type="http://schemas.openxmlformats.org/officeDocument/2006/relationships/hyperlink" Target="https://undp-my.sharepoint.com/personal/gabriela_goldman_undp_org/Documents/Weather%20Kids/media%20assets/CLEARED%20BY%20EXO/undp.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sarah.bel@undp.org" TargetMode="External"/><Relationship Id="rId20" Type="http://schemas.openxmlformats.org/officeDocument/2006/relationships/hyperlink" Target="https://www.wunderground.com/" TargetMode="External"/><Relationship Id="rId1" Type="http://schemas.openxmlformats.org/officeDocument/2006/relationships/styles" Target="styles.xml"/><Relationship Id="rId6" Type="http://schemas.openxmlformats.org/officeDocument/2006/relationships/hyperlink" Target="https://www.youtube.com/embed/D5I83ywM-ew?feature=oembed" TargetMode="External"/><Relationship Id="rId11" Type="http://schemas.openxmlformats.org/officeDocument/2006/relationships/hyperlink" Target="http://www.weatherkids.org"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gabriela.goldman@undp.org" TargetMode="External"/><Relationship Id="rId23" Type="http://schemas.openxmlformats.org/officeDocument/2006/relationships/header" Target="header1.xml"/><Relationship Id="rId10" Type="http://schemas.openxmlformats.org/officeDocument/2006/relationships/hyperlink" Target="https://horizons.hdr.undp.org/" TargetMode="External"/><Relationship Id="rId19" Type="http://schemas.openxmlformats.org/officeDocument/2006/relationships/hyperlink" Target="https://weather.com/" TargetMode="External"/><Relationship Id="rId4" Type="http://schemas.openxmlformats.org/officeDocument/2006/relationships/footnotes" Target="footnotes.xml"/><Relationship Id="rId9" Type="http://schemas.openxmlformats.org/officeDocument/2006/relationships/hyperlink" Target="https://climatepromise.undp.org/" TargetMode="External"/><Relationship Id="rId14" Type="http://schemas.openxmlformats.org/officeDocument/2006/relationships/hyperlink" Target="mailto:dylan.lowthian@undp.org" TargetMode="External"/><Relationship Id="rId22" Type="http://schemas.openxmlformats.org/officeDocument/2006/relationships/hyperlink" Target="https://www.ebu.ch/about" TargetMode="External"/><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1875</Words>
  <Characters>10694</Characters>
  <Application>Microsoft Office Word</Application>
  <DocSecurity>0</DocSecurity>
  <Lines>89</Lines>
  <Paragraphs>25</Paragraphs>
  <ScaleCrop>false</ScaleCrop>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Goldman</dc:creator>
  <cp:keywords/>
  <dc:description/>
  <cp:lastModifiedBy>Microsoft Office User</cp:lastModifiedBy>
  <cp:revision>55</cp:revision>
  <cp:lastPrinted>2024-03-01T06:54:00Z</cp:lastPrinted>
  <dcterms:created xsi:type="dcterms:W3CDTF">2024-03-07T06:32:00Z</dcterms:created>
  <dcterms:modified xsi:type="dcterms:W3CDTF">2024-03-20T16:23:00Z</dcterms:modified>
</cp:coreProperties>
</file>