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C2" w:rsidRDefault="00D011C2"/>
    <w:p w:rsidR="00D011C2" w:rsidRPr="00D011C2" w:rsidRDefault="00D011C2">
      <w:pPr>
        <w:rPr>
          <w:b/>
        </w:rPr>
      </w:pPr>
      <w:r w:rsidRPr="00D011C2">
        <w:rPr>
          <w:b/>
        </w:rPr>
        <w:t>Dags för året Bilbytarhelg i Lidköping</w:t>
      </w:r>
    </w:p>
    <w:p w:rsidR="004F7A4F" w:rsidRDefault="00450D76">
      <w:r>
        <w:t xml:space="preserve">I morgon börjar årets Bilbytarhelg i Lidköping. Samtliga bilhandlare i Lidköping deltar i kampanjen för att stärka Lidköping som centrum för bilhandel i västra Skaraborg. </w:t>
      </w:r>
    </w:p>
    <w:p w:rsidR="00450D76" w:rsidRDefault="00450D76">
      <w:r>
        <w:t>Under Bilbytarhelgen har alla bilhandlare öppet fredag, lördag och söndag.</w:t>
      </w:r>
    </w:p>
    <w:p w:rsidR="00D011C2" w:rsidRDefault="00D011C2"/>
    <w:p w:rsidR="00450D76" w:rsidRDefault="00450D76">
      <w:r>
        <w:t>Det här är tredje året i rad som Bilbytarhelgen arrangeras av bilhandlarna i samarbete med Tillväxt Lidköping. De tidigare två åren har lockat mycket folk och genererat många affärer av såväl nya som begagnade bilar.</w:t>
      </w:r>
    </w:p>
    <w:p w:rsidR="00D011C2" w:rsidRDefault="00D011C2"/>
    <w:p w:rsidR="00450D76" w:rsidRDefault="00450D76" w:rsidP="00450D76">
      <w:pPr>
        <w:pStyle w:val="Liststycke"/>
        <w:numPr>
          <w:ilvl w:val="0"/>
          <w:numId w:val="1"/>
        </w:numPr>
      </w:pPr>
      <w:r>
        <w:t>Det är mycket glädjande och avgörande för framgång att verkligen alla handlare är med. Tillsammans är vi starka, säger Magnus Franzén på Tillväxt Lidköping.</w:t>
      </w:r>
    </w:p>
    <w:p w:rsidR="00D011C2" w:rsidRDefault="00D011C2" w:rsidP="00D011C2"/>
    <w:p w:rsidR="00D011C2" w:rsidRDefault="00D011C2" w:rsidP="00D011C2">
      <w:r>
        <w:t>För mer information se bilbytarhelg.se eller kontakta</w:t>
      </w:r>
    </w:p>
    <w:p w:rsidR="00D011C2" w:rsidRDefault="00D011C2" w:rsidP="00D011C2">
      <w:r>
        <w:t>Tillväxt Lidköping</w:t>
      </w:r>
    </w:p>
    <w:p w:rsidR="00D011C2" w:rsidRDefault="00D011C2" w:rsidP="00D011C2">
      <w:r>
        <w:t>Magnus Franzén</w:t>
      </w:r>
    </w:p>
    <w:p w:rsidR="00D011C2" w:rsidRDefault="00D011C2" w:rsidP="00D011C2">
      <w:r>
        <w:t>0768-93 97 93</w:t>
      </w:r>
    </w:p>
    <w:p w:rsidR="00D011C2" w:rsidRDefault="005A385D" w:rsidP="00D011C2">
      <w:hyperlink r:id="rId5" w:history="1">
        <w:r w:rsidRPr="004224AD">
          <w:rPr>
            <w:rStyle w:val="Hyperlnk"/>
          </w:rPr>
          <w:t>magnus.franzen@tillvaxtlidkoping.se</w:t>
        </w:r>
      </w:hyperlink>
    </w:p>
    <w:p w:rsidR="005A385D" w:rsidRDefault="005A385D" w:rsidP="00D011C2"/>
    <w:p w:rsidR="005A385D" w:rsidRDefault="005A385D" w:rsidP="00D011C2">
      <w:bookmarkStart w:id="0" w:name="_GoBack"/>
      <w:r>
        <w:rPr>
          <w:noProof/>
        </w:rPr>
        <w:drawing>
          <wp:inline distT="0" distB="0" distL="0" distR="0">
            <wp:extent cx="1526147" cy="368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illvaxt_tex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78" cy="37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385D" w:rsidSect="003936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3C2"/>
    <w:multiLevelType w:val="hybridMultilevel"/>
    <w:tmpl w:val="48F8DA92"/>
    <w:lvl w:ilvl="0" w:tplc="B470E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76"/>
    <w:rsid w:val="000A4724"/>
    <w:rsid w:val="003936AD"/>
    <w:rsid w:val="00450D76"/>
    <w:rsid w:val="004F7A4F"/>
    <w:rsid w:val="005A385D"/>
    <w:rsid w:val="00D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EF181"/>
  <w15:chartTrackingRefBased/>
  <w15:docId w15:val="{590508E4-96AF-A84A-86F2-1ECA3DA0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D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A385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38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gnus.franzen@tillvaxtlidkopin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Franzén</dc:creator>
  <cp:keywords/>
  <dc:description/>
  <cp:lastModifiedBy>Marcus Johansson</cp:lastModifiedBy>
  <cp:revision>2</cp:revision>
  <dcterms:created xsi:type="dcterms:W3CDTF">2018-04-19T08:08:00Z</dcterms:created>
  <dcterms:modified xsi:type="dcterms:W3CDTF">2018-04-19T11:29:00Z</dcterms:modified>
</cp:coreProperties>
</file>