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BC" w:rsidRDefault="00DE39BC" w:rsidP="00DE39BC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6"/>
          <w:szCs w:val="26"/>
        </w:rPr>
      </w:pPr>
    </w:p>
    <w:p w:rsidR="000856E5" w:rsidRDefault="0014115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689E" wp14:editId="23204F8A">
                <wp:simplePos x="0" y="0"/>
                <wp:positionH relativeFrom="column">
                  <wp:posOffset>-509905</wp:posOffset>
                </wp:positionH>
                <wp:positionV relativeFrom="paragraph">
                  <wp:posOffset>1373505</wp:posOffset>
                </wp:positionV>
                <wp:extent cx="6825615" cy="6499225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649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BC" w:rsidRPr="00E277CD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b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E277CD">
                              <w:rPr>
                                <w:rFonts w:ascii="Helvetica Neue" w:hAnsi="Helvetica Neue" w:cs="Helvetica Neue"/>
                                <w:b/>
                                <w:color w:val="434343"/>
                                <w:sz w:val="32"/>
                                <w:szCs w:val="32"/>
                              </w:rPr>
                              <w:t xml:space="preserve">Velkommen til høring: </w:t>
                            </w:r>
                            <w:r w:rsidR="00E277CD" w:rsidRPr="00E277CD">
                              <w:rPr>
                                <w:rFonts w:ascii="Helvetica Neue" w:hAnsi="Helvetica Neue" w:cs="Helvetica Neue"/>
                                <w:b/>
                                <w:color w:val="434343"/>
                                <w:sz w:val="32"/>
                                <w:szCs w:val="32"/>
                              </w:rPr>
                              <w:br/>
                            </w:r>
                            <w:r w:rsidRPr="00E277CD">
                              <w:rPr>
                                <w:rFonts w:ascii="Helvetica Neue" w:hAnsi="Helvetica Neue" w:cs="Helvetica Neue"/>
                                <w:b/>
                                <w:color w:val="434343"/>
                                <w:sz w:val="32"/>
                                <w:szCs w:val="32"/>
                              </w:rPr>
                              <w:t>Finnes det en regional løsning på utfordringene i Øst Kongo?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Norges Kristne Råd arrangerer Fredskonferanse med fokus på situasjonen i Great Lake-området i Afrika. Deltagerne kommer fra Burundi, DR Kongo, Norge og Rwanda. Konferansen har overskriften: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Women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 and Men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Building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 Safe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Communities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. 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JOIN good forces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som står bak et omfattende arbeid i Øst Kongo deltar med sin daglige leder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Tore Gullaksen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. JOIN er ansvarlig for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M</w:t>
                            </w:r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asculinity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Fatherhood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programmet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, et banebrytende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holdningskapende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arbeid blant menn i Øst Kongo. Fafo (v/ Morten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Bøås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og Ingun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n Bjørkhaug) har gjennomført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en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følgeforskning på 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dette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programmet.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Rapporten </w:t>
                            </w:r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Men, </w:t>
                            </w:r>
                            <w:proofErr w:type="spellStart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women</w:t>
                            </w:r>
                            <w:proofErr w:type="spellEnd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, and gender </w:t>
                            </w:r>
                            <w:proofErr w:type="spellStart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based</w:t>
                            </w:r>
                            <w:proofErr w:type="spellEnd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violence</w:t>
                            </w:r>
                            <w:proofErr w:type="spellEnd"/>
                            <w:r w:rsidRPr="00DE39BC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in North Kivu, DRC</w:t>
                            </w: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er også resultat av denne følgeforskningen.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Konferansen arrangerer også en høring fredag 22. august på Lovisenberg gjestehus i Oslo.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Tid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: 22. august 2014, 12:00-15:00 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Sted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: Gjestehuset Lovisenberg, rom Rikke Nissen (Lovisenberggaten 15a, Oslo) </w:t>
                            </w:r>
                          </w:p>
                          <w:p w:rsidR="00DE39BC" w:rsidRPr="00E74015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Deltagerere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på høringen: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Randi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Solhjell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(NUPI),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Morten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Bøås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(NUPI),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Hans Brattskar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(Statssekretær i UD),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Truls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Wickholm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(Arbeiderpartiet), 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Solange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Furaha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og 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Roger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>Zashurhwa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fra </w:t>
                            </w:r>
                            <w:proofErr w:type="spellStart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>Badilika</w:t>
                            </w:r>
                            <w:proofErr w:type="spellEnd"/>
                            <w:r w:rsidRPr="00E74015"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</w:rPr>
                              <w:t xml:space="preserve"> prosjektet stiftet av Dr Mukwege. </w:t>
                            </w:r>
                          </w:p>
                          <w:p w:rsidR="00DE39BC" w:rsidRDefault="00DE39BC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  <w:u w:val="single" w:color="434343"/>
                              </w:rPr>
                            </w:pPr>
                            <w:r w:rsidRPr="00E74015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434343"/>
                                <w:sz w:val="26"/>
                                <w:szCs w:val="26"/>
                                <w:u w:val="single" w:color="434343"/>
                              </w:rPr>
                              <w:t>Høringen er åpen for publikum og presse</w:t>
                            </w:r>
                          </w:p>
                          <w:p w:rsidR="00E277CD" w:rsidRDefault="00E277CD" w:rsidP="00DE3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Helvetica Neue" w:hAnsi="Helvetica Neue" w:cs="Helvetica Neue"/>
                                <w:bCs/>
                                <w:color w:val="434343"/>
                                <w:sz w:val="26"/>
                                <w:szCs w:val="26"/>
                              </w:rPr>
                            </w:pPr>
                          </w:p>
                          <w:p w:rsidR="00DE39BC" w:rsidRPr="00DE39BC" w:rsidRDefault="00DE39BC">
                            <w:pP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  <w:u w:color="434343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34343"/>
                                <w:sz w:val="26"/>
                                <w:szCs w:val="26"/>
                                <w:u w:color="434343"/>
                              </w:rPr>
                              <w:t>For mer informasjon: Tore Gullaksen mob. 909 74 610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-40.1pt;margin-top:108.15pt;width:537.45pt;height:5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25tMCAAAQBgAADgAAAGRycy9lMm9Eb2MueG1srFRNb9swDL0P2H8QdE/9ASdtjDqFmyLDgKIt&#10;1gw9K7KUGJUlTVJiZ8P++yg5TtNuh3XYxaZIiiLfI3l51TUC7ZixtZIFTs5ijJikqqrlusBfl4vR&#10;BUbWEVkRoSQr8J5ZfDX7+OGy1TlL1UaJihkEQaTNW13gjXM6jyJLN6wh9kxpJsHIlWmIg6NZR5Uh&#10;LURvRJTG8SRqlam0UZRZC9qb3ohnIT7njLp7zi1zSBQYcnPha8J35b/R7JLka0P0pqaHNMg/ZNGQ&#10;WsKjx1A3xBG0NfVvoZqaGmUVd2dUNZHivKYs1ADVJPGbah43RLNQC4Bj9REm+//C0rvdg0F1VeAU&#10;I0kaoGjJnq1bqWeLUg9Pq20OXo8a/Fx3rTqgedBbUPqqO24a/4d6ENgB6P0RXNY5REE5uUjHk2SM&#10;EQXbJJtO03Ts40Qv17Wx7hNTDfJCgQ2wF0Alu1vretfBxb8m1aIWIjAo5CsFxOw1LLRAf5vkkAqI&#10;3tMnFej5MR+fp+X5eDqalONklCXxxags43R0syjjMs4W82l2/ROyaEiS5S00ioY2W8J9QGIhyPpA&#10;ijf/HSsNoa96OEmi0D19fRA4QDKkGnn4e5iD5PaC+QKE/MI48BbQ9oowMWwuDNoR6HVCKZMuEBXA&#10;AG/vxQGw91w8+AfIApTvudyDP7yspDtebmqpTKD2TdrV85Ay7/0BjJO6vei6VQdYeXGlqj10pVH9&#10;WFtNFzV0zi2x7oEYmGNoRNhN7h4+XKi2wOogYbRR5vuf9N4fiAQrRp7uAttvW2IYRuKzhMGbJlnm&#10;F0k4ZNA8cDCnltWpRW6buQI6EtiCmgbR+zsxiNyo5glWWOlfBRORFN4usBvEueu3FaxAysoyOMHq&#10;0MTdykdNfWjPjp+LZfdEjD4Mj4MOulPDBiH5mxnqff1NqcqtU7wOA/aC6gF4WDuhHw8r0u+103Pw&#10;elnks18AAAD//wMAUEsDBBQABgAIAAAAIQA4Jecc4AAAAAwBAAAPAAAAZHJzL2Rvd25yZXYueG1s&#10;TI/BTsMwEETvSPyDtUjcWrtpKUmIUyEQV1ALrcTNjbdJRLyOYrcJf89yguNqnmbeFpvJdeKCQ2g9&#10;aVjMFQikytuWag0f7y+zFESIhqzpPKGGbwywKa+vCpNbP9IWL7tYCy6hkBsNTYx9LmWoGnQmzH2P&#10;xNnJD85EPoda2sGMXO46mSi1ls60xAuN6fGpweprd3Ya9q+nz8NKvdXP7q4f/aQkuUxqfXszPT6A&#10;iDjFPxh+9VkdSnY6+jPZIDoNs1QljGpIFuslCCaybHUP4shossxSkGUh/z9R/gAAAP//AwBQSwEC&#10;LQAUAAYACAAAACEA5JnDwPsAAADhAQAAEwAAAAAAAAAAAAAAAAAAAAAAW0NvbnRlbnRfVHlwZXNd&#10;LnhtbFBLAQItABQABgAIAAAAIQAjsmrh1wAAAJQBAAALAAAAAAAAAAAAAAAAACwBAABfcmVscy8u&#10;cmVsc1BLAQItABQABgAIAAAAIQAICjbm0wIAABAGAAAOAAAAAAAAAAAAAAAAACwCAABkcnMvZTJv&#10;RG9jLnhtbFBLAQItABQABgAIAAAAIQA4Jecc4AAAAAwBAAAPAAAAAAAAAAAAAAAAACsFAABkcnMv&#10;ZG93bnJldi54bWxQSwUGAAAAAAQABADzAAAAOAYAAAAA&#10;" filled="f" stroked="f">
                <v:textbox>
                  <w:txbxContent>
                    <w:p w:rsidR="00DE39BC" w:rsidRPr="00E277CD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b/>
                          <w:color w:val="434343"/>
                          <w:sz w:val="32"/>
                          <w:szCs w:val="32"/>
                        </w:rPr>
                      </w:pPr>
                      <w:r w:rsidRPr="00E277CD">
                        <w:rPr>
                          <w:rFonts w:ascii="Helvetica Neue" w:hAnsi="Helvetica Neue" w:cs="Helvetica Neue"/>
                          <w:b/>
                          <w:color w:val="434343"/>
                          <w:sz w:val="32"/>
                          <w:szCs w:val="32"/>
                        </w:rPr>
                        <w:t xml:space="preserve">Velkommen til høring: </w:t>
                      </w:r>
                      <w:r w:rsidR="00E277CD" w:rsidRPr="00E277CD">
                        <w:rPr>
                          <w:rFonts w:ascii="Helvetica Neue" w:hAnsi="Helvetica Neue" w:cs="Helvetica Neue"/>
                          <w:b/>
                          <w:color w:val="434343"/>
                          <w:sz w:val="32"/>
                          <w:szCs w:val="32"/>
                        </w:rPr>
                        <w:br/>
                      </w:r>
                      <w:r w:rsidRPr="00E277CD">
                        <w:rPr>
                          <w:rFonts w:ascii="Helvetica Neue" w:hAnsi="Helvetica Neue" w:cs="Helvetica Neue"/>
                          <w:b/>
                          <w:color w:val="434343"/>
                          <w:sz w:val="32"/>
                          <w:szCs w:val="32"/>
                        </w:rPr>
                        <w:t>Finnes det en regional løsning på utfordringene i Øst Kongo?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Norges Kristne Råd arrangerer Fredskonferanse med fokus på situasjonen i Great Lake-området i Afrika. Deltagerne kommer fra Burundi, DR Kongo, Norge og Rwanda. Konferansen har overskriften: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Women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 and Men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Building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 Safe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Communities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. 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JOIN good forces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som står bak et omfattende arbeid i Øst Kongo deltar med sin daglige leder 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Tore Gullaksen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. JOIN er ansvarlig for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M</w:t>
                      </w:r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asculinity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and 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Fatherhood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programmet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, et banebrytende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holdningskapende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arbeid blant menn i Øst Kongo. Fafo (v/ Morten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Bøås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og Ingun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n Bjørkhaug) har gjennomført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en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følgeforskning på 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dette 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programmet.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Rapporten </w:t>
                      </w:r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Men, </w:t>
                      </w:r>
                      <w:proofErr w:type="spellStart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women</w:t>
                      </w:r>
                      <w:proofErr w:type="spellEnd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, and gender </w:t>
                      </w:r>
                      <w:proofErr w:type="spellStart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based</w:t>
                      </w:r>
                      <w:proofErr w:type="spellEnd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violence</w:t>
                      </w:r>
                      <w:proofErr w:type="spellEnd"/>
                      <w:r w:rsidRPr="00DE39BC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in North Kivu, DRC</w:t>
                      </w: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er også resultat av denne følgeforskningen.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Konferansen arrangerer også en høring fredag 22. august på Lovisenberg gjestehus i Oslo.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Tid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: 22. august 2014, 12:00-15:00 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Sted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: Gjestehuset Lovisenberg, rom Rikke Nissen (Lovisenberggaten 15a, Oslo) </w:t>
                      </w:r>
                    </w:p>
                    <w:p w:rsidR="00DE39BC" w:rsidRPr="00E74015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</w:pPr>
                      <w:proofErr w:type="spellStart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Deltagerere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på høringen: 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Randi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Solhjell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(NUPI), 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Morten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Bøås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(NUPI), 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Hans Brattskar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(Statssekretær i UD), 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Truls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Wickholm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(Arbeiderpartiet), 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Solange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Furaha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 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og </w:t>
                      </w: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Roger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>Zashurhwa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</w:rPr>
                        <w:t xml:space="preserve"> </w:t>
                      </w:r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fra </w:t>
                      </w:r>
                      <w:proofErr w:type="spellStart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>Badilika</w:t>
                      </w:r>
                      <w:proofErr w:type="spellEnd"/>
                      <w:r w:rsidRPr="00E74015"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</w:rPr>
                        <w:t xml:space="preserve"> prosjektet stiftet av Dr Mukwege. </w:t>
                      </w:r>
                    </w:p>
                    <w:p w:rsidR="00DE39BC" w:rsidRDefault="00DE39BC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  <w:u w:val="single" w:color="434343"/>
                        </w:rPr>
                      </w:pPr>
                      <w:r w:rsidRPr="00E74015">
                        <w:rPr>
                          <w:rFonts w:ascii="Helvetica Neue" w:hAnsi="Helvetica Neue" w:cs="Helvetica Neue"/>
                          <w:b/>
                          <w:bCs/>
                          <w:color w:val="434343"/>
                          <w:sz w:val="26"/>
                          <w:szCs w:val="26"/>
                          <w:u w:val="single" w:color="434343"/>
                        </w:rPr>
                        <w:t>Høringen er åpen for publikum og presse</w:t>
                      </w:r>
                    </w:p>
                    <w:p w:rsidR="00E277CD" w:rsidRDefault="00E277CD" w:rsidP="00DE3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rPr>
                          <w:rFonts w:ascii="Helvetica Neue" w:hAnsi="Helvetica Neue" w:cs="Helvetica Neue"/>
                          <w:bCs/>
                          <w:color w:val="434343"/>
                          <w:sz w:val="26"/>
                          <w:szCs w:val="26"/>
                        </w:rPr>
                      </w:pPr>
                    </w:p>
                    <w:p w:rsidR="00DE39BC" w:rsidRPr="00DE39BC" w:rsidRDefault="00DE39BC">
                      <w:pP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  <w:u w:color="434343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34343"/>
                          <w:sz w:val="26"/>
                          <w:szCs w:val="26"/>
                          <w:u w:color="434343"/>
                        </w:rPr>
                        <w:t>For mer informasjon: Tore Gullaksen mob. 909 74 610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312AEF" wp14:editId="0F48BDC3">
            <wp:simplePos x="0" y="0"/>
            <wp:positionH relativeFrom="column">
              <wp:posOffset>-899796</wp:posOffset>
            </wp:positionH>
            <wp:positionV relativeFrom="paragraph">
              <wp:posOffset>-899160</wp:posOffset>
            </wp:positionV>
            <wp:extent cx="7552381" cy="106879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Pressemeldin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6E5" w:rsidSect="00DE39BC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BC"/>
    <w:rsid w:val="000856E5"/>
    <w:rsid w:val="00141156"/>
    <w:rsid w:val="00701088"/>
    <w:rsid w:val="00DE39BC"/>
    <w:rsid w:val="00E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1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1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1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1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t:Library:Application%20Support:Microsoft:Office:Brukermaler:Mine%20maler:Pressemelding%20-%20mal%20JO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 - mal JOIN.dotx</Template>
  <TotalTime>17</TotalTime>
  <Pages>1</Pages>
  <Words>0</Words>
  <Characters>3</Characters>
  <Application>Microsoft Macintosh Word</Application>
  <DocSecurity>0</DocSecurity>
  <Lines>1</Lines>
  <Paragraphs>1</Paragraphs>
  <ScaleCrop>false</ScaleCrop>
  <Company>CRN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Toppe Berg</dc:creator>
  <cp:keywords/>
  <dc:description/>
  <cp:lastModifiedBy>Marit Toppe Berg</cp:lastModifiedBy>
  <cp:revision>1</cp:revision>
  <cp:lastPrinted>2014-08-19T07:53:00Z</cp:lastPrinted>
  <dcterms:created xsi:type="dcterms:W3CDTF">2014-08-19T07:47:00Z</dcterms:created>
  <dcterms:modified xsi:type="dcterms:W3CDTF">2014-08-19T08:07:00Z</dcterms:modified>
</cp:coreProperties>
</file>