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65" w:rsidRDefault="00976BED" w:rsidP="007B05D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3655695</wp:posOffset>
            </wp:positionH>
            <wp:positionV relativeFrom="margin">
              <wp:posOffset>-466725</wp:posOffset>
            </wp:positionV>
            <wp:extent cx="2105025" cy="1236525"/>
            <wp:effectExtent l="0" t="0" r="0" b="190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a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77"/>
                    <a:stretch/>
                  </pic:blipFill>
                  <pic:spPr bwMode="auto">
                    <a:xfrm>
                      <a:off x="0" y="0"/>
                      <a:ext cx="2105025" cy="123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0F65">
        <w:rPr>
          <w:rFonts w:ascii="Calibri" w:hAnsi="Calibri"/>
          <w:b/>
          <w:noProof/>
          <w:sz w:val="48"/>
          <w:szCs w:val="48"/>
          <w:lang w:eastAsia="sv-SE"/>
        </w:rPr>
        <w:drawing>
          <wp:inline distT="0" distB="0" distL="0" distR="0">
            <wp:extent cx="5284470" cy="2971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8052_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28770" b="19643"/>
                    <a:stretch/>
                  </pic:blipFill>
                  <pic:spPr bwMode="auto">
                    <a:xfrm>
                      <a:off x="0" y="0"/>
                      <a:ext cx="528447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0F65">
        <w:rPr>
          <w:rFonts w:ascii="Calibri" w:hAnsi="Calibri"/>
          <w:b/>
          <w:sz w:val="48"/>
          <w:szCs w:val="48"/>
        </w:rPr>
        <w:t xml:space="preserve"> </w:t>
      </w:r>
    </w:p>
    <w:p w:rsidR="004D0F65" w:rsidRDefault="004D0F65" w:rsidP="007B05D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48"/>
          <w:szCs w:val="48"/>
        </w:rPr>
      </w:pPr>
    </w:p>
    <w:p w:rsidR="008E7560" w:rsidRPr="008E7560" w:rsidRDefault="00705CF7" w:rsidP="007B05D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48"/>
          <w:szCs w:val="48"/>
        </w:rPr>
      </w:pPr>
      <w:proofErr w:type="spellStart"/>
      <w:r w:rsidRPr="008E7560">
        <w:rPr>
          <w:rFonts w:ascii="Calibri" w:hAnsi="Calibri"/>
          <w:b/>
          <w:sz w:val="48"/>
          <w:szCs w:val="48"/>
        </w:rPr>
        <w:t>Contour</w:t>
      </w:r>
      <w:proofErr w:type="spellEnd"/>
      <w:r w:rsidRPr="008E7560">
        <w:rPr>
          <w:rFonts w:ascii="Calibri" w:hAnsi="Calibri"/>
          <w:b/>
          <w:sz w:val="48"/>
          <w:szCs w:val="48"/>
        </w:rPr>
        <w:t xml:space="preserve"> </w:t>
      </w:r>
      <w:r w:rsidR="000B6AF1">
        <w:rPr>
          <w:rFonts w:ascii="Calibri" w:hAnsi="Calibri"/>
          <w:b/>
          <w:sz w:val="48"/>
          <w:szCs w:val="48"/>
        </w:rPr>
        <w:t>släpper ny</w:t>
      </w:r>
      <w:r w:rsidRPr="008E7560">
        <w:rPr>
          <w:rFonts w:ascii="Calibri" w:hAnsi="Calibri"/>
          <w:b/>
          <w:sz w:val="48"/>
          <w:szCs w:val="48"/>
        </w:rPr>
        <w:t xml:space="preserve"> actionkamera</w:t>
      </w:r>
      <w:r w:rsidR="000B6AF1">
        <w:rPr>
          <w:rFonts w:ascii="Calibri" w:hAnsi="Calibri"/>
          <w:b/>
          <w:sz w:val="48"/>
          <w:szCs w:val="48"/>
        </w:rPr>
        <w:t xml:space="preserve"> -</w:t>
      </w:r>
      <w:r w:rsidRPr="008E7560">
        <w:rPr>
          <w:rFonts w:ascii="Calibri" w:hAnsi="Calibri"/>
          <w:b/>
          <w:sz w:val="48"/>
          <w:szCs w:val="48"/>
        </w:rPr>
        <w:t xml:space="preserve"> ROAM3. </w:t>
      </w:r>
    </w:p>
    <w:p w:rsidR="008E7560" w:rsidRPr="008E7560" w:rsidRDefault="007B05DD" w:rsidP="008E7560">
      <w:pPr>
        <w:autoSpaceDE w:val="0"/>
        <w:autoSpaceDN w:val="0"/>
        <w:adjustRightInd w:val="0"/>
        <w:spacing w:after="0" w:line="240" w:lineRule="auto"/>
        <w:rPr>
          <w:rFonts w:cs="DIN-Regular"/>
          <w:b/>
          <w:sz w:val="20"/>
          <w:szCs w:val="20"/>
        </w:rPr>
      </w:pPr>
      <w:r w:rsidRPr="008E7560">
        <w:rPr>
          <w:sz w:val="20"/>
          <w:szCs w:val="20"/>
        </w:rPr>
        <w:br/>
      </w:r>
      <w:r w:rsidR="008E7560" w:rsidRPr="008E7560">
        <w:rPr>
          <w:rFonts w:cs="DIN-Regular"/>
          <w:b/>
          <w:sz w:val="20"/>
          <w:szCs w:val="20"/>
        </w:rPr>
        <w:t xml:space="preserve">Världens mest mångsidiga actionkamera! Dyk. Cykla. Klättra. Åk skidor. Oavsett vilken din adrenalinkälla är finns bara en kamera som har de funktioner du bäst behöver för ditt äventyr. </w:t>
      </w:r>
    </w:p>
    <w:p w:rsidR="008E7560" w:rsidRPr="008E7560" w:rsidRDefault="008E7560" w:rsidP="008E7560">
      <w:pPr>
        <w:autoSpaceDE w:val="0"/>
        <w:autoSpaceDN w:val="0"/>
        <w:adjustRightInd w:val="0"/>
        <w:spacing w:after="0" w:line="240" w:lineRule="auto"/>
        <w:rPr>
          <w:rFonts w:cs="DIN-Regular"/>
          <w:sz w:val="20"/>
          <w:szCs w:val="20"/>
        </w:rPr>
      </w:pPr>
    </w:p>
    <w:p w:rsidR="00705CF7" w:rsidRPr="008E7560" w:rsidRDefault="00705CF7" w:rsidP="008E75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8E7560">
        <w:rPr>
          <w:sz w:val="20"/>
          <w:szCs w:val="20"/>
        </w:rPr>
        <w:t>Contour</w:t>
      </w:r>
      <w:proofErr w:type="spellEnd"/>
      <w:r w:rsidRPr="008E7560">
        <w:rPr>
          <w:sz w:val="20"/>
          <w:szCs w:val="20"/>
        </w:rPr>
        <w:t xml:space="preserve"> introducerar en innovativ, enkel och hållbar kamera för äventyrare. Nya ROAM3 har ett vattentätt och slagtåligt aluminiumhölje vilken håller för djup upp till </w:t>
      </w:r>
      <w:r w:rsidR="00837E68" w:rsidRPr="008E7560">
        <w:rPr>
          <w:sz w:val="20"/>
          <w:szCs w:val="20"/>
        </w:rPr>
        <w:t>1</w:t>
      </w:r>
      <w:r w:rsidRPr="008E7560">
        <w:rPr>
          <w:sz w:val="20"/>
          <w:szCs w:val="20"/>
        </w:rPr>
        <w:t xml:space="preserve">0 meter. </w:t>
      </w:r>
    </w:p>
    <w:p w:rsidR="00705CF7" w:rsidRPr="008E7560" w:rsidRDefault="00705CF7" w:rsidP="00705CF7">
      <w:pPr>
        <w:rPr>
          <w:sz w:val="20"/>
          <w:szCs w:val="20"/>
        </w:rPr>
      </w:pPr>
      <w:r w:rsidRPr="008E7560">
        <w:rPr>
          <w:sz w:val="20"/>
          <w:szCs w:val="20"/>
        </w:rPr>
        <w:t>”En actionkamera ska se bra ut när man använder den men även va</w:t>
      </w:r>
      <w:r w:rsidR="008E7560">
        <w:rPr>
          <w:sz w:val="20"/>
          <w:szCs w:val="20"/>
        </w:rPr>
        <w:t>ra</w:t>
      </w:r>
      <w:r w:rsidRPr="008E7560">
        <w:rPr>
          <w:sz w:val="20"/>
          <w:szCs w:val="20"/>
        </w:rPr>
        <w:t xml:space="preserve"> enkel att hantera” säger James Clarke, vd för </w:t>
      </w:r>
      <w:proofErr w:type="spellStart"/>
      <w:r w:rsidRPr="008E7560">
        <w:rPr>
          <w:sz w:val="20"/>
          <w:szCs w:val="20"/>
        </w:rPr>
        <w:t>Contour</w:t>
      </w:r>
      <w:proofErr w:type="spellEnd"/>
      <w:r w:rsidRPr="008E7560">
        <w:rPr>
          <w:sz w:val="20"/>
          <w:szCs w:val="20"/>
        </w:rPr>
        <w:t>. ”Det sista man vill som skidåkare eller surfare är att kameran strular eller är svår att få igång”.</w:t>
      </w:r>
    </w:p>
    <w:p w:rsidR="00705CF7" w:rsidRPr="008E7560" w:rsidRDefault="00705CF7" w:rsidP="00705CF7">
      <w:pPr>
        <w:rPr>
          <w:sz w:val="20"/>
          <w:szCs w:val="20"/>
        </w:rPr>
      </w:pPr>
      <w:r w:rsidRPr="008E7560">
        <w:rPr>
          <w:sz w:val="20"/>
          <w:szCs w:val="20"/>
        </w:rPr>
        <w:t xml:space="preserve">Allt som behöver göras är en lätt manöver för att börja spela in. Samt ytterligare en knapptryckning om det är fotografering som önskas. </w:t>
      </w:r>
      <w:r w:rsidR="007B05DD" w:rsidRPr="008E7560">
        <w:rPr>
          <w:sz w:val="20"/>
          <w:szCs w:val="20"/>
        </w:rPr>
        <w:t xml:space="preserve">Den har en roterande lins </w:t>
      </w:r>
      <w:r w:rsidR="0044654C">
        <w:rPr>
          <w:sz w:val="20"/>
          <w:szCs w:val="20"/>
        </w:rPr>
        <w:t>vilket</w:t>
      </w:r>
      <w:r w:rsidR="007B05DD" w:rsidRPr="008E7560">
        <w:rPr>
          <w:sz w:val="20"/>
          <w:szCs w:val="20"/>
        </w:rPr>
        <w:t xml:space="preserve"> gör att monteringen blir enklare</w:t>
      </w:r>
      <w:r w:rsidR="0044654C">
        <w:rPr>
          <w:sz w:val="20"/>
          <w:szCs w:val="20"/>
        </w:rPr>
        <w:t>,</w:t>
      </w:r>
      <w:r w:rsidR="007B05DD" w:rsidRPr="008E7560">
        <w:rPr>
          <w:sz w:val="20"/>
          <w:szCs w:val="20"/>
        </w:rPr>
        <w:t xml:space="preserve"> samt laserpekare </w:t>
      </w:r>
      <w:r w:rsidR="0044654C">
        <w:rPr>
          <w:sz w:val="20"/>
          <w:szCs w:val="20"/>
        </w:rPr>
        <w:t>för</w:t>
      </w:r>
      <w:r w:rsidR="007B05DD" w:rsidRPr="008E7560">
        <w:rPr>
          <w:sz w:val="20"/>
          <w:szCs w:val="20"/>
        </w:rPr>
        <w:t xml:space="preserve"> stöd för en mer träffsäker bild. </w:t>
      </w:r>
    </w:p>
    <w:p w:rsidR="00D955F1" w:rsidRDefault="00705CF7" w:rsidP="00607AB5">
      <w:pPr>
        <w:rPr>
          <w:sz w:val="20"/>
          <w:szCs w:val="20"/>
        </w:rPr>
      </w:pPr>
      <w:r w:rsidRPr="001D3A91">
        <w:rPr>
          <w:b/>
          <w:sz w:val="20"/>
          <w:szCs w:val="20"/>
        </w:rPr>
        <w:t>ROAM3</w:t>
      </w:r>
      <w:r w:rsidRPr="008E7560">
        <w:rPr>
          <w:sz w:val="20"/>
          <w:szCs w:val="20"/>
        </w:rPr>
        <w:t xml:space="preserve"> levereras komplett med ett fulladdat </w:t>
      </w:r>
      <w:proofErr w:type="spellStart"/>
      <w:r w:rsidRPr="008E7560">
        <w:rPr>
          <w:sz w:val="20"/>
          <w:szCs w:val="20"/>
        </w:rPr>
        <w:t>litiumjonbatteri</w:t>
      </w:r>
      <w:proofErr w:type="spellEnd"/>
      <w:r w:rsidRPr="008E7560">
        <w:rPr>
          <w:sz w:val="20"/>
          <w:szCs w:val="20"/>
        </w:rPr>
        <w:t xml:space="preserve"> och ett 8GB minneskort. </w:t>
      </w:r>
      <w:r w:rsidR="00B21ED9" w:rsidRPr="008E7560">
        <w:rPr>
          <w:sz w:val="20"/>
          <w:szCs w:val="20"/>
        </w:rPr>
        <w:br/>
        <w:t xml:space="preserve">Funktioner i nya ROAM3: </w:t>
      </w:r>
      <w:r w:rsidR="00B21ED9" w:rsidRPr="008E7560">
        <w:rPr>
          <w:sz w:val="20"/>
          <w:szCs w:val="20"/>
        </w:rPr>
        <w:br/>
        <w:t>- Omedelbart fotoläge kan ställas in för enstaka bild eller för bildsekvenser</w:t>
      </w:r>
      <w:r w:rsidR="00B21ED9" w:rsidRPr="008E7560">
        <w:rPr>
          <w:sz w:val="20"/>
          <w:szCs w:val="20"/>
        </w:rPr>
        <w:br/>
        <w:t>- Universalfäste (¼ "-20) för kameror gör den kompatibel med alla vanliga fästen och stativ</w:t>
      </w:r>
      <w:r w:rsidR="00B21ED9" w:rsidRPr="008E7560">
        <w:rPr>
          <w:sz w:val="20"/>
          <w:szCs w:val="20"/>
        </w:rPr>
        <w:br/>
        <w:t>- Switch för direktinspelning videoläge</w:t>
      </w:r>
      <w:r w:rsidR="00B21ED9" w:rsidRPr="008E7560">
        <w:rPr>
          <w:sz w:val="20"/>
          <w:szCs w:val="20"/>
        </w:rPr>
        <w:br/>
        <w:t xml:space="preserve">- Vattentät upp till </w:t>
      </w:r>
      <w:r w:rsidR="00837E68" w:rsidRPr="008E7560">
        <w:rPr>
          <w:sz w:val="20"/>
          <w:szCs w:val="20"/>
        </w:rPr>
        <w:t>1</w:t>
      </w:r>
      <w:r w:rsidR="00B21ED9" w:rsidRPr="008E7560">
        <w:rPr>
          <w:sz w:val="20"/>
          <w:szCs w:val="20"/>
        </w:rPr>
        <w:t>0 meter</w:t>
      </w:r>
      <w:r w:rsidR="00B21ED9" w:rsidRPr="008E7560">
        <w:rPr>
          <w:sz w:val="20"/>
          <w:szCs w:val="20"/>
        </w:rPr>
        <w:br/>
        <w:t xml:space="preserve">- Robust slagtåligt aluminiumhölje </w:t>
      </w:r>
      <w:r w:rsidR="00B21ED9" w:rsidRPr="008E7560">
        <w:rPr>
          <w:sz w:val="20"/>
          <w:szCs w:val="20"/>
        </w:rPr>
        <w:br/>
        <w:t xml:space="preserve">- Spelar in video på 1080 vid 30 bilder per sekund eller 720 vid 60 bilder per sekund </w:t>
      </w:r>
      <w:r w:rsidR="00B21ED9" w:rsidRPr="008E7560">
        <w:rPr>
          <w:sz w:val="20"/>
          <w:szCs w:val="20"/>
        </w:rPr>
        <w:br/>
        <w:t xml:space="preserve">- 270-graders roterande lins </w:t>
      </w:r>
      <w:r w:rsidR="00B21ED9" w:rsidRPr="008E7560">
        <w:rPr>
          <w:sz w:val="20"/>
          <w:szCs w:val="20"/>
        </w:rPr>
        <w:br/>
        <w:t xml:space="preserve">- Den bästa video- och ljudkvalitén av alla </w:t>
      </w:r>
      <w:proofErr w:type="spellStart"/>
      <w:r w:rsidR="001D3A91">
        <w:rPr>
          <w:sz w:val="20"/>
          <w:szCs w:val="20"/>
        </w:rPr>
        <w:t>Contourkameror</w:t>
      </w:r>
      <w:proofErr w:type="spellEnd"/>
      <w:r w:rsidR="00B21ED9" w:rsidRPr="008E7560">
        <w:rPr>
          <w:sz w:val="20"/>
          <w:szCs w:val="20"/>
        </w:rPr>
        <w:t xml:space="preserve"> hittills</w:t>
      </w:r>
      <w:r w:rsidR="00B21ED9" w:rsidRPr="008E7560">
        <w:rPr>
          <w:sz w:val="20"/>
          <w:szCs w:val="20"/>
        </w:rPr>
        <w:br/>
        <w:t xml:space="preserve">- Inbyggd laser ger </w:t>
      </w:r>
      <w:r w:rsidR="00BC1B63">
        <w:rPr>
          <w:sz w:val="20"/>
          <w:szCs w:val="20"/>
        </w:rPr>
        <w:t>den perfekta vinkeln</w:t>
      </w:r>
    </w:p>
    <w:p w:rsidR="008E7560" w:rsidRPr="00D955F1" w:rsidRDefault="008E7560" w:rsidP="00607AB5">
      <w:pPr>
        <w:rPr>
          <w:sz w:val="20"/>
          <w:szCs w:val="20"/>
        </w:rPr>
      </w:pPr>
      <w:proofErr w:type="spellStart"/>
      <w:r>
        <w:rPr>
          <w:rFonts w:cs="Helvetica"/>
          <w:color w:val="555555"/>
          <w:sz w:val="18"/>
          <w:szCs w:val="18"/>
          <w:shd w:val="clear" w:color="auto" w:fill="FFFFFF"/>
        </w:rPr>
        <w:t>C</w:t>
      </w:r>
      <w:r w:rsidR="00552638">
        <w:rPr>
          <w:rFonts w:cs="Helvetica"/>
          <w:color w:val="555555"/>
          <w:sz w:val="18"/>
          <w:szCs w:val="18"/>
          <w:shd w:val="clear" w:color="auto" w:fill="FFFFFF"/>
        </w:rPr>
        <w:t>ontour</w:t>
      </w:r>
      <w:proofErr w:type="spellEnd"/>
      <w:r w:rsidRPr="008E7560">
        <w:rPr>
          <w:rFonts w:cs="Helvetica"/>
          <w:color w:val="555555"/>
          <w:sz w:val="18"/>
          <w:szCs w:val="18"/>
          <w:shd w:val="clear" w:color="auto" w:fill="FFFFFF"/>
        </w:rPr>
        <w:t xml:space="preserve"> marknadsförs av Tura Scandinavia AB</w:t>
      </w:r>
      <w:r w:rsidR="00F534AD">
        <w:rPr>
          <w:rFonts w:cs="Helvetica"/>
          <w:color w:val="555555"/>
          <w:sz w:val="18"/>
          <w:szCs w:val="18"/>
          <w:shd w:val="clear" w:color="auto" w:fill="FFFFFF"/>
        </w:rPr>
        <w:t xml:space="preserve">. Mer info på: </w:t>
      </w:r>
      <w:r w:rsidRPr="008E7560">
        <w:rPr>
          <w:rFonts w:cs="Helvetica"/>
          <w:color w:val="555555"/>
          <w:sz w:val="18"/>
          <w:szCs w:val="18"/>
          <w:shd w:val="clear" w:color="auto" w:fill="FFFFFF"/>
        </w:rPr>
        <w:t>www.turascandinavia.com</w:t>
      </w:r>
    </w:p>
    <w:sectPr w:rsidR="008E7560" w:rsidRPr="00D9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E14EA"/>
    <w:multiLevelType w:val="hybridMultilevel"/>
    <w:tmpl w:val="50203FEC"/>
    <w:lvl w:ilvl="0" w:tplc="9FD64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F7"/>
    <w:rsid w:val="000B6AF1"/>
    <w:rsid w:val="00140868"/>
    <w:rsid w:val="001D3A91"/>
    <w:rsid w:val="0032433F"/>
    <w:rsid w:val="003615B1"/>
    <w:rsid w:val="0044654C"/>
    <w:rsid w:val="004D0F65"/>
    <w:rsid w:val="00552638"/>
    <w:rsid w:val="00591FCA"/>
    <w:rsid w:val="00607AB5"/>
    <w:rsid w:val="006D603C"/>
    <w:rsid w:val="00705CF7"/>
    <w:rsid w:val="007B05DD"/>
    <w:rsid w:val="00837E68"/>
    <w:rsid w:val="008E7560"/>
    <w:rsid w:val="00976BED"/>
    <w:rsid w:val="009A1729"/>
    <w:rsid w:val="00B21ED9"/>
    <w:rsid w:val="00BC1B63"/>
    <w:rsid w:val="00CF72E6"/>
    <w:rsid w:val="00D955F1"/>
    <w:rsid w:val="00F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17F8-6818-47D8-B09A-05587F5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Tura Scandinavia AB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Erixon</dc:creator>
  <cp:keywords/>
  <dc:description/>
  <cp:lastModifiedBy>Nina Erixon</cp:lastModifiedBy>
  <cp:revision>2</cp:revision>
  <dcterms:created xsi:type="dcterms:W3CDTF">2014-09-11T11:49:00Z</dcterms:created>
  <dcterms:modified xsi:type="dcterms:W3CDTF">2014-09-11T11:49:00Z</dcterms:modified>
</cp:coreProperties>
</file>