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73DF9" w14:textId="77777777" w:rsidR="00E36C2E" w:rsidRDefault="00E36C2E" w:rsidP="00E36C2E">
      <w:pPr>
        <w:spacing w:after="0"/>
        <w:rPr>
          <w:noProof/>
          <w:lang w:eastAsia="sv-SE"/>
        </w:rPr>
      </w:pPr>
      <w:r w:rsidRPr="009E3FC4">
        <w:rPr>
          <w:rFonts w:ascii="Arial" w:hAnsi="Arial" w:cs="Arial"/>
          <w:noProof/>
          <w:sz w:val="24"/>
          <w:szCs w:val="24"/>
          <w:lang w:eastAsia="sv-SE"/>
        </w:rPr>
        <w:drawing>
          <wp:inline distT="0" distB="0" distL="0" distR="0" wp14:anchorId="1CBAD8A6" wp14:editId="47161A3E">
            <wp:extent cx="2057400" cy="6096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00130C1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0"/>
          <w:szCs w:val="20"/>
          <w:lang w:eastAsia="sv-SE"/>
        </w:rPr>
      </w:pPr>
    </w:p>
    <w:p w14:paraId="08B837E7" w14:textId="77777777" w:rsidR="00E36C2E" w:rsidRPr="00E36C2E" w:rsidRDefault="00E36C2E" w:rsidP="00E36C2E">
      <w:pPr>
        <w:spacing w:after="0"/>
        <w:jc w:val="right"/>
        <w:rPr>
          <w:rFonts w:ascii="Arial" w:hAnsi="Arial" w:cs="Arial"/>
          <w:noProof/>
          <w:sz w:val="24"/>
          <w:lang w:eastAsia="sv-SE"/>
        </w:rPr>
      </w:pPr>
      <w:r w:rsidRPr="00E36C2E">
        <w:rPr>
          <w:rFonts w:ascii="Arial" w:hAnsi="Arial" w:cs="Arial"/>
          <w:noProof/>
          <w:sz w:val="24"/>
          <w:lang w:eastAsia="sv-SE"/>
        </w:rPr>
        <w:t xml:space="preserve">Pressmeddelande </w:t>
      </w:r>
      <w:r w:rsidRPr="00E36C2E">
        <w:rPr>
          <w:rFonts w:ascii="Arial" w:hAnsi="Arial" w:cs="Arial"/>
          <w:noProof/>
          <w:sz w:val="24"/>
          <w:lang w:eastAsia="sv-SE"/>
        </w:rPr>
        <w:t>den 2017-03-17</w:t>
      </w:r>
    </w:p>
    <w:p w14:paraId="1E455FF4" w14:textId="77777777" w:rsidR="00E36C2E" w:rsidRPr="00E36C2E" w:rsidRDefault="00E36C2E" w:rsidP="00E36C2E">
      <w:pPr>
        <w:spacing w:after="0"/>
        <w:jc w:val="right"/>
        <w:rPr>
          <w:rFonts w:ascii="Arial" w:hAnsi="Arial" w:cs="Arial"/>
          <w:b/>
          <w:noProof/>
          <w:sz w:val="36"/>
          <w:szCs w:val="36"/>
          <w:lang w:eastAsia="sv-SE"/>
        </w:rPr>
      </w:pPr>
    </w:p>
    <w:p w14:paraId="667ECE9B" w14:textId="77777777" w:rsidR="00E36C2E" w:rsidRPr="00E36C2E" w:rsidRDefault="00E36C2E" w:rsidP="00E36C2E">
      <w:pPr>
        <w:spacing w:after="0"/>
        <w:rPr>
          <w:rFonts w:ascii="Arial" w:hAnsi="Arial" w:cs="Arial"/>
          <w:b/>
          <w:noProof/>
          <w:sz w:val="36"/>
          <w:szCs w:val="36"/>
          <w:lang w:eastAsia="sv-SE"/>
        </w:rPr>
      </w:pPr>
      <w:r w:rsidRPr="00E36C2E">
        <w:rPr>
          <w:rFonts w:ascii="Arial" w:hAnsi="Arial" w:cs="Arial"/>
          <w:b/>
          <w:noProof/>
          <w:sz w:val="36"/>
          <w:szCs w:val="36"/>
          <w:lang w:eastAsia="sv-SE"/>
        </w:rPr>
        <w:t>SFVF bjuder in Per Bolund till ett verkstadsbesök</w:t>
      </w:r>
    </w:p>
    <w:p w14:paraId="29C90EA4" w14:textId="77777777" w:rsidR="00E36C2E" w:rsidRDefault="00E36C2E" w:rsidP="00E36C2E">
      <w:pPr>
        <w:spacing w:after="0"/>
        <w:rPr>
          <w:rFonts w:ascii="Arial" w:hAnsi="Arial" w:cs="Arial"/>
          <w:b/>
          <w:noProof/>
          <w:sz w:val="24"/>
          <w:lang w:eastAsia="sv-SE"/>
        </w:rPr>
      </w:pPr>
    </w:p>
    <w:p w14:paraId="2143667F" w14:textId="77777777" w:rsidR="00E36C2E" w:rsidRDefault="00E36C2E" w:rsidP="00E36C2E">
      <w:pPr>
        <w:spacing w:after="0"/>
        <w:rPr>
          <w:rFonts w:ascii="Arial" w:hAnsi="Arial" w:cs="Arial"/>
          <w:b/>
          <w:sz w:val="24"/>
        </w:rPr>
      </w:pPr>
      <w:r w:rsidRPr="005F25DC">
        <w:rPr>
          <w:rFonts w:ascii="Arial" w:hAnsi="Arial" w:cs="Arial"/>
          <w:b/>
          <w:noProof/>
          <w:sz w:val="24"/>
          <w:lang w:eastAsia="sv-SE"/>
        </w:rPr>
        <w:t xml:space="preserve">Snart lanseras </w:t>
      </w:r>
      <w:r>
        <w:rPr>
          <w:rFonts w:ascii="Arial" w:hAnsi="Arial" w:cs="Arial"/>
          <w:b/>
          <w:noProof/>
          <w:sz w:val="24"/>
          <w:lang w:eastAsia="sv-SE"/>
        </w:rPr>
        <w:t xml:space="preserve">Godkänd Fordonsverkstad (GFV) som är </w:t>
      </w:r>
      <w:r w:rsidRPr="005F25DC">
        <w:rPr>
          <w:rFonts w:ascii="Arial" w:hAnsi="Arial" w:cs="Arial"/>
          <w:b/>
          <w:noProof/>
          <w:sz w:val="24"/>
          <w:lang w:eastAsia="sv-SE"/>
        </w:rPr>
        <w:t>den s</w:t>
      </w:r>
      <w:r w:rsidRPr="005F25DC">
        <w:rPr>
          <w:rFonts w:ascii="Arial" w:hAnsi="Arial" w:cs="Arial"/>
          <w:b/>
          <w:sz w:val="24"/>
        </w:rPr>
        <w:t xml:space="preserve">törsta och mest genomgripande förändring och förbättring som bilbranschen någonsin </w:t>
      </w:r>
      <w:r>
        <w:rPr>
          <w:rFonts w:ascii="Arial" w:hAnsi="Arial" w:cs="Arial"/>
          <w:b/>
          <w:sz w:val="24"/>
        </w:rPr>
        <w:t>upplevt</w:t>
      </w:r>
      <w:r w:rsidRPr="005F25DC">
        <w:rPr>
          <w:rFonts w:ascii="Arial" w:hAnsi="Arial" w:cs="Arial"/>
          <w:b/>
          <w:sz w:val="24"/>
        </w:rPr>
        <w:t xml:space="preserve">. </w:t>
      </w:r>
    </w:p>
    <w:p w14:paraId="31BFE377" w14:textId="77777777" w:rsidR="00E36C2E" w:rsidRDefault="00E36C2E" w:rsidP="00E36C2E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Med anledning av introducerandet av </w:t>
      </w:r>
      <w:proofErr w:type="spellStart"/>
      <w:r>
        <w:rPr>
          <w:rFonts w:ascii="Arial" w:hAnsi="Arial" w:cs="Arial"/>
          <w:b/>
          <w:sz w:val="24"/>
        </w:rPr>
        <w:t>GFV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r w:rsidRPr="005F25DC">
        <w:rPr>
          <w:rFonts w:ascii="Arial" w:hAnsi="Arial" w:cs="Arial"/>
          <w:b/>
          <w:sz w:val="24"/>
        </w:rPr>
        <w:t>bjuder Sveriges Fordonsverkstäders Förening</w:t>
      </w:r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SFVF</w:t>
      </w:r>
      <w:proofErr w:type="spellEnd"/>
      <w:r>
        <w:rPr>
          <w:rFonts w:ascii="Arial" w:hAnsi="Arial" w:cs="Arial"/>
          <w:b/>
          <w:sz w:val="24"/>
        </w:rPr>
        <w:t>,</w:t>
      </w:r>
      <w:r w:rsidRPr="005F25DC">
        <w:rPr>
          <w:rFonts w:ascii="Arial" w:hAnsi="Arial" w:cs="Arial"/>
          <w:b/>
          <w:sz w:val="24"/>
        </w:rPr>
        <w:t xml:space="preserve"> in </w:t>
      </w:r>
      <w:r>
        <w:rPr>
          <w:rFonts w:ascii="Arial" w:hAnsi="Arial" w:cs="Arial"/>
          <w:b/>
          <w:sz w:val="24"/>
        </w:rPr>
        <w:t>k</w:t>
      </w:r>
      <w:r>
        <w:rPr>
          <w:rFonts w:ascii="Arial" w:hAnsi="Arial" w:cs="Arial"/>
          <w:b/>
          <w:sz w:val="24"/>
        </w:rPr>
        <w:t xml:space="preserve">onsumentminister </w:t>
      </w:r>
      <w:r w:rsidRPr="005F25DC">
        <w:rPr>
          <w:rFonts w:ascii="Arial" w:hAnsi="Arial" w:cs="Arial"/>
          <w:b/>
          <w:sz w:val="24"/>
        </w:rPr>
        <w:t xml:space="preserve">Per Bolund </w:t>
      </w:r>
      <w:r>
        <w:rPr>
          <w:rFonts w:ascii="Arial" w:hAnsi="Arial" w:cs="Arial"/>
          <w:b/>
          <w:sz w:val="24"/>
        </w:rPr>
        <w:t>till en rundvandring på en bilverkstad.</w:t>
      </w:r>
    </w:p>
    <w:p w14:paraId="29861117" w14:textId="77777777" w:rsidR="00E36C2E" w:rsidRDefault="00E36C2E" w:rsidP="00E36C2E">
      <w:pPr>
        <w:spacing w:after="0"/>
        <w:rPr>
          <w:rFonts w:ascii="Arial" w:hAnsi="Arial" w:cs="Arial"/>
          <w:b/>
          <w:sz w:val="24"/>
        </w:rPr>
      </w:pPr>
    </w:p>
    <w:p w14:paraId="174A766D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</w:t>
      </w:r>
      <w:r w:rsidRPr="005F25DC">
        <w:rPr>
          <w:rFonts w:ascii="Arial" w:hAnsi="Arial" w:cs="Arial"/>
          <w:sz w:val="24"/>
        </w:rPr>
        <w:t>FVF</w:t>
      </w:r>
      <w:proofErr w:type="spellEnd"/>
      <w:r>
        <w:rPr>
          <w:rFonts w:ascii="Arial" w:hAnsi="Arial" w:cs="Arial"/>
          <w:sz w:val="24"/>
        </w:rPr>
        <w:t>,</w:t>
      </w:r>
      <w:r w:rsidRPr="005F25D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som är </w:t>
      </w:r>
      <w:r w:rsidRPr="005F25DC">
        <w:rPr>
          <w:rFonts w:ascii="Arial" w:hAnsi="Arial" w:cs="Arial"/>
          <w:sz w:val="24"/>
        </w:rPr>
        <w:t>Nordens största fordonsb</w:t>
      </w:r>
      <w:r>
        <w:rPr>
          <w:rFonts w:ascii="Arial" w:hAnsi="Arial" w:cs="Arial"/>
          <w:sz w:val="24"/>
        </w:rPr>
        <w:t>ranschförening</w:t>
      </w:r>
      <w:r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har gjort mängder av aktiviteter för att förändra och förbättra för bilägare. </w:t>
      </w:r>
    </w:p>
    <w:p w14:paraId="1EADE9A0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</w:t>
      </w:r>
      <w:r>
        <w:rPr>
          <w:rFonts w:ascii="Arial" w:hAnsi="Arial" w:cs="Arial"/>
          <w:sz w:val="24"/>
        </w:rPr>
        <w:t>Vi har infört Verkstadens reparationsvillkor på cirka 1 500 verkstäder där vi genomfört över 120 juridikutbildningar och över 60 föreläsningar om verkstadskvalitet. I år har vi även släppt en bok som ger verkstäder juridisk vägledni</w:t>
      </w:r>
      <w:r>
        <w:rPr>
          <w:rFonts w:ascii="Arial" w:hAnsi="Arial" w:cs="Arial"/>
          <w:sz w:val="24"/>
        </w:rPr>
        <w:t>ng kallad ”</w:t>
      </w:r>
      <w:r w:rsidR="00DB499A">
        <w:rPr>
          <w:rFonts w:ascii="Arial" w:hAnsi="Arial" w:cs="Arial"/>
          <w:sz w:val="24"/>
        </w:rPr>
        <w:t xml:space="preserve">Verkstadshandboken”, säger </w:t>
      </w:r>
      <w:proofErr w:type="spellStart"/>
      <w:r w:rsidR="00DB499A">
        <w:rPr>
          <w:rFonts w:ascii="Arial" w:hAnsi="Arial" w:cs="Arial"/>
          <w:sz w:val="24"/>
        </w:rPr>
        <w:t>SFVF:</w:t>
      </w:r>
      <w:r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vd Bo Ericsson.</w:t>
      </w:r>
    </w:p>
    <w:p w14:paraId="10E8512E" w14:textId="77777777" w:rsidR="00E36C2E" w:rsidRDefault="00E36C2E" w:rsidP="00E36C2E">
      <w:pPr>
        <w:spacing w:after="0"/>
        <w:rPr>
          <w:rFonts w:ascii="Arial" w:hAnsi="Arial" w:cs="Arial"/>
          <w:sz w:val="24"/>
        </w:rPr>
      </w:pPr>
    </w:p>
    <w:p w14:paraId="3B7F1213" w14:textId="77777777" w:rsidR="00DB499A" w:rsidRDefault="00E36C2E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Bilägaren kan nu se fram mot </w:t>
      </w:r>
      <w:r w:rsidRPr="005F25DC">
        <w:rPr>
          <w:rFonts w:ascii="Arial" w:hAnsi="Arial" w:cs="Arial"/>
          <w:sz w:val="24"/>
        </w:rPr>
        <w:t>den stö</w:t>
      </w:r>
      <w:r>
        <w:rPr>
          <w:rFonts w:ascii="Arial" w:hAnsi="Arial" w:cs="Arial"/>
          <w:sz w:val="24"/>
        </w:rPr>
        <w:t xml:space="preserve">rsta förbättringen någonsin inom bilbranschen. Godkänd Fordonsverkstad kommer </w:t>
      </w:r>
      <w:r>
        <w:rPr>
          <w:rFonts w:ascii="Arial" w:hAnsi="Arial" w:cs="Arial"/>
          <w:sz w:val="24"/>
        </w:rPr>
        <w:t xml:space="preserve">att </w:t>
      </w:r>
      <w:r>
        <w:rPr>
          <w:rFonts w:ascii="Arial" w:hAnsi="Arial" w:cs="Arial"/>
          <w:sz w:val="24"/>
        </w:rPr>
        <w:t>säkerställa den kvalitet som b</w:t>
      </w:r>
      <w:bookmarkStart w:id="0" w:name="_GoBack"/>
      <w:bookmarkEnd w:id="0"/>
      <w:r>
        <w:rPr>
          <w:rFonts w:ascii="Arial" w:hAnsi="Arial" w:cs="Arial"/>
          <w:sz w:val="24"/>
        </w:rPr>
        <w:t xml:space="preserve">ilägaren har rätt att kräva av en fordonsverkstad. Alla </w:t>
      </w:r>
      <w:proofErr w:type="spellStart"/>
      <w:r>
        <w:rPr>
          <w:rFonts w:ascii="Arial" w:hAnsi="Arial" w:cs="Arial"/>
          <w:sz w:val="24"/>
        </w:rPr>
        <w:t>SFVF:s</w:t>
      </w:r>
      <w:proofErr w:type="spellEnd"/>
      <w:r>
        <w:rPr>
          <w:rFonts w:ascii="Arial" w:hAnsi="Arial" w:cs="Arial"/>
          <w:sz w:val="24"/>
        </w:rPr>
        <w:t xml:space="preserve"> personbilsverkstäder kommer </w:t>
      </w:r>
      <w:r w:rsidR="00DB499A">
        <w:rPr>
          <w:rFonts w:ascii="Arial" w:hAnsi="Arial" w:cs="Arial"/>
          <w:sz w:val="24"/>
        </w:rPr>
        <w:t xml:space="preserve">att </w:t>
      </w:r>
      <w:r>
        <w:rPr>
          <w:rFonts w:ascii="Arial" w:hAnsi="Arial" w:cs="Arial"/>
          <w:sz w:val="24"/>
        </w:rPr>
        <w:t xml:space="preserve">anslutas till </w:t>
      </w:r>
      <w:proofErr w:type="spellStart"/>
      <w:r>
        <w:rPr>
          <w:rFonts w:ascii="Arial" w:hAnsi="Arial" w:cs="Arial"/>
          <w:sz w:val="24"/>
        </w:rPr>
        <w:t>GFV</w:t>
      </w:r>
      <w:proofErr w:type="spellEnd"/>
      <w:r w:rsidR="00DB499A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där regelbundna kvalitetskontroller kommer ske både internt och externt av välrenommerade företag som utför tredjepartskontroller. </w:t>
      </w:r>
    </w:p>
    <w:p w14:paraId="14E53DDE" w14:textId="77777777" w:rsidR="00E36C2E" w:rsidRDefault="00DB499A" w:rsidP="00E36C2E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– </w:t>
      </w:r>
      <w:proofErr w:type="spellStart"/>
      <w:r w:rsidR="00E36C2E">
        <w:rPr>
          <w:rFonts w:ascii="Arial" w:hAnsi="Arial" w:cs="Arial"/>
          <w:sz w:val="24"/>
        </w:rPr>
        <w:t>GFV</w:t>
      </w:r>
      <w:proofErr w:type="spellEnd"/>
      <w:r w:rsidR="00E36C2E">
        <w:rPr>
          <w:rFonts w:ascii="Arial" w:hAnsi="Arial" w:cs="Arial"/>
          <w:sz w:val="24"/>
        </w:rPr>
        <w:t xml:space="preserve"> består till cirka 60 procent av tvingande lagstiftning och resterande del är rutiner som i olika sammanhang skyddar både bilägaren och verkstaden</w:t>
      </w:r>
      <w:r>
        <w:rPr>
          <w:rFonts w:ascii="Arial" w:hAnsi="Arial" w:cs="Arial"/>
          <w:sz w:val="24"/>
        </w:rPr>
        <w:t>,</w:t>
      </w:r>
      <w:r w:rsidR="00E36C2E">
        <w:rPr>
          <w:rFonts w:ascii="Arial" w:hAnsi="Arial" w:cs="Arial"/>
          <w:sz w:val="24"/>
        </w:rPr>
        <w:t xml:space="preserve"> säger Bo Eri</w:t>
      </w:r>
      <w:r>
        <w:rPr>
          <w:rFonts w:ascii="Arial" w:hAnsi="Arial" w:cs="Arial"/>
          <w:sz w:val="24"/>
        </w:rPr>
        <w:t>csson.</w:t>
      </w:r>
    </w:p>
    <w:p w14:paraId="398334C2" w14:textId="77777777" w:rsidR="00DB499A" w:rsidRPr="005F25DC" w:rsidRDefault="00DB499A" w:rsidP="00E36C2E">
      <w:pPr>
        <w:spacing w:after="0"/>
        <w:rPr>
          <w:rFonts w:ascii="Arial" w:hAnsi="Arial" w:cs="Arial"/>
          <w:sz w:val="24"/>
        </w:rPr>
      </w:pPr>
    </w:p>
    <w:p w14:paraId="798BB869" w14:textId="77777777" w:rsidR="00DB499A" w:rsidRDefault="00DB499A" w:rsidP="00E36C2E">
      <w:pPr>
        <w:pStyle w:val="Normalwebb"/>
        <w:spacing w:after="0" w:line="270" w:lineRule="atLeast"/>
        <w:rPr>
          <w:rFonts w:ascii="Arial" w:eastAsia="Calibri" w:hAnsi="Arial" w:cs="Arial"/>
          <w:szCs w:val="22"/>
          <w:lang w:val="sv-SE"/>
        </w:rPr>
      </w:pPr>
      <w:r>
        <w:rPr>
          <w:rFonts w:ascii="Arial" w:eastAsia="Calibri" w:hAnsi="Arial" w:cs="Arial"/>
          <w:szCs w:val="22"/>
          <w:lang w:val="sv-SE"/>
        </w:rPr>
        <w:t>För mer information, kontakta:</w:t>
      </w:r>
    </w:p>
    <w:p w14:paraId="002E8E5B" w14:textId="77777777" w:rsidR="00E36C2E" w:rsidRDefault="00E36C2E" w:rsidP="00E36C2E">
      <w:pPr>
        <w:pStyle w:val="Normalwebb"/>
        <w:spacing w:after="0" w:line="270" w:lineRule="atLeast"/>
        <w:rPr>
          <w:rFonts w:ascii="Arial" w:eastAsia="Calibri" w:hAnsi="Arial" w:cs="Arial"/>
          <w:szCs w:val="22"/>
          <w:lang w:val="sv-SE"/>
        </w:rPr>
      </w:pPr>
      <w:r w:rsidRPr="00DB499A">
        <w:rPr>
          <w:rFonts w:ascii="Arial" w:eastAsia="Calibri" w:hAnsi="Arial" w:cs="Arial"/>
          <w:szCs w:val="22"/>
          <w:lang w:val="sv-SE"/>
        </w:rPr>
        <w:t xml:space="preserve">Bo Ericsson, vd </w:t>
      </w:r>
      <w:proofErr w:type="spellStart"/>
      <w:r w:rsidRPr="00DB499A">
        <w:rPr>
          <w:rFonts w:ascii="Arial" w:eastAsia="Calibri" w:hAnsi="Arial" w:cs="Arial"/>
          <w:szCs w:val="22"/>
          <w:lang w:val="sv-SE"/>
        </w:rPr>
        <w:t>SFVF</w:t>
      </w:r>
      <w:proofErr w:type="spellEnd"/>
      <w:r w:rsidR="00DB499A">
        <w:rPr>
          <w:rFonts w:ascii="Arial" w:eastAsia="Calibri" w:hAnsi="Arial" w:cs="Arial"/>
          <w:szCs w:val="22"/>
          <w:lang w:val="sv-SE"/>
        </w:rPr>
        <w:t>, 08-</w:t>
      </w:r>
      <w:r w:rsidRPr="00DB499A">
        <w:rPr>
          <w:rFonts w:ascii="Arial" w:eastAsia="Calibri" w:hAnsi="Arial" w:cs="Arial"/>
          <w:szCs w:val="22"/>
          <w:lang w:val="sv-SE"/>
        </w:rPr>
        <w:t>519 475 11</w:t>
      </w:r>
    </w:p>
    <w:p w14:paraId="1517F66E" w14:textId="77777777" w:rsidR="00DB499A" w:rsidRDefault="00DB499A" w:rsidP="00E36C2E">
      <w:pPr>
        <w:pStyle w:val="Normalwebb"/>
        <w:spacing w:after="0" w:line="270" w:lineRule="atLeast"/>
        <w:rPr>
          <w:rFonts w:ascii="Arial" w:hAnsi="Arial" w:cs="Arial"/>
          <w:sz w:val="20"/>
          <w:szCs w:val="20"/>
          <w:lang w:val="sv-SE"/>
        </w:rPr>
      </w:pPr>
    </w:p>
    <w:p w14:paraId="5355845F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1"/>
          <w:rFonts w:asciiTheme="minorHAnsi" w:hAnsiTheme="minorHAnsi"/>
          <w:b/>
          <w:bCs/>
          <w:i/>
          <w:sz w:val="20"/>
          <w:szCs w:val="20"/>
        </w:rPr>
        <w:t xml:space="preserve">Om </w:t>
      </w:r>
      <w:proofErr w:type="spellStart"/>
      <w:r w:rsidRPr="00DB499A">
        <w:rPr>
          <w:rStyle w:val="s1"/>
          <w:rFonts w:asciiTheme="minorHAnsi" w:hAnsiTheme="minorHAnsi"/>
          <w:b/>
          <w:bCs/>
          <w:i/>
          <w:sz w:val="20"/>
          <w:szCs w:val="20"/>
        </w:rPr>
        <w:t>SFV</w:t>
      </w:r>
      <w:r>
        <w:rPr>
          <w:rStyle w:val="s1"/>
          <w:rFonts w:asciiTheme="minorHAnsi" w:hAnsiTheme="minorHAnsi"/>
          <w:b/>
          <w:bCs/>
          <w:i/>
          <w:sz w:val="20"/>
          <w:szCs w:val="20"/>
        </w:rPr>
        <w:t>F</w:t>
      </w:r>
      <w:proofErr w:type="spellEnd"/>
    </w:p>
    <w:p w14:paraId="12C41161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proofErr w:type="spellStart"/>
      <w:r w:rsidRPr="00DB499A">
        <w:rPr>
          <w:rStyle w:val="s1"/>
          <w:rFonts w:asciiTheme="minorHAnsi" w:hAnsiTheme="minorHAnsi"/>
          <w:i/>
          <w:sz w:val="20"/>
          <w:szCs w:val="20"/>
        </w:rPr>
        <w:t>SFVF</w:t>
      </w:r>
      <w:proofErr w:type="spellEnd"/>
      <w:r w:rsidRPr="00DB499A">
        <w:rPr>
          <w:rStyle w:val="s1"/>
          <w:rFonts w:asciiTheme="minorHAnsi" w:hAnsiTheme="minorHAnsi"/>
          <w:i/>
          <w:sz w:val="20"/>
          <w:szCs w:val="20"/>
        </w:rPr>
        <w:t>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06DB6C44" w14:textId="77777777" w:rsidR="00DB499A" w:rsidRPr="00DB499A" w:rsidRDefault="00DB499A" w:rsidP="00DB499A">
      <w:pPr>
        <w:pStyle w:val="p1"/>
        <w:rPr>
          <w:rFonts w:asciiTheme="minorHAnsi" w:hAnsiTheme="minorHAnsi"/>
          <w:i/>
          <w:sz w:val="20"/>
          <w:szCs w:val="20"/>
        </w:rPr>
      </w:pPr>
      <w:proofErr w:type="spellStart"/>
      <w:r w:rsidRPr="00DB499A">
        <w:rPr>
          <w:rStyle w:val="s1"/>
          <w:rFonts w:asciiTheme="minorHAnsi" w:hAnsiTheme="minorHAnsi"/>
          <w:i/>
          <w:sz w:val="20"/>
          <w:szCs w:val="20"/>
        </w:rPr>
        <w:t>SFVF</w:t>
      </w:r>
      <w:proofErr w:type="spellEnd"/>
      <w:r w:rsidRPr="00DB499A">
        <w:rPr>
          <w:rStyle w:val="s1"/>
          <w:rFonts w:asciiTheme="minorHAnsi" w:hAnsiTheme="minorHAnsi"/>
          <w:i/>
          <w:sz w:val="20"/>
          <w:szCs w:val="20"/>
        </w:rPr>
        <w:t xml:space="preserve">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2AD51EC2" w14:textId="77777777" w:rsidR="00DB499A" w:rsidRPr="00DB499A" w:rsidRDefault="00DB499A" w:rsidP="00DB499A">
      <w:pPr>
        <w:pStyle w:val="p2"/>
        <w:rPr>
          <w:rFonts w:asciiTheme="minorHAnsi" w:hAnsiTheme="minorHAnsi"/>
          <w:i/>
          <w:sz w:val="20"/>
          <w:szCs w:val="20"/>
        </w:rPr>
      </w:pPr>
      <w:r w:rsidRPr="00DB499A">
        <w:rPr>
          <w:rStyle w:val="s2"/>
          <w:rFonts w:asciiTheme="minorHAnsi" w:hAnsiTheme="minorHAnsi"/>
          <w:i/>
          <w:sz w:val="20"/>
          <w:szCs w:val="20"/>
        </w:rPr>
        <w:t xml:space="preserve">Sveriges Fordonsverkstäders Förening är medlem i den europeiska samarbetsorganisationen för bilhandel och bilverkstäder, </w:t>
      </w:r>
      <w:proofErr w:type="spellStart"/>
      <w:r w:rsidRPr="00DB499A">
        <w:rPr>
          <w:rStyle w:val="s2"/>
          <w:rFonts w:asciiTheme="minorHAnsi" w:hAnsiTheme="minorHAnsi"/>
          <w:i/>
          <w:sz w:val="20"/>
          <w:szCs w:val="20"/>
        </w:rPr>
        <w:t>CECRA</w:t>
      </w:r>
      <w:proofErr w:type="spellEnd"/>
      <w:r w:rsidRPr="00DB499A">
        <w:rPr>
          <w:rStyle w:val="s2"/>
          <w:rFonts w:asciiTheme="minorHAnsi" w:hAnsiTheme="minorHAnsi"/>
          <w:i/>
          <w:sz w:val="20"/>
          <w:szCs w:val="20"/>
        </w:rPr>
        <w:t xml:space="preserve">, </w:t>
      </w:r>
      <w:r w:rsidRPr="00DB499A">
        <w:rPr>
          <w:rStyle w:val="s1"/>
          <w:rFonts w:asciiTheme="minorHAnsi" w:hAnsiTheme="minorHAnsi"/>
          <w:i/>
          <w:sz w:val="20"/>
          <w:szCs w:val="20"/>
        </w:rPr>
        <w:t xml:space="preserve">samt driver genom samarbetet </w:t>
      </w:r>
      <w:proofErr w:type="spellStart"/>
      <w:r w:rsidRPr="00DB499A">
        <w:rPr>
          <w:rStyle w:val="s1"/>
          <w:rFonts w:asciiTheme="minorHAnsi" w:hAnsiTheme="minorHAnsi"/>
          <w:i/>
          <w:sz w:val="20"/>
          <w:szCs w:val="20"/>
        </w:rPr>
        <w:t>AFCAR</w:t>
      </w:r>
      <w:proofErr w:type="spellEnd"/>
      <w:r w:rsidRPr="00DB499A">
        <w:rPr>
          <w:rStyle w:val="s1"/>
          <w:rFonts w:asciiTheme="minorHAnsi" w:hAnsiTheme="minorHAnsi"/>
          <w:i/>
          <w:sz w:val="20"/>
          <w:szCs w:val="20"/>
        </w:rPr>
        <w:t xml:space="preserve"> kampanjen för bilägarnas och verkstädernas rättigheter, </w:t>
      </w:r>
      <w:proofErr w:type="spellStart"/>
      <w:r w:rsidRPr="00DB499A">
        <w:rPr>
          <w:rStyle w:val="s1"/>
          <w:rFonts w:asciiTheme="minorHAnsi" w:hAnsiTheme="minorHAnsi"/>
          <w:i/>
          <w:sz w:val="20"/>
          <w:szCs w:val="20"/>
        </w:rPr>
        <w:t>Rigth</w:t>
      </w:r>
      <w:proofErr w:type="spellEnd"/>
      <w:r w:rsidRPr="00DB499A">
        <w:rPr>
          <w:rStyle w:val="s1"/>
          <w:rFonts w:asciiTheme="minorHAnsi" w:hAnsiTheme="minorHAnsi"/>
          <w:i/>
          <w:sz w:val="20"/>
          <w:szCs w:val="20"/>
        </w:rPr>
        <w:t>-to-</w:t>
      </w:r>
      <w:proofErr w:type="spellStart"/>
      <w:r w:rsidRPr="00DB499A">
        <w:rPr>
          <w:rStyle w:val="s1"/>
          <w:rFonts w:asciiTheme="minorHAnsi" w:hAnsiTheme="minorHAnsi"/>
          <w:i/>
          <w:sz w:val="20"/>
          <w:szCs w:val="20"/>
        </w:rPr>
        <w:t>Repair</w:t>
      </w:r>
      <w:proofErr w:type="spellEnd"/>
      <w:r w:rsidRPr="00DB499A">
        <w:rPr>
          <w:rStyle w:val="s1"/>
          <w:rFonts w:asciiTheme="minorHAnsi" w:hAnsiTheme="minorHAnsi"/>
          <w:i/>
          <w:sz w:val="20"/>
          <w:szCs w:val="20"/>
        </w:rPr>
        <w:t xml:space="preserve"> Campaign, förkortat R2</w:t>
      </w:r>
      <w:proofErr w:type="gramStart"/>
      <w:r w:rsidRPr="00DB499A">
        <w:rPr>
          <w:rStyle w:val="s1"/>
          <w:rFonts w:asciiTheme="minorHAnsi" w:hAnsiTheme="minorHAnsi"/>
          <w:i/>
          <w:sz w:val="20"/>
          <w:szCs w:val="20"/>
        </w:rPr>
        <w:t>RC.</w:t>
      </w:r>
      <w:r w:rsidRPr="00DB499A">
        <w:rPr>
          <w:rStyle w:val="s1"/>
          <w:rFonts w:asciiTheme="minorHAnsi" w:hAnsiTheme="minorHAnsi"/>
          <w:i/>
          <w:sz w:val="20"/>
          <w:szCs w:val="20"/>
        </w:rPr>
        <w:softHyphen/>
      </w:r>
      <w:proofErr w:type="gramEnd"/>
      <w:r w:rsidRPr="00DB499A">
        <w:rPr>
          <w:rStyle w:val="s1"/>
          <w:rFonts w:asciiTheme="minorHAnsi" w:hAnsiTheme="minorHAnsi"/>
          <w:i/>
          <w:sz w:val="20"/>
          <w:szCs w:val="20"/>
        </w:rPr>
        <w:softHyphen/>
      </w:r>
    </w:p>
    <w:p w14:paraId="4D09B8D7" w14:textId="77777777" w:rsidR="00E36C2E" w:rsidRPr="00BD1B90" w:rsidRDefault="00E36C2E" w:rsidP="00E36C2E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0904EB12" w14:textId="77777777" w:rsidR="00036648" w:rsidRDefault="00036648" w:rsidP="00E36C2E">
      <w:pPr>
        <w:spacing w:after="0"/>
      </w:pPr>
    </w:p>
    <w:sectPr w:rsidR="00036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C2E"/>
    <w:rsid w:val="00036648"/>
    <w:rsid w:val="00963F99"/>
    <w:rsid w:val="00DB499A"/>
    <w:rsid w:val="00E36C2E"/>
    <w:rsid w:val="00FC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E829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6C2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E36C2E"/>
    <w:pPr>
      <w:spacing w:after="135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stycke">
    <w:name w:val="List Paragraph"/>
    <w:basedOn w:val="Normal"/>
    <w:uiPriority w:val="34"/>
    <w:qFormat/>
    <w:rsid w:val="00E36C2E"/>
    <w:pPr>
      <w:ind w:left="720"/>
      <w:contextualSpacing/>
    </w:pPr>
  </w:style>
  <w:style w:type="paragraph" w:customStyle="1" w:styleId="p1">
    <w:name w:val="p1"/>
    <w:basedOn w:val="Normal"/>
    <w:rsid w:val="00DB499A"/>
    <w:pPr>
      <w:spacing w:after="0" w:line="240" w:lineRule="auto"/>
    </w:pPr>
    <w:rPr>
      <w:rFonts w:ascii="Helvetica" w:eastAsiaTheme="minorHAnsi" w:hAnsi="Helvetica"/>
      <w:sz w:val="18"/>
      <w:szCs w:val="18"/>
      <w:lang w:eastAsia="sv-SE"/>
    </w:rPr>
  </w:style>
  <w:style w:type="paragraph" w:customStyle="1" w:styleId="p2">
    <w:name w:val="p2"/>
    <w:basedOn w:val="Normal"/>
    <w:rsid w:val="00DB499A"/>
    <w:pPr>
      <w:spacing w:after="0" w:line="240" w:lineRule="auto"/>
    </w:pPr>
    <w:rPr>
      <w:rFonts w:ascii="Helvetica" w:eastAsiaTheme="minorHAnsi" w:hAnsi="Helvetica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DB499A"/>
    <w:rPr>
      <w:color w:val="000000"/>
    </w:rPr>
  </w:style>
  <w:style w:type="character" w:customStyle="1" w:styleId="s1">
    <w:name w:val="s1"/>
    <w:basedOn w:val="Standardstycketeckensnitt"/>
    <w:rsid w:val="00DB4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367</Words>
  <Characters>1947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Simonsson</dc:creator>
  <cp:keywords/>
  <dc:description/>
  <cp:lastModifiedBy>Leif Simonsson</cp:lastModifiedBy>
  <cp:revision>1</cp:revision>
  <dcterms:created xsi:type="dcterms:W3CDTF">2017-03-16T17:41:00Z</dcterms:created>
  <dcterms:modified xsi:type="dcterms:W3CDTF">2017-03-16T17:49:00Z</dcterms:modified>
</cp:coreProperties>
</file>