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7">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EE10E71" w14:textId="16143545" w:rsidR="00EA1ACB" w:rsidRPr="00530B47" w:rsidRDefault="00C91515" w:rsidP="00EA1ACB">
      <w:pPr>
        <w:rPr>
          <w:rFonts w:ascii="Arial" w:hAnsi="Arial" w:cs="Arial"/>
          <w:b/>
          <w:sz w:val="32"/>
          <w:szCs w:val="32"/>
        </w:rPr>
      </w:pPr>
      <w:r>
        <w:rPr>
          <w:rFonts w:ascii="Arial" w:hAnsi="Arial" w:cs="Arial"/>
          <w:b/>
          <w:sz w:val="32"/>
          <w:szCs w:val="32"/>
        </w:rPr>
        <w:t>Överkalix kommun anordnar företaga</w:t>
      </w:r>
      <w:r w:rsidR="00F55BC8">
        <w:rPr>
          <w:rFonts w:ascii="Arial" w:hAnsi="Arial" w:cs="Arial"/>
          <w:b/>
          <w:sz w:val="32"/>
          <w:szCs w:val="32"/>
        </w:rPr>
        <w:t>rträff</w:t>
      </w:r>
      <w:r>
        <w:rPr>
          <w:rFonts w:ascii="Arial" w:hAnsi="Arial" w:cs="Arial"/>
          <w:b/>
          <w:sz w:val="32"/>
          <w:szCs w:val="32"/>
        </w:rPr>
        <w:t xml:space="preserve"> i anslutning till årets Nolia Ledarskap</w:t>
      </w:r>
    </w:p>
    <w:p w14:paraId="1AF40D0C" w14:textId="77777777" w:rsidR="00EA1ACB" w:rsidRPr="00530B47" w:rsidRDefault="00EA1ACB" w:rsidP="00EA1ACB">
      <w:pPr>
        <w:rPr>
          <w:rFonts w:ascii="Arial" w:hAnsi="Arial" w:cs="Arial"/>
          <w:b/>
        </w:rPr>
      </w:pPr>
    </w:p>
    <w:p w14:paraId="26E61CDA" w14:textId="229C290B" w:rsidR="00EA1ACB" w:rsidRDefault="00C91515" w:rsidP="00270DF3">
      <w:pPr>
        <w:rPr>
          <w:rFonts w:ascii="Arial" w:hAnsi="Arial" w:cs="Arial"/>
          <w:b/>
          <w:sz w:val="23"/>
          <w:szCs w:val="23"/>
        </w:rPr>
      </w:pPr>
      <w:r>
        <w:rPr>
          <w:rFonts w:ascii="Arial" w:hAnsi="Arial" w:cs="Arial"/>
          <w:b/>
          <w:sz w:val="23"/>
          <w:szCs w:val="23"/>
        </w:rPr>
        <w:t xml:space="preserve">Överkalix kommun tar fasta på att </w:t>
      </w:r>
      <w:r w:rsidR="00F14ED8" w:rsidRPr="00E673CE">
        <w:rPr>
          <w:rFonts w:ascii="Arial" w:hAnsi="Arial" w:cs="Arial"/>
          <w:b/>
          <w:sz w:val="23"/>
          <w:szCs w:val="23"/>
        </w:rPr>
        <w:t>Nolia Ledarskap</w:t>
      </w:r>
      <w:r w:rsidR="004C091D">
        <w:rPr>
          <w:rFonts w:ascii="Arial" w:hAnsi="Arial" w:cs="Arial"/>
          <w:b/>
          <w:sz w:val="23"/>
          <w:szCs w:val="23"/>
        </w:rPr>
        <w:t xml:space="preserve"> </w:t>
      </w:r>
      <w:r w:rsidR="008B1E2D">
        <w:rPr>
          <w:rFonts w:ascii="Arial" w:hAnsi="Arial" w:cs="Arial"/>
          <w:b/>
          <w:sz w:val="23"/>
          <w:szCs w:val="23"/>
        </w:rPr>
        <w:t>genomförs digitalt</w:t>
      </w:r>
      <w:r>
        <w:rPr>
          <w:rFonts w:ascii="Arial" w:hAnsi="Arial" w:cs="Arial"/>
          <w:b/>
          <w:sz w:val="23"/>
          <w:szCs w:val="23"/>
        </w:rPr>
        <w:t xml:space="preserve"> och använder den livesända konferensen som bas för en företagar</w:t>
      </w:r>
      <w:r w:rsidR="00F55BC8">
        <w:rPr>
          <w:rFonts w:ascii="Arial" w:hAnsi="Arial" w:cs="Arial"/>
          <w:b/>
          <w:sz w:val="23"/>
          <w:szCs w:val="23"/>
        </w:rPr>
        <w:t>träff</w:t>
      </w:r>
      <w:r>
        <w:rPr>
          <w:rFonts w:ascii="Arial" w:hAnsi="Arial" w:cs="Arial"/>
          <w:b/>
          <w:sz w:val="23"/>
          <w:szCs w:val="23"/>
        </w:rPr>
        <w:t xml:space="preserve"> som hålls </w:t>
      </w:r>
      <w:r w:rsidR="006D54FF">
        <w:rPr>
          <w:rFonts w:ascii="Arial" w:hAnsi="Arial" w:cs="Arial"/>
          <w:b/>
          <w:sz w:val="23"/>
          <w:szCs w:val="23"/>
        </w:rPr>
        <w:t xml:space="preserve">i biosalongen </w:t>
      </w:r>
      <w:r>
        <w:rPr>
          <w:rFonts w:ascii="Arial" w:hAnsi="Arial" w:cs="Arial"/>
          <w:b/>
          <w:sz w:val="23"/>
          <w:szCs w:val="23"/>
        </w:rPr>
        <w:t>på Överkalix Folkets Hus.</w:t>
      </w:r>
      <w:r w:rsidR="008B1E2D">
        <w:rPr>
          <w:rFonts w:ascii="Arial" w:hAnsi="Arial" w:cs="Arial"/>
          <w:b/>
          <w:sz w:val="23"/>
          <w:szCs w:val="23"/>
        </w:rPr>
        <w:t xml:space="preserve"> </w:t>
      </w:r>
    </w:p>
    <w:p w14:paraId="22D1A182" w14:textId="4BEA2B82" w:rsidR="00EC2C37" w:rsidRPr="00865373" w:rsidRDefault="00270DF3" w:rsidP="00EC2C37">
      <w:pPr>
        <w:rPr>
          <w:rFonts w:ascii="Arial" w:hAnsi="Arial" w:cs="Arial"/>
          <w:b/>
          <w:sz w:val="23"/>
          <w:szCs w:val="23"/>
        </w:rPr>
      </w:pPr>
      <w:r>
        <w:rPr>
          <w:rFonts w:ascii="Arial" w:hAnsi="Arial" w:cs="Arial"/>
          <w:b/>
          <w:sz w:val="23"/>
          <w:szCs w:val="23"/>
        </w:rPr>
        <w:t xml:space="preserve">– </w:t>
      </w:r>
      <w:r w:rsidR="00C91515">
        <w:rPr>
          <w:rFonts w:ascii="Arial" w:hAnsi="Arial" w:cs="Arial"/>
          <w:b/>
          <w:sz w:val="23"/>
          <w:szCs w:val="23"/>
        </w:rPr>
        <w:t xml:space="preserve">Det är inte varje dag vi kan erbjuda ett så stort evenemang som Nolia Ledarskap. I vanliga fall har små kommuner och dess företag svårt att delta på </w:t>
      </w:r>
      <w:r w:rsidR="006D54FF">
        <w:rPr>
          <w:rFonts w:ascii="Arial" w:hAnsi="Arial" w:cs="Arial"/>
          <w:b/>
          <w:sz w:val="23"/>
          <w:szCs w:val="23"/>
        </w:rPr>
        <w:t xml:space="preserve">denna typ av </w:t>
      </w:r>
      <w:r w:rsidR="00C91515">
        <w:rPr>
          <w:rFonts w:ascii="Arial" w:hAnsi="Arial" w:cs="Arial"/>
          <w:b/>
          <w:sz w:val="23"/>
          <w:szCs w:val="23"/>
        </w:rPr>
        <w:t xml:space="preserve">konferenser. Men tack vare att konferensen genomförs digitalt </w:t>
      </w:r>
      <w:r w:rsidR="00865373" w:rsidRPr="00865373">
        <w:rPr>
          <w:rFonts w:ascii="Arial" w:hAnsi="Arial" w:cs="Arial"/>
          <w:b/>
          <w:sz w:val="23"/>
          <w:szCs w:val="23"/>
        </w:rPr>
        <w:t>även företag i Överkalix </w:t>
      </w:r>
      <w:r w:rsidR="00C91515">
        <w:rPr>
          <w:rFonts w:ascii="Arial" w:hAnsi="Arial" w:cs="Arial"/>
          <w:b/>
          <w:sz w:val="23"/>
          <w:szCs w:val="23"/>
        </w:rPr>
        <w:t xml:space="preserve">ta del av </w:t>
      </w:r>
      <w:r w:rsidR="006D54FF">
        <w:rPr>
          <w:rFonts w:ascii="Arial" w:hAnsi="Arial" w:cs="Arial"/>
          <w:b/>
          <w:sz w:val="23"/>
          <w:szCs w:val="23"/>
        </w:rPr>
        <w:t xml:space="preserve">det viktiga </w:t>
      </w:r>
      <w:r w:rsidR="00C91515">
        <w:rPr>
          <w:rFonts w:ascii="Arial" w:hAnsi="Arial" w:cs="Arial"/>
          <w:b/>
          <w:sz w:val="23"/>
          <w:szCs w:val="23"/>
        </w:rPr>
        <w:t>innehållet, säger Bo Häggroth, näringslivstrateg på Överkalix kommun.</w:t>
      </w:r>
    </w:p>
    <w:p w14:paraId="5BAB908C" w14:textId="77777777" w:rsidR="00774CE6" w:rsidRDefault="00774CE6" w:rsidP="006A586D">
      <w:pPr>
        <w:rPr>
          <w:rFonts w:ascii="Arial" w:hAnsi="Arial" w:cs="Arial"/>
          <w:b/>
          <w:sz w:val="23"/>
          <w:szCs w:val="23"/>
        </w:rPr>
      </w:pPr>
    </w:p>
    <w:p w14:paraId="5DEA6594" w14:textId="0FA2D08E" w:rsidR="00F14ED8" w:rsidRPr="005651C1" w:rsidRDefault="007E7AEC" w:rsidP="006A586D">
      <w:pPr>
        <w:rPr>
          <w:rFonts w:ascii="Arial" w:hAnsi="Arial" w:cs="Arial"/>
          <w:bCs/>
          <w:sz w:val="20"/>
          <w:szCs w:val="20"/>
        </w:rPr>
      </w:pPr>
      <w:r w:rsidRPr="005651C1">
        <w:rPr>
          <w:rFonts w:ascii="Arial" w:hAnsi="Arial" w:cs="Arial"/>
          <w:bCs/>
          <w:sz w:val="20"/>
          <w:szCs w:val="20"/>
        </w:rPr>
        <w:t>Nolia Ledarskap är norra Sveriges största mötesplats för chefer och ledare. Här inspireras och utvecklas ledare och ges ett unikt tillfälle att utöka sitt nätverk av andra chefer och ledare</w:t>
      </w:r>
      <w:r w:rsidR="00774CE6" w:rsidRPr="005651C1">
        <w:rPr>
          <w:rFonts w:ascii="Arial" w:hAnsi="Arial" w:cs="Arial"/>
          <w:bCs/>
          <w:sz w:val="20"/>
          <w:szCs w:val="20"/>
        </w:rPr>
        <w:t xml:space="preserve">. </w:t>
      </w:r>
    </w:p>
    <w:p w14:paraId="2BB394F3" w14:textId="747E95FD" w:rsidR="00C91515" w:rsidRDefault="004C091D" w:rsidP="00774CE6">
      <w:pPr>
        <w:rPr>
          <w:rFonts w:ascii="Arial" w:hAnsi="Arial" w:cs="Arial"/>
          <w:bCs/>
          <w:sz w:val="20"/>
          <w:szCs w:val="20"/>
        </w:rPr>
      </w:pPr>
      <w:r w:rsidRPr="005651C1">
        <w:rPr>
          <w:rFonts w:ascii="Arial" w:hAnsi="Arial" w:cs="Arial"/>
          <w:bCs/>
          <w:sz w:val="20"/>
          <w:szCs w:val="20"/>
        </w:rPr>
        <w:t xml:space="preserve">Årets konferens </w:t>
      </w:r>
      <w:r w:rsidR="00774CE6" w:rsidRPr="005651C1">
        <w:rPr>
          <w:rFonts w:ascii="Arial" w:hAnsi="Arial" w:cs="Arial"/>
          <w:bCs/>
          <w:sz w:val="20"/>
          <w:szCs w:val="20"/>
        </w:rPr>
        <w:t>h</w:t>
      </w:r>
      <w:r w:rsidRPr="005651C1">
        <w:rPr>
          <w:rFonts w:ascii="Arial" w:hAnsi="Arial" w:cs="Arial"/>
          <w:bCs/>
          <w:sz w:val="20"/>
          <w:szCs w:val="20"/>
        </w:rPr>
        <w:t>åll</w:t>
      </w:r>
      <w:r w:rsidR="00774CE6" w:rsidRPr="005651C1">
        <w:rPr>
          <w:rFonts w:ascii="Arial" w:hAnsi="Arial" w:cs="Arial"/>
          <w:bCs/>
          <w:sz w:val="20"/>
          <w:szCs w:val="20"/>
        </w:rPr>
        <w:t xml:space="preserve">s digitalt den 5 november </w:t>
      </w:r>
      <w:r w:rsidR="00C91515">
        <w:rPr>
          <w:rFonts w:ascii="Arial" w:hAnsi="Arial" w:cs="Arial"/>
          <w:bCs/>
          <w:sz w:val="20"/>
          <w:szCs w:val="20"/>
        </w:rPr>
        <w:t xml:space="preserve">och gör att </w:t>
      </w:r>
      <w:r w:rsidR="00F55BC8">
        <w:rPr>
          <w:rFonts w:ascii="Arial" w:hAnsi="Arial" w:cs="Arial"/>
          <w:bCs/>
          <w:sz w:val="20"/>
          <w:szCs w:val="20"/>
        </w:rPr>
        <w:t>Nolia Ledarskap i år kan nå ut till fler än någonsin tidigare.</w:t>
      </w:r>
    </w:p>
    <w:p w14:paraId="1D397BEA" w14:textId="219640A6" w:rsidR="00F55BC8" w:rsidRDefault="00F55BC8" w:rsidP="00774CE6">
      <w:pPr>
        <w:rPr>
          <w:rFonts w:ascii="Arial" w:hAnsi="Arial" w:cs="Arial"/>
          <w:bCs/>
          <w:sz w:val="20"/>
          <w:szCs w:val="20"/>
        </w:rPr>
      </w:pPr>
      <w:r>
        <w:rPr>
          <w:rFonts w:ascii="Arial" w:hAnsi="Arial" w:cs="Arial"/>
          <w:bCs/>
          <w:sz w:val="20"/>
          <w:szCs w:val="20"/>
        </w:rPr>
        <w:t xml:space="preserve">– Att den hålls digitalt är mycket bra och gör det möjligt för oss att delta på konferensen. Företagen i vår kommun är till 98 procent i storleken </w:t>
      </w:r>
      <w:proofErr w:type="gramStart"/>
      <w:r>
        <w:rPr>
          <w:rFonts w:ascii="Arial" w:hAnsi="Arial" w:cs="Arial"/>
          <w:bCs/>
          <w:sz w:val="20"/>
          <w:szCs w:val="20"/>
        </w:rPr>
        <w:t>1-2</w:t>
      </w:r>
      <w:proofErr w:type="gramEnd"/>
      <w:r>
        <w:rPr>
          <w:rFonts w:ascii="Arial" w:hAnsi="Arial" w:cs="Arial"/>
          <w:bCs/>
          <w:sz w:val="20"/>
          <w:szCs w:val="20"/>
        </w:rPr>
        <w:t xml:space="preserve"> anställda. För dem är det närmast omöjligt att avsätta den tid som det tar att delta på konferenser som hålls på annan ort, förklarar Bo Häggroth, som är näringslivsstrateg på Överkalix kommun.</w:t>
      </w:r>
    </w:p>
    <w:p w14:paraId="5928A236" w14:textId="03C85710" w:rsidR="00F55BC8" w:rsidRDefault="00F55BC8" w:rsidP="00A657AD">
      <w:pPr>
        <w:rPr>
          <w:rFonts w:ascii="Arial" w:hAnsi="Arial" w:cs="Arial"/>
          <w:bCs/>
          <w:sz w:val="20"/>
          <w:szCs w:val="20"/>
        </w:rPr>
      </w:pPr>
      <w:r>
        <w:rPr>
          <w:rFonts w:ascii="Arial" w:hAnsi="Arial" w:cs="Arial"/>
          <w:bCs/>
          <w:sz w:val="20"/>
          <w:szCs w:val="20"/>
        </w:rPr>
        <w:t xml:space="preserve">Han konstaterar att det är en resa på drygt 15 mil, för de flesta i kommunen, att ta sig till Piteå, där Nolia Ledarskap hölls förra året. </w:t>
      </w:r>
      <w:r w:rsidR="00A657AD">
        <w:rPr>
          <w:rFonts w:ascii="Arial" w:hAnsi="Arial" w:cs="Arial"/>
          <w:bCs/>
          <w:sz w:val="20"/>
          <w:szCs w:val="20"/>
        </w:rPr>
        <w:t>Överkalix ligger i</w:t>
      </w:r>
      <w:r w:rsidR="00A657AD" w:rsidRPr="00A657AD">
        <w:rPr>
          <w:rFonts w:ascii="Arial" w:hAnsi="Arial" w:cs="Arial"/>
          <w:bCs/>
          <w:sz w:val="20"/>
          <w:szCs w:val="20"/>
        </w:rPr>
        <w:t xml:space="preserve"> mitten av Norrbotten,</w:t>
      </w:r>
      <w:r w:rsidR="00A657AD">
        <w:rPr>
          <w:rFonts w:ascii="Arial" w:hAnsi="Arial" w:cs="Arial"/>
          <w:bCs/>
          <w:sz w:val="20"/>
          <w:szCs w:val="20"/>
        </w:rPr>
        <w:t xml:space="preserve"> och centralorten Bränna ligger intill</w:t>
      </w:r>
      <w:r w:rsidR="00A657AD" w:rsidRPr="00A657AD">
        <w:rPr>
          <w:rFonts w:ascii="Arial" w:hAnsi="Arial" w:cs="Arial"/>
          <w:bCs/>
          <w:sz w:val="20"/>
          <w:szCs w:val="20"/>
        </w:rPr>
        <w:t xml:space="preserve"> nationalälven Kalix älv</w:t>
      </w:r>
      <w:r w:rsidR="00A657AD">
        <w:rPr>
          <w:rFonts w:ascii="Arial" w:hAnsi="Arial" w:cs="Arial"/>
          <w:bCs/>
          <w:sz w:val="20"/>
          <w:szCs w:val="20"/>
        </w:rPr>
        <w:t xml:space="preserve">. </w:t>
      </w:r>
      <w:r w:rsidR="00A657AD" w:rsidRPr="00A657AD">
        <w:rPr>
          <w:rFonts w:ascii="Arial" w:hAnsi="Arial" w:cs="Arial"/>
          <w:bCs/>
          <w:sz w:val="20"/>
          <w:szCs w:val="20"/>
        </w:rPr>
        <w:t>Hela kommunen täcker ett område på lite mer än 2900 k</w:t>
      </w:r>
      <w:r w:rsidR="00A657AD">
        <w:rPr>
          <w:rFonts w:ascii="Arial" w:hAnsi="Arial" w:cs="Arial"/>
          <w:bCs/>
          <w:sz w:val="20"/>
          <w:szCs w:val="20"/>
        </w:rPr>
        <w:t>vadratkilometer</w:t>
      </w:r>
      <w:r w:rsidR="00A657AD" w:rsidRPr="00A657AD">
        <w:rPr>
          <w:rFonts w:ascii="Arial" w:hAnsi="Arial" w:cs="Arial"/>
          <w:bCs/>
          <w:sz w:val="20"/>
          <w:szCs w:val="20"/>
        </w:rPr>
        <w:t xml:space="preserve"> och </w:t>
      </w:r>
      <w:r w:rsidR="00A657AD">
        <w:rPr>
          <w:rFonts w:ascii="Arial" w:hAnsi="Arial" w:cs="Arial"/>
          <w:bCs/>
          <w:sz w:val="20"/>
          <w:szCs w:val="20"/>
        </w:rPr>
        <w:t xml:space="preserve">här bor </w:t>
      </w:r>
      <w:r w:rsidR="00A657AD" w:rsidRPr="00A657AD">
        <w:rPr>
          <w:rFonts w:ascii="Arial" w:hAnsi="Arial" w:cs="Arial"/>
          <w:bCs/>
          <w:sz w:val="20"/>
          <w:szCs w:val="20"/>
        </w:rPr>
        <w:t>cirka 3300 invånare.</w:t>
      </w:r>
    </w:p>
    <w:p w14:paraId="6EBA9C27" w14:textId="758F6ACE" w:rsidR="00A657AD" w:rsidRDefault="00A657AD" w:rsidP="00A657AD">
      <w:pPr>
        <w:rPr>
          <w:rFonts w:ascii="Arial" w:hAnsi="Arial" w:cs="Arial"/>
          <w:bCs/>
          <w:sz w:val="20"/>
          <w:szCs w:val="20"/>
        </w:rPr>
      </w:pPr>
      <w:r>
        <w:rPr>
          <w:rFonts w:ascii="Arial" w:hAnsi="Arial" w:cs="Arial"/>
          <w:bCs/>
          <w:sz w:val="20"/>
          <w:szCs w:val="20"/>
        </w:rPr>
        <w:t>Nu har Bo Häggroth tagit initiativ till att anordna en företagarträff runt deltagandet på årets Nolia Ledarskap.</w:t>
      </w:r>
    </w:p>
    <w:p w14:paraId="214D7E64" w14:textId="0F71B6AB" w:rsidR="00A657AD" w:rsidRDefault="00A657AD" w:rsidP="00A657AD">
      <w:pPr>
        <w:rPr>
          <w:rFonts w:ascii="Arial" w:hAnsi="Arial" w:cs="Arial"/>
          <w:bCs/>
          <w:sz w:val="20"/>
          <w:szCs w:val="20"/>
        </w:rPr>
      </w:pPr>
      <w:r>
        <w:rPr>
          <w:rFonts w:ascii="Arial" w:hAnsi="Arial" w:cs="Arial"/>
          <w:bCs/>
          <w:sz w:val="20"/>
          <w:szCs w:val="20"/>
        </w:rPr>
        <w:t>– Vi bjuder in företag och politiker till en träff där vi börjar med mingelfrukost klockan 8</w:t>
      </w:r>
      <w:r w:rsidR="001E3E22">
        <w:rPr>
          <w:rFonts w:ascii="Arial" w:hAnsi="Arial" w:cs="Arial"/>
          <w:bCs/>
          <w:sz w:val="20"/>
          <w:szCs w:val="20"/>
        </w:rPr>
        <w:t>, men det blir stora mingelmöjligheter under hela träffen</w:t>
      </w:r>
      <w:r w:rsidR="006D54FF">
        <w:rPr>
          <w:rFonts w:ascii="Arial" w:hAnsi="Arial" w:cs="Arial"/>
          <w:bCs/>
          <w:sz w:val="20"/>
          <w:szCs w:val="20"/>
        </w:rPr>
        <w:t>. Nolia Ledarskap visas på en bioduk där alla kan delta på ett säkert sätt. Efter livesändningen</w:t>
      </w:r>
      <w:r>
        <w:rPr>
          <w:rFonts w:ascii="Arial" w:hAnsi="Arial" w:cs="Arial"/>
          <w:bCs/>
          <w:sz w:val="20"/>
          <w:szCs w:val="20"/>
        </w:rPr>
        <w:t xml:space="preserve"> samlar ihop intrycken i en efterföljande diskussion som leds av </w:t>
      </w:r>
      <w:r w:rsidRPr="00A657AD">
        <w:rPr>
          <w:rFonts w:ascii="Arial" w:hAnsi="Arial" w:cs="Arial"/>
          <w:bCs/>
          <w:sz w:val="20"/>
          <w:szCs w:val="20"/>
        </w:rPr>
        <w:t>Annika Klefsjö</w:t>
      </w:r>
      <w:r>
        <w:rPr>
          <w:rFonts w:ascii="Arial" w:hAnsi="Arial" w:cs="Arial"/>
          <w:bCs/>
          <w:sz w:val="20"/>
          <w:szCs w:val="20"/>
        </w:rPr>
        <w:t xml:space="preserve"> som så sent som förra året var en av föreläsarna på Nolia Ledarskap, säger han och fortsätter.</w:t>
      </w:r>
    </w:p>
    <w:p w14:paraId="5143B4CF" w14:textId="2C22EADB" w:rsidR="006D54FF" w:rsidRPr="006D54FF" w:rsidRDefault="00A657AD" w:rsidP="006D54FF">
      <w:pPr>
        <w:rPr>
          <w:rFonts w:ascii="Arial" w:hAnsi="Arial" w:cs="Arial"/>
          <w:bCs/>
          <w:sz w:val="20"/>
          <w:szCs w:val="20"/>
        </w:rPr>
      </w:pPr>
      <w:r>
        <w:rPr>
          <w:rFonts w:ascii="Arial" w:hAnsi="Arial" w:cs="Arial"/>
          <w:bCs/>
          <w:sz w:val="20"/>
          <w:szCs w:val="20"/>
        </w:rPr>
        <w:t xml:space="preserve">– För att främja företagandet </w:t>
      </w:r>
      <w:r w:rsidR="006D54FF">
        <w:rPr>
          <w:rFonts w:ascii="Arial" w:hAnsi="Arial" w:cs="Arial"/>
          <w:bCs/>
          <w:sz w:val="20"/>
          <w:szCs w:val="20"/>
        </w:rPr>
        <w:t xml:space="preserve">har vi bestämt att stå för deltagaravgiften. Årets tema för konferensen, att utmana och utmanas, är viktiga frågor för kommunen och näringslivet. Det är viktigt att </w:t>
      </w:r>
      <w:r w:rsidR="006D54FF" w:rsidRPr="006D54FF">
        <w:rPr>
          <w:rFonts w:ascii="Arial" w:hAnsi="Arial" w:cs="Arial"/>
          <w:bCs/>
          <w:sz w:val="20"/>
          <w:szCs w:val="20"/>
        </w:rPr>
        <w:t xml:space="preserve">få ut kunskap och kompetens till </w:t>
      </w:r>
      <w:r w:rsidR="006D54FF">
        <w:rPr>
          <w:rFonts w:ascii="Arial" w:hAnsi="Arial" w:cs="Arial"/>
          <w:bCs/>
          <w:sz w:val="20"/>
          <w:szCs w:val="20"/>
        </w:rPr>
        <w:t>många och det för årets upplägg på Nolia Ledarskap attraktivt även på sikt, avslutar Bo Häggroth på Överkalix kommun.</w:t>
      </w:r>
    </w:p>
    <w:p w14:paraId="275D73F2" w14:textId="77777777" w:rsidR="00885FE7" w:rsidRPr="005651C1" w:rsidRDefault="00885FE7" w:rsidP="00BD38E9">
      <w:pPr>
        <w:rPr>
          <w:rFonts w:ascii="Arial" w:hAnsi="Arial" w:cs="Arial"/>
          <w:bCs/>
          <w:sz w:val="20"/>
          <w:szCs w:val="20"/>
        </w:rPr>
      </w:pPr>
    </w:p>
    <w:p w14:paraId="3BF3F2E8" w14:textId="18BA8C52" w:rsidR="006D54FF" w:rsidRPr="006D54FF" w:rsidRDefault="00F14ED8" w:rsidP="00F14ED8">
      <w:pPr>
        <w:rPr>
          <w:rFonts w:ascii="Arial" w:hAnsi="Arial" w:cs="Arial"/>
          <w:i/>
          <w:iCs/>
          <w:sz w:val="20"/>
          <w:szCs w:val="20"/>
        </w:rPr>
      </w:pPr>
      <w:r w:rsidRPr="005651C1">
        <w:rPr>
          <w:rFonts w:ascii="Arial" w:hAnsi="Arial" w:cs="Arial"/>
          <w:i/>
          <w:iCs/>
          <w:sz w:val="20"/>
          <w:szCs w:val="20"/>
        </w:rPr>
        <w:t>För mer information, kontakta:</w:t>
      </w:r>
    </w:p>
    <w:p w14:paraId="7AC79C3E" w14:textId="4DD1951D" w:rsidR="006D54FF" w:rsidRPr="006D54FF" w:rsidRDefault="006D54FF" w:rsidP="006D54FF">
      <w:pPr>
        <w:rPr>
          <w:rFonts w:ascii="Arial" w:hAnsi="Arial" w:cs="Arial"/>
          <w:b/>
          <w:bCs/>
          <w:sz w:val="20"/>
          <w:szCs w:val="20"/>
        </w:rPr>
      </w:pPr>
      <w:r w:rsidRPr="006D54FF">
        <w:rPr>
          <w:rFonts w:ascii="Arial" w:hAnsi="Arial" w:cs="Arial"/>
          <w:sz w:val="20"/>
          <w:szCs w:val="20"/>
        </w:rPr>
        <w:t>Bo Häggroth,</w:t>
      </w:r>
      <w:r>
        <w:rPr>
          <w:rFonts w:ascii="Arial" w:hAnsi="Arial" w:cs="Arial"/>
          <w:sz w:val="20"/>
          <w:szCs w:val="20"/>
        </w:rPr>
        <w:t xml:space="preserve"> </w:t>
      </w:r>
      <w:r w:rsidRPr="006D54FF">
        <w:rPr>
          <w:rFonts w:ascii="Arial" w:hAnsi="Arial" w:cs="Arial"/>
          <w:sz w:val="20"/>
          <w:szCs w:val="20"/>
        </w:rPr>
        <w:t>Näringslivsstrateg</w:t>
      </w:r>
      <w:r>
        <w:rPr>
          <w:rFonts w:ascii="Arial" w:hAnsi="Arial" w:cs="Arial"/>
          <w:sz w:val="20"/>
          <w:szCs w:val="20"/>
        </w:rPr>
        <w:t xml:space="preserve"> Överkalix kommun</w:t>
      </w:r>
    </w:p>
    <w:p w14:paraId="56C1F779" w14:textId="77777777" w:rsidR="006D54FF" w:rsidRPr="006D54FF" w:rsidRDefault="0020058B" w:rsidP="006D54FF">
      <w:pPr>
        <w:rPr>
          <w:rFonts w:ascii="Arial" w:hAnsi="Arial" w:cs="Arial"/>
          <w:sz w:val="20"/>
          <w:szCs w:val="20"/>
        </w:rPr>
      </w:pPr>
      <w:hyperlink r:id="rId8" w:history="1">
        <w:r w:rsidR="006D54FF" w:rsidRPr="006D54FF">
          <w:rPr>
            <w:rStyle w:val="Hyperlnk"/>
            <w:rFonts w:ascii="Arial" w:hAnsi="Arial" w:cs="Arial"/>
            <w:sz w:val="20"/>
            <w:szCs w:val="20"/>
          </w:rPr>
          <w:t>bo.haggroth@overkalix.se</w:t>
        </w:r>
      </w:hyperlink>
    </w:p>
    <w:p w14:paraId="6A3FCE06" w14:textId="77777777" w:rsidR="006D54FF" w:rsidRPr="006D54FF" w:rsidRDefault="006D54FF" w:rsidP="006D54FF">
      <w:pPr>
        <w:rPr>
          <w:rFonts w:ascii="Arial" w:hAnsi="Arial" w:cs="Arial"/>
          <w:sz w:val="20"/>
          <w:szCs w:val="20"/>
        </w:rPr>
      </w:pPr>
      <w:r w:rsidRPr="006D54FF">
        <w:rPr>
          <w:rFonts w:ascii="Arial" w:hAnsi="Arial" w:cs="Arial"/>
          <w:sz w:val="20"/>
          <w:szCs w:val="20"/>
        </w:rPr>
        <w:t>Telefon: 0926-740 26</w:t>
      </w:r>
    </w:p>
    <w:p w14:paraId="2CCF99B1" w14:textId="77777777" w:rsidR="006D54FF" w:rsidRPr="006D54FF" w:rsidRDefault="006D54FF" w:rsidP="006D54FF">
      <w:pPr>
        <w:rPr>
          <w:rFonts w:ascii="Arial" w:hAnsi="Arial" w:cs="Arial"/>
          <w:sz w:val="20"/>
          <w:szCs w:val="20"/>
        </w:rPr>
      </w:pPr>
      <w:r w:rsidRPr="006D54FF">
        <w:rPr>
          <w:rFonts w:ascii="Arial" w:hAnsi="Arial" w:cs="Arial"/>
          <w:sz w:val="20"/>
          <w:szCs w:val="20"/>
        </w:rPr>
        <w:t>Mobil: 070-115 33 56</w:t>
      </w:r>
    </w:p>
    <w:p w14:paraId="40507A17" w14:textId="77777777" w:rsidR="006D54FF" w:rsidRDefault="006D54FF" w:rsidP="00F14ED8">
      <w:pPr>
        <w:rPr>
          <w:rFonts w:ascii="Arial" w:hAnsi="Arial" w:cs="Arial"/>
          <w:sz w:val="20"/>
          <w:szCs w:val="20"/>
        </w:rPr>
      </w:pPr>
    </w:p>
    <w:p w14:paraId="227C26E6" w14:textId="47A5D7B1" w:rsidR="00F14ED8" w:rsidRPr="005651C1" w:rsidRDefault="005651C1" w:rsidP="00F14ED8">
      <w:pPr>
        <w:rPr>
          <w:rFonts w:ascii="Arial" w:hAnsi="Arial" w:cs="Arial"/>
          <w:sz w:val="20"/>
          <w:szCs w:val="20"/>
        </w:rPr>
      </w:pPr>
      <w:r w:rsidRPr="005651C1">
        <w:rPr>
          <w:rFonts w:ascii="Arial" w:hAnsi="Arial" w:cs="Arial"/>
          <w:sz w:val="20"/>
          <w:szCs w:val="20"/>
        </w:rPr>
        <w:t xml:space="preserve">Christer </w:t>
      </w:r>
      <w:proofErr w:type="spellStart"/>
      <w:r w:rsidRPr="005651C1">
        <w:rPr>
          <w:rFonts w:ascii="Arial" w:hAnsi="Arial" w:cs="Arial"/>
          <w:sz w:val="20"/>
          <w:szCs w:val="20"/>
        </w:rPr>
        <w:t>Nederstedt</w:t>
      </w:r>
      <w:proofErr w:type="spellEnd"/>
      <w:r w:rsidR="00F14ED8" w:rsidRPr="005651C1">
        <w:rPr>
          <w:rFonts w:ascii="Arial" w:hAnsi="Arial" w:cs="Arial"/>
          <w:sz w:val="20"/>
          <w:szCs w:val="20"/>
        </w:rPr>
        <w:t xml:space="preserve">, </w:t>
      </w:r>
      <w:r w:rsidR="00885FE7">
        <w:rPr>
          <w:rFonts w:ascii="Arial" w:hAnsi="Arial" w:cs="Arial"/>
          <w:sz w:val="20"/>
          <w:szCs w:val="20"/>
        </w:rPr>
        <w:t>Försäljningschef på Nolia AB och ansvarig för Nolia Ledarskap</w:t>
      </w:r>
    </w:p>
    <w:p w14:paraId="7DC374EA" w14:textId="162A8930" w:rsidR="005651C1" w:rsidRPr="005651C1" w:rsidRDefault="005651C1" w:rsidP="005651C1">
      <w:pPr>
        <w:rPr>
          <w:rFonts w:ascii="Arial" w:hAnsi="Arial" w:cs="Arial"/>
          <w:sz w:val="20"/>
          <w:szCs w:val="20"/>
        </w:rPr>
      </w:pPr>
      <w:r w:rsidRPr="005651C1">
        <w:rPr>
          <w:rFonts w:ascii="Arial" w:hAnsi="Arial" w:cs="Arial"/>
          <w:sz w:val="20"/>
          <w:szCs w:val="20"/>
        </w:rPr>
        <w:t>090</w:t>
      </w:r>
      <w:r>
        <w:rPr>
          <w:rFonts w:ascii="Arial" w:hAnsi="Arial" w:cs="Arial"/>
          <w:sz w:val="20"/>
          <w:szCs w:val="20"/>
        </w:rPr>
        <w:t>-</w:t>
      </w:r>
      <w:r w:rsidRPr="005651C1">
        <w:rPr>
          <w:rFonts w:ascii="Arial" w:hAnsi="Arial" w:cs="Arial"/>
          <w:sz w:val="20"/>
          <w:szCs w:val="20"/>
        </w:rPr>
        <w:t>888</w:t>
      </w:r>
      <w:r>
        <w:rPr>
          <w:rFonts w:ascii="Arial" w:hAnsi="Arial" w:cs="Arial"/>
          <w:sz w:val="20"/>
          <w:szCs w:val="20"/>
        </w:rPr>
        <w:t xml:space="preserve"> </w:t>
      </w:r>
      <w:r w:rsidRPr="005651C1">
        <w:rPr>
          <w:rFonts w:ascii="Arial" w:hAnsi="Arial" w:cs="Arial"/>
          <w:sz w:val="20"/>
          <w:szCs w:val="20"/>
        </w:rPr>
        <w:t>86</w:t>
      </w:r>
      <w:r>
        <w:rPr>
          <w:rFonts w:ascii="Arial" w:hAnsi="Arial" w:cs="Arial"/>
          <w:sz w:val="20"/>
          <w:szCs w:val="20"/>
        </w:rPr>
        <w:t xml:space="preserve"> </w:t>
      </w:r>
      <w:r w:rsidRPr="005651C1">
        <w:rPr>
          <w:rFonts w:ascii="Arial" w:hAnsi="Arial" w:cs="Arial"/>
          <w:sz w:val="20"/>
          <w:szCs w:val="20"/>
        </w:rPr>
        <w:t>11</w:t>
      </w:r>
    </w:p>
    <w:p w14:paraId="0FED0C4A" w14:textId="5298AE4C" w:rsidR="00F14ED8" w:rsidRPr="00865373" w:rsidRDefault="0020058B" w:rsidP="00F14ED8">
      <w:pPr>
        <w:rPr>
          <w:rStyle w:val="Hyperlnk"/>
          <w:rFonts w:ascii="Arial" w:hAnsi="Arial" w:cs="Arial"/>
          <w:sz w:val="20"/>
          <w:szCs w:val="20"/>
        </w:rPr>
      </w:pPr>
      <w:hyperlink r:id="rId9" w:history="1">
        <w:r w:rsidR="005651C1" w:rsidRPr="00865373">
          <w:rPr>
            <w:rStyle w:val="Hyperlnk"/>
            <w:rFonts w:ascii="Arial" w:hAnsi="Arial" w:cs="Arial"/>
            <w:sz w:val="20"/>
            <w:szCs w:val="20"/>
          </w:rPr>
          <w:t>christer.nederstedt@nolia.se</w:t>
        </w:r>
      </w:hyperlink>
    </w:p>
    <w:p w14:paraId="4663722D" w14:textId="701FF6A5" w:rsidR="006D54FF" w:rsidRPr="00865373" w:rsidRDefault="006D54FF" w:rsidP="00F14ED8">
      <w:pPr>
        <w:rPr>
          <w:rStyle w:val="Hyperlnk"/>
          <w:rFonts w:ascii="Arial" w:hAnsi="Arial" w:cs="Arial"/>
          <w:sz w:val="20"/>
          <w:szCs w:val="20"/>
        </w:rPr>
      </w:pPr>
    </w:p>
    <w:p w14:paraId="051A5867" w14:textId="0C87036D" w:rsidR="0075726F" w:rsidRPr="00C6380E" w:rsidRDefault="00F14ED8" w:rsidP="00F14ED8">
      <w:pPr>
        <w:rPr>
          <w:rFonts w:ascii="Arial" w:hAnsi="Arial" w:cs="Arial"/>
          <w:i/>
        </w:rPr>
      </w:pPr>
      <w:r w:rsidRPr="005651C1">
        <w:rPr>
          <w:rFonts w:ascii="Arial" w:hAnsi="Arial" w:cs="Arial"/>
          <w:i/>
          <w:sz w:val="20"/>
          <w:szCs w:val="20"/>
        </w:rPr>
        <w:t xml:space="preserve">Nolia Ledarskaps ambition är att vara årets viktigaste ledarskapsdag och en stark plats för nätverkande. Tillsammans skapar vi Sveriges främsta ledare. Nolia Ledarskap </w:t>
      </w:r>
      <w:r w:rsidR="005651C1" w:rsidRPr="005651C1">
        <w:rPr>
          <w:rFonts w:ascii="Arial" w:hAnsi="Arial" w:cs="Arial"/>
          <w:i/>
          <w:sz w:val="20"/>
          <w:szCs w:val="20"/>
        </w:rPr>
        <w:t xml:space="preserve">hålls den 5 november </w:t>
      </w:r>
      <w:r w:rsidRPr="005651C1">
        <w:rPr>
          <w:rFonts w:ascii="Arial" w:hAnsi="Arial" w:cs="Arial"/>
          <w:i/>
          <w:sz w:val="20"/>
          <w:szCs w:val="20"/>
        </w:rPr>
        <w:t>20</w:t>
      </w:r>
      <w:r w:rsidR="005651C1" w:rsidRPr="005651C1">
        <w:rPr>
          <w:rFonts w:ascii="Arial" w:hAnsi="Arial" w:cs="Arial"/>
          <w:i/>
          <w:sz w:val="20"/>
          <w:szCs w:val="20"/>
        </w:rPr>
        <w:t>20</w:t>
      </w:r>
      <w:r w:rsidRPr="005651C1">
        <w:rPr>
          <w:rFonts w:ascii="Arial" w:hAnsi="Arial" w:cs="Arial"/>
          <w:i/>
          <w:sz w:val="20"/>
          <w:szCs w:val="20"/>
        </w:rPr>
        <w:t>. Nolia Ledarskap är norra Sveriges största mötesplats för chefer och ledare.</w:t>
      </w: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CB"/>
    <w:rsid w:val="00002CAB"/>
    <w:rsid w:val="00053ED4"/>
    <w:rsid w:val="000769B8"/>
    <w:rsid w:val="000A3664"/>
    <w:rsid w:val="000D7DC7"/>
    <w:rsid w:val="00125228"/>
    <w:rsid w:val="00143115"/>
    <w:rsid w:val="001E3E22"/>
    <w:rsid w:val="0020058B"/>
    <w:rsid w:val="00230BB2"/>
    <w:rsid w:val="00243AD6"/>
    <w:rsid w:val="00270DF3"/>
    <w:rsid w:val="002A39F1"/>
    <w:rsid w:val="002C2209"/>
    <w:rsid w:val="002E657B"/>
    <w:rsid w:val="0031035C"/>
    <w:rsid w:val="003529F0"/>
    <w:rsid w:val="00376F57"/>
    <w:rsid w:val="0040569C"/>
    <w:rsid w:val="00432261"/>
    <w:rsid w:val="0044642C"/>
    <w:rsid w:val="00476B8C"/>
    <w:rsid w:val="00484A66"/>
    <w:rsid w:val="004C091D"/>
    <w:rsid w:val="004C7F03"/>
    <w:rsid w:val="004D6990"/>
    <w:rsid w:val="004F0E3A"/>
    <w:rsid w:val="005120CB"/>
    <w:rsid w:val="00524E5C"/>
    <w:rsid w:val="00530B47"/>
    <w:rsid w:val="005651C1"/>
    <w:rsid w:val="0057B6E4"/>
    <w:rsid w:val="005F261C"/>
    <w:rsid w:val="006002BF"/>
    <w:rsid w:val="006140F4"/>
    <w:rsid w:val="00651828"/>
    <w:rsid w:val="00683443"/>
    <w:rsid w:val="006A48B5"/>
    <w:rsid w:val="006A586D"/>
    <w:rsid w:val="006C320B"/>
    <w:rsid w:val="006D54FF"/>
    <w:rsid w:val="006F0920"/>
    <w:rsid w:val="007436E6"/>
    <w:rsid w:val="0075726F"/>
    <w:rsid w:val="00774CE6"/>
    <w:rsid w:val="00775116"/>
    <w:rsid w:val="00797804"/>
    <w:rsid w:val="007C691E"/>
    <w:rsid w:val="007D4EDA"/>
    <w:rsid w:val="007E7AEC"/>
    <w:rsid w:val="008003CE"/>
    <w:rsid w:val="00802170"/>
    <w:rsid w:val="00824DDF"/>
    <w:rsid w:val="008357D5"/>
    <w:rsid w:val="00862C77"/>
    <w:rsid w:val="00864684"/>
    <w:rsid w:val="00865373"/>
    <w:rsid w:val="008836DA"/>
    <w:rsid w:val="00885FE7"/>
    <w:rsid w:val="008B1E2D"/>
    <w:rsid w:val="008C2FA9"/>
    <w:rsid w:val="008E5280"/>
    <w:rsid w:val="009140FC"/>
    <w:rsid w:val="009255FD"/>
    <w:rsid w:val="00941195"/>
    <w:rsid w:val="00941E18"/>
    <w:rsid w:val="009A2DE6"/>
    <w:rsid w:val="009D235B"/>
    <w:rsid w:val="00A1253A"/>
    <w:rsid w:val="00A1555A"/>
    <w:rsid w:val="00A32C59"/>
    <w:rsid w:val="00A657AD"/>
    <w:rsid w:val="00A861AE"/>
    <w:rsid w:val="00A87E82"/>
    <w:rsid w:val="00AB4E61"/>
    <w:rsid w:val="00AE22F0"/>
    <w:rsid w:val="00AF1E4E"/>
    <w:rsid w:val="00B22764"/>
    <w:rsid w:val="00BC45FD"/>
    <w:rsid w:val="00BD38E9"/>
    <w:rsid w:val="00C634C3"/>
    <w:rsid w:val="00C6380E"/>
    <w:rsid w:val="00C74969"/>
    <w:rsid w:val="00C83D7C"/>
    <w:rsid w:val="00C91515"/>
    <w:rsid w:val="00CD6B01"/>
    <w:rsid w:val="00DC63C8"/>
    <w:rsid w:val="00DD7292"/>
    <w:rsid w:val="00E1675D"/>
    <w:rsid w:val="00E26FBC"/>
    <w:rsid w:val="00E364CA"/>
    <w:rsid w:val="00E51640"/>
    <w:rsid w:val="00E673CE"/>
    <w:rsid w:val="00E74414"/>
    <w:rsid w:val="00E75300"/>
    <w:rsid w:val="00EA1ACB"/>
    <w:rsid w:val="00EB631D"/>
    <w:rsid w:val="00EC2C37"/>
    <w:rsid w:val="00EC58F5"/>
    <w:rsid w:val="00ED3A06"/>
    <w:rsid w:val="00F14ED8"/>
    <w:rsid w:val="00F233E1"/>
    <w:rsid w:val="00F40B0A"/>
    <w:rsid w:val="00F4741E"/>
    <w:rsid w:val="00F55BC8"/>
    <w:rsid w:val="00F64265"/>
    <w:rsid w:val="00F75C52"/>
    <w:rsid w:val="00F87C1F"/>
    <w:rsid w:val="00FD01D5"/>
    <w:rsid w:val="00FD1AA7"/>
    <w:rsid w:val="014F230A"/>
    <w:rsid w:val="0B471FE6"/>
    <w:rsid w:val="10573851"/>
    <w:rsid w:val="1756DF90"/>
    <w:rsid w:val="18C1079F"/>
    <w:rsid w:val="271BDDAA"/>
    <w:rsid w:val="2BA35848"/>
    <w:rsid w:val="3894DC22"/>
    <w:rsid w:val="4E10C6B7"/>
    <w:rsid w:val="548BA434"/>
    <w:rsid w:val="55392241"/>
    <w:rsid w:val="63B20C35"/>
    <w:rsid w:val="6F41D9E3"/>
    <w:rsid w:val="76316305"/>
    <w:rsid w:val="7B192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534F41B6-BEA9-8948-91AC-883F0929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6D54FF"/>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link w:val="Rubrik5Char"/>
    <w:uiPriority w:val="9"/>
    <w:semiHidden/>
    <w:unhideWhenUsed/>
    <w:qFormat/>
    <w:rsid w:val="00DC63C8"/>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DC63C8"/>
    <w:rPr>
      <w:rFonts w:asciiTheme="majorHAnsi" w:eastAsiaTheme="majorEastAsia" w:hAnsiTheme="majorHAnsi" w:cstheme="majorBidi"/>
      <w:color w:val="2E74B5" w:themeColor="accent1" w:themeShade="BF"/>
    </w:rPr>
  </w:style>
  <w:style w:type="character" w:styleId="Olstomnmnande">
    <w:name w:val="Unresolved Mention"/>
    <w:basedOn w:val="Standardstycketeckensnitt"/>
    <w:uiPriority w:val="99"/>
    <w:rsid w:val="00AE22F0"/>
    <w:rPr>
      <w:color w:val="605E5C"/>
      <w:shd w:val="clear" w:color="auto" w:fill="E1DFDD"/>
    </w:rPr>
  </w:style>
  <w:style w:type="character" w:customStyle="1" w:styleId="Rubrik3Char">
    <w:name w:val="Rubrik 3 Char"/>
    <w:basedOn w:val="Standardstycketeckensnitt"/>
    <w:link w:val="Rubrik3"/>
    <w:uiPriority w:val="9"/>
    <w:semiHidden/>
    <w:rsid w:val="006D54F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678">
      <w:bodyDiv w:val="1"/>
      <w:marLeft w:val="0"/>
      <w:marRight w:val="0"/>
      <w:marTop w:val="0"/>
      <w:marBottom w:val="0"/>
      <w:divBdr>
        <w:top w:val="none" w:sz="0" w:space="0" w:color="auto"/>
        <w:left w:val="none" w:sz="0" w:space="0" w:color="auto"/>
        <w:bottom w:val="none" w:sz="0" w:space="0" w:color="auto"/>
        <w:right w:val="none" w:sz="0" w:space="0" w:color="auto"/>
      </w:divBdr>
    </w:div>
    <w:div w:id="22170354">
      <w:bodyDiv w:val="1"/>
      <w:marLeft w:val="0"/>
      <w:marRight w:val="0"/>
      <w:marTop w:val="0"/>
      <w:marBottom w:val="0"/>
      <w:divBdr>
        <w:top w:val="none" w:sz="0" w:space="0" w:color="auto"/>
        <w:left w:val="none" w:sz="0" w:space="0" w:color="auto"/>
        <w:bottom w:val="none" w:sz="0" w:space="0" w:color="auto"/>
        <w:right w:val="none" w:sz="0" w:space="0" w:color="auto"/>
      </w:divBdr>
    </w:div>
    <w:div w:id="26302675">
      <w:bodyDiv w:val="1"/>
      <w:marLeft w:val="0"/>
      <w:marRight w:val="0"/>
      <w:marTop w:val="0"/>
      <w:marBottom w:val="0"/>
      <w:divBdr>
        <w:top w:val="none" w:sz="0" w:space="0" w:color="auto"/>
        <w:left w:val="none" w:sz="0" w:space="0" w:color="auto"/>
        <w:bottom w:val="none" w:sz="0" w:space="0" w:color="auto"/>
        <w:right w:val="none" w:sz="0" w:space="0" w:color="auto"/>
      </w:divBdr>
    </w:div>
    <w:div w:id="34235569">
      <w:bodyDiv w:val="1"/>
      <w:marLeft w:val="0"/>
      <w:marRight w:val="0"/>
      <w:marTop w:val="0"/>
      <w:marBottom w:val="0"/>
      <w:divBdr>
        <w:top w:val="none" w:sz="0" w:space="0" w:color="auto"/>
        <w:left w:val="none" w:sz="0" w:space="0" w:color="auto"/>
        <w:bottom w:val="none" w:sz="0" w:space="0" w:color="auto"/>
        <w:right w:val="none" w:sz="0" w:space="0" w:color="auto"/>
      </w:divBdr>
    </w:div>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00612267">
      <w:bodyDiv w:val="1"/>
      <w:marLeft w:val="0"/>
      <w:marRight w:val="0"/>
      <w:marTop w:val="0"/>
      <w:marBottom w:val="0"/>
      <w:divBdr>
        <w:top w:val="none" w:sz="0" w:space="0" w:color="auto"/>
        <w:left w:val="none" w:sz="0" w:space="0" w:color="auto"/>
        <w:bottom w:val="none" w:sz="0" w:space="0" w:color="auto"/>
        <w:right w:val="none" w:sz="0" w:space="0" w:color="auto"/>
      </w:divBdr>
      <w:divsChild>
        <w:div w:id="302274800">
          <w:marLeft w:val="0"/>
          <w:marRight w:val="0"/>
          <w:marTop w:val="0"/>
          <w:marBottom w:val="0"/>
          <w:divBdr>
            <w:top w:val="none" w:sz="0" w:space="0" w:color="auto"/>
            <w:left w:val="none" w:sz="0" w:space="0" w:color="auto"/>
            <w:bottom w:val="none" w:sz="0" w:space="0" w:color="auto"/>
            <w:right w:val="none" w:sz="0" w:space="0" w:color="auto"/>
          </w:divBdr>
        </w:div>
        <w:div w:id="268204453">
          <w:marLeft w:val="0"/>
          <w:marRight w:val="0"/>
          <w:marTop w:val="0"/>
          <w:marBottom w:val="0"/>
          <w:divBdr>
            <w:top w:val="none" w:sz="0" w:space="0" w:color="auto"/>
            <w:left w:val="none" w:sz="0" w:space="0" w:color="auto"/>
            <w:bottom w:val="none" w:sz="0" w:space="0" w:color="auto"/>
            <w:right w:val="none" w:sz="0" w:space="0" w:color="auto"/>
          </w:divBdr>
        </w:div>
        <w:div w:id="1239438952">
          <w:marLeft w:val="0"/>
          <w:marRight w:val="0"/>
          <w:marTop w:val="0"/>
          <w:marBottom w:val="0"/>
          <w:divBdr>
            <w:top w:val="none" w:sz="0" w:space="0" w:color="auto"/>
            <w:left w:val="none" w:sz="0" w:space="0" w:color="auto"/>
            <w:bottom w:val="none" w:sz="0" w:space="0" w:color="auto"/>
            <w:right w:val="none" w:sz="0" w:space="0" w:color="auto"/>
          </w:divBdr>
        </w:div>
      </w:divsChild>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33845806">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04646883">
      <w:bodyDiv w:val="1"/>
      <w:marLeft w:val="0"/>
      <w:marRight w:val="0"/>
      <w:marTop w:val="0"/>
      <w:marBottom w:val="0"/>
      <w:divBdr>
        <w:top w:val="none" w:sz="0" w:space="0" w:color="auto"/>
        <w:left w:val="none" w:sz="0" w:space="0" w:color="auto"/>
        <w:bottom w:val="none" w:sz="0" w:space="0" w:color="auto"/>
        <w:right w:val="none" w:sz="0" w:space="0" w:color="auto"/>
      </w:divBdr>
    </w:div>
    <w:div w:id="416095510">
      <w:bodyDiv w:val="1"/>
      <w:marLeft w:val="0"/>
      <w:marRight w:val="0"/>
      <w:marTop w:val="0"/>
      <w:marBottom w:val="0"/>
      <w:divBdr>
        <w:top w:val="none" w:sz="0" w:space="0" w:color="auto"/>
        <w:left w:val="none" w:sz="0" w:space="0" w:color="auto"/>
        <w:bottom w:val="none" w:sz="0" w:space="0" w:color="auto"/>
        <w:right w:val="none" w:sz="0" w:space="0" w:color="auto"/>
      </w:divBdr>
      <w:divsChild>
        <w:div w:id="410465854">
          <w:marLeft w:val="0"/>
          <w:marRight w:val="0"/>
          <w:marTop w:val="0"/>
          <w:marBottom w:val="0"/>
          <w:divBdr>
            <w:top w:val="none" w:sz="0" w:space="0" w:color="auto"/>
            <w:left w:val="none" w:sz="0" w:space="0" w:color="auto"/>
            <w:bottom w:val="none" w:sz="0" w:space="0" w:color="auto"/>
            <w:right w:val="none" w:sz="0" w:space="0" w:color="auto"/>
          </w:divBdr>
        </w:div>
        <w:div w:id="1905023787">
          <w:marLeft w:val="0"/>
          <w:marRight w:val="0"/>
          <w:marTop w:val="0"/>
          <w:marBottom w:val="0"/>
          <w:divBdr>
            <w:top w:val="none" w:sz="0" w:space="0" w:color="auto"/>
            <w:left w:val="none" w:sz="0" w:space="0" w:color="auto"/>
            <w:bottom w:val="none" w:sz="0" w:space="0" w:color="auto"/>
            <w:right w:val="none" w:sz="0" w:space="0" w:color="auto"/>
          </w:divBdr>
        </w:div>
      </w:divsChild>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469444129">
      <w:bodyDiv w:val="1"/>
      <w:marLeft w:val="0"/>
      <w:marRight w:val="0"/>
      <w:marTop w:val="0"/>
      <w:marBottom w:val="0"/>
      <w:divBdr>
        <w:top w:val="none" w:sz="0" w:space="0" w:color="auto"/>
        <w:left w:val="none" w:sz="0" w:space="0" w:color="auto"/>
        <w:bottom w:val="none" w:sz="0" w:space="0" w:color="auto"/>
        <w:right w:val="none" w:sz="0" w:space="0" w:color="auto"/>
      </w:divBdr>
      <w:divsChild>
        <w:div w:id="2020769096">
          <w:marLeft w:val="0"/>
          <w:marRight w:val="0"/>
          <w:marTop w:val="0"/>
          <w:marBottom w:val="0"/>
          <w:divBdr>
            <w:top w:val="none" w:sz="0" w:space="0" w:color="auto"/>
            <w:left w:val="none" w:sz="0" w:space="0" w:color="auto"/>
            <w:bottom w:val="none" w:sz="0" w:space="0" w:color="auto"/>
            <w:right w:val="none" w:sz="0" w:space="0" w:color="auto"/>
          </w:divBdr>
        </w:div>
        <w:div w:id="1663780433">
          <w:marLeft w:val="0"/>
          <w:marRight w:val="0"/>
          <w:marTop w:val="0"/>
          <w:marBottom w:val="0"/>
          <w:divBdr>
            <w:top w:val="none" w:sz="0" w:space="0" w:color="auto"/>
            <w:left w:val="none" w:sz="0" w:space="0" w:color="auto"/>
            <w:bottom w:val="none" w:sz="0" w:space="0" w:color="auto"/>
            <w:right w:val="none" w:sz="0" w:space="0" w:color="auto"/>
          </w:divBdr>
        </w:div>
        <w:div w:id="536285329">
          <w:marLeft w:val="0"/>
          <w:marRight w:val="0"/>
          <w:marTop w:val="0"/>
          <w:marBottom w:val="0"/>
          <w:divBdr>
            <w:top w:val="none" w:sz="0" w:space="0" w:color="auto"/>
            <w:left w:val="none" w:sz="0" w:space="0" w:color="auto"/>
            <w:bottom w:val="none" w:sz="0" w:space="0" w:color="auto"/>
            <w:right w:val="none" w:sz="0" w:space="0" w:color="auto"/>
          </w:divBdr>
        </w:div>
      </w:divsChild>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36896209">
      <w:bodyDiv w:val="1"/>
      <w:marLeft w:val="0"/>
      <w:marRight w:val="0"/>
      <w:marTop w:val="0"/>
      <w:marBottom w:val="0"/>
      <w:divBdr>
        <w:top w:val="none" w:sz="0" w:space="0" w:color="auto"/>
        <w:left w:val="none" w:sz="0" w:space="0" w:color="auto"/>
        <w:bottom w:val="none" w:sz="0" w:space="0" w:color="auto"/>
        <w:right w:val="none" w:sz="0" w:space="0" w:color="auto"/>
      </w:divBdr>
      <w:divsChild>
        <w:div w:id="1821658037">
          <w:marLeft w:val="0"/>
          <w:marRight w:val="0"/>
          <w:marTop w:val="0"/>
          <w:marBottom w:val="0"/>
          <w:divBdr>
            <w:top w:val="none" w:sz="0" w:space="0" w:color="auto"/>
            <w:left w:val="none" w:sz="0" w:space="0" w:color="auto"/>
            <w:bottom w:val="none" w:sz="0" w:space="0" w:color="auto"/>
            <w:right w:val="none" w:sz="0" w:space="0" w:color="auto"/>
          </w:divBdr>
        </w:div>
        <w:div w:id="2032995792">
          <w:marLeft w:val="0"/>
          <w:marRight w:val="0"/>
          <w:marTop w:val="0"/>
          <w:marBottom w:val="0"/>
          <w:divBdr>
            <w:top w:val="none" w:sz="0" w:space="0" w:color="auto"/>
            <w:left w:val="none" w:sz="0" w:space="0" w:color="auto"/>
            <w:bottom w:val="none" w:sz="0" w:space="0" w:color="auto"/>
            <w:right w:val="none" w:sz="0" w:space="0" w:color="auto"/>
          </w:divBdr>
        </w:div>
        <w:div w:id="1590773993">
          <w:marLeft w:val="0"/>
          <w:marRight w:val="0"/>
          <w:marTop w:val="0"/>
          <w:marBottom w:val="0"/>
          <w:divBdr>
            <w:top w:val="none" w:sz="0" w:space="0" w:color="auto"/>
            <w:left w:val="none" w:sz="0" w:space="0" w:color="auto"/>
            <w:bottom w:val="none" w:sz="0" w:space="0" w:color="auto"/>
            <w:right w:val="none" w:sz="0" w:space="0" w:color="auto"/>
          </w:divBdr>
        </w:div>
      </w:divsChild>
    </w:div>
    <w:div w:id="545020889">
      <w:bodyDiv w:val="1"/>
      <w:marLeft w:val="0"/>
      <w:marRight w:val="0"/>
      <w:marTop w:val="0"/>
      <w:marBottom w:val="0"/>
      <w:divBdr>
        <w:top w:val="none" w:sz="0" w:space="0" w:color="auto"/>
        <w:left w:val="none" w:sz="0" w:space="0" w:color="auto"/>
        <w:bottom w:val="none" w:sz="0" w:space="0" w:color="auto"/>
        <w:right w:val="none" w:sz="0" w:space="0" w:color="auto"/>
      </w:divBdr>
    </w:div>
    <w:div w:id="555095082">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691996935">
      <w:bodyDiv w:val="1"/>
      <w:marLeft w:val="0"/>
      <w:marRight w:val="0"/>
      <w:marTop w:val="0"/>
      <w:marBottom w:val="0"/>
      <w:divBdr>
        <w:top w:val="none" w:sz="0" w:space="0" w:color="auto"/>
        <w:left w:val="none" w:sz="0" w:space="0" w:color="auto"/>
        <w:bottom w:val="none" w:sz="0" w:space="0" w:color="auto"/>
        <w:right w:val="none" w:sz="0" w:space="0" w:color="auto"/>
      </w:divBdr>
    </w:div>
    <w:div w:id="783111484">
      <w:bodyDiv w:val="1"/>
      <w:marLeft w:val="0"/>
      <w:marRight w:val="0"/>
      <w:marTop w:val="0"/>
      <w:marBottom w:val="0"/>
      <w:divBdr>
        <w:top w:val="none" w:sz="0" w:space="0" w:color="auto"/>
        <w:left w:val="none" w:sz="0" w:space="0" w:color="auto"/>
        <w:bottom w:val="none" w:sz="0" w:space="0" w:color="auto"/>
        <w:right w:val="none" w:sz="0" w:space="0" w:color="auto"/>
      </w:divBdr>
      <w:divsChild>
        <w:div w:id="1574580435">
          <w:marLeft w:val="0"/>
          <w:marRight w:val="0"/>
          <w:marTop w:val="0"/>
          <w:marBottom w:val="0"/>
          <w:divBdr>
            <w:top w:val="none" w:sz="0" w:space="0" w:color="auto"/>
            <w:left w:val="none" w:sz="0" w:space="0" w:color="auto"/>
            <w:bottom w:val="none" w:sz="0" w:space="0" w:color="auto"/>
            <w:right w:val="none" w:sz="0" w:space="0" w:color="auto"/>
          </w:divBdr>
        </w:div>
        <w:div w:id="1597060292">
          <w:marLeft w:val="0"/>
          <w:marRight w:val="0"/>
          <w:marTop w:val="0"/>
          <w:marBottom w:val="0"/>
          <w:divBdr>
            <w:top w:val="none" w:sz="0" w:space="0" w:color="auto"/>
            <w:left w:val="none" w:sz="0" w:space="0" w:color="auto"/>
            <w:bottom w:val="none" w:sz="0" w:space="0" w:color="auto"/>
            <w:right w:val="none" w:sz="0" w:space="0" w:color="auto"/>
          </w:divBdr>
        </w:div>
      </w:divsChild>
    </w:div>
    <w:div w:id="832647302">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880820728">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50743687">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081759504">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28166983">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370758963">
      <w:bodyDiv w:val="1"/>
      <w:marLeft w:val="0"/>
      <w:marRight w:val="0"/>
      <w:marTop w:val="0"/>
      <w:marBottom w:val="0"/>
      <w:divBdr>
        <w:top w:val="none" w:sz="0" w:space="0" w:color="auto"/>
        <w:left w:val="none" w:sz="0" w:space="0" w:color="auto"/>
        <w:bottom w:val="none" w:sz="0" w:space="0" w:color="auto"/>
        <w:right w:val="none" w:sz="0" w:space="0" w:color="auto"/>
      </w:divBdr>
    </w:div>
    <w:div w:id="1394965568">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473019655">
      <w:bodyDiv w:val="1"/>
      <w:marLeft w:val="0"/>
      <w:marRight w:val="0"/>
      <w:marTop w:val="0"/>
      <w:marBottom w:val="0"/>
      <w:divBdr>
        <w:top w:val="none" w:sz="0" w:space="0" w:color="auto"/>
        <w:left w:val="none" w:sz="0" w:space="0" w:color="auto"/>
        <w:bottom w:val="none" w:sz="0" w:space="0" w:color="auto"/>
        <w:right w:val="none" w:sz="0" w:space="0" w:color="auto"/>
      </w:divBdr>
    </w:div>
    <w:div w:id="1624916956">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0936943">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730496866">
      <w:bodyDiv w:val="1"/>
      <w:marLeft w:val="0"/>
      <w:marRight w:val="0"/>
      <w:marTop w:val="0"/>
      <w:marBottom w:val="0"/>
      <w:divBdr>
        <w:top w:val="none" w:sz="0" w:space="0" w:color="auto"/>
        <w:left w:val="none" w:sz="0" w:space="0" w:color="auto"/>
        <w:bottom w:val="none" w:sz="0" w:space="0" w:color="auto"/>
        <w:right w:val="none" w:sz="0" w:space="0" w:color="auto"/>
      </w:divBdr>
    </w:div>
    <w:div w:id="1792286618">
      <w:bodyDiv w:val="1"/>
      <w:marLeft w:val="0"/>
      <w:marRight w:val="0"/>
      <w:marTop w:val="0"/>
      <w:marBottom w:val="0"/>
      <w:divBdr>
        <w:top w:val="none" w:sz="0" w:space="0" w:color="auto"/>
        <w:left w:val="none" w:sz="0" w:space="0" w:color="auto"/>
        <w:bottom w:val="none" w:sz="0" w:space="0" w:color="auto"/>
        <w:right w:val="none" w:sz="0" w:space="0" w:color="auto"/>
      </w:divBdr>
      <w:divsChild>
        <w:div w:id="1523862695">
          <w:marLeft w:val="0"/>
          <w:marRight w:val="0"/>
          <w:marTop w:val="0"/>
          <w:marBottom w:val="0"/>
          <w:divBdr>
            <w:top w:val="none" w:sz="0" w:space="0" w:color="auto"/>
            <w:left w:val="none" w:sz="0" w:space="0" w:color="auto"/>
            <w:bottom w:val="none" w:sz="0" w:space="0" w:color="auto"/>
            <w:right w:val="none" w:sz="0" w:space="0" w:color="auto"/>
          </w:divBdr>
        </w:div>
        <w:div w:id="1165899146">
          <w:marLeft w:val="0"/>
          <w:marRight w:val="0"/>
          <w:marTop w:val="0"/>
          <w:marBottom w:val="0"/>
          <w:divBdr>
            <w:top w:val="none" w:sz="0" w:space="0" w:color="auto"/>
            <w:left w:val="none" w:sz="0" w:space="0" w:color="auto"/>
            <w:bottom w:val="none" w:sz="0" w:space="0" w:color="auto"/>
            <w:right w:val="none" w:sz="0" w:space="0" w:color="auto"/>
          </w:divBdr>
        </w:div>
        <w:div w:id="151797357">
          <w:marLeft w:val="0"/>
          <w:marRight w:val="0"/>
          <w:marTop w:val="0"/>
          <w:marBottom w:val="0"/>
          <w:divBdr>
            <w:top w:val="none" w:sz="0" w:space="0" w:color="auto"/>
            <w:left w:val="none" w:sz="0" w:space="0" w:color="auto"/>
            <w:bottom w:val="none" w:sz="0" w:space="0" w:color="auto"/>
            <w:right w:val="none" w:sz="0" w:space="0" w:color="auto"/>
          </w:divBdr>
        </w:div>
      </w:divsChild>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82353354">
      <w:bodyDiv w:val="1"/>
      <w:marLeft w:val="0"/>
      <w:marRight w:val="0"/>
      <w:marTop w:val="0"/>
      <w:marBottom w:val="0"/>
      <w:divBdr>
        <w:top w:val="none" w:sz="0" w:space="0" w:color="auto"/>
        <w:left w:val="none" w:sz="0" w:space="0" w:color="auto"/>
        <w:bottom w:val="none" w:sz="0" w:space="0" w:color="auto"/>
        <w:right w:val="none" w:sz="0" w:space="0" w:color="auto"/>
      </w:divBdr>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1916016241">
      <w:bodyDiv w:val="1"/>
      <w:marLeft w:val="0"/>
      <w:marRight w:val="0"/>
      <w:marTop w:val="0"/>
      <w:marBottom w:val="0"/>
      <w:divBdr>
        <w:top w:val="none" w:sz="0" w:space="0" w:color="auto"/>
        <w:left w:val="none" w:sz="0" w:space="0" w:color="auto"/>
        <w:bottom w:val="none" w:sz="0" w:space="0" w:color="auto"/>
        <w:right w:val="none" w:sz="0" w:space="0" w:color="auto"/>
      </w:divBdr>
    </w:div>
    <w:div w:id="1930575066">
      <w:bodyDiv w:val="1"/>
      <w:marLeft w:val="0"/>
      <w:marRight w:val="0"/>
      <w:marTop w:val="0"/>
      <w:marBottom w:val="0"/>
      <w:divBdr>
        <w:top w:val="none" w:sz="0" w:space="0" w:color="auto"/>
        <w:left w:val="none" w:sz="0" w:space="0" w:color="auto"/>
        <w:bottom w:val="none" w:sz="0" w:space="0" w:color="auto"/>
        <w:right w:val="none" w:sz="0" w:space="0" w:color="auto"/>
      </w:divBdr>
    </w:div>
    <w:div w:id="2001498826">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aggroth@overkalix.s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er.nederstedt@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57CB17A1B2CC4498679DEB50A3B8C8" ma:contentTypeVersion="9" ma:contentTypeDescription="Skapa ett nytt dokument." ma:contentTypeScope="" ma:versionID="28364f06d4844e6112fc416c89e710cd">
  <xsd:schema xmlns:xsd="http://www.w3.org/2001/XMLSchema" xmlns:xs="http://www.w3.org/2001/XMLSchema" xmlns:p="http://schemas.microsoft.com/office/2006/metadata/properties" xmlns:ns2="f6e204e4-76bf-4c93-bd3e-610fa974f3be" targetNamespace="http://schemas.microsoft.com/office/2006/metadata/properties" ma:root="true" ma:fieldsID="421e0657ca671be517dbfbea78ca0ef9" ns2:_="">
    <xsd:import namespace="f6e204e4-76bf-4c93-bd3e-610fa974f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204e4-76bf-4c93-bd3e-610fa974f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1CF5E-7D45-4451-AA4B-90ADA988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204e4-76bf-4c93-bd3e-610fa974f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A86D6-4E3B-48D8-96C0-046F8114F392}">
  <ds:schemaRefs>
    <ds:schemaRef ds:uri="http://schemas.microsoft.com/sharepoint/v3/contenttype/forms"/>
  </ds:schemaRefs>
</ds:datastoreItem>
</file>

<file path=customXml/itemProps3.xml><?xml version="1.0" encoding="utf-8"?>
<ds:datastoreItem xmlns:ds="http://schemas.openxmlformats.org/officeDocument/2006/customXml" ds:itemID="{C3133CDA-A669-4128-AF14-4DA510D79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2647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3140</CharactersWithSpaces>
  <SharedDoc>false</SharedDoc>
  <HLinks>
    <vt:vector size="6" baseType="variant">
      <vt:variant>
        <vt:i4>3735629</vt:i4>
      </vt:variant>
      <vt:variant>
        <vt:i4>0</vt:i4>
      </vt:variant>
      <vt:variant>
        <vt:i4>0</vt:i4>
      </vt:variant>
      <vt:variant>
        <vt:i4>5</vt:i4>
      </vt:variant>
      <vt:variant>
        <vt:lpwstr>mailto:christer.nederstedt@nolia.se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2020-09-25T09:21:00Z</cp:lastPrinted>
  <dcterms:created xsi:type="dcterms:W3CDTF">2020-10-15T10:36:00Z</dcterms:created>
  <dcterms:modified xsi:type="dcterms:W3CDTF">2020-10-15T10:36:00Z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0x0101001857CB17A1B2CC4498679DEB50A3B8C8</vt:lpwstr>
  </property>
</Properties>
</file>