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4AE1F0A6" w:rsidR="00AB6D0D" w:rsidRPr="005A357F" w:rsidRDefault="00327345" w:rsidP="00AB6D0D">
      <w:pPr>
        <w:ind w:right="-240"/>
        <w:rPr>
          <w:rFonts w:ascii="Arial" w:hAnsi="Arial" w:cs="Arial"/>
          <w:b/>
          <w:bCs/>
          <w:sz w:val="32"/>
          <w:szCs w:val="32"/>
        </w:rPr>
      </w:pPr>
      <w:bookmarkStart w:id="0" w:name="OLE_LINK5"/>
      <w:bookmarkStart w:id="1" w:name="OLE_LINK3"/>
      <w:bookmarkStart w:id="2" w:name="OLE_LINK4"/>
      <w:r w:rsidRPr="4095BAB0">
        <w:rPr>
          <w:rFonts w:ascii="Arial" w:hAnsi="Arial" w:cs="Arial"/>
          <w:b/>
          <w:bCs/>
          <w:sz w:val="32"/>
          <w:szCs w:val="32"/>
        </w:rPr>
        <w:t xml:space="preserve">Ford </w:t>
      </w:r>
      <w:r w:rsidR="000B4EBA">
        <w:rPr>
          <w:rFonts w:ascii="Arial" w:hAnsi="Arial" w:cs="Arial"/>
          <w:b/>
          <w:bCs/>
          <w:sz w:val="32"/>
          <w:szCs w:val="32"/>
        </w:rPr>
        <w:t xml:space="preserve">anunță o nouă baterie pentru modelele </w:t>
      </w:r>
      <w:r w:rsidR="00321939" w:rsidRPr="4095BAB0">
        <w:rPr>
          <w:rFonts w:ascii="Arial" w:hAnsi="Arial" w:cs="Arial"/>
          <w:b/>
          <w:bCs/>
          <w:sz w:val="32"/>
          <w:szCs w:val="32"/>
        </w:rPr>
        <w:t>Explorer și Capri</w:t>
      </w:r>
    </w:p>
    <w:p w14:paraId="459AE1EA" w14:textId="77777777" w:rsidR="00AB6D0D" w:rsidRDefault="00AB6D0D" w:rsidP="00AB6D0D">
      <w:pPr>
        <w:pStyle w:val="BodyText2"/>
        <w:spacing w:line="240" w:lineRule="auto"/>
        <w:rPr>
          <w:rFonts w:ascii="Arial" w:hAnsi="Arial" w:cs="Arial"/>
          <w:b/>
          <w:bCs/>
          <w:sz w:val="32"/>
          <w:szCs w:val="32"/>
        </w:rPr>
      </w:pPr>
      <w:bookmarkStart w:id="3" w:name="OLE_LINK6"/>
      <w:bookmarkEnd w:id="0"/>
    </w:p>
    <w:p w14:paraId="61D9B375" w14:textId="43C617CB" w:rsidR="00AB6D0D" w:rsidRPr="005E7C82" w:rsidRDefault="00321939" w:rsidP="00AB6D0D">
      <w:pPr>
        <w:numPr>
          <w:ilvl w:val="0"/>
          <w:numId w:val="2"/>
        </w:numPr>
        <w:ind w:right="720"/>
        <w:rPr>
          <w:rFonts w:ascii="Arial" w:hAnsi="Arial" w:cs="Arial"/>
          <w:sz w:val="22"/>
          <w:szCs w:val="22"/>
        </w:rPr>
      </w:pPr>
      <w:r>
        <w:rPr>
          <w:rFonts w:ascii="Arial" w:hAnsi="Arial" w:cs="Arial"/>
          <w:sz w:val="22"/>
          <w:szCs w:val="22"/>
        </w:rPr>
        <w:t xml:space="preserve">Modelele Capri și Explorer </w:t>
      </w:r>
      <w:r w:rsidR="00090E66">
        <w:rPr>
          <w:rFonts w:ascii="Arial" w:hAnsi="Arial" w:cs="Arial"/>
          <w:sz w:val="22"/>
          <w:szCs w:val="22"/>
        </w:rPr>
        <w:t>cu autonomie standard primesc o baterie nouă, cu tehnologie LFP și un motor electric revizuit, ceea ce permite o autonomie mai bună și performanțe crescute</w:t>
      </w:r>
    </w:p>
    <w:p w14:paraId="77C68D75" w14:textId="77777777" w:rsidR="00AB6D0D" w:rsidRPr="005E7C82" w:rsidRDefault="00AB6D0D" w:rsidP="00AB6D0D">
      <w:pPr>
        <w:ind w:right="720"/>
        <w:rPr>
          <w:rFonts w:ascii="Arial" w:hAnsi="Arial" w:cs="Arial"/>
          <w:b/>
          <w:sz w:val="22"/>
          <w:szCs w:val="22"/>
        </w:rPr>
      </w:pPr>
    </w:p>
    <w:p w14:paraId="172DA84F" w14:textId="3F3B6974" w:rsidR="00AB6D0D" w:rsidRPr="005E7C82" w:rsidRDefault="00F54FB3" w:rsidP="00AB6D0D">
      <w:pPr>
        <w:numPr>
          <w:ilvl w:val="0"/>
          <w:numId w:val="2"/>
        </w:numPr>
        <w:ind w:right="720"/>
        <w:rPr>
          <w:rFonts w:ascii="Arial" w:hAnsi="Arial" w:cs="Arial"/>
          <w:sz w:val="22"/>
          <w:szCs w:val="22"/>
        </w:rPr>
      </w:pPr>
      <w:r>
        <w:rPr>
          <w:rFonts w:ascii="Arial" w:hAnsi="Arial" w:cs="Arial"/>
          <w:sz w:val="22"/>
          <w:szCs w:val="22"/>
        </w:rPr>
        <w:t>Autonomi</w:t>
      </w:r>
      <w:r w:rsidR="0008499A">
        <w:rPr>
          <w:rFonts w:ascii="Arial" w:hAnsi="Arial" w:cs="Arial"/>
          <w:sz w:val="22"/>
          <w:szCs w:val="22"/>
        </w:rPr>
        <w:t>a</w:t>
      </w:r>
      <w:r>
        <w:rPr>
          <w:rFonts w:ascii="Arial" w:hAnsi="Arial" w:cs="Arial"/>
          <w:sz w:val="22"/>
          <w:szCs w:val="22"/>
        </w:rPr>
        <w:t xml:space="preserve"> </w:t>
      </w:r>
      <w:r w:rsidR="00090E66">
        <w:rPr>
          <w:rFonts w:ascii="Arial" w:hAnsi="Arial" w:cs="Arial"/>
          <w:sz w:val="22"/>
          <w:szCs w:val="22"/>
        </w:rPr>
        <w:t xml:space="preserve">crește la peste </w:t>
      </w:r>
      <w:r>
        <w:rPr>
          <w:rFonts w:ascii="Arial" w:hAnsi="Arial" w:cs="Arial"/>
          <w:sz w:val="22"/>
          <w:szCs w:val="22"/>
        </w:rPr>
        <w:t xml:space="preserve">440 km </w:t>
      </w:r>
      <w:r w:rsidR="00773D94">
        <w:rPr>
          <w:rFonts w:ascii="Arial" w:hAnsi="Arial" w:cs="Arial"/>
          <w:sz w:val="22"/>
          <w:szCs w:val="22"/>
        </w:rPr>
        <w:t>datorită</w:t>
      </w:r>
      <w:r w:rsidR="00090E66">
        <w:rPr>
          <w:rFonts w:ascii="Arial" w:hAnsi="Arial" w:cs="Arial"/>
          <w:sz w:val="22"/>
          <w:szCs w:val="22"/>
        </w:rPr>
        <w:t xml:space="preserve"> capacității mai mari a bateriei</w:t>
      </w:r>
      <w:r w:rsidR="00773D94">
        <w:rPr>
          <w:rFonts w:ascii="Arial" w:hAnsi="Arial" w:cs="Arial"/>
          <w:sz w:val="22"/>
          <w:szCs w:val="22"/>
        </w:rPr>
        <w:t>,</w:t>
      </w:r>
      <w:r w:rsidR="00090E66">
        <w:rPr>
          <w:rFonts w:ascii="Arial" w:hAnsi="Arial" w:cs="Arial"/>
          <w:sz w:val="22"/>
          <w:szCs w:val="22"/>
        </w:rPr>
        <w:t xml:space="preserve"> î</w:t>
      </w:r>
      <w:r w:rsidR="00D52BCD">
        <w:rPr>
          <w:rFonts w:ascii="Arial" w:hAnsi="Arial" w:cs="Arial"/>
          <w:sz w:val="22"/>
          <w:szCs w:val="22"/>
        </w:rPr>
        <w:t>n</w:t>
      </w:r>
      <w:r w:rsidR="00090E66">
        <w:rPr>
          <w:rFonts w:ascii="Arial" w:hAnsi="Arial" w:cs="Arial"/>
          <w:sz w:val="22"/>
          <w:szCs w:val="22"/>
        </w:rPr>
        <w:t xml:space="preserve"> timp ce chimia LFP permite încărcarea frecventă la capacitatea maximă</w:t>
      </w:r>
    </w:p>
    <w:p w14:paraId="4D9E9A44" w14:textId="77777777" w:rsidR="00AB6D0D" w:rsidRPr="005E7C82" w:rsidRDefault="00AB6D0D" w:rsidP="00AB6D0D">
      <w:pPr>
        <w:ind w:right="720"/>
        <w:rPr>
          <w:rFonts w:ascii="Arial" w:hAnsi="Arial" w:cs="Arial"/>
          <w:sz w:val="22"/>
          <w:szCs w:val="22"/>
        </w:rPr>
      </w:pPr>
    </w:p>
    <w:p w14:paraId="58910C0D" w14:textId="2B9B7FFF" w:rsidR="00AB6D0D" w:rsidRPr="005E7C82" w:rsidRDefault="0084582F" w:rsidP="00AB6D0D">
      <w:pPr>
        <w:numPr>
          <w:ilvl w:val="0"/>
          <w:numId w:val="2"/>
        </w:numPr>
        <w:ind w:right="720"/>
        <w:rPr>
          <w:rFonts w:ascii="Arial" w:hAnsi="Arial" w:cs="Arial"/>
          <w:sz w:val="22"/>
          <w:szCs w:val="22"/>
        </w:rPr>
      </w:pPr>
      <w:r>
        <w:rPr>
          <w:rFonts w:ascii="Arial" w:hAnsi="Arial" w:cs="Arial"/>
          <w:sz w:val="22"/>
          <w:szCs w:val="22"/>
        </w:rPr>
        <w:t xml:space="preserve">Noul motor electric </w:t>
      </w:r>
      <w:r w:rsidR="00090E66">
        <w:rPr>
          <w:rFonts w:ascii="Arial" w:hAnsi="Arial" w:cs="Arial"/>
          <w:sz w:val="22"/>
          <w:szCs w:val="22"/>
        </w:rPr>
        <w:t xml:space="preserve">permite </w:t>
      </w:r>
      <w:r>
        <w:rPr>
          <w:rFonts w:ascii="Arial" w:hAnsi="Arial" w:cs="Arial"/>
          <w:sz w:val="22"/>
          <w:szCs w:val="22"/>
        </w:rPr>
        <w:t xml:space="preserve">atât </w:t>
      </w:r>
      <w:r w:rsidR="00090E66">
        <w:rPr>
          <w:rFonts w:ascii="Arial" w:hAnsi="Arial" w:cs="Arial"/>
          <w:sz w:val="22"/>
          <w:szCs w:val="22"/>
        </w:rPr>
        <w:t>creșterea puterii</w:t>
      </w:r>
      <w:r>
        <w:rPr>
          <w:rFonts w:ascii="Arial" w:hAnsi="Arial" w:cs="Arial"/>
          <w:sz w:val="22"/>
          <w:szCs w:val="22"/>
        </w:rPr>
        <w:t xml:space="preserve">, cât și </w:t>
      </w:r>
      <w:r w:rsidR="00090E66">
        <w:rPr>
          <w:rFonts w:ascii="Arial" w:hAnsi="Arial" w:cs="Arial"/>
          <w:sz w:val="22"/>
          <w:szCs w:val="22"/>
        </w:rPr>
        <w:t xml:space="preserve">a </w:t>
      </w:r>
      <w:r>
        <w:rPr>
          <w:rFonts w:ascii="Arial" w:hAnsi="Arial" w:cs="Arial"/>
          <w:sz w:val="22"/>
          <w:szCs w:val="22"/>
        </w:rPr>
        <w:t>cuplul</w:t>
      </w:r>
      <w:r w:rsidR="00090E66">
        <w:rPr>
          <w:rFonts w:ascii="Arial" w:hAnsi="Arial" w:cs="Arial"/>
          <w:sz w:val="22"/>
          <w:szCs w:val="22"/>
        </w:rPr>
        <w:t>ui</w:t>
      </w:r>
      <w:r>
        <w:rPr>
          <w:rFonts w:ascii="Arial" w:hAnsi="Arial" w:cs="Arial"/>
          <w:sz w:val="22"/>
          <w:szCs w:val="22"/>
        </w:rPr>
        <w:t xml:space="preserve"> cu peste 10%, îmbunătățind răspunsul și reducând </w:t>
      </w:r>
      <w:r w:rsidR="00090E66">
        <w:rPr>
          <w:rFonts w:ascii="Arial" w:hAnsi="Arial" w:cs="Arial"/>
          <w:sz w:val="22"/>
          <w:szCs w:val="22"/>
        </w:rPr>
        <w:t xml:space="preserve">timpul pentru accelerația </w:t>
      </w:r>
      <w:r>
        <w:rPr>
          <w:rFonts w:ascii="Arial" w:hAnsi="Arial" w:cs="Arial"/>
          <w:sz w:val="22"/>
          <w:szCs w:val="22"/>
        </w:rPr>
        <w:t>de la 0 la 100 km/h la doar 8,0 secunde</w:t>
      </w:r>
    </w:p>
    <w:bookmarkEnd w:id="3"/>
    <w:p w14:paraId="4F883766" w14:textId="77777777" w:rsidR="00AB6D0D" w:rsidRPr="00EB4049" w:rsidRDefault="00AB6D0D" w:rsidP="00AB6D0D">
      <w:pPr>
        <w:rPr>
          <w:lang w:val="en-US"/>
        </w:rPr>
      </w:pPr>
    </w:p>
    <w:p w14:paraId="37C21461" w14:textId="77777777" w:rsidR="00AB6D0D" w:rsidRPr="00EB4049" w:rsidRDefault="00AB6D0D" w:rsidP="00AB6D0D">
      <w:pPr>
        <w:rPr>
          <w:lang w:val="en-US"/>
        </w:rPr>
      </w:pPr>
    </w:p>
    <w:p w14:paraId="5C58994E" w14:textId="39962BB1" w:rsidR="006B1194" w:rsidRPr="006B1194" w:rsidRDefault="00AB6D0D" w:rsidP="006B1194">
      <w:pPr>
        <w:pStyle w:val="BodyText2"/>
        <w:spacing w:line="240" w:lineRule="auto"/>
        <w:rPr>
          <w:rFonts w:ascii="Arial" w:hAnsi="Arial" w:cs="Arial"/>
          <w:sz w:val="22"/>
          <w:szCs w:val="22"/>
        </w:rPr>
      </w:pPr>
      <w:bookmarkStart w:id="4" w:name="OLE_LINK7"/>
      <w:r>
        <w:rPr>
          <w:rFonts w:ascii="Arial" w:hAnsi="Arial" w:cs="Arial"/>
          <w:b/>
          <w:sz w:val="22"/>
          <w:szCs w:val="22"/>
        </w:rPr>
        <w:t xml:space="preserve">KOLN, Germania, </w:t>
      </w:r>
      <w:r w:rsidR="00002477">
        <w:rPr>
          <w:rFonts w:ascii="Arial" w:hAnsi="Arial" w:cs="Arial"/>
          <w:b/>
          <w:sz w:val="22"/>
          <w:szCs w:val="22"/>
        </w:rPr>
        <w:t>28</w:t>
      </w:r>
      <w:r>
        <w:rPr>
          <w:rFonts w:ascii="Arial" w:hAnsi="Arial" w:cs="Arial"/>
          <w:b/>
          <w:sz w:val="22"/>
          <w:szCs w:val="22"/>
        </w:rPr>
        <w:t xml:space="preserve"> ianuarie 2026 </w:t>
      </w:r>
      <w:r>
        <w:rPr>
          <w:rFonts w:ascii="Arial" w:hAnsi="Arial" w:cs="Arial"/>
          <w:sz w:val="22"/>
          <w:szCs w:val="22"/>
        </w:rPr>
        <w:t>– Ford a anunțat astăzi îmbunătățiri semnificative aduse modelelor sale complet electrice</w:t>
      </w:r>
      <w:r w:rsidR="00002477">
        <w:rPr>
          <w:rFonts w:ascii="Arial" w:hAnsi="Arial" w:cs="Arial"/>
          <w:sz w:val="22"/>
          <w:szCs w:val="22"/>
        </w:rPr>
        <w:t xml:space="preserve"> – Explorer și</w:t>
      </w:r>
      <w:r>
        <w:rPr>
          <w:rFonts w:ascii="Arial" w:hAnsi="Arial" w:cs="Arial"/>
          <w:sz w:val="22"/>
          <w:szCs w:val="22"/>
        </w:rPr>
        <w:t xml:space="preserve"> Capri</w:t>
      </w:r>
      <w:r w:rsidR="00002477">
        <w:rPr>
          <w:rFonts w:ascii="Arial" w:hAnsi="Arial" w:cs="Arial"/>
          <w:sz w:val="22"/>
          <w:szCs w:val="22"/>
        </w:rPr>
        <w:t xml:space="preserve"> – prin introducerea unei noi baterii și a unui motor revizuit</w:t>
      </w:r>
      <w:r>
        <w:rPr>
          <w:rFonts w:ascii="Arial" w:hAnsi="Arial" w:cs="Arial"/>
          <w:sz w:val="22"/>
          <w:szCs w:val="22"/>
        </w:rPr>
        <w:t xml:space="preserve"> pentru</w:t>
      </w:r>
      <w:r w:rsidR="00002477">
        <w:rPr>
          <w:rFonts w:ascii="Arial" w:hAnsi="Arial" w:cs="Arial"/>
          <w:sz w:val="22"/>
          <w:szCs w:val="22"/>
        </w:rPr>
        <w:t xml:space="preserve"> versiunea cu autonomie standard</w:t>
      </w:r>
      <w:r>
        <w:rPr>
          <w:rFonts w:ascii="Arial" w:hAnsi="Arial" w:cs="Arial"/>
          <w:sz w:val="22"/>
          <w:szCs w:val="22"/>
        </w:rPr>
        <w:t xml:space="preserve">. Aceste îmbunătățiri sunt concepute pentru a oferi clienților cu </w:t>
      </w:r>
      <w:r w:rsidR="00FA37AB">
        <w:rPr>
          <w:rFonts w:ascii="Arial" w:hAnsi="Arial" w:cs="Arial"/>
          <w:sz w:val="22"/>
          <w:szCs w:val="22"/>
        </w:rPr>
        <w:t>bugete reduse</w:t>
      </w:r>
      <w:r>
        <w:rPr>
          <w:rFonts w:ascii="Arial" w:hAnsi="Arial" w:cs="Arial"/>
          <w:sz w:val="22"/>
          <w:szCs w:val="22"/>
        </w:rPr>
        <w:t xml:space="preserve"> o mai mare libertate de a explora și de a se bucura de călătoriile lor, oferind o autonomie</w:t>
      </w:r>
      <w:r w:rsidR="00D53A2F">
        <w:rPr>
          <w:rFonts w:ascii="Arial" w:hAnsi="Arial" w:cs="Arial"/>
          <w:sz w:val="22"/>
          <w:szCs w:val="22"/>
        </w:rPr>
        <w:t xml:space="preserve"> </w:t>
      </w:r>
      <w:r w:rsidR="00C21F9B">
        <w:rPr>
          <w:rFonts w:ascii="Arial" w:hAnsi="Arial" w:cs="Arial"/>
          <w:sz w:val="22"/>
          <w:szCs w:val="22"/>
        </w:rPr>
        <w:t xml:space="preserve">sporită </w:t>
      </w:r>
      <w:r>
        <w:rPr>
          <w:rFonts w:ascii="Arial" w:hAnsi="Arial" w:cs="Arial"/>
          <w:sz w:val="22"/>
          <w:szCs w:val="22"/>
        </w:rPr>
        <w:t>și o flexibilitate</w:t>
      </w:r>
      <w:r w:rsidR="00C21F9B">
        <w:rPr>
          <w:rFonts w:ascii="Arial" w:hAnsi="Arial" w:cs="Arial"/>
          <w:sz w:val="22"/>
          <w:szCs w:val="22"/>
        </w:rPr>
        <w:t xml:space="preserve"> mai mare</w:t>
      </w:r>
      <w:r>
        <w:rPr>
          <w:rFonts w:ascii="Arial" w:hAnsi="Arial" w:cs="Arial"/>
          <w:sz w:val="22"/>
          <w:szCs w:val="22"/>
        </w:rPr>
        <w:t>, alături de o creștere a puterii și a cuplului.</w:t>
      </w:r>
    </w:p>
    <w:p w14:paraId="4DFE2F82" w14:textId="77777777" w:rsidR="006B1194" w:rsidRPr="006B1194" w:rsidRDefault="006B1194" w:rsidP="006B1194">
      <w:pPr>
        <w:pStyle w:val="BodyText2"/>
        <w:spacing w:line="240" w:lineRule="auto"/>
        <w:rPr>
          <w:rFonts w:ascii="Arial" w:hAnsi="Arial" w:cs="Arial"/>
          <w:sz w:val="22"/>
          <w:szCs w:val="22"/>
        </w:rPr>
      </w:pPr>
    </w:p>
    <w:p w14:paraId="2B7176D4" w14:textId="1A117A67" w:rsidR="006B1194" w:rsidRPr="006B1194" w:rsidRDefault="006B1194" w:rsidP="006B1194">
      <w:pPr>
        <w:pStyle w:val="BodyText2"/>
        <w:spacing w:line="240" w:lineRule="auto"/>
        <w:rPr>
          <w:rFonts w:ascii="Arial" w:hAnsi="Arial" w:cs="Arial"/>
          <w:sz w:val="22"/>
          <w:szCs w:val="22"/>
        </w:rPr>
      </w:pPr>
      <w:r w:rsidRPr="006B1194">
        <w:rPr>
          <w:rFonts w:ascii="Arial" w:hAnsi="Arial" w:cs="Arial"/>
          <w:sz w:val="22"/>
          <w:szCs w:val="22"/>
        </w:rPr>
        <w:t xml:space="preserve">Grupul motopropulsor îmbunătățit aduce </w:t>
      </w:r>
      <w:r w:rsidR="00280421">
        <w:rPr>
          <w:rFonts w:ascii="Arial" w:hAnsi="Arial" w:cs="Arial"/>
          <w:sz w:val="22"/>
          <w:szCs w:val="22"/>
        </w:rPr>
        <w:t xml:space="preserve">o </w:t>
      </w:r>
      <w:r w:rsidR="00B43CFE">
        <w:rPr>
          <w:rFonts w:ascii="Arial" w:hAnsi="Arial" w:cs="Arial"/>
          <w:sz w:val="22"/>
          <w:szCs w:val="22"/>
        </w:rPr>
        <w:t xml:space="preserve">creștere a </w:t>
      </w:r>
      <w:r w:rsidRPr="006B1194">
        <w:rPr>
          <w:rFonts w:ascii="Arial" w:hAnsi="Arial" w:cs="Arial"/>
          <w:sz w:val="22"/>
          <w:szCs w:val="22"/>
        </w:rPr>
        <w:t>autonomiei de până la 70 km pentru modelele Capri și Explorer</w:t>
      </w:r>
      <w:r w:rsidR="00002477">
        <w:rPr>
          <w:rFonts w:ascii="Arial" w:hAnsi="Arial" w:cs="Arial"/>
          <w:sz w:val="22"/>
          <w:szCs w:val="22"/>
        </w:rPr>
        <w:t xml:space="preserve"> în versiunea cu autonomie standard</w:t>
      </w:r>
      <w:r w:rsidRPr="006B1194">
        <w:rPr>
          <w:rFonts w:ascii="Arial" w:hAnsi="Arial" w:cs="Arial"/>
          <w:sz w:val="22"/>
          <w:szCs w:val="22"/>
        </w:rPr>
        <w:t>. Explorer</w:t>
      </w:r>
      <w:r w:rsidR="00002477">
        <w:rPr>
          <w:rFonts w:ascii="Arial" w:hAnsi="Arial" w:cs="Arial"/>
          <w:sz w:val="22"/>
          <w:szCs w:val="22"/>
        </w:rPr>
        <w:t xml:space="preserve"> </w:t>
      </w:r>
      <w:r w:rsidRPr="006B1194">
        <w:rPr>
          <w:rFonts w:ascii="Arial" w:hAnsi="Arial" w:cs="Arial"/>
          <w:sz w:val="22"/>
          <w:szCs w:val="22"/>
        </w:rPr>
        <w:t>va oferi acum până la 444 km</w:t>
      </w:r>
      <w:r w:rsidR="00AC2A4B" w:rsidRPr="00AC2A4B">
        <w:rPr>
          <w:rFonts w:ascii="Arial" w:hAnsi="Arial" w:cs="Arial"/>
          <w:sz w:val="22"/>
          <w:szCs w:val="22"/>
          <w:vertAlign w:val="superscript"/>
        </w:rPr>
        <w:t>1</w:t>
      </w:r>
      <w:r w:rsidR="00AC2A4B">
        <w:rPr>
          <w:rFonts w:ascii="Arial" w:hAnsi="Arial" w:cs="Arial"/>
          <w:sz w:val="22"/>
          <w:szCs w:val="22"/>
        </w:rPr>
        <w:t xml:space="preserve"> la</w:t>
      </w:r>
      <w:r w:rsidR="00644525" w:rsidRPr="00D32139">
        <w:rPr>
          <w:rFonts w:ascii="Arial" w:hAnsi="Arial" w:cs="Arial"/>
          <w:sz w:val="22"/>
          <w:szCs w:val="22"/>
          <w:vertAlign w:val="superscript"/>
        </w:rPr>
        <w:t xml:space="preserve"> </w:t>
      </w:r>
      <w:r w:rsidRPr="006B1194">
        <w:rPr>
          <w:rFonts w:ascii="Arial" w:hAnsi="Arial" w:cs="Arial"/>
          <w:sz w:val="22"/>
          <w:szCs w:val="22"/>
        </w:rPr>
        <w:t>o încărcare completă, în timp ce Capri este capabil să parcurgă până la 464 km</w:t>
      </w:r>
      <w:r w:rsidRPr="00AC2A4B">
        <w:rPr>
          <w:rFonts w:ascii="Arial" w:hAnsi="Arial" w:cs="Arial"/>
          <w:sz w:val="22"/>
          <w:szCs w:val="22"/>
          <w:vertAlign w:val="superscript"/>
        </w:rPr>
        <w:t>2</w:t>
      </w:r>
      <w:r w:rsidRPr="006B1194">
        <w:rPr>
          <w:rFonts w:ascii="Arial" w:hAnsi="Arial" w:cs="Arial"/>
          <w:sz w:val="22"/>
          <w:szCs w:val="22"/>
        </w:rPr>
        <w:t>,</w:t>
      </w:r>
      <w:r w:rsidR="00AC2A4B">
        <w:rPr>
          <w:rFonts w:ascii="Arial" w:hAnsi="Arial" w:cs="Arial"/>
          <w:sz w:val="22"/>
          <w:szCs w:val="22"/>
        </w:rPr>
        <w:t xml:space="preserve"> ceea ce reprezintă</w:t>
      </w:r>
      <w:r w:rsidRPr="006B1194">
        <w:rPr>
          <w:rFonts w:ascii="Arial" w:hAnsi="Arial" w:cs="Arial"/>
          <w:sz w:val="22"/>
          <w:szCs w:val="22"/>
        </w:rPr>
        <w:t xml:space="preserve"> o creștere de până la 17%</w:t>
      </w:r>
      <w:r w:rsidR="00696F97">
        <w:rPr>
          <w:rFonts w:ascii="Arial" w:hAnsi="Arial" w:cs="Arial"/>
          <w:sz w:val="22"/>
          <w:szCs w:val="22"/>
        </w:rPr>
        <w:t xml:space="preserve"> față de </w:t>
      </w:r>
      <w:r w:rsidR="00A92A6E">
        <w:rPr>
          <w:rFonts w:ascii="Arial" w:hAnsi="Arial" w:cs="Arial"/>
          <w:sz w:val="22"/>
          <w:szCs w:val="22"/>
        </w:rPr>
        <w:t>versiunile</w:t>
      </w:r>
      <w:r w:rsidR="00696F97">
        <w:rPr>
          <w:rFonts w:ascii="Arial" w:hAnsi="Arial" w:cs="Arial"/>
          <w:sz w:val="22"/>
          <w:szCs w:val="22"/>
        </w:rPr>
        <w:t xml:space="preserve"> precedent</w:t>
      </w:r>
      <w:r w:rsidR="00A92A6E">
        <w:rPr>
          <w:rFonts w:ascii="Arial" w:hAnsi="Arial" w:cs="Arial"/>
          <w:sz w:val="22"/>
          <w:szCs w:val="22"/>
        </w:rPr>
        <w:t>e</w:t>
      </w:r>
      <w:r w:rsidRPr="006B1194">
        <w:rPr>
          <w:rFonts w:ascii="Arial" w:hAnsi="Arial" w:cs="Arial"/>
          <w:sz w:val="22"/>
          <w:szCs w:val="22"/>
        </w:rPr>
        <w:t>.</w:t>
      </w:r>
    </w:p>
    <w:p w14:paraId="3AE86C5F" w14:textId="77777777" w:rsidR="006B1194" w:rsidRPr="006B1194" w:rsidRDefault="006B1194" w:rsidP="006B1194">
      <w:pPr>
        <w:pStyle w:val="BodyText2"/>
        <w:spacing w:line="240" w:lineRule="auto"/>
        <w:rPr>
          <w:rFonts w:ascii="Arial" w:hAnsi="Arial" w:cs="Arial"/>
          <w:sz w:val="22"/>
          <w:szCs w:val="22"/>
        </w:rPr>
      </w:pPr>
    </w:p>
    <w:p w14:paraId="01924BB0" w14:textId="145126DE" w:rsidR="006B1194" w:rsidRDefault="00DE4E74" w:rsidP="006B1194">
      <w:pPr>
        <w:pStyle w:val="BodyText2"/>
        <w:spacing w:line="240" w:lineRule="auto"/>
        <w:rPr>
          <w:rFonts w:ascii="Arial" w:hAnsi="Arial" w:cs="Arial"/>
          <w:sz w:val="22"/>
          <w:szCs w:val="22"/>
        </w:rPr>
      </w:pPr>
      <w:r>
        <w:rPr>
          <w:rFonts w:ascii="Arial" w:hAnsi="Arial" w:cs="Arial"/>
          <w:sz w:val="22"/>
          <w:szCs w:val="22"/>
        </w:rPr>
        <w:t>Pe lân</w:t>
      </w:r>
      <w:r w:rsidR="00481ABF">
        <w:rPr>
          <w:rFonts w:ascii="Arial" w:hAnsi="Arial" w:cs="Arial"/>
          <w:sz w:val="22"/>
          <w:szCs w:val="22"/>
        </w:rPr>
        <w:t>gă</w:t>
      </w:r>
      <w:r w:rsidR="006B1194" w:rsidRPr="006B1194">
        <w:rPr>
          <w:rFonts w:ascii="Arial" w:hAnsi="Arial" w:cs="Arial"/>
          <w:sz w:val="22"/>
          <w:szCs w:val="22"/>
        </w:rPr>
        <w:t xml:space="preserve"> autonomia crescută, îmbunătățirile </w:t>
      </w:r>
      <w:r w:rsidR="00EA67BD">
        <w:rPr>
          <w:rFonts w:ascii="Arial" w:hAnsi="Arial" w:cs="Arial"/>
          <w:sz w:val="22"/>
          <w:szCs w:val="22"/>
        </w:rPr>
        <w:t>cresc</w:t>
      </w:r>
      <w:r w:rsidR="006B1194" w:rsidRPr="006B1194">
        <w:rPr>
          <w:rFonts w:ascii="Arial" w:hAnsi="Arial" w:cs="Arial"/>
          <w:sz w:val="22"/>
          <w:szCs w:val="22"/>
        </w:rPr>
        <w:t xml:space="preserve"> și performanța, puterea cre</w:t>
      </w:r>
      <w:r w:rsidR="00481ABF">
        <w:rPr>
          <w:rFonts w:ascii="Arial" w:hAnsi="Arial" w:cs="Arial"/>
          <w:sz w:val="22"/>
          <w:szCs w:val="22"/>
        </w:rPr>
        <w:t>ște</w:t>
      </w:r>
      <w:r w:rsidR="006B1194" w:rsidRPr="006B1194">
        <w:rPr>
          <w:rFonts w:ascii="Arial" w:hAnsi="Arial" w:cs="Arial"/>
          <w:sz w:val="22"/>
          <w:szCs w:val="22"/>
        </w:rPr>
        <w:t xml:space="preserve"> la 190 CP</w:t>
      </w:r>
      <w:r w:rsidR="00C0773D">
        <w:rPr>
          <w:rFonts w:ascii="Arial" w:hAnsi="Arial" w:cs="Arial"/>
          <w:sz w:val="22"/>
          <w:szCs w:val="22"/>
        </w:rPr>
        <w:t xml:space="preserve">, iar </w:t>
      </w:r>
      <w:r w:rsidR="006B1194" w:rsidRPr="006B1194">
        <w:rPr>
          <w:rFonts w:ascii="Arial" w:hAnsi="Arial" w:cs="Arial"/>
          <w:sz w:val="22"/>
          <w:szCs w:val="22"/>
        </w:rPr>
        <w:t>cuplul la 350 Nm</w:t>
      </w:r>
      <w:r w:rsidR="007F429C">
        <w:rPr>
          <w:rFonts w:ascii="Arial" w:hAnsi="Arial" w:cs="Arial"/>
          <w:sz w:val="22"/>
          <w:szCs w:val="22"/>
          <w:vertAlign w:val="superscript"/>
        </w:rPr>
        <w:t>3</w:t>
      </w:r>
      <w:r w:rsidR="00AC2A4B">
        <w:rPr>
          <w:rFonts w:ascii="Arial" w:hAnsi="Arial" w:cs="Arial"/>
          <w:sz w:val="22"/>
          <w:szCs w:val="22"/>
        </w:rPr>
        <w:t>.</w:t>
      </w:r>
      <w:r w:rsidR="006B1194" w:rsidRPr="006B1194">
        <w:rPr>
          <w:rFonts w:ascii="Arial" w:hAnsi="Arial" w:cs="Arial"/>
          <w:sz w:val="22"/>
          <w:szCs w:val="22"/>
        </w:rPr>
        <w:t xml:space="preserve"> </w:t>
      </w:r>
      <w:r w:rsidR="00644525" w:rsidRPr="00AC2A4B">
        <w:rPr>
          <w:rFonts w:ascii="Arial" w:hAnsi="Arial" w:cs="Arial"/>
          <w:sz w:val="22"/>
          <w:szCs w:val="22"/>
        </w:rPr>
        <w:t>Atât</w:t>
      </w:r>
      <w:r w:rsidR="006B1194" w:rsidRPr="006B1194">
        <w:rPr>
          <w:rFonts w:ascii="Arial" w:hAnsi="Arial" w:cs="Arial"/>
          <w:sz w:val="22"/>
          <w:szCs w:val="22"/>
        </w:rPr>
        <w:t xml:space="preserve"> Capri, cât și Explorer pot </w:t>
      </w:r>
      <w:r w:rsidR="00AC2A4B">
        <w:rPr>
          <w:rFonts w:ascii="Arial" w:hAnsi="Arial" w:cs="Arial"/>
          <w:sz w:val="22"/>
          <w:szCs w:val="22"/>
        </w:rPr>
        <w:t>accelera de la 0 la 100</w:t>
      </w:r>
      <w:r w:rsidR="006B1194" w:rsidRPr="006B1194">
        <w:rPr>
          <w:rFonts w:ascii="Arial" w:hAnsi="Arial" w:cs="Arial"/>
          <w:sz w:val="22"/>
          <w:szCs w:val="22"/>
        </w:rPr>
        <w:t xml:space="preserve"> km/h în 8,0 secunde, oferind o accelerație mai rapidă și o experiență de condus mai dinamică.</w:t>
      </w:r>
    </w:p>
    <w:p w14:paraId="0FCEE327" w14:textId="77777777" w:rsidR="00FF161D" w:rsidRDefault="00FF161D" w:rsidP="006B1194">
      <w:pPr>
        <w:pStyle w:val="BodyText2"/>
        <w:spacing w:line="240" w:lineRule="auto"/>
        <w:rPr>
          <w:rFonts w:ascii="Arial" w:hAnsi="Arial" w:cs="Arial"/>
          <w:sz w:val="22"/>
          <w:szCs w:val="22"/>
        </w:rPr>
      </w:pPr>
    </w:p>
    <w:p w14:paraId="371DB382" w14:textId="32210F46" w:rsidR="00FF161D" w:rsidRPr="006B1194" w:rsidRDefault="00FF161D" w:rsidP="006B1194">
      <w:pPr>
        <w:pStyle w:val="BodyText2"/>
        <w:spacing w:line="240" w:lineRule="auto"/>
        <w:rPr>
          <w:rFonts w:ascii="Arial" w:hAnsi="Arial" w:cs="Arial"/>
          <w:sz w:val="22"/>
          <w:szCs w:val="22"/>
        </w:rPr>
      </w:pPr>
      <w:r>
        <w:rPr>
          <w:rFonts w:ascii="Arial" w:hAnsi="Arial" w:cs="Arial"/>
          <w:sz w:val="22"/>
          <w:szCs w:val="22"/>
        </w:rPr>
        <w:t>„</w:t>
      </w:r>
      <w:r w:rsidR="00133B38">
        <w:rPr>
          <w:rFonts w:ascii="Arial" w:hAnsi="Arial" w:cs="Arial"/>
          <w:sz w:val="22"/>
          <w:szCs w:val="22"/>
        </w:rPr>
        <w:t xml:space="preserve">Noua baterie LFP, disponibilă pentru Explorer și Capri, permite creșterea autonomiei și a performanțelor, în timp ce prețul de achiziție rămâne competitiv. </w:t>
      </w:r>
      <w:r w:rsidR="00133B38" w:rsidRPr="00133B38">
        <w:rPr>
          <w:rFonts w:ascii="Arial" w:hAnsi="Arial" w:cs="Arial"/>
          <w:sz w:val="22"/>
          <w:szCs w:val="22"/>
        </w:rPr>
        <w:t>Aceasta este definiția îmbunătățirii continue: utilizarea inovați</w:t>
      </w:r>
      <w:r w:rsidR="00133B38">
        <w:rPr>
          <w:rFonts w:ascii="Arial" w:hAnsi="Arial" w:cs="Arial"/>
          <w:sz w:val="22"/>
          <w:szCs w:val="22"/>
        </w:rPr>
        <w:t xml:space="preserve">ilor </w:t>
      </w:r>
      <w:r w:rsidR="00133B38" w:rsidRPr="00133B38">
        <w:rPr>
          <w:rFonts w:ascii="Arial" w:hAnsi="Arial" w:cs="Arial"/>
          <w:sz w:val="22"/>
          <w:szCs w:val="22"/>
        </w:rPr>
        <w:t>pentru a oferi un produs mai bun, fără compromisuri</w:t>
      </w:r>
      <w:r>
        <w:rPr>
          <w:rFonts w:ascii="Arial" w:hAnsi="Arial" w:cs="Arial"/>
          <w:sz w:val="22"/>
          <w:szCs w:val="22"/>
        </w:rPr>
        <w:t>”, a declarat Jon Williams, director general Ford Blue și Model e, Europa. „</w:t>
      </w:r>
      <w:r w:rsidR="00133B38">
        <w:rPr>
          <w:rFonts w:ascii="Arial" w:hAnsi="Arial" w:cs="Arial"/>
          <w:sz w:val="22"/>
          <w:szCs w:val="22"/>
        </w:rPr>
        <w:t xml:space="preserve">Credem că, prin adăugarea a peste 70 km </w:t>
      </w:r>
      <w:r w:rsidR="007F3966">
        <w:rPr>
          <w:rFonts w:ascii="Arial" w:hAnsi="Arial" w:cs="Arial"/>
          <w:sz w:val="22"/>
          <w:szCs w:val="22"/>
        </w:rPr>
        <w:t>la</w:t>
      </w:r>
      <w:r w:rsidR="00133B38">
        <w:rPr>
          <w:rFonts w:ascii="Arial" w:hAnsi="Arial" w:cs="Arial"/>
          <w:sz w:val="22"/>
          <w:szCs w:val="22"/>
        </w:rPr>
        <w:t xml:space="preserve"> autonomie, </w:t>
      </w:r>
      <w:r w:rsidR="006B75D0">
        <w:rPr>
          <w:rFonts w:ascii="Arial" w:hAnsi="Arial" w:cs="Arial"/>
          <w:sz w:val="22"/>
          <w:szCs w:val="22"/>
        </w:rPr>
        <w:t>vo</w:t>
      </w:r>
      <w:r w:rsidR="00133B38">
        <w:rPr>
          <w:rFonts w:ascii="Arial" w:hAnsi="Arial" w:cs="Arial"/>
          <w:sz w:val="22"/>
          <w:szCs w:val="22"/>
        </w:rPr>
        <w:t>m</w:t>
      </w:r>
      <w:r w:rsidR="006B75D0">
        <w:rPr>
          <w:rFonts w:ascii="Arial" w:hAnsi="Arial" w:cs="Arial"/>
          <w:sz w:val="22"/>
          <w:szCs w:val="22"/>
        </w:rPr>
        <w:t xml:space="preserve"> inspira și mai mulți șoferi să treacă</w:t>
      </w:r>
      <w:r w:rsidR="00536A2C">
        <w:rPr>
          <w:rFonts w:ascii="Arial" w:hAnsi="Arial" w:cs="Arial"/>
          <w:sz w:val="22"/>
          <w:szCs w:val="22"/>
        </w:rPr>
        <w:t xml:space="preserve"> la versiuni complet electrice</w:t>
      </w:r>
      <w:r>
        <w:rPr>
          <w:rFonts w:ascii="Arial" w:hAnsi="Arial" w:cs="Arial"/>
          <w:sz w:val="22"/>
          <w:szCs w:val="22"/>
        </w:rPr>
        <w:t>”</w:t>
      </w:r>
      <w:r w:rsidR="00133B38">
        <w:rPr>
          <w:rFonts w:ascii="Arial" w:hAnsi="Arial" w:cs="Arial"/>
          <w:sz w:val="22"/>
          <w:szCs w:val="22"/>
        </w:rPr>
        <w:t>.</w:t>
      </w:r>
    </w:p>
    <w:p w14:paraId="646E43E0" w14:textId="77777777" w:rsidR="006B1194" w:rsidRPr="006B1194" w:rsidRDefault="006B1194" w:rsidP="006B1194">
      <w:pPr>
        <w:pStyle w:val="BodyText2"/>
        <w:spacing w:line="240" w:lineRule="auto"/>
        <w:rPr>
          <w:rFonts w:ascii="Arial" w:hAnsi="Arial" w:cs="Arial"/>
          <w:sz w:val="22"/>
          <w:szCs w:val="22"/>
        </w:rPr>
      </w:pPr>
    </w:p>
    <w:p w14:paraId="752ED744" w14:textId="027AAE63" w:rsidR="006B1194" w:rsidRPr="006B1194" w:rsidRDefault="006B1194" w:rsidP="006B1194">
      <w:pPr>
        <w:pStyle w:val="BodyText2"/>
        <w:spacing w:line="240" w:lineRule="auto"/>
        <w:rPr>
          <w:rFonts w:ascii="Arial" w:hAnsi="Arial" w:cs="Arial"/>
          <w:sz w:val="22"/>
          <w:szCs w:val="22"/>
        </w:rPr>
      </w:pPr>
      <w:r w:rsidRPr="4095BAB0">
        <w:rPr>
          <w:rFonts w:ascii="Arial" w:hAnsi="Arial" w:cs="Arial"/>
          <w:sz w:val="22"/>
          <w:szCs w:val="22"/>
        </w:rPr>
        <w:t xml:space="preserve">O componentă cheie a acestei îmbunătățiri este noua </w:t>
      </w:r>
      <w:r w:rsidR="00845088">
        <w:rPr>
          <w:rFonts w:ascii="Arial" w:hAnsi="Arial" w:cs="Arial"/>
          <w:sz w:val="22"/>
          <w:szCs w:val="22"/>
        </w:rPr>
        <w:t>chimie</w:t>
      </w:r>
      <w:r w:rsidRPr="4095BAB0">
        <w:rPr>
          <w:rFonts w:ascii="Arial" w:hAnsi="Arial" w:cs="Arial"/>
          <w:sz w:val="22"/>
          <w:szCs w:val="22"/>
        </w:rPr>
        <w:t xml:space="preserve"> a bateriei litiu-fier fosfat (LFP). Această baterie nu numai că oferă o durabilitate mai bună și reduce dependența de materiile prime cu cerere mare, dar permite și clienților să încarce regulat până la 100% din capacitate, fără a se îngrijora de degradarea bateriei. Acest lucru oferă o comoditate și o flexibilitate și mai mari, permițând încărcarea mai puțin frecventă</w:t>
      </w:r>
      <w:r w:rsidR="00133B38">
        <w:rPr>
          <w:rFonts w:ascii="Arial" w:hAnsi="Arial" w:cs="Arial"/>
          <w:sz w:val="22"/>
          <w:szCs w:val="22"/>
        </w:rPr>
        <w:t xml:space="preserve">, în timp ce călătoriile lungi devin </w:t>
      </w:r>
      <w:r w:rsidRPr="4095BAB0">
        <w:rPr>
          <w:rFonts w:ascii="Arial" w:hAnsi="Arial" w:cs="Arial"/>
          <w:sz w:val="22"/>
          <w:szCs w:val="22"/>
        </w:rPr>
        <w:t>mai practice.</w:t>
      </w:r>
    </w:p>
    <w:p w14:paraId="210550C7" w14:textId="77777777" w:rsidR="006B1194" w:rsidRPr="006B1194" w:rsidRDefault="006B1194" w:rsidP="006B1194">
      <w:pPr>
        <w:pStyle w:val="BodyText2"/>
        <w:spacing w:line="240" w:lineRule="auto"/>
        <w:rPr>
          <w:rFonts w:ascii="Arial" w:hAnsi="Arial" w:cs="Arial"/>
          <w:sz w:val="22"/>
          <w:szCs w:val="22"/>
        </w:rPr>
      </w:pPr>
    </w:p>
    <w:p w14:paraId="76984092" w14:textId="7A297822" w:rsidR="00AB6D0D" w:rsidRDefault="006B1194" w:rsidP="006B1194">
      <w:pPr>
        <w:pStyle w:val="BodyText2"/>
        <w:spacing w:line="240" w:lineRule="auto"/>
        <w:rPr>
          <w:rFonts w:ascii="Arial" w:hAnsi="Arial" w:cs="Arial"/>
          <w:sz w:val="22"/>
          <w:szCs w:val="22"/>
        </w:rPr>
      </w:pPr>
      <w:r w:rsidRPr="006B1194">
        <w:rPr>
          <w:rFonts w:ascii="Arial" w:hAnsi="Arial" w:cs="Arial"/>
          <w:sz w:val="22"/>
          <w:szCs w:val="22"/>
        </w:rPr>
        <w:t xml:space="preserve">Aceste progrese fac parte din angajamentul Ford de a îmbunătăți continuu gama sa de vehicule. Compania se </w:t>
      </w:r>
      <w:r w:rsidR="00F471CE">
        <w:rPr>
          <w:rFonts w:ascii="Arial" w:hAnsi="Arial" w:cs="Arial"/>
          <w:sz w:val="22"/>
          <w:szCs w:val="22"/>
        </w:rPr>
        <w:t xml:space="preserve">asigură </w:t>
      </w:r>
      <w:r w:rsidRPr="006B1194">
        <w:rPr>
          <w:rFonts w:ascii="Arial" w:hAnsi="Arial" w:cs="Arial"/>
          <w:sz w:val="22"/>
          <w:szCs w:val="22"/>
        </w:rPr>
        <w:t xml:space="preserve">că fiecare model Ford oferă </w:t>
      </w:r>
      <w:r w:rsidR="00F471CE">
        <w:rPr>
          <w:rFonts w:ascii="Arial" w:hAnsi="Arial" w:cs="Arial"/>
          <w:sz w:val="22"/>
          <w:szCs w:val="22"/>
        </w:rPr>
        <w:t xml:space="preserve">un </w:t>
      </w:r>
      <w:r w:rsidR="0011612A">
        <w:rPr>
          <w:rFonts w:ascii="Arial" w:hAnsi="Arial" w:cs="Arial"/>
          <w:sz w:val="22"/>
          <w:szCs w:val="22"/>
        </w:rPr>
        <w:t xml:space="preserve">caracter dinamic </w:t>
      </w:r>
      <w:r w:rsidRPr="006B1194">
        <w:rPr>
          <w:rFonts w:ascii="Arial" w:hAnsi="Arial" w:cs="Arial"/>
          <w:sz w:val="22"/>
          <w:szCs w:val="22"/>
        </w:rPr>
        <w:t xml:space="preserve">distinctiv, </w:t>
      </w:r>
      <w:r w:rsidRPr="006B1194">
        <w:rPr>
          <w:rFonts w:ascii="Arial" w:hAnsi="Arial" w:cs="Arial"/>
          <w:sz w:val="22"/>
          <w:szCs w:val="22"/>
        </w:rPr>
        <w:lastRenderedPageBreak/>
        <w:t xml:space="preserve">design autentic și </w:t>
      </w:r>
      <w:r w:rsidR="004B4BF5">
        <w:rPr>
          <w:rFonts w:ascii="Arial" w:hAnsi="Arial" w:cs="Arial"/>
          <w:sz w:val="22"/>
          <w:szCs w:val="22"/>
        </w:rPr>
        <w:t>capacitat</w:t>
      </w:r>
      <w:r w:rsidR="00801986">
        <w:rPr>
          <w:rFonts w:ascii="Arial" w:hAnsi="Arial" w:cs="Arial"/>
          <w:sz w:val="22"/>
          <w:szCs w:val="22"/>
        </w:rPr>
        <w:t>e</w:t>
      </w:r>
      <w:r w:rsidR="004B4BF5">
        <w:rPr>
          <w:rFonts w:ascii="Arial" w:hAnsi="Arial" w:cs="Arial"/>
          <w:sz w:val="22"/>
          <w:szCs w:val="22"/>
        </w:rPr>
        <w:t xml:space="preserve"> de </w:t>
      </w:r>
      <w:r w:rsidR="00D01ECA">
        <w:rPr>
          <w:rFonts w:ascii="Arial" w:hAnsi="Arial" w:cs="Arial"/>
          <w:sz w:val="22"/>
          <w:szCs w:val="22"/>
        </w:rPr>
        <w:t>explorare</w:t>
      </w:r>
      <w:r w:rsidR="004B4BF5">
        <w:rPr>
          <w:rFonts w:ascii="Arial" w:hAnsi="Arial" w:cs="Arial"/>
          <w:sz w:val="22"/>
          <w:szCs w:val="22"/>
        </w:rPr>
        <w:t>, elemente esențiale pentru valorile sale fundamentale.</w:t>
      </w:r>
    </w:p>
    <w:bookmarkEnd w:id="1"/>
    <w:bookmarkEnd w:id="4"/>
    <w:p w14:paraId="3E3A2AC9" w14:textId="77777777" w:rsidR="00F47EA7" w:rsidRDefault="00F47EA7" w:rsidP="006B1194">
      <w:pPr>
        <w:pStyle w:val="BodyText2"/>
        <w:spacing w:line="240" w:lineRule="auto"/>
      </w:pPr>
    </w:p>
    <w:p w14:paraId="49F2219E" w14:textId="77777777" w:rsidR="00AB6D0D" w:rsidRDefault="00AB6D0D" w:rsidP="00AB6D0D">
      <w:pPr>
        <w:jc w:val="center"/>
        <w:rPr>
          <w:rFonts w:ascii="Arial" w:hAnsi="Arial" w:cs="Arial"/>
          <w:sz w:val="22"/>
          <w:szCs w:val="22"/>
        </w:rPr>
      </w:pPr>
      <w:bookmarkStart w:id="5" w:name="OLE_LINK8"/>
      <w:r w:rsidRPr="005A357F">
        <w:rPr>
          <w:rFonts w:ascii="Arial" w:hAnsi="Arial" w:cs="Arial"/>
          <w:sz w:val="22"/>
          <w:szCs w:val="22"/>
        </w:rPr>
        <w:t># # #</w:t>
      </w:r>
    </w:p>
    <w:p w14:paraId="64C17D6F" w14:textId="77777777" w:rsidR="00FA24BC" w:rsidRDefault="00FA24BC" w:rsidP="00FA24BC">
      <w:pPr>
        <w:rPr>
          <w:rFonts w:ascii="Arial" w:hAnsi="Arial" w:cs="Arial"/>
          <w:vertAlign w:val="superscript"/>
        </w:rPr>
      </w:pPr>
    </w:p>
    <w:p w14:paraId="042A8F04" w14:textId="65C5D3BC" w:rsidR="00FA24BC" w:rsidRPr="006412A2" w:rsidRDefault="00FA24BC" w:rsidP="00FA24BC">
      <w:pPr>
        <w:rPr>
          <w:rFonts w:ascii="Arial" w:hAnsi="Arial" w:cs="Arial"/>
          <w:sz w:val="16"/>
          <w:szCs w:val="16"/>
        </w:rPr>
      </w:pPr>
      <w:r w:rsidRPr="006412A2">
        <w:rPr>
          <w:rFonts w:ascii="Arial" w:hAnsi="Arial" w:cs="Arial"/>
          <w:sz w:val="16"/>
          <w:szCs w:val="16"/>
          <w:vertAlign w:val="superscript"/>
        </w:rPr>
        <w:t xml:space="preserve">1 </w:t>
      </w:r>
      <w:r w:rsidRPr="006412A2">
        <w:rPr>
          <w:rFonts w:ascii="Arial" w:hAnsi="Arial" w:cs="Arial"/>
          <w:sz w:val="16"/>
          <w:szCs w:val="16"/>
        </w:rPr>
        <w:t>Autonomie de până la 444 km, bazată pe încărcarea completă a modelului Explorer RWD cu autonomia standard. Autonomie estimată utilizând Procedura de testare armonizată la nivel mondial pentru vehicule ușoare (WLTP). Cifrele afișate sunt în scop comparativ și trebuie comparate doar cu alte vehicule testate conform acelorași proceduri tehnice. Autonomia reală variază din cauza unor factori precum temperatura, comportamentul la volan, profilul traseului, întreținerea vehiculului, vechimea și starea bateriei.</w:t>
      </w:r>
    </w:p>
    <w:p w14:paraId="6FBD3656" w14:textId="77777777" w:rsidR="00FA24BC" w:rsidRPr="006412A2" w:rsidRDefault="00FA24BC" w:rsidP="00FA24BC">
      <w:pPr>
        <w:rPr>
          <w:rFonts w:ascii="Arial" w:hAnsi="Arial" w:cs="Arial"/>
          <w:sz w:val="16"/>
          <w:szCs w:val="16"/>
          <w:vertAlign w:val="superscript"/>
        </w:rPr>
      </w:pPr>
    </w:p>
    <w:p w14:paraId="48DA6FB0" w14:textId="47BC2A06" w:rsidR="00FA24BC" w:rsidRPr="006412A2" w:rsidRDefault="00FA24BC" w:rsidP="00FA24BC">
      <w:pPr>
        <w:rPr>
          <w:rFonts w:ascii="Arial" w:hAnsi="Arial" w:cs="Arial"/>
          <w:sz w:val="16"/>
          <w:szCs w:val="16"/>
        </w:rPr>
      </w:pPr>
      <w:r w:rsidRPr="006412A2">
        <w:rPr>
          <w:rFonts w:ascii="Arial" w:hAnsi="Arial" w:cs="Arial"/>
          <w:sz w:val="16"/>
          <w:szCs w:val="16"/>
          <w:vertAlign w:val="superscript"/>
        </w:rPr>
        <w:t xml:space="preserve">2 </w:t>
      </w:r>
      <w:r w:rsidRPr="006412A2">
        <w:rPr>
          <w:rFonts w:ascii="Arial" w:hAnsi="Arial" w:cs="Arial"/>
          <w:sz w:val="16"/>
          <w:szCs w:val="16"/>
        </w:rPr>
        <w:t>Autonomie de până la 46</w:t>
      </w:r>
      <w:r w:rsidR="000A2509">
        <w:rPr>
          <w:rFonts w:ascii="Arial" w:hAnsi="Arial" w:cs="Arial"/>
          <w:sz w:val="16"/>
          <w:szCs w:val="16"/>
        </w:rPr>
        <w:t>4</w:t>
      </w:r>
      <w:r w:rsidRPr="006412A2">
        <w:rPr>
          <w:rFonts w:ascii="Arial" w:hAnsi="Arial" w:cs="Arial"/>
          <w:sz w:val="16"/>
          <w:szCs w:val="16"/>
        </w:rPr>
        <w:t xml:space="preserve"> km bazată pe încărcarea completă a Capri RWD cu autonomie </w:t>
      </w:r>
      <w:r w:rsidR="00DB7E92">
        <w:rPr>
          <w:rFonts w:ascii="Arial" w:hAnsi="Arial" w:cs="Arial"/>
          <w:sz w:val="16"/>
          <w:szCs w:val="16"/>
        </w:rPr>
        <w:t>standard</w:t>
      </w:r>
      <w:r w:rsidRPr="006412A2">
        <w:rPr>
          <w:rFonts w:ascii="Arial" w:hAnsi="Arial" w:cs="Arial"/>
          <w:sz w:val="16"/>
          <w:szCs w:val="16"/>
        </w:rPr>
        <w:t>. Autonomie estimată utilizând Procedura de testare a vehiculelor ușoare armonizată la nivel mondial (WLTP). Valorile afișate sunt în scop comparativ și trebuie comparate numai cu alte vehicule testate conform acelorași proceduri tehnice. Autonomia reală variază din cauza unor factori precum temperatura, comportamentul la volan, profilul traseului, întreținerea vehiculului, vechimea și starea bateriei.</w:t>
      </w:r>
    </w:p>
    <w:p w14:paraId="7EFB82E2" w14:textId="77777777" w:rsidR="00FA24BC" w:rsidRPr="006412A2" w:rsidRDefault="00FA24BC" w:rsidP="00FA24BC">
      <w:pPr>
        <w:rPr>
          <w:rFonts w:ascii="Arial" w:hAnsi="Arial" w:cs="Arial"/>
          <w:sz w:val="16"/>
          <w:szCs w:val="16"/>
          <w:vertAlign w:val="superscript"/>
        </w:rPr>
      </w:pPr>
    </w:p>
    <w:p w14:paraId="11D9110A" w14:textId="0C55FBF5" w:rsidR="00FA24BC" w:rsidRPr="006412A2" w:rsidRDefault="009B0E46" w:rsidP="00FA24BC">
      <w:pPr>
        <w:rPr>
          <w:rFonts w:ascii="Arial" w:hAnsi="Arial" w:cs="Arial"/>
          <w:sz w:val="16"/>
          <w:szCs w:val="16"/>
        </w:rPr>
      </w:pPr>
      <w:r w:rsidRPr="006412A2">
        <w:rPr>
          <w:rFonts w:ascii="Arial" w:hAnsi="Arial" w:cs="Arial"/>
          <w:sz w:val="16"/>
          <w:szCs w:val="16"/>
          <w:vertAlign w:val="superscript"/>
        </w:rPr>
        <w:t>3</w:t>
      </w:r>
      <w:r w:rsidR="003F50DC" w:rsidRPr="006412A2">
        <w:rPr>
          <w:rFonts w:ascii="Arial" w:hAnsi="Arial" w:cs="Arial"/>
          <w:sz w:val="16"/>
          <w:szCs w:val="16"/>
          <w:vertAlign w:val="superscript"/>
        </w:rPr>
        <w:t xml:space="preserve"> </w:t>
      </w:r>
      <w:r w:rsidR="00FA24BC" w:rsidRPr="006412A2">
        <w:rPr>
          <w:rFonts w:ascii="Arial" w:hAnsi="Arial" w:cs="Arial"/>
          <w:sz w:val="16"/>
          <w:szCs w:val="16"/>
        </w:rPr>
        <w:t>Caii putere și cuplul sunt atribute independente și este posibil să nu fie atinse simultan.</w:t>
      </w:r>
    </w:p>
    <w:p w14:paraId="5077E2D3" w14:textId="77777777" w:rsidR="00AB6D0D" w:rsidRPr="006412A2" w:rsidRDefault="00AB6D0D" w:rsidP="00AB6D0D">
      <w:pPr>
        <w:jc w:val="center"/>
        <w:rPr>
          <w:rFonts w:ascii="Arial" w:hAnsi="Arial" w:cs="Arial"/>
          <w:color w:val="000000" w:themeColor="text1"/>
          <w:sz w:val="16"/>
          <w:szCs w:val="16"/>
        </w:rPr>
      </w:pPr>
    </w:p>
    <w:p w14:paraId="05169888" w14:textId="77777777" w:rsidR="006412A2" w:rsidRPr="00BE50B7" w:rsidRDefault="006412A2" w:rsidP="006412A2">
      <w:pPr>
        <w:rPr>
          <w:rFonts w:ascii="Arial" w:hAnsi="Arial" w:cs="Arial"/>
          <w:i/>
          <w:iCs/>
          <w:sz w:val="16"/>
          <w:szCs w:val="16"/>
          <w:lang w:val="ro-RO"/>
        </w:rPr>
      </w:pPr>
      <w:r w:rsidRPr="00BE50B7">
        <w:rPr>
          <w:rFonts w:ascii="Arial" w:hAnsi="Arial" w:cs="Arial"/>
          <w:b/>
          <w:bCs/>
          <w:i/>
          <w:iCs/>
          <w:sz w:val="16"/>
          <w:szCs w:val="16"/>
          <w:lang w:val="ro-RO"/>
        </w:rPr>
        <w:t>Ford</w:t>
      </w:r>
      <w:r w:rsidRPr="00BE50B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BE50B7">
        <w:rPr>
          <w:rFonts w:ascii="Arial" w:hAnsi="Arial" w:cs="Arial"/>
          <w:i/>
          <w:iCs/>
          <w:sz w:val="16"/>
          <w:szCs w:val="16"/>
          <w:lang w:val="ro-RO"/>
        </w:rPr>
        <w:t>Customer</w:t>
      </w:r>
      <w:proofErr w:type="spellEnd"/>
      <w:r w:rsidRPr="00BE50B7">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BE50B7">
        <w:rPr>
          <w:rFonts w:ascii="Arial" w:hAnsi="Arial" w:cs="Arial"/>
          <w:i/>
          <w:iCs/>
          <w:sz w:val="16"/>
          <w:szCs w:val="16"/>
          <w:lang w:val="ro-RO"/>
        </w:rPr>
        <w:t>joint</w:t>
      </w:r>
      <w:proofErr w:type="spellEnd"/>
      <w:r w:rsidRPr="00BE50B7">
        <w:rPr>
          <w:rFonts w:ascii="Arial" w:hAnsi="Arial" w:cs="Arial"/>
          <w:i/>
          <w:iCs/>
          <w:sz w:val="16"/>
          <w:szCs w:val="16"/>
          <w:lang w:val="ro-RO"/>
        </w:rPr>
        <w:t xml:space="preserve"> </w:t>
      </w:r>
      <w:proofErr w:type="spellStart"/>
      <w:r w:rsidRPr="00BE50B7">
        <w:rPr>
          <w:rFonts w:ascii="Arial" w:hAnsi="Arial" w:cs="Arial"/>
          <w:i/>
          <w:iCs/>
          <w:sz w:val="16"/>
          <w:szCs w:val="16"/>
          <w:lang w:val="ro-RO"/>
        </w:rPr>
        <w:t>venture-ul</w:t>
      </w:r>
      <w:proofErr w:type="spellEnd"/>
      <w:r w:rsidRPr="00BE50B7">
        <w:rPr>
          <w:rFonts w:ascii="Arial" w:hAnsi="Arial" w:cs="Arial"/>
          <w:i/>
          <w:iCs/>
          <w:sz w:val="16"/>
          <w:szCs w:val="16"/>
          <w:lang w:val="ro-RO"/>
        </w:rPr>
        <w:t xml:space="preserve"> nostru din Craiova, România și </w:t>
      </w:r>
      <w:proofErr w:type="spellStart"/>
      <w:r w:rsidRPr="00BE50B7">
        <w:rPr>
          <w:rFonts w:ascii="Arial" w:hAnsi="Arial" w:cs="Arial"/>
          <w:i/>
          <w:iCs/>
          <w:sz w:val="16"/>
          <w:szCs w:val="16"/>
          <w:lang w:val="ro-RO"/>
        </w:rPr>
        <w:t>Kocaeli</w:t>
      </w:r>
      <w:proofErr w:type="spellEnd"/>
      <w:r w:rsidRPr="00BE50B7">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2"/>
    <w:bookmarkEnd w:id="5"/>
    <w:p w14:paraId="631191EF" w14:textId="30B40452" w:rsidR="00AB6D0D" w:rsidRPr="000B4EBA" w:rsidRDefault="00AB6D0D" w:rsidP="006412A2">
      <w:pPr>
        <w:pStyle w:val="Heading3"/>
        <w:shd w:val="clear" w:color="auto" w:fill="FFFFFF"/>
        <w:spacing w:before="0"/>
        <w:rPr>
          <w:rFonts w:ascii="Arial" w:hAnsi="Arial" w:cs="Arial"/>
          <w:color w:val="000000" w:themeColor="text1"/>
          <w:sz w:val="20"/>
          <w:szCs w:val="20"/>
        </w:rPr>
      </w:pPr>
    </w:p>
    <w:sectPr w:rsidR="00AB6D0D" w:rsidRPr="000B4EBA"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88157" w14:textId="77777777" w:rsidR="00CB3701" w:rsidRDefault="00CB3701">
      <w:r>
        <w:separator/>
      </w:r>
    </w:p>
  </w:endnote>
  <w:endnote w:type="continuationSeparator" w:id="0">
    <w:p w14:paraId="1E93B9B6" w14:textId="77777777" w:rsidR="00CB3701" w:rsidRDefault="00CB3701">
      <w:r>
        <w:continuationSeparator/>
      </w:r>
    </w:p>
  </w:endnote>
  <w:endnote w:type="continuationNotice" w:id="1">
    <w:p w14:paraId="02D0F0A2" w14:textId="77777777" w:rsidR="00CB3701" w:rsidRDefault="00CB3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6E83" w14:textId="77777777" w:rsidR="006C53EC" w:rsidRDefault="006C53EC" w:rsidP="006C53EC">
    <w:pPr>
      <w:pStyle w:val="Footer"/>
      <w:jc w:val="center"/>
    </w:pPr>
  </w:p>
  <w:p w14:paraId="73C97D44" w14:textId="77777777" w:rsidR="006C53EC" w:rsidRDefault="006C53EC" w:rsidP="006C53EC">
    <w:pPr>
      <w:pStyle w:val="Footer"/>
      <w:jc w:val="center"/>
    </w:pPr>
  </w:p>
  <w:p w14:paraId="13D78647" w14:textId="77777777" w:rsidR="006C53EC" w:rsidRDefault="006C53EC" w:rsidP="006C53E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E470CE9" w14:textId="77777777" w:rsidR="006C53EC" w:rsidRPr="002107C1" w:rsidRDefault="006C53EC" w:rsidP="006C53EC">
    <w:pPr>
      <w:jc w:val="center"/>
      <w:rPr>
        <w:rFonts w:ascii="Arial" w:eastAsia="Calibri" w:hAnsi="Arial" w:cs="Arial"/>
        <w:color w:val="0000FF"/>
        <w:sz w:val="18"/>
        <w:szCs w:val="18"/>
        <w:u w:val="single"/>
        <w:lang w:eastAsia="en-GB"/>
      </w:rPr>
    </w:pPr>
  </w:p>
  <w:p w14:paraId="0E12174D" w14:textId="77777777" w:rsidR="004217E8" w:rsidRPr="006C53EC" w:rsidRDefault="004217E8" w:rsidP="006C5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bookmarkStart w:id="6" w:name="OLE_LINK1"/>
    <w:bookmarkStart w:id="7" w:name="OLE_LINK2"/>
    <w:bookmarkStart w:id="8" w:name="_Hlk220326531"/>
  </w:p>
  <w:p w14:paraId="0E5A1A49" w14:textId="77777777" w:rsidR="00697034" w:rsidRDefault="00697034" w:rsidP="00AB7F93">
    <w:pPr>
      <w:pStyle w:val="Footer"/>
      <w:jc w:val="center"/>
    </w:pPr>
  </w:p>
  <w:p w14:paraId="249B2CEF" w14:textId="286297A3" w:rsidR="008A1DF4" w:rsidRDefault="00AF6A89" w:rsidP="006C53E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6C53EC">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6" w:history="1">
      <w:r w:rsidR="00C00532">
        <w:rPr>
          <w:rStyle w:val="Hyperlink"/>
          <w:rFonts w:ascii="Arial" w:eastAsia="Calibri" w:hAnsi="Arial" w:cs="Arial"/>
          <w:sz w:val="18"/>
          <w:szCs w:val="18"/>
          <w:lang w:eastAsia="en-GB"/>
        </w:rPr>
        <w:t xml:space="preserve">www.threads.net/@fordnewseurope </w:t>
      </w:r>
    </w:hyperlink>
    <w:r w:rsidR="00C0053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p>
  <w:bookmarkEnd w:id="6"/>
  <w:bookmarkEnd w:id="7"/>
  <w:bookmarkEnd w:id="8"/>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AEDC" w14:textId="77777777" w:rsidR="00CB3701" w:rsidRDefault="00CB3701">
      <w:r>
        <w:separator/>
      </w:r>
    </w:p>
  </w:footnote>
  <w:footnote w:type="continuationSeparator" w:id="0">
    <w:p w14:paraId="3C945964" w14:textId="77777777" w:rsidR="00CB3701" w:rsidRDefault="00CB3701">
      <w:r>
        <w:continuationSeparator/>
      </w:r>
    </w:p>
  </w:footnote>
  <w:footnote w:type="continuationNotice" w:id="1">
    <w:p w14:paraId="14595454" w14:textId="77777777" w:rsidR="00CB3701" w:rsidRDefault="00CB37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Line 7"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02pt,6.2pt" to="102pt,24.2pt" w14:anchorId="58C5ED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2477"/>
    <w:rsid w:val="00002F8A"/>
    <w:rsid w:val="00003759"/>
    <w:rsid w:val="000051E9"/>
    <w:rsid w:val="00005B4D"/>
    <w:rsid w:val="000074D6"/>
    <w:rsid w:val="00007C7C"/>
    <w:rsid w:val="000101F4"/>
    <w:rsid w:val="00010BD4"/>
    <w:rsid w:val="00010F60"/>
    <w:rsid w:val="00014E1E"/>
    <w:rsid w:val="0002067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455A9"/>
    <w:rsid w:val="00050ABA"/>
    <w:rsid w:val="00050DC2"/>
    <w:rsid w:val="00051E29"/>
    <w:rsid w:val="00051F80"/>
    <w:rsid w:val="00052B3E"/>
    <w:rsid w:val="000547D8"/>
    <w:rsid w:val="00054CE4"/>
    <w:rsid w:val="000550A2"/>
    <w:rsid w:val="000566B6"/>
    <w:rsid w:val="00057098"/>
    <w:rsid w:val="0006148A"/>
    <w:rsid w:val="00061B7F"/>
    <w:rsid w:val="00062C82"/>
    <w:rsid w:val="000645BD"/>
    <w:rsid w:val="00064EF2"/>
    <w:rsid w:val="000662B3"/>
    <w:rsid w:val="000701D8"/>
    <w:rsid w:val="00072191"/>
    <w:rsid w:val="00073627"/>
    <w:rsid w:val="00074D61"/>
    <w:rsid w:val="000756AC"/>
    <w:rsid w:val="00081158"/>
    <w:rsid w:val="00081406"/>
    <w:rsid w:val="00081DCB"/>
    <w:rsid w:val="0008499A"/>
    <w:rsid w:val="00084F44"/>
    <w:rsid w:val="0008510A"/>
    <w:rsid w:val="00085E9D"/>
    <w:rsid w:val="00086AA4"/>
    <w:rsid w:val="00090E66"/>
    <w:rsid w:val="00091223"/>
    <w:rsid w:val="0009130A"/>
    <w:rsid w:val="00092664"/>
    <w:rsid w:val="00093E25"/>
    <w:rsid w:val="0009778A"/>
    <w:rsid w:val="00097C38"/>
    <w:rsid w:val="000A04CE"/>
    <w:rsid w:val="000A1066"/>
    <w:rsid w:val="000A12EF"/>
    <w:rsid w:val="000A145F"/>
    <w:rsid w:val="000A2509"/>
    <w:rsid w:val="000A4040"/>
    <w:rsid w:val="000A6F8B"/>
    <w:rsid w:val="000B08DE"/>
    <w:rsid w:val="000B1108"/>
    <w:rsid w:val="000B2060"/>
    <w:rsid w:val="000B20AF"/>
    <w:rsid w:val="000B4EBA"/>
    <w:rsid w:val="000B554A"/>
    <w:rsid w:val="000B68CF"/>
    <w:rsid w:val="000B69E9"/>
    <w:rsid w:val="000C041C"/>
    <w:rsid w:val="000C067B"/>
    <w:rsid w:val="000C0AC9"/>
    <w:rsid w:val="000C239A"/>
    <w:rsid w:val="000C2461"/>
    <w:rsid w:val="000C2787"/>
    <w:rsid w:val="000C3BFB"/>
    <w:rsid w:val="000C4193"/>
    <w:rsid w:val="000C42E8"/>
    <w:rsid w:val="000C4FA1"/>
    <w:rsid w:val="000C66D1"/>
    <w:rsid w:val="000C78F0"/>
    <w:rsid w:val="000D12D3"/>
    <w:rsid w:val="000D18B7"/>
    <w:rsid w:val="000E2171"/>
    <w:rsid w:val="000E2487"/>
    <w:rsid w:val="000E2CE6"/>
    <w:rsid w:val="000E4570"/>
    <w:rsid w:val="000E4A32"/>
    <w:rsid w:val="000E666E"/>
    <w:rsid w:val="000F063E"/>
    <w:rsid w:val="000F4C93"/>
    <w:rsid w:val="00101713"/>
    <w:rsid w:val="00101ADF"/>
    <w:rsid w:val="001033CB"/>
    <w:rsid w:val="001043E5"/>
    <w:rsid w:val="001049DD"/>
    <w:rsid w:val="00106474"/>
    <w:rsid w:val="00107AA3"/>
    <w:rsid w:val="00110985"/>
    <w:rsid w:val="00110BDD"/>
    <w:rsid w:val="00114532"/>
    <w:rsid w:val="00115E6A"/>
    <w:rsid w:val="0011612A"/>
    <w:rsid w:val="001201B5"/>
    <w:rsid w:val="001201D1"/>
    <w:rsid w:val="00121507"/>
    <w:rsid w:val="00123596"/>
    <w:rsid w:val="001236DC"/>
    <w:rsid w:val="00123CE0"/>
    <w:rsid w:val="00124E70"/>
    <w:rsid w:val="00125230"/>
    <w:rsid w:val="001257CC"/>
    <w:rsid w:val="00127CD0"/>
    <w:rsid w:val="00127D59"/>
    <w:rsid w:val="00127D66"/>
    <w:rsid w:val="001301FD"/>
    <w:rsid w:val="0013102B"/>
    <w:rsid w:val="00131103"/>
    <w:rsid w:val="00131548"/>
    <w:rsid w:val="00131DAD"/>
    <w:rsid w:val="0013348A"/>
    <w:rsid w:val="00133B38"/>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5444"/>
    <w:rsid w:val="00155C9C"/>
    <w:rsid w:val="00155CA2"/>
    <w:rsid w:val="001600A8"/>
    <w:rsid w:val="00160D85"/>
    <w:rsid w:val="00160E88"/>
    <w:rsid w:val="00162322"/>
    <w:rsid w:val="00171ACD"/>
    <w:rsid w:val="00172FFE"/>
    <w:rsid w:val="00173C89"/>
    <w:rsid w:val="00180939"/>
    <w:rsid w:val="00181B19"/>
    <w:rsid w:val="0018256F"/>
    <w:rsid w:val="00185D28"/>
    <w:rsid w:val="00187BD6"/>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2E2E"/>
    <w:rsid w:val="001C37F5"/>
    <w:rsid w:val="001C4203"/>
    <w:rsid w:val="001C5B8D"/>
    <w:rsid w:val="001C655C"/>
    <w:rsid w:val="001C66B0"/>
    <w:rsid w:val="001C6BC3"/>
    <w:rsid w:val="001C6ED4"/>
    <w:rsid w:val="001D0C27"/>
    <w:rsid w:val="001D1D4D"/>
    <w:rsid w:val="001D2E3D"/>
    <w:rsid w:val="001D4073"/>
    <w:rsid w:val="001D5206"/>
    <w:rsid w:val="001D528F"/>
    <w:rsid w:val="001E1901"/>
    <w:rsid w:val="001E2533"/>
    <w:rsid w:val="001E4705"/>
    <w:rsid w:val="001E5559"/>
    <w:rsid w:val="001E62F9"/>
    <w:rsid w:val="001E6922"/>
    <w:rsid w:val="001E6C4E"/>
    <w:rsid w:val="001E72EC"/>
    <w:rsid w:val="001E7BD9"/>
    <w:rsid w:val="001F0BD5"/>
    <w:rsid w:val="001F18F3"/>
    <w:rsid w:val="001F1FBC"/>
    <w:rsid w:val="001F3F33"/>
    <w:rsid w:val="001F5A85"/>
    <w:rsid w:val="0020433F"/>
    <w:rsid w:val="0020613C"/>
    <w:rsid w:val="00206339"/>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A80"/>
    <w:rsid w:val="00223DD6"/>
    <w:rsid w:val="002262AF"/>
    <w:rsid w:val="0022662A"/>
    <w:rsid w:val="002307BD"/>
    <w:rsid w:val="00232317"/>
    <w:rsid w:val="002372F5"/>
    <w:rsid w:val="00240E0D"/>
    <w:rsid w:val="00240FF7"/>
    <w:rsid w:val="00241A9F"/>
    <w:rsid w:val="00242727"/>
    <w:rsid w:val="0024651D"/>
    <w:rsid w:val="00246C78"/>
    <w:rsid w:val="00247963"/>
    <w:rsid w:val="00252CDC"/>
    <w:rsid w:val="00252D4B"/>
    <w:rsid w:val="002545BB"/>
    <w:rsid w:val="002554AC"/>
    <w:rsid w:val="00255ABC"/>
    <w:rsid w:val="00255E7C"/>
    <w:rsid w:val="00256E48"/>
    <w:rsid w:val="00257953"/>
    <w:rsid w:val="002619D0"/>
    <w:rsid w:val="00261C9B"/>
    <w:rsid w:val="00264222"/>
    <w:rsid w:val="0026576F"/>
    <w:rsid w:val="002662AF"/>
    <w:rsid w:val="00271E5E"/>
    <w:rsid w:val="00272EDC"/>
    <w:rsid w:val="002768C4"/>
    <w:rsid w:val="00277942"/>
    <w:rsid w:val="00277C71"/>
    <w:rsid w:val="00280421"/>
    <w:rsid w:val="00280FCB"/>
    <w:rsid w:val="0028232A"/>
    <w:rsid w:val="0028435B"/>
    <w:rsid w:val="00285D93"/>
    <w:rsid w:val="00286103"/>
    <w:rsid w:val="002877C5"/>
    <w:rsid w:val="00291F94"/>
    <w:rsid w:val="00297DC6"/>
    <w:rsid w:val="002A434B"/>
    <w:rsid w:val="002A5218"/>
    <w:rsid w:val="002A79D6"/>
    <w:rsid w:val="002B17B3"/>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7077"/>
    <w:rsid w:val="002D74A8"/>
    <w:rsid w:val="002E06E6"/>
    <w:rsid w:val="002E1AEE"/>
    <w:rsid w:val="002E2029"/>
    <w:rsid w:val="002E216C"/>
    <w:rsid w:val="002E2BA7"/>
    <w:rsid w:val="002E2E80"/>
    <w:rsid w:val="002E3FA5"/>
    <w:rsid w:val="002E59B9"/>
    <w:rsid w:val="002E7D6A"/>
    <w:rsid w:val="002F0D24"/>
    <w:rsid w:val="002F3106"/>
    <w:rsid w:val="002F341F"/>
    <w:rsid w:val="002F4C3E"/>
    <w:rsid w:val="002F679B"/>
    <w:rsid w:val="003007BB"/>
    <w:rsid w:val="0030089B"/>
    <w:rsid w:val="00300EF9"/>
    <w:rsid w:val="0030298F"/>
    <w:rsid w:val="00304C4A"/>
    <w:rsid w:val="00311374"/>
    <w:rsid w:val="0031329E"/>
    <w:rsid w:val="003149AE"/>
    <w:rsid w:val="00315ADB"/>
    <w:rsid w:val="00316C15"/>
    <w:rsid w:val="00317F04"/>
    <w:rsid w:val="00320750"/>
    <w:rsid w:val="00321939"/>
    <w:rsid w:val="00323611"/>
    <w:rsid w:val="003252BB"/>
    <w:rsid w:val="00325583"/>
    <w:rsid w:val="00326D8D"/>
    <w:rsid w:val="00327345"/>
    <w:rsid w:val="00330FD5"/>
    <w:rsid w:val="003314BF"/>
    <w:rsid w:val="0033270A"/>
    <w:rsid w:val="00332D0E"/>
    <w:rsid w:val="00335B2D"/>
    <w:rsid w:val="00335C97"/>
    <w:rsid w:val="003374EE"/>
    <w:rsid w:val="00337A2D"/>
    <w:rsid w:val="00340904"/>
    <w:rsid w:val="0034157D"/>
    <w:rsid w:val="00342744"/>
    <w:rsid w:val="00343269"/>
    <w:rsid w:val="003432FA"/>
    <w:rsid w:val="003434A0"/>
    <w:rsid w:val="0034405D"/>
    <w:rsid w:val="00344529"/>
    <w:rsid w:val="00345A4B"/>
    <w:rsid w:val="00345EE2"/>
    <w:rsid w:val="00347FF6"/>
    <w:rsid w:val="00353395"/>
    <w:rsid w:val="0035409E"/>
    <w:rsid w:val="003541DD"/>
    <w:rsid w:val="003556DD"/>
    <w:rsid w:val="00355CC4"/>
    <w:rsid w:val="003601E0"/>
    <w:rsid w:val="00361384"/>
    <w:rsid w:val="003623A2"/>
    <w:rsid w:val="00363BBB"/>
    <w:rsid w:val="00364401"/>
    <w:rsid w:val="00364704"/>
    <w:rsid w:val="00364F83"/>
    <w:rsid w:val="00366141"/>
    <w:rsid w:val="00366687"/>
    <w:rsid w:val="003704D5"/>
    <w:rsid w:val="00370F0D"/>
    <w:rsid w:val="00373ECE"/>
    <w:rsid w:val="00374C05"/>
    <w:rsid w:val="00376E21"/>
    <w:rsid w:val="00377406"/>
    <w:rsid w:val="00380A79"/>
    <w:rsid w:val="00380F2A"/>
    <w:rsid w:val="003814A4"/>
    <w:rsid w:val="00381ED2"/>
    <w:rsid w:val="00381EF2"/>
    <w:rsid w:val="003823A5"/>
    <w:rsid w:val="003842E4"/>
    <w:rsid w:val="00384341"/>
    <w:rsid w:val="00384B13"/>
    <w:rsid w:val="00384D5E"/>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692A"/>
    <w:rsid w:val="003C7DB4"/>
    <w:rsid w:val="003C7F26"/>
    <w:rsid w:val="003D19E2"/>
    <w:rsid w:val="003D2419"/>
    <w:rsid w:val="003E162D"/>
    <w:rsid w:val="003E17DD"/>
    <w:rsid w:val="003E1D03"/>
    <w:rsid w:val="003E314C"/>
    <w:rsid w:val="003E31B8"/>
    <w:rsid w:val="003E745A"/>
    <w:rsid w:val="003E7D05"/>
    <w:rsid w:val="003F0004"/>
    <w:rsid w:val="003F0415"/>
    <w:rsid w:val="003F1464"/>
    <w:rsid w:val="003F28E0"/>
    <w:rsid w:val="003F31A0"/>
    <w:rsid w:val="003F50DC"/>
    <w:rsid w:val="00401A9C"/>
    <w:rsid w:val="004030DD"/>
    <w:rsid w:val="004045F8"/>
    <w:rsid w:val="004063B2"/>
    <w:rsid w:val="00406ECB"/>
    <w:rsid w:val="0040759F"/>
    <w:rsid w:val="00407B03"/>
    <w:rsid w:val="00410DB0"/>
    <w:rsid w:val="00411C7F"/>
    <w:rsid w:val="004128C2"/>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688C"/>
    <w:rsid w:val="004372FE"/>
    <w:rsid w:val="004411C3"/>
    <w:rsid w:val="00441411"/>
    <w:rsid w:val="0044272A"/>
    <w:rsid w:val="00444C97"/>
    <w:rsid w:val="00445E35"/>
    <w:rsid w:val="00447CDE"/>
    <w:rsid w:val="00451355"/>
    <w:rsid w:val="0045165E"/>
    <w:rsid w:val="004546B5"/>
    <w:rsid w:val="004557A2"/>
    <w:rsid w:val="00455AA5"/>
    <w:rsid w:val="00455BD3"/>
    <w:rsid w:val="00455C89"/>
    <w:rsid w:val="00460FC5"/>
    <w:rsid w:val="00461CF0"/>
    <w:rsid w:val="00462C50"/>
    <w:rsid w:val="004669C3"/>
    <w:rsid w:val="00467334"/>
    <w:rsid w:val="00467BE9"/>
    <w:rsid w:val="00471810"/>
    <w:rsid w:val="00472A82"/>
    <w:rsid w:val="0047444C"/>
    <w:rsid w:val="00474A78"/>
    <w:rsid w:val="004751A1"/>
    <w:rsid w:val="004752EA"/>
    <w:rsid w:val="0047779F"/>
    <w:rsid w:val="00481ABF"/>
    <w:rsid w:val="0048215F"/>
    <w:rsid w:val="00482F56"/>
    <w:rsid w:val="00486812"/>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4BF5"/>
    <w:rsid w:val="004B5FF7"/>
    <w:rsid w:val="004B7656"/>
    <w:rsid w:val="004B7F17"/>
    <w:rsid w:val="004C13B7"/>
    <w:rsid w:val="004C1E14"/>
    <w:rsid w:val="004C276F"/>
    <w:rsid w:val="004C2A25"/>
    <w:rsid w:val="004C36D6"/>
    <w:rsid w:val="004C417D"/>
    <w:rsid w:val="004C4A2C"/>
    <w:rsid w:val="004C6146"/>
    <w:rsid w:val="004D04A4"/>
    <w:rsid w:val="004D127F"/>
    <w:rsid w:val="004D3261"/>
    <w:rsid w:val="004D3566"/>
    <w:rsid w:val="004D4008"/>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BEB"/>
    <w:rsid w:val="005062CA"/>
    <w:rsid w:val="005117EA"/>
    <w:rsid w:val="005126A9"/>
    <w:rsid w:val="005130C0"/>
    <w:rsid w:val="005139BA"/>
    <w:rsid w:val="005157C3"/>
    <w:rsid w:val="0051693F"/>
    <w:rsid w:val="005177B9"/>
    <w:rsid w:val="00517AC8"/>
    <w:rsid w:val="005200CC"/>
    <w:rsid w:val="005202FB"/>
    <w:rsid w:val="0052113C"/>
    <w:rsid w:val="005214A1"/>
    <w:rsid w:val="00525551"/>
    <w:rsid w:val="005268F9"/>
    <w:rsid w:val="0053055B"/>
    <w:rsid w:val="005351E6"/>
    <w:rsid w:val="0053661F"/>
    <w:rsid w:val="00536A2C"/>
    <w:rsid w:val="00540B26"/>
    <w:rsid w:val="005424E4"/>
    <w:rsid w:val="00542F5D"/>
    <w:rsid w:val="00543C63"/>
    <w:rsid w:val="0054622C"/>
    <w:rsid w:val="00546FF2"/>
    <w:rsid w:val="00547A38"/>
    <w:rsid w:val="00551911"/>
    <w:rsid w:val="00553182"/>
    <w:rsid w:val="005532D6"/>
    <w:rsid w:val="00553813"/>
    <w:rsid w:val="0055402F"/>
    <w:rsid w:val="005568D3"/>
    <w:rsid w:val="00556DC8"/>
    <w:rsid w:val="0056147C"/>
    <w:rsid w:val="00561A2E"/>
    <w:rsid w:val="00562BE2"/>
    <w:rsid w:val="00562D1C"/>
    <w:rsid w:val="00563304"/>
    <w:rsid w:val="00564B7F"/>
    <w:rsid w:val="005654AD"/>
    <w:rsid w:val="005663D7"/>
    <w:rsid w:val="00575317"/>
    <w:rsid w:val="005755B7"/>
    <w:rsid w:val="0057574A"/>
    <w:rsid w:val="0057578A"/>
    <w:rsid w:val="00575875"/>
    <w:rsid w:val="00575C59"/>
    <w:rsid w:val="005767A5"/>
    <w:rsid w:val="005774B9"/>
    <w:rsid w:val="00584FAA"/>
    <w:rsid w:val="0058508F"/>
    <w:rsid w:val="00585383"/>
    <w:rsid w:val="005854FB"/>
    <w:rsid w:val="00586472"/>
    <w:rsid w:val="00590266"/>
    <w:rsid w:val="0059156F"/>
    <w:rsid w:val="005915CC"/>
    <w:rsid w:val="00591CEC"/>
    <w:rsid w:val="0059221F"/>
    <w:rsid w:val="00592286"/>
    <w:rsid w:val="0059347B"/>
    <w:rsid w:val="005952A7"/>
    <w:rsid w:val="00595CE1"/>
    <w:rsid w:val="0059689C"/>
    <w:rsid w:val="0059696F"/>
    <w:rsid w:val="00597098"/>
    <w:rsid w:val="005A0B62"/>
    <w:rsid w:val="005A357F"/>
    <w:rsid w:val="005A3E17"/>
    <w:rsid w:val="005B06EB"/>
    <w:rsid w:val="005B0E48"/>
    <w:rsid w:val="005B1897"/>
    <w:rsid w:val="005B239A"/>
    <w:rsid w:val="005B2CBB"/>
    <w:rsid w:val="005B3C92"/>
    <w:rsid w:val="005B61E6"/>
    <w:rsid w:val="005B6A2D"/>
    <w:rsid w:val="005B767B"/>
    <w:rsid w:val="005B7CAD"/>
    <w:rsid w:val="005C3BC5"/>
    <w:rsid w:val="005C691D"/>
    <w:rsid w:val="005D1937"/>
    <w:rsid w:val="005D2427"/>
    <w:rsid w:val="005D5A5C"/>
    <w:rsid w:val="005D5DC7"/>
    <w:rsid w:val="005D6699"/>
    <w:rsid w:val="005D70B0"/>
    <w:rsid w:val="005E00E0"/>
    <w:rsid w:val="005E1365"/>
    <w:rsid w:val="005E1473"/>
    <w:rsid w:val="005E147E"/>
    <w:rsid w:val="005E1D53"/>
    <w:rsid w:val="005E4A7E"/>
    <w:rsid w:val="005E59BD"/>
    <w:rsid w:val="005E5C7E"/>
    <w:rsid w:val="005E7C82"/>
    <w:rsid w:val="005F0F4D"/>
    <w:rsid w:val="005F1F3D"/>
    <w:rsid w:val="005F6524"/>
    <w:rsid w:val="005F7816"/>
    <w:rsid w:val="006005CE"/>
    <w:rsid w:val="00602115"/>
    <w:rsid w:val="00602299"/>
    <w:rsid w:val="00603F42"/>
    <w:rsid w:val="00604B77"/>
    <w:rsid w:val="00604C9D"/>
    <w:rsid w:val="00605894"/>
    <w:rsid w:val="0060666E"/>
    <w:rsid w:val="00611308"/>
    <w:rsid w:val="00612E57"/>
    <w:rsid w:val="0061376F"/>
    <w:rsid w:val="006144F6"/>
    <w:rsid w:val="006146EB"/>
    <w:rsid w:val="00616A1B"/>
    <w:rsid w:val="00616FE9"/>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60E"/>
    <w:rsid w:val="00637B68"/>
    <w:rsid w:val="0064023A"/>
    <w:rsid w:val="006409F5"/>
    <w:rsid w:val="006412A2"/>
    <w:rsid w:val="00641656"/>
    <w:rsid w:val="00641735"/>
    <w:rsid w:val="00641DA1"/>
    <w:rsid w:val="0064408E"/>
    <w:rsid w:val="00644525"/>
    <w:rsid w:val="00646AD4"/>
    <w:rsid w:val="006511A7"/>
    <w:rsid w:val="0065251D"/>
    <w:rsid w:val="00654F6F"/>
    <w:rsid w:val="00656121"/>
    <w:rsid w:val="0066189D"/>
    <w:rsid w:val="00661A4F"/>
    <w:rsid w:val="00662773"/>
    <w:rsid w:val="00662D88"/>
    <w:rsid w:val="00667110"/>
    <w:rsid w:val="0066753A"/>
    <w:rsid w:val="00667584"/>
    <w:rsid w:val="006677D1"/>
    <w:rsid w:val="006718FD"/>
    <w:rsid w:val="00674D79"/>
    <w:rsid w:val="00675933"/>
    <w:rsid w:val="0067596F"/>
    <w:rsid w:val="00675D64"/>
    <w:rsid w:val="00677470"/>
    <w:rsid w:val="00677A84"/>
    <w:rsid w:val="00680D9A"/>
    <w:rsid w:val="00682BA1"/>
    <w:rsid w:val="00684AF8"/>
    <w:rsid w:val="00684DED"/>
    <w:rsid w:val="00685D89"/>
    <w:rsid w:val="00685F75"/>
    <w:rsid w:val="00686FC7"/>
    <w:rsid w:val="00690EC1"/>
    <w:rsid w:val="00696F97"/>
    <w:rsid w:val="00697034"/>
    <w:rsid w:val="00697AE4"/>
    <w:rsid w:val="006A133A"/>
    <w:rsid w:val="006A2BB5"/>
    <w:rsid w:val="006A3498"/>
    <w:rsid w:val="006A3954"/>
    <w:rsid w:val="006A5EFD"/>
    <w:rsid w:val="006A6F13"/>
    <w:rsid w:val="006B085A"/>
    <w:rsid w:val="006B1194"/>
    <w:rsid w:val="006B5B76"/>
    <w:rsid w:val="006B75D0"/>
    <w:rsid w:val="006B78F4"/>
    <w:rsid w:val="006B7E2A"/>
    <w:rsid w:val="006C1D7D"/>
    <w:rsid w:val="006C3066"/>
    <w:rsid w:val="006C4105"/>
    <w:rsid w:val="006C53EC"/>
    <w:rsid w:val="006D0A38"/>
    <w:rsid w:val="006D14E3"/>
    <w:rsid w:val="006D2484"/>
    <w:rsid w:val="006D2734"/>
    <w:rsid w:val="006D35EB"/>
    <w:rsid w:val="006D46BD"/>
    <w:rsid w:val="006D49FB"/>
    <w:rsid w:val="006D5F7A"/>
    <w:rsid w:val="006E3BE7"/>
    <w:rsid w:val="006F0141"/>
    <w:rsid w:val="006F03B0"/>
    <w:rsid w:val="006F063F"/>
    <w:rsid w:val="006F06F0"/>
    <w:rsid w:val="006F3537"/>
    <w:rsid w:val="006F44BB"/>
    <w:rsid w:val="006F4619"/>
    <w:rsid w:val="006F6225"/>
    <w:rsid w:val="006F7D36"/>
    <w:rsid w:val="00706E00"/>
    <w:rsid w:val="007116C9"/>
    <w:rsid w:val="00712776"/>
    <w:rsid w:val="007127FF"/>
    <w:rsid w:val="007138FB"/>
    <w:rsid w:val="007141CE"/>
    <w:rsid w:val="007169BB"/>
    <w:rsid w:val="00717D1E"/>
    <w:rsid w:val="0072062F"/>
    <w:rsid w:val="0072132B"/>
    <w:rsid w:val="0072173F"/>
    <w:rsid w:val="007232AE"/>
    <w:rsid w:val="0072476C"/>
    <w:rsid w:val="00724F9B"/>
    <w:rsid w:val="007273C6"/>
    <w:rsid w:val="00730910"/>
    <w:rsid w:val="00730BD2"/>
    <w:rsid w:val="00732759"/>
    <w:rsid w:val="00732A67"/>
    <w:rsid w:val="00732AE5"/>
    <w:rsid w:val="00734F07"/>
    <w:rsid w:val="007425A2"/>
    <w:rsid w:val="007435FB"/>
    <w:rsid w:val="00744AD7"/>
    <w:rsid w:val="00745104"/>
    <w:rsid w:val="007533BD"/>
    <w:rsid w:val="00755551"/>
    <w:rsid w:val="00755E22"/>
    <w:rsid w:val="0075653C"/>
    <w:rsid w:val="007576FC"/>
    <w:rsid w:val="00757C96"/>
    <w:rsid w:val="00760383"/>
    <w:rsid w:val="00761B12"/>
    <w:rsid w:val="00761B9D"/>
    <w:rsid w:val="00762D26"/>
    <w:rsid w:val="00763057"/>
    <w:rsid w:val="0076400B"/>
    <w:rsid w:val="00765F06"/>
    <w:rsid w:val="00767630"/>
    <w:rsid w:val="007731D9"/>
    <w:rsid w:val="00773D94"/>
    <w:rsid w:val="00777955"/>
    <w:rsid w:val="00783BC2"/>
    <w:rsid w:val="0078420B"/>
    <w:rsid w:val="00787FAA"/>
    <w:rsid w:val="00790B40"/>
    <w:rsid w:val="0079233E"/>
    <w:rsid w:val="00792EFC"/>
    <w:rsid w:val="00795A85"/>
    <w:rsid w:val="00795D56"/>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D00EE"/>
    <w:rsid w:val="007D1366"/>
    <w:rsid w:val="007D2B8A"/>
    <w:rsid w:val="007D3AA8"/>
    <w:rsid w:val="007D426C"/>
    <w:rsid w:val="007D5CDD"/>
    <w:rsid w:val="007D5CE2"/>
    <w:rsid w:val="007D6A5E"/>
    <w:rsid w:val="007E0B8C"/>
    <w:rsid w:val="007E1E94"/>
    <w:rsid w:val="007E4169"/>
    <w:rsid w:val="007E4877"/>
    <w:rsid w:val="007E67C6"/>
    <w:rsid w:val="007F215E"/>
    <w:rsid w:val="007F357F"/>
    <w:rsid w:val="007F3966"/>
    <w:rsid w:val="007F3D6F"/>
    <w:rsid w:val="007F429C"/>
    <w:rsid w:val="007F78AE"/>
    <w:rsid w:val="007F7BBB"/>
    <w:rsid w:val="0080057B"/>
    <w:rsid w:val="00801986"/>
    <w:rsid w:val="00801C48"/>
    <w:rsid w:val="0080374A"/>
    <w:rsid w:val="00804DDE"/>
    <w:rsid w:val="00804F96"/>
    <w:rsid w:val="0080627A"/>
    <w:rsid w:val="00806AB3"/>
    <w:rsid w:val="00806C3D"/>
    <w:rsid w:val="00810793"/>
    <w:rsid w:val="00811539"/>
    <w:rsid w:val="008115D4"/>
    <w:rsid w:val="0081179E"/>
    <w:rsid w:val="00811F2D"/>
    <w:rsid w:val="008139FB"/>
    <w:rsid w:val="00814C2C"/>
    <w:rsid w:val="00820FE3"/>
    <w:rsid w:val="0082296A"/>
    <w:rsid w:val="0082304E"/>
    <w:rsid w:val="00827301"/>
    <w:rsid w:val="00827677"/>
    <w:rsid w:val="008301BA"/>
    <w:rsid w:val="0083181A"/>
    <w:rsid w:val="00831B36"/>
    <w:rsid w:val="00837730"/>
    <w:rsid w:val="0084443F"/>
    <w:rsid w:val="00845088"/>
    <w:rsid w:val="008450F6"/>
    <w:rsid w:val="0084582F"/>
    <w:rsid w:val="008469DE"/>
    <w:rsid w:val="008519DC"/>
    <w:rsid w:val="00851C25"/>
    <w:rsid w:val="00852335"/>
    <w:rsid w:val="0085761F"/>
    <w:rsid w:val="00857686"/>
    <w:rsid w:val="00857EAF"/>
    <w:rsid w:val="00857FAE"/>
    <w:rsid w:val="00861419"/>
    <w:rsid w:val="00862632"/>
    <w:rsid w:val="008654D3"/>
    <w:rsid w:val="00867574"/>
    <w:rsid w:val="00870D68"/>
    <w:rsid w:val="00871519"/>
    <w:rsid w:val="00872BCE"/>
    <w:rsid w:val="0087438E"/>
    <w:rsid w:val="00874B72"/>
    <w:rsid w:val="00877C46"/>
    <w:rsid w:val="0088023E"/>
    <w:rsid w:val="00880C6D"/>
    <w:rsid w:val="0088389D"/>
    <w:rsid w:val="00886BE3"/>
    <w:rsid w:val="008873AA"/>
    <w:rsid w:val="00890EDF"/>
    <w:rsid w:val="0089160D"/>
    <w:rsid w:val="008921F1"/>
    <w:rsid w:val="00893467"/>
    <w:rsid w:val="008943F6"/>
    <w:rsid w:val="008949BC"/>
    <w:rsid w:val="00895573"/>
    <w:rsid w:val="00896975"/>
    <w:rsid w:val="008A1537"/>
    <w:rsid w:val="008A1DF4"/>
    <w:rsid w:val="008A501B"/>
    <w:rsid w:val="008B1653"/>
    <w:rsid w:val="008B1B78"/>
    <w:rsid w:val="008B3670"/>
    <w:rsid w:val="008B4D54"/>
    <w:rsid w:val="008C0820"/>
    <w:rsid w:val="008C17AB"/>
    <w:rsid w:val="008C205E"/>
    <w:rsid w:val="008C2F25"/>
    <w:rsid w:val="008C2F6A"/>
    <w:rsid w:val="008C4256"/>
    <w:rsid w:val="008C5DEE"/>
    <w:rsid w:val="008C6D0D"/>
    <w:rsid w:val="008C7531"/>
    <w:rsid w:val="008D26E8"/>
    <w:rsid w:val="008D42F6"/>
    <w:rsid w:val="008D6C02"/>
    <w:rsid w:val="008D76E3"/>
    <w:rsid w:val="008E00BF"/>
    <w:rsid w:val="008E1819"/>
    <w:rsid w:val="008E1FF5"/>
    <w:rsid w:val="008E311C"/>
    <w:rsid w:val="008E682C"/>
    <w:rsid w:val="008E6C77"/>
    <w:rsid w:val="008E7FEC"/>
    <w:rsid w:val="008F0965"/>
    <w:rsid w:val="008F0C09"/>
    <w:rsid w:val="008F1CDC"/>
    <w:rsid w:val="008F359C"/>
    <w:rsid w:val="008F4BEE"/>
    <w:rsid w:val="008F506C"/>
    <w:rsid w:val="008F5240"/>
    <w:rsid w:val="008F5B28"/>
    <w:rsid w:val="009007C7"/>
    <w:rsid w:val="009011D3"/>
    <w:rsid w:val="00901FAC"/>
    <w:rsid w:val="009036A0"/>
    <w:rsid w:val="0090404C"/>
    <w:rsid w:val="009055CE"/>
    <w:rsid w:val="00907256"/>
    <w:rsid w:val="009105CF"/>
    <w:rsid w:val="00911414"/>
    <w:rsid w:val="00912F95"/>
    <w:rsid w:val="00912FB7"/>
    <w:rsid w:val="00914DBA"/>
    <w:rsid w:val="00915FA5"/>
    <w:rsid w:val="0092086A"/>
    <w:rsid w:val="00921D16"/>
    <w:rsid w:val="009231D9"/>
    <w:rsid w:val="0092659B"/>
    <w:rsid w:val="00926BCC"/>
    <w:rsid w:val="00926D90"/>
    <w:rsid w:val="00927B1A"/>
    <w:rsid w:val="00930838"/>
    <w:rsid w:val="00932756"/>
    <w:rsid w:val="00934181"/>
    <w:rsid w:val="0093457F"/>
    <w:rsid w:val="00934A9C"/>
    <w:rsid w:val="0093536F"/>
    <w:rsid w:val="0093747C"/>
    <w:rsid w:val="00941160"/>
    <w:rsid w:val="00942738"/>
    <w:rsid w:val="00942B0E"/>
    <w:rsid w:val="009444E6"/>
    <w:rsid w:val="009446ED"/>
    <w:rsid w:val="00944F4C"/>
    <w:rsid w:val="0094524F"/>
    <w:rsid w:val="009458E9"/>
    <w:rsid w:val="009474B6"/>
    <w:rsid w:val="009504F8"/>
    <w:rsid w:val="00950887"/>
    <w:rsid w:val="00950B66"/>
    <w:rsid w:val="00952192"/>
    <w:rsid w:val="00952E18"/>
    <w:rsid w:val="0095379E"/>
    <w:rsid w:val="0095508A"/>
    <w:rsid w:val="00955F32"/>
    <w:rsid w:val="00955FD8"/>
    <w:rsid w:val="00957549"/>
    <w:rsid w:val="00957DAC"/>
    <w:rsid w:val="00960CCA"/>
    <w:rsid w:val="009626C5"/>
    <w:rsid w:val="009641B2"/>
    <w:rsid w:val="00965477"/>
    <w:rsid w:val="00966A5F"/>
    <w:rsid w:val="00966AA0"/>
    <w:rsid w:val="009702FA"/>
    <w:rsid w:val="00971321"/>
    <w:rsid w:val="009753AF"/>
    <w:rsid w:val="00975C92"/>
    <w:rsid w:val="00977280"/>
    <w:rsid w:val="0098246E"/>
    <w:rsid w:val="009843DD"/>
    <w:rsid w:val="00985052"/>
    <w:rsid w:val="00985A16"/>
    <w:rsid w:val="00987DCD"/>
    <w:rsid w:val="00987F34"/>
    <w:rsid w:val="00991358"/>
    <w:rsid w:val="00992DBE"/>
    <w:rsid w:val="009939AD"/>
    <w:rsid w:val="009942FB"/>
    <w:rsid w:val="00994D9D"/>
    <w:rsid w:val="00994E07"/>
    <w:rsid w:val="00996C17"/>
    <w:rsid w:val="00996C40"/>
    <w:rsid w:val="009972D3"/>
    <w:rsid w:val="009A19D3"/>
    <w:rsid w:val="009A1B98"/>
    <w:rsid w:val="009A65B1"/>
    <w:rsid w:val="009A6FCB"/>
    <w:rsid w:val="009A7C0D"/>
    <w:rsid w:val="009B0E46"/>
    <w:rsid w:val="009B3DCF"/>
    <w:rsid w:val="009B4C50"/>
    <w:rsid w:val="009B60A5"/>
    <w:rsid w:val="009B7B82"/>
    <w:rsid w:val="009B7E84"/>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2A5F"/>
    <w:rsid w:val="00A036EF"/>
    <w:rsid w:val="00A0448A"/>
    <w:rsid w:val="00A0497B"/>
    <w:rsid w:val="00A0759B"/>
    <w:rsid w:val="00A1112F"/>
    <w:rsid w:val="00A12E3D"/>
    <w:rsid w:val="00A13A31"/>
    <w:rsid w:val="00A15423"/>
    <w:rsid w:val="00A17715"/>
    <w:rsid w:val="00A21BD5"/>
    <w:rsid w:val="00A224EA"/>
    <w:rsid w:val="00A23061"/>
    <w:rsid w:val="00A2593C"/>
    <w:rsid w:val="00A26678"/>
    <w:rsid w:val="00A27FA4"/>
    <w:rsid w:val="00A309BE"/>
    <w:rsid w:val="00A33901"/>
    <w:rsid w:val="00A35123"/>
    <w:rsid w:val="00A35A3A"/>
    <w:rsid w:val="00A360AA"/>
    <w:rsid w:val="00A36A97"/>
    <w:rsid w:val="00A36D4B"/>
    <w:rsid w:val="00A36F90"/>
    <w:rsid w:val="00A36FFB"/>
    <w:rsid w:val="00A37901"/>
    <w:rsid w:val="00A37A6F"/>
    <w:rsid w:val="00A37DB8"/>
    <w:rsid w:val="00A41581"/>
    <w:rsid w:val="00A425C2"/>
    <w:rsid w:val="00A431EA"/>
    <w:rsid w:val="00A43DB2"/>
    <w:rsid w:val="00A44DA1"/>
    <w:rsid w:val="00A4584F"/>
    <w:rsid w:val="00A46A54"/>
    <w:rsid w:val="00A46D55"/>
    <w:rsid w:val="00A47612"/>
    <w:rsid w:val="00A477EB"/>
    <w:rsid w:val="00A47A70"/>
    <w:rsid w:val="00A50122"/>
    <w:rsid w:val="00A52418"/>
    <w:rsid w:val="00A5273E"/>
    <w:rsid w:val="00A5565C"/>
    <w:rsid w:val="00A560A4"/>
    <w:rsid w:val="00A56EDF"/>
    <w:rsid w:val="00A60BCB"/>
    <w:rsid w:val="00A61245"/>
    <w:rsid w:val="00A61CC8"/>
    <w:rsid w:val="00A64978"/>
    <w:rsid w:val="00A65049"/>
    <w:rsid w:val="00A65D38"/>
    <w:rsid w:val="00A67C35"/>
    <w:rsid w:val="00A711EB"/>
    <w:rsid w:val="00A71F7A"/>
    <w:rsid w:val="00A7228F"/>
    <w:rsid w:val="00A74FE2"/>
    <w:rsid w:val="00A757E4"/>
    <w:rsid w:val="00A75909"/>
    <w:rsid w:val="00A76640"/>
    <w:rsid w:val="00A826E2"/>
    <w:rsid w:val="00A8332C"/>
    <w:rsid w:val="00A8529F"/>
    <w:rsid w:val="00A857FB"/>
    <w:rsid w:val="00A863DE"/>
    <w:rsid w:val="00A867DD"/>
    <w:rsid w:val="00A86BB6"/>
    <w:rsid w:val="00A9030A"/>
    <w:rsid w:val="00A90903"/>
    <w:rsid w:val="00A90CED"/>
    <w:rsid w:val="00A91C0C"/>
    <w:rsid w:val="00A92A6E"/>
    <w:rsid w:val="00A933D8"/>
    <w:rsid w:val="00A9462B"/>
    <w:rsid w:val="00A95974"/>
    <w:rsid w:val="00A96B24"/>
    <w:rsid w:val="00AA0865"/>
    <w:rsid w:val="00AA1770"/>
    <w:rsid w:val="00AA26D4"/>
    <w:rsid w:val="00AA2CAA"/>
    <w:rsid w:val="00AB0FC4"/>
    <w:rsid w:val="00AB2B89"/>
    <w:rsid w:val="00AB3347"/>
    <w:rsid w:val="00AB4019"/>
    <w:rsid w:val="00AB4076"/>
    <w:rsid w:val="00AB6D0D"/>
    <w:rsid w:val="00AB7854"/>
    <w:rsid w:val="00AB7F93"/>
    <w:rsid w:val="00AC0180"/>
    <w:rsid w:val="00AC0854"/>
    <w:rsid w:val="00AC20B6"/>
    <w:rsid w:val="00AC2A4B"/>
    <w:rsid w:val="00AC3EE1"/>
    <w:rsid w:val="00AC6C35"/>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25D5"/>
    <w:rsid w:val="00B33710"/>
    <w:rsid w:val="00B347BD"/>
    <w:rsid w:val="00B3591A"/>
    <w:rsid w:val="00B36AB8"/>
    <w:rsid w:val="00B41012"/>
    <w:rsid w:val="00B41D24"/>
    <w:rsid w:val="00B4215C"/>
    <w:rsid w:val="00B432F1"/>
    <w:rsid w:val="00B43575"/>
    <w:rsid w:val="00B435F3"/>
    <w:rsid w:val="00B43CFE"/>
    <w:rsid w:val="00B44292"/>
    <w:rsid w:val="00B468DC"/>
    <w:rsid w:val="00B50057"/>
    <w:rsid w:val="00B51773"/>
    <w:rsid w:val="00B569D3"/>
    <w:rsid w:val="00B56DF6"/>
    <w:rsid w:val="00B57C4D"/>
    <w:rsid w:val="00B65100"/>
    <w:rsid w:val="00B6795B"/>
    <w:rsid w:val="00B67EB3"/>
    <w:rsid w:val="00B70552"/>
    <w:rsid w:val="00B71F68"/>
    <w:rsid w:val="00B75462"/>
    <w:rsid w:val="00B75E65"/>
    <w:rsid w:val="00B7687D"/>
    <w:rsid w:val="00B8027E"/>
    <w:rsid w:val="00B8108B"/>
    <w:rsid w:val="00B83175"/>
    <w:rsid w:val="00B84861"/>
    <w:rsid w:val="00B84FAB"/>
    <w:rsid w:val="00B85B4B"/>
    <w:rsid w:val="00B86BD3"/>
    <w:rsid w:val="00B8784F"/>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0DEA"/>
    <w:rsid w:val="00BB1071"/>
    <w:rsid w:val="00BB1EE5"/>
    <w:rsid w:val="00BB26CD"/>
    <w:rsid w:val="00BB3206"/>
    <w:rsid w:val="00BB5689"/>
    <w:rsid w:val="00BB56F0"/>
    <w:rsid w:val="00BB5934"/>
    <w:rsid w:val="00BB71DB"/>
    <w:rsid w:val="00BC0E73"/>
    <w:rsid w:val="00BC7683"/>
    <w:rsid w:val="00BC7C19"/>
    <w:rsid w:val="00BD0F23"/>
    <w:rsid w:val="00BD10D8"/>
    <w:rsid w:val="00BD42D7"/>
    <w:rsid w:val="00BD456E"/>
    <w:rsid w:val="00BD60E2"/>
    <w:rsid w:val="00BE00B6"/>
    <w:rsid w:val="00BE05D4"/>
    <w:rsid w:val="00BE11AE"/>
    <w:rsid w:val="00BE2899"/>
    <w:rsid w:val="00BE41AC"/>
    <w:rsid w:val="00BE423B"/>
    <w:rsid w:val="00BE4898"/>
    <w:rsid w:val="00BE5510"/>
    <w:rsid w:val="00BE68DB"/>
    <w:rsid w:val="00BE6C4D"/>
    <w:rsid w:val="00BF1676"/>
    <w:rsid w:val="00BF1B08"/>
    <w:rsid w:val="00BF2F54"/>
    <w:rsid w:val="00BF554A"/>
    <w:rsid w:val="00BF5A2A"/>
    <w:rsid w:val="00BF7691"/>
    <w:rsid w:val="00BF7B54"/>
    <w:rsid w:val="00C00532"/>
    <w:rsid w:val="00C00719"/>
    <w:rsid w:val="00C00FCB"/>
    <w:rsid w:val="00C01C7F"/>
    <w:rsid w:val="00C03D0E"/>
    <w:rsid w:val="00C04076"/>
    <w:rsid w:val="00C05973"/>
    <w:rsid w:val="00C06327"/>
    <w:rsid w:val="00C06A7D"/>
    <w:rsid w:val="00C0773D"/>
    <w:rsid w:val="00C10E61"/>
    <w:rsid w:val="00C148FE"/>
    <w:rsid w:val="00C149DC"/>
    <w:rsid w:val="00C1509D"/>
    <w:rsid w:val="00C16A83"/>
    <w:rsid w:val="00C17CE4"/>
    <w:rsid w:val="00C20D8F"/>
    <w:rsid w:val="00C21413"/>
    <w:rsid w:val="00C21F9B"/>
    <w:rsid w:val="00C23300"/>
    <w:rsid w:val="00C23D21"/>
    <w:rsid w:val="00C23F2E"/>
    <w:rsid w:val="00C240A4"/>
    <w:rsid w:val="00C252DA"/>
    <w:rsid w:val="00C25523"/>
    <w:rsid w:val="00C27A4D"/>
    <w:rsid w:val="00C33060"/>
    <w:rsid w:val="00C340CA"/>
    <w:rsid w:val="00C35016"/>
    <w:rsid w:val="00C37035"/>
    <w:rsid w:val="00C40A1E"/>
    <w:rsid w:val="00C40C9E"/>
    <w:rsid w:val="00C412A8"/>
    <w:rsid w:val="00C45738"/>
    <w:rsid w:val="00C45B8B"/>
    <w:rsid w:val="00C470D3"/>
    <w:rsid w:val="00C50FCE"/>
    <w:rsid w:val="00C53C57"/>
    <w:rsid w:val="00C53CED"/>
    <w:rsid w:val="00C53E86"/>
    <w:rsid w:val="00C55117"/>
    <w:rsid w:val="00C56382"/>
    <w:rsid w:val="00C5669D"/>
    <w:rsid w:val="00C56849"/>
    <w:rsid w:val="00C60368"/>
    <w:rsid w:val="00C605F5"/>
    <w:rsid w:val="00C616BD"/>
    <w:rsid w:val="00C64C92"/>
    <w:rsid w:val="00C64F37"/>
    <w:rsid w:val="00C6725B"/>
    <w:rsid w:val="00C7067D"/>
    <w:rsid w:val="00C708BC"/>
    <w:rsid w:val="00C7464B"/>
    <w:rsid w:val="00C757A2"/>
    <w:rsid w:val="00C759A1"/>
    <w:rsid w:val="00C75A5E"/>
    <w:rsid w:val="00C76743"/>
    <w:rsid w:val="00C77852"/>
    <w:rsid w:val="00C806F9"/>
    <w:rsid w:val="00C82F43"/>
    <w:rsid w:val="00C84901"/>
    <w:rsid w:val="00C849C1"/>
    <w:rsid w:val="00C850EE"/>
    <w:rsid w:val="00C86742"/>
    <w:rsid w:val="00C8770F"/>
    <w:rsid w:val="00C879E4"/>
    <w:rsid w:val="00C92550"/>
    <w:rsid w:val="00C94476"/>
    <w:rsid w:val="00CA0689"/>
    <w:rsid w:val="00CA176E"/>
    <w:rsid w:val="00CA2259"/>
    <w:rsid w:val="00CA36DF"/>
    <w:rsid w:val="00CA3994"/>
    <w:rsid w:val="00CA3D7C"/>
    <w:rsid w:val="00CA55E7"/>
    <w:rsid w:val="00CA663C"/>
    <w:rsid w:val="00CA6E4F"/>
    <w:rsid w:val="00CA7513"/>
    <w:rsid w:val="00CB1D9B"/>
    <w:rsid w:val="00CB2DA5"/>
    <w:rsid w:val="00CB3337"/>
    <w:rsid w:val="00CB352B"/>
    <w:rsid w:val="00CB3701"/>
    <w:rsid w:val="00CB658D"/>
    <w:rsid w:val="00CB714F"/>
    <w:rsid w:val="00CB717F"/>
    <w:rsid w:val="00CB7E1A"/>
    <w:rsid w:val="00CC021E"/>
    <w:rsid w:val="00CC35F7"/>
    <w:rsid w:val="00CC42DF"/>
    <w:rsid w:val="00CC56F4"/>
    <w:rsid w:val="00CD0592"/>
    <w:rsid w:val="00CD0E50"/>
    <w:rsid w:val="00CD2D19"/>
    <w:rsid w:val="00CE0847"/>
    <w:rsid w:val="00CE11F8"/>
    <w:rsid w:val="00CE24DE"/>
    <w:rsid w:val="00CE296B"/>
    <w:rsid w:val="00CE38DD"/>
    <w:rsid w:val="00CF2C98"/>
    <w:rsid w:val="00CF3A3A"/>
    <w:rsid w:val="00CF4796"/>
    <w:rsid w:val="00CF6E69"/>
    <w:rsid w:val="00D01ECA"/>
    <w:rsid w:val="00D03218"/>
    <w:rsid w:val="00D063BD"/>
    <w:rsid w:val="00D06C48"/>
    <w:rsid w:val="00D06C6E"/>
    <w:rsid w:val="00D077B2"/>
    <w:rsid w:val="00D07858"/>
    <w:rsid w:val="00D1223B"/>
    <w:rsid w:val="00D13661"/>
    <w:rsid w:val="00D15D44"/>
    <w:rsid w:val="00D16F8B"/>
    <w:rsid w:val="00D22492"/>
    <w:rsid w:val="00D24931"/>
    <w:rsid w:val="00D25384"/>
    <w:rsid w:val="00D263C0"/>
    <w:rsid w:val="00D2718A"/>
    <w:rsid w:val="00D2766A"/>
    <w:rsid w:val="00D32139"/>
    <w:rsid w:val="00D33C9F"/>
    <w:rsid w:val="00D373BC"/>
    <w:rsid w:val="00D378DF"/>
    <w:rsid w:val="00D40F43"/>
    <w:rsid w:val="00D43422"/>
    <w:rsid w:val="00D434A1"/>
    <w:rsid w:val="00D43D4B"/>
    <w:rsid w:val="00D44856"/>
    <w:rsid w:val="00D456A3"/>
    <w:rsid w:val="00D472F5"/>
    <w:rsid w:val="00D47A67"/>
    <w:rsid w:val="00D51963"/>
    <w:rsid w:val="00D52BCD"/>
    <w:rsid w:val="00D53590"/>
    <w:rsid w:val="00D5370A"/>
    <w:rsid w:val="00D53A2F"/>
    <w:rsid w:val="00D5742A"/>
    <w:rsid w:val="00D624E8"/>
    <w:rsid w:val="00D63C67"/>
    <w:rsid w:val="00D63C92"/>
    <w:rsid w:val="00D645E8"/>
    <w:rsid w:val="00D65550"/>
    <w:rsid w:val="00D65B63"/>
    <w:rsid w:val="00D66F6E"/>
    <w:rsid w:val="00D67650"/>
    <w:rsid w:val="00D71F4B"/>
    <w:rsid w:val="00D72F17"/>
    <w:rsid w:val="00D74582"/>
    <w:rsid w:val="00D74B08"/>
    <w:rsid w:val="00D751C7"/>
    <w:rsid w:val="00D76800"/>
    <w:rsid w:val="00D7734B"/>
    <w:rsid w:val="00D80769"/>
    <w:rsid w:val="00D8076E"/>
    <w:rsid w:val="00D80F0A"/>
    <w:rsid w:val="00D81F09"/>
    <w:rsid w:val="00D864D6"/>
    <w:rsid w:val="00D86A72"/>
    <w:rsid w:val="00D87D62"/>
    <w:rsid w:val="00D91684"/>
    <w:rsid w:val="00D93EFD"/>
    <w:rsid w:val="00D948B3"/>
    <w:rsid w:val="00D94A9E"/>
    <w:rsid w:val="00D95D18"/>
    <w:rsid w:val="00D9674E"/>
    <w:rsid w:val="00D96A83"/>
    <w:rsid w:val="00DA07F0"/>
    <w:rsid w:val="00DA185C"/>
    <w:rsid w:val="00DA2543"/>
    <w:rsid w:val="00DA49A0"/>
    <w:rsid w:val="00DA6E47"/>
    <w:rsid w:val="00DB03DD"/>
    <w:rsid w:val="00DB0FEC"/>
    <w:rsid w:val="00DB29D1"/>
    <w:rsid w:val="00DB2D33"/>
    <w:rsid w:val="00DB3D92"/>
    <w:rsid w:val="00DB4126"/>
    <w:rsid w:val="00DB4B08"/>
    <w:rsid w:val="00DB5A1C"/>
    <w:rsid w:val="00DB5C4A"/>
    <w:rsid w:val="00DB76A9"/>
    <w:rsid w:val="00DB782C"/>
    <w:rsid w:val="00DB7E92"/>
    <w:rsid w:val="00DC14D7"/>
    <w:rsid w:val="00DC2FF0"/>
    <w:rsid w:val="00DC3655"/>
    <w:rsid w:val="00DC3760"/>
    <w:rsid w:val="00DC4F30"/>
    <w:rsid w:val="00DC7EC8"/>
    <w:rsid w:val="00DD057A"/>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4D78"/>
    <w:rsid w:val="00DE4E74"/>
    <w:rsid w:val="00DE5331"/>
    <w:rsid w:val="00DE5FB3"/>
    <w:rsid w:val="00DE5FE1"/>
    <w:rsid w:val="00DE632A"/>
    <w:rsid w:val="00DE6A97"/>
    <w:rsid w:val="00DE73BD"/>
    <w:rsid w:val="00DE7BDE"/>
    <w:rsid w:val="00DF072B"/>
    <w:rsid w:val="00DF09E5"/>
    <w:rsid w:val="00DF0D12"/>
    <w:rsid w:val="00DF18D2"/>
    <w:rsid w:val="00DF1923"/>
    <w:rsid w:val="00DF200B"/>
    <w:rsid w:val="00DF399C"/>
    <w:rsid w:val="00DF4BB4"/>
    <w:rsid w:val="00DF5AC2"/>
    <w:rsid w:val="00DF5FD0"/>
    <w:rsid w:val="00DF6DC8"/>
    <w:rsid w:val="00E00FC5"/>
    <w:rsid w:val="00E01D63"/>
    <w:rsid w:val="00E01D8C"/>
    <w:rsid w:val="00E06421"/>
    <w:rsid w:val="00E074EC"/>
    <w:rsid w:val="00E07CBA"/>
    <w:rsid w:val="00E108B8"/>
    <w:rsid w:val="00E10C2C"/>
    <w:rsid w:val="00E11D2F"/>
    <w:rsid w:val="00E14541"/>
    <w:rsid w:val="00E15595"/>
    <w:rsid w:val="00E15DA8"/>
    <w:rsid w:val="00E16AE1"/>
    <w:rsid w:val="00E21685"/>
    <w:rsid w:val="00E21990"/>
    <w:rsid w:val="00E2278C"/>
    <w:rsid w:val="00E24F21"/>
    <w:rsid w:val="00E25C14"/>
    <w:rsid w:val="00E3190C"/>
    <w:rsid w:val="00E323F0"/>
    <w:rsid w:val="00E3244C"/>
    <w:rsid w:val="00E3268D"/>
    <w:rsid w:val="00E32FAB"/>
    <w:rsid w:val="00E348B9"/>
    <w:rsid w:val="00E34DF7"/>
    <w:rsid w:val="00E35CF9"/>
    <w:rsid w:val="00E42510"/>
    <w:rsid w:val="00E456A7"/>
    <w:rsid w:val="00E461DA"/>
    <w:rsid w:val="00E4780A"/>
    <w:rsid w:val="00E47ED8"/>
    <w:rsid w:val="00E47FBA"/>
    <w:rsid w:val="00E50D7F"/>
    <w:rsid w:val="00E50E99"/>
    <w:rsid w:val="00E51929"/>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E3C"/>
    <w:rsid w:val="00E76204"/>
    <w:rsid w:val="00E77087"/>
    <w:rsid w:val="00E805AC"/>
    <w:rsid w:val="00E80633"/>
    <w:rsid w:val="00E80F51"/>
    <w:rsid w:val="00E811DB"/>
    <w:rsid w:val="00E8213F"/>
    <w:rsid w:val="00E826DE"/>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2C23"/>
    <w:rsid w:val="00EA3457"/>
    <w:rsid w:val="00EA3641"/>
    <w:rsid w:val="00EA366C"/>
    <w:rsid w:val="00EA3CD4"/>
    <w:rsid w:val="00EA3F36"/>
    <w:rsid w:val="00EA45CA"/>
    <w:rsid w:val="00EA4AC1"/>
    <w:rsid w:val="00EA5F5E"/>
    <w:rsid w:val="00EA6045"/>
    <w:rsid w:val="00EA67BD"/>
    <w:rsid w:val="00EA70DF"/>
    <w:rsid w:val="00EB045F"/>
    <w:rsid w:val="00EB07A2"/>
    <w:rsid w:val="00EB126A"/>
    <w:rsid w:val="00EB2ED4"/>
    <w:rsid w:val="00EB4049"/>
    <w:rsid w:val="00EC3A10"/>
    <w:rsid w:val="00EC61E7"/>
    <w:rsid w:val="00ED1061"/>
    <w:rsid w:val="00ED110D"/>
    <w:rsid w:val="00ED3C56"/>
    <w:rsid w:val="00ED5528"/>
    <w:rsid w:val="00ED6F2B"/>
    <w:rsid w:val="00ED73CD"/>
    <w:rsid w:val="00EE06D8"/>
    <w:rsid w:val="00EE0869"/>
    <w:rsid w:val="00EE226B"/>
    <w:rsid w:val="00EE4330"/>
    <w:rsid w:val="00EF157C"/>
    <w:rsid w:val="00EF4BC2"/>
    <w:rsid w:val="00EF55AC"/>
    <w:rsid w:val="00EF5AA0"/>
    <w:rsid w:val="00EF7629"/>
    <w:rsid w:val="00EF7834"/>
    <w:rsid w:val="00F00580"/>
    <w:rsid w:val="00F00C8C"/>
    <w:rsid w:val="00F0283C"/>
    <w:rsid w:val="00F02BB2"/>
    <w:rsid w:val="00F03460"/>
    <w:rsid w:val="00F03481"/>
    <w:rsid w:val="00F059AB"/>
    <w:rsid w:val="00F07B63"/>
    <w:rsid w:val="00F114BD"/>
    <w:rsid w:val="00F12172"/>
    <w:rsid w:val="00F124C3"/>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30FE"/>
    <w:rsid w:val="00F34534"/>
    <w:rsid w:val="00F354DD"/>
    <w:rsid w:val="00F36B33"/>
    <w:rsid w:val="00F41513"/>
    <w:rsid w:val="00F4639D"/>
    <w:rsid w:val="00F471CE"/>
    <w:rsid w:val="00F47EA7"/>
    <w:rsid w:val="00F518AE"/>
    <w:rsid w:val="00F51A19"/>
    <w:rsid w:val="00F5342C"/>
    <w:rsid w:val="00F53D0F"/>
    <w:rsid w:val="00F54A7C"/>
    <w:rsid w:val="00F54FB3"/>
    <w:rsid w:val="00F63042"/>
    <w:rsid w:val="00F66437"/>
    <w:rsid w:val="00F67ACF"/>
    <w:rsid w:val="00F70CBD"/>
    <w:rsid w:val="00F72AC4"/>
    <w:rsid w:val="00F778A5"/>
    <w:rsid w:val="00F81046"/>
    <w:rsid w:val="00F810A4"/>
    <w:rsid w:val="00F829E1"/>
    <w:rsid w:val="00F8422B"/>
    <w:rsid w:val="00F84624"/>
    <w:rsid w:val="00F91028"/>
    <w:rsid w:val="00F921C6"/>
    <w:rsid w:val="00F922BE"/>
    <w:rsid w:val="00F92A56"/>
    <w:rsid w:val="00F944E3"/>
    <w:rsid w:val="00F94A4D"/>
    <w:rsid w:val="00F95ECD"/>
    <w:rsid w:val="00F96402"/>
    <w:rsid w:val="00F96807"/>
    <w:rsid w:val="00F96A69"/>
    <w:rsid w:val="00FA1593"/>
    <w:rsid w:val="00FA24BC"/>
    <w:rsid w:val="00FA2AED"/>
    <w:rsid w:val="00FA37AB"/>
    <w:rsid w:val="00FA4281"/>
    <w:rsid w:val="00FB092B"/>
    <w:rsid w:val="00FB11B6"/>
    <w:rsid w:val="00FB205B"/>
    <w:rsid w:val="00FB22A7"/>
    <w:rsid w:val="00FB32D4"/>
    <w:rsid w:val="00FB34C7"/>
    <w:rsid w:val="00FB3FEF"/>
    <w:rsid w:val="00FB4AAE"/>
    <w:rsid w:val="00FC1EE3"/>
    <w:rsid w:val="00FC4F83"/>
    <w:rsid w:val="00FC5A8C"/>
    <w:rsid w:val="00FC75BC"/>
    <w:rsid w:val="00FC76B6"/>
    <w:rsid w:val="00FC7B8E"/>
    <w:rsid w:val="00FD0017"/>
    <w:rsid w:val="00FD25B6"/>
    <w:rsid w:val="00FD3026"/>
    <w:rsid w:val="00FD446F"/>
    <w:rsid w:val="00FD456C"/>
    <w:rsid w:val="00FD625F"/>
    <w:rsid w:val="00FD7DB9"/>
    <w:rsid w:val="00FE0815"/>
    <w:rsid w:val="00FE226E"/>
    <w:rsid w:val="00FE2342"/>
    <w:rsid w:val="00FE2477"/>
    <w:rsid w:val="00FE5365"/>
    <w:rsid w:val="00FE652B"/>
    <w:rsid w:val="00FF161D"/>
    <w:rsid w:val="00FF25EB"/>
    <w:rsid w:val="00FF281B"/>
    <w:rsid w:val="00FF5111"/>
    <w:rsid w:val="00FF51C8"/>
    <w:rsid w:val="00FF5C37"/>
    <w:rsid w:val="00FF7595"/>
    <w:rsid w:val="183EFBFC"/>
    <w:rsid w:val="1E265AB8"/>
    <w:rsid w:val="2655237A"/>
    <w:rsid w:val="4095B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 w:type="character" w:styleId="Mention">
    <w:name w:val="Mention"/>
    <w:basedOn w:val="DefaultParagraphFont"/>
    <w:uiPriority w:val="99"/>
    <w:unhideWhenUsed/>
    <w:rsid w:val="00C00F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8" ma:contentTypeDescription="Create a new document." ma:contentTypeScope="" ma:versionID="cba14dde0f8216de9443f0fb043a2f8d">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86650114ede4b7ee5fcf64fb89cbaf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_Flow_SignoffStatus xmlns="740165e4-129c-43ea-ad75-ea51e23380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B107C-8103-47D1-A47F-51497B6C7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227</TotalTime>
  <Pages>2</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68</cp:revision>
  <dcterms:created xsi:type="dcterms:W3CDTF">2026-01-07T16:23:00Z</dcterms:created>
  <dcterms:modified xsi:type="dcterms:W3CDTF">2026-01-28T08:56:00Z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y fmtid="{D5CDD505-2E9C-101B-9397-08002B2CF9AE}" pid="6" name="docLang">
    <vt:lpwstr>en</vt:lpwstr>
  </property>
</Properties>
</file>