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7C1" w:rsidRDefault="00DC77C1" w:rsidP="004F113B">
      <w:pPr>
        <w:rPr>
          <w:rFonts w:ascii="Arial" w:eastAsia="Times New Roman" w:hAnsi="Arial" w:cs="Arial"/>
          <w:b/>
          <w:color w:val="333333"/>
          <w:sz w:val="32"/>
          <w:szCs w:val="32"/>
          <w:shd w:val="clear" w:color="auto" w:fill="FFFFFF"/>
          <w:lang w:eastAsia="de-DE"/>
        </w:rPr>
      </w:pPr>
      <w:r>
        <w:rPr>
          <w:rFonts w:eastAsia="Times New Roman" w:cstheme="minorHAnsi"/>
          <w:noProof/>
          <w:color w:val="333333"/>
          <w:sz w:val="22"/>
          <w:szCs w:val="22"/>
          <w:shd w:val="clear" w:color="auto" w:fill="FFFFFF"/>
          <w:lang w:eastAsia="de-DE"/>
        </w:rPr>
        <w:drawing>
          <wp:anchor distT="0" distB="0" distL="114300" distR="114300" simplePos="0" relativeHeight="251658240" behindDoc="0" locked="0" layoutInCell="1" allowOverlap="1">
            <wp:simplePos x="0" y="0"/>
            <wp:positionH relativeFrom="column">
              <wp:posOffset>4840605</wp:posOffset>
            </wp:positionH>
            <wp:positionV relativeFrom="paragraph">
              <wp:posOffset>-485775</wp:posOffset>
            </wp:positionV>
            <wp:extent cx="952500" cy="1778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_kebony_Â®_neg_orange.jpg"/>
                    <pic:cNvPicPr/>
                  </pic:nvPicPr>
                  <pic:blipFill>
                    <a:blip r:embed="rId5">
                      <a:extLst>
                        <a:ext uri="{28A0092B-C50C-407E-A947-70E740481C1C}">
                          <a14:useLocalDpi xmlns:a14="http://schemas.microsoft.com/office/drawing/2010/main" val="0"/>
                        </a:ext>
                      </a:extLst>
                    </a:blip>
                    <a:stretch>
                      <a:fillRect/>
                    </a:stretch>
                  </pic:blipFill>
                  <pic:spPr>
                    <a:xfrm>
                      <a:off x="0" y="0"/>
                      <a:ext cx="952500" cy="1778000"/>
                    </a:xfrm>
                    <a:prstGeom prst="rect">
                      <a:avLst/>
                    </a:prstGeom>
                  </pic:spPr>
                </pic:pic>
              </a:graphicData>
            </a:graphic>
            <wp14:sizeRelH relativeFrom="page">
              <wp14:pctWidth>0</wp14:pctWidth>
            </wp14:sizeRelH>
            <wp14:sizeRelV relativeFrom="page">
              <wp14:pctHeight>0</wp14:pctHeight>
            </wp14:sizeRelV>
          </wp:anchor>
        </w:drawing>
      </w:r>
    </w:p>
    <w:p w:rsidR="00DC77C1" w:rsidRDefault="00DC77C1" w:rsidP="004F113B">
      <w:pPr>
        <w:rPr>
          <w:rFonts w:ascii="Arial" w:eastAsia="Times New Roman" w:hAnsi="Arial" w:cs="Arial"/>
          <w:b/>
          <w:color w:val="333333"/>
          <w:sz w:val="32"/>
          <w:szCs w:val="32"/>
          <w:shd w:val="clear" w:color="auto" w:fill="FFFFFF"/>
          <w:lang w:eastAsia="de-DE"/>
        </w:rPr>
      </w:pPr>
    </w:p>
    <w:p w:rsidR="00DC77C1" w:rsidRDefault="00DC77C1" w:rsidP="004F113B">
      <w:pPr>
        <w:rPr>
          <w:rFonts w:ascii="Arial" w:eastAsia="Times New Roman" w:hAnsi="Arial" w:cs="Arial"/>
          <w:b/>
          <w:color w:val="333333"/>
          <w:sz w:val="32"/>
          <w:szCs w:val="32"/>
          <w:shd w:val="clear" w:color="auto" w:fill="FFFFFF"/>
          <w:lang w:eastAsia="de-DE"/>
        </w:rPr>
      </w:pPr>
    </w:p>
    <w:p w:rsidR="00DC77C1" w:rsidRDefault="00DC77C1" w:rsidP="004F113B">
      <w:pPr>
        <w:rPr>
          <w:rFonts w:ascii="Arial" w:eastAsia="Times New Roman" w:hAnsi="Arial" w:cs="Arial"/>
          <w:b/>
          <w:color w:val="333333"/>
          <w:sz w:val="32"/>
          <w:szCs w:val="32"/>
          <w:shd w:val="clear" w:color="auto" w:fill="FFFFFF"/>
          <w:lang w:eastAsia="de-DE"/>
        </w:rPr>
      </w:pPr>
    </w:p>
    <w:p w:rsidR="00DC77C1" w:rsidRDefault="00DC77C1" w:rsidP="004F113B">
      <w:pPr>
        <w:rPr>
          <w:rFonts w:ascii="Arial" w:eastAsia="Times New Roman" w:hAnsi="Arial" w:cs="Arial"/>
          <w:b/>
          <w:color w:val="333333"/>
          <w:sz w:val="32"/>
          <w:szCs w:val="32"/>
          <w:shd w:val="clear" w:color="auto" w:fill="FFFFFF"/>
          <w:lang w:eastAsia="de-DE"/>
        </w:rPr>
      </w:pPr>
    </w:p>
    <w:p w:rsidR="004F113B" w:rsidRPr="005A6311" w:rsidRDefault="004F113B" w:rsidP="004F113B">
      <w:pPr>
        <w:rPr>
          <w:rFonts w:ascii="Arial" w:eastAsia="Times New Roman" w:hAnsi="Arial" w:cs="Arial"/>
          <w:b/>
          <w:color w:val="333333"/>
          <w:sz w:val="32"/>
          <w:szCs w:val="32"/>
          <w:shd w:val="clear" w:color="auto" w:fill="FFFFFF"/>
          <w:lang w:eastAsia="de-DE"/>
        </w:rPr>
      </w:pPr>
      <w:r w:rsidRPr="005A6311">
        <w:rPr>
          <w:rFonts w:ascii="Arial" w:eastAsia="Times New Roman" w:hAnsi="Arial" w:cs="Arial"/>
          <w:b/>
          <w:color w:val="333333"/>
          <w:sz w:val="32"/>
          <w:szCs w:val="32"/>
          <w:shd w:val="clear" w:color="auto" w:fill="FFFFFF"/>
          <w:lang w:eastAsia="de-DE"/>
        </w:rPr>
        <w:t>Hochwertige Sanierung mit Kebony</w:t>
      </w:r>
      <w:r w:rsidR="001E4168">
        <w:rPr>
          <w:rFonts w:ascii="Arial" w:eastAsia="Times New Roman" w:hAnsi="Arial" w:cs="Arial"/>
          <w:b/>
          <w:color w:val="333333"/>
          <w:sz w:val="32"/>
          <w:szCs w:val="32"/>
          <w:shd w:val="clear" w:color="auto" w:fill="FFFFFF"/>
          <w:lang w:eastAsia="de-DE"/>
        </w:rPr>
        <w:t xml:space="preserve"> Holz</w:t>
      </w:r>
      <w:r w:rsidRPr="005A6311">
        <w:rPr>
          <w:rFonts w:ascii="Arial" w:eastAsia="Times New Roman" w:hAnsi="Arial" w:cs="Arial"/>
          <w:b/>
          <w:color w:val="333333"/>
          <w:sz w:val="32"/>
          <w:szCs w:val="32"/>
          <w:shd w:val="clear" w:color="auto" w:fill="FFFFFF"/>
          <w:lang w:eastAsia="de-DE"/>
        </w:rPr>
        <w:t xml:space="preserve">: </w:t>
      </w:r>
    </w:p>
    <w:p w:rsidR="004F113B" w:rsidRPr="001E4168" w:rsidRDefault="001E4168" w:rsidP="004F113B">
      <w:pPr>
        <w:rPr>
          <w:rFonts w:ascii="Times New Roman" w:eastAsia="Times New Roman" w:hAnsi="Times New Roman" w:cs="Times New Roman"/>
          <w:lang w:eastAsia="de-DE"/>
        </w:rPr>
      </w:pPr>
      <w:r w:rsidRPr="001E4168">
        <w:rPr>
          <w:rFonts w:ascii="Arial" w:eastAsia="Times New Roman" w:hAnsi="Arial" w:cs="Arial"/>
          <w:b/>
          <w:color w:val="333333"/>
          <w:sz w:val="32"/>
          <w:szCs w:val="32"/>
          <w:shd w:val="clear" w:color="auto" w:fill="FFFFFF"/>
          <w:lang w:eastAsia="de-DE"/>
        </w:rPr>
        <w:t>SpardaWelt Freilichtbühne</w:t>
      </w:r>
      <w:r>
        <w:rPr>
          <w:rFonts w:ascii="Arial" w:eastAsia="Times New Roman" w:hAnsi="Arial" w:cs="Arial"/>
          <w:b/>
          <w:color w:val="333333"/>
          <w:sz w:val="32"/>
          <w:szCs w:val="32"/>
          <w:shd w:val="clear" w:color="auto" w:fill="FFFFFF"/>
          <w:lang w:eastAsia="de-DE"/>
        </w:rPr>
        <w:t xml:space="preserve"> hat </w:t>
      </w:r>
      <w:r w:rsidR="004F113B" w:rsidRPr="005A6311">
        <w:rPr>
          <w:rFonts w:ascii="Arial" w:eastAsia="Times New Roman" w:hAnsi="Arial" w:cs="Arial"/>
          <w:b/>
          <w:color w:val="333333"/>
          <w:sz w:val="32"/>
          <w:szCs w:val="32"/>
          <w:shd w:val="clear" w:color="auto" w:fill="FFFFFF"/>
          <w:lang w:eastAsia="de-DE"/>
        </w:rPr>
        <w:t>neue Sitz</w:t>
      </w:r>
      <w:r>
        <w:rPr>
          <w:rFonts w:ascii="Arial" w:eastAsia="Times New Roman" w:hAnsi="Arial" w:cs="Arial"/>
          <w:b/>
          <w:color w:val="333333"/>
          <w:sz w:val="32"/>
          <w:szCs w:val="32"/>
          <w:shd w:val="clear" w:color="auto" w:fill="FFFFFF"/>
          <w:lang w:eastAsia="de-DE"/>
        </w:rPr>
        <w:t xml:space="preserve">plätze </w:t>
      </w:r>
    </w:p>
    <w:p w:rsidR="004F113B" w:rsidRDefault="004F113B" w:rsidP="004F113B">
      <w:pPr>
        <w:rPr>
          <w:rFonts w:ascii="Arial" w:eastAsia="Times New Roman" w:hAnsi="Arial" w:cs="Arial"/>
          <w:color w:val="333333"/>
          <w:sz w:val="18"/>
          <w:szCs w:val="18"/>
          <w:shd w:val="clear" w:color="auto" w:fill="FFFFFF"/>
          <w:lang w:eastAsia="de-DE"/>
        </w:rPr>
      </w:pPr>
    </w:p>
    <w:p w:rsidR="00DC77C1" w:rsidRDefault="00DC77C1" w:rsidP="001E4168">
      <w:pPr>
        <w:jc w:val="both"/>
        <w:rPr>
          <w:rFonts w:eastAsia="Times New Roman" w:cstheme="minorHAnsi"/>
          <w:b/>
          <w:color w:val="333333"/>
          <w:sz w:val="28"/>
          <w:szCs w:val="28"/>
          <w:shd w:val="clear" w:color="auto" w:fill="FFFFFF"/>
          <w:lang w:eastAsia="de-DE"/>
        </w:rPr>
      </w:pPr>
      <w:r>
        <w:rPr>
          <w:rFonts w:eastAsia="Times New Roman" w:cstheme="minorHAnsi"/>
          <w:b/>
          <w:color w:val="333333"/>
          <w:sz w:val="28"/>
          <w:szCs w:val="28"/>
          <w:shd w:val="clear" w:color="auto" w:fill="FFFFFF"/>
          <w:lang w:eastAsia="de-DE"/>
        </w:rPr>
        <w:t xml:space="preserve">Stuttgart/Weyhe, Juni 2018: </w:t>
      </w:r>
      <w:bookmarkStart w:id="0" w:name="_GoBack"/>
      <w:bookmarkEnd w:id="0"/>
      <w:r w:rsidR="005A6311" w:rsidRPr="00DC77C1">
        <w:rPr>
          <w:rFonts w:eastAsia="Times New Roman" w:cstheme="minorHAnsi"/>
          <w:b/>
          <w:color w:val="333333"/>
          <w:sz w:val="28"/>
          <w:szCs w:val="28"/>
          <w:shd w:val="clear" w:color="auto" w:fill="FFFFFF"/>
          <w:lang w:eastAsia="de-DE"/>
        </w:rPr>
        <w:t xml:space="preserve">„Wir schließen die </w:t>
      </w:r>
      <w:r w:rsidR="001E4168" w:rsidRPr="00DC77C1">
        <w:rPr>
          <w:rFonts w:eastAsia="Times New Roman" w:cstheme="minorHAnsi"/>
          <w:b/>
          <w:color w:val="333333"/>
          <w:sz w:val="28"/>
          <w:szCs w:val="28"/>
          <w:shd w:val="clear" w:color="auto" w:fill="FFFFFF"/>
          <w:lang w:eastAsia="de-DE"/>
        </w:rPr>
        <w:t xml:space="preserve">SpardaWelt Freilichtbühne am </w:t>
      </w:r>
      <w:proofErr w:type="spellStart"/>
      <w:r w:rsidR="001E4168" w:rsidRPr="00DC77C1">
        <w:rPr>
          <w:rFonts w:eastAsia="Times New Roman" w:cstheme="minorHAnsi"/>
          <w:b/>
          <w:color w:val="333333"/>
          <w:sz w:val="28"/>
          <w:szCs w:val="28"/>
          <w:shd w:val="clear" w:color="auto" w:fill="FFFFFF"/>
          <w:lang w:eastAsia="de-DE"/>
        </w:rPr>
        <w:t>Killesberg</w:t>
      </w:r>
      <w:proofErr w:type="spellEnd"/>
      <w:r w:rsidR="005A6311" w:rsidRPr="00DC77C1">
        <w:rPr>
          <w:rFonts w:eastAsia="Times New Roman" w:cstheme="minorHAnsi"/>
          <w:b/>
          <w:color w:val="333333"/>
          <w:sz w:val="28"/>
          <w:szCs w:val="28"/>
          <w:shd w:val="clear" w:color="auto" w:fill="FFFFFF"/>
          <w:lang w:eastAsia="de-DE"/>
        </w:rPr>
        <w:t>!“ Mit diese</w:t>
      </w:r>
      <w:r w:rsidR="001E4168" w:rsidRPr="00DC77C1">
        <w:rPr>
          <w:rFonts w:eastAsia="Times New Roman" w:cstheme="minorHAnsi"/>
          <w:b/>
          <w:color w:val="333333"/>
          <w:sz w:val="28"/>
          <w:szCs w:val="28"/>
          <w:shd w:val="clear" w:color="auto" w:fill="FFFFFF"/>
          <w:lang w:eastAsia="de-DE"/>
        </w:rPr>
        <w:t>r Androhung schockte das Garten-</w:t>
      </w:r>
      <w:r w:rsidR="005A6311" w:rsidRPr="00DC77C1">
        <w:rPr>
          <w:rFonts w:eastAsia="Times New Roman" w:cstheme="minorHAnsi"/>
          <w:b/>
          <w:color w:val="333333"/>
          <w:sz w:val="28"/>
          <w:szCs w:val="28"/>
          <w:shd w:val="clear" w:color="auto" w:fill="FFFFFF"/>
          <w:lang w:eastAsia="de-DE"/>
        </w:rPr>
        <w:t>, Friedhofs- und Forstamt der Stadt Stuttgart letztes Jahr die zahlreichen Fans der idyllischen Anlage. D</w:t>
      </w:r>
      <w:r w:rsidR="00607816" w:rsidRPr="00DC77C1">
        <w:rPr>
          <w:rFonts w:eastAsia="Times New Roman" w:cstheme="minorHAnsi"/>
          <w:b/>
          <w:color w:val="333333"/>
          <w:sz w:val="28"/>
          <w:szCs w:val="28"/>
          <w:shd w:val="clear" w:color="auto" w:fill="FFFFFF"/>
          <w:lang w:eastAsia="de-DE"/>
        </w:rPr>
        <w:t xml:space="preserve">as Amphitheater </w:t>
      </w:r>
      <w:r w:rsidR="005A6311" w:rsidRPr="00DC77C1">
        <w:rPr>
          <w:rFonts w:eastAsia="Times New Roman" w:cstheme="minorHAnsi"/>
          <w:b/>
          <w:color w:val="333333"/>
          <w:sz w:val="28"/>
          <w:szCs w:val="28"/>
          <w:shd w:val="clear" w:color="auto" w:fill="FFFFFF"/>
          <w:lang w:eastAsia="de-DE"/>
        </w:rPr>
        <w:t xml:space="preserve">sei aus diversen Gründen nicht bespielbar - unter anderem seien die Bänke aus Douglasie nicht mehr als Sitzplatz zumutbar. Nach Begutachtung durch </w:t>
      </w:r>
      <w:hyperlink r:id="rId6" w:history="1">
        <w:r w:rsidR="00607816" w:rsidRPr="00DC77C1">
          <w:rPr>
            <w:rStyle w:val="Hyperlink"/>
            <w:rFonts w:eastAsia="Times New Roman" w:cstheme="minorHAnsi"/>
            <w:b/>
            <w:sz w:val="28"/>
            <w:szCs w:val="28"/>
            <w:shd w:val="clear" w:color="auto" w:fill="FFFFFF"/>
            <w:lang w:eastAsia="de-DE"/>
          </w:rPr>
          <w:t>asp</w:t>
        </w:r>
        <w:r w:rsidR="005A6311" w:rsidRPr="00DC77C1">
          <w:rPr>
            <w:rStyle w:val="Hyperlink"/>
            <w:rFonts w:eastAsia="Times New Roman" w:cstheme="minorHAnsi"/>
            <w:b/>
            <w:sz w:val="28"/>
            <w:szCs w:val="28"/>
            <w:shd w:val="clear" w:color="auto" w:fill="FFFFFF"/>
            <w:lang w:eastAsia="de-DE"/>
          </w:rPr>
          <w:t xml:space="preserve"> Architekten</w:t>
        </w:r>
      </w:hyperlink>
      <w:r w:rsidR="00D7413D" w:rsidRPr="00DC77C1">
        <w:rPr>
          <w:rStyle w:val="Hyperlink"/>
          <w:rFonts w:eastAsia="Times New Roman" w:cstheme="minorHAnsi"/>
          <w:b/>
          <w:sz w:val="28"/>
          <w:szCs w:val="28"/>
          <w:shd w:val="clear" w:color="auto" w:fill="FFFFFF"/>
          <w:lang w:eastAsia="de-DE"/>
        </w:rPr>
        <w:t xml:space="preserve"> </w:t>
      </w:r>
      <w:r w:rsidR="00D7413D" w:rsidRPr="00DC77C1">
        <w:rPr>
          <w:rFonts w:eastAsia="Times New Roman" w:cstheme="minorHAnsi"/>
          <w:b/>
          <w:color w:val="333333"/>
          <w:sz w:val="28"/>
          <w:szCs w:val="28"/>
          <w:shd w:val="clear" w:color="auto" w:fill="FFFFFF"/>
          <w:lang w:eastAsia="de-DE"/>
        </w:rPr>
        <w:t>GmbH</w:t>
      </w:r>
      <w:r w:rsidR="005A6311" w:rsidRPr="00DC77C1">
        <w:rPr>
          <w:rFonts w:eastAsia="Times New Roman" w:cstheme="minorHAnsi"/>
          <w:b/>
          <w:color w:val="333333"/>
          <w:sz w:val="28"/>
          <w:szCs w:val="28"/>
          <w:shd w:val="clear" w:color="auto" w:fill="FFFFFF"/>
          <w:lang w:eastAsia="de-DE"/>
        </w:rPr>
        <w:t xml:space="preserve"> </w:t>
      </w:r>
      <w:r w:rsidR="001E4168" w:rsidRPr="00DC77C1">
        <w:rPr>
          <w:rFonts w:eastAsia="Times New Roman" w:cstheme="minorHAnsi"/>
          <w:b/>
          <w:color w:val="333333"/>
          <w:sz w:val="28"/>
          <w:szCs w:val="28"/>
          <w:shd w:val="clear" w:color="auto" w:fill="FFFFFF"/>
          <w:lang w:eastAsia="de-DE"/>
        </w:rPr>
        <w:t xml:space="preserve">und im Zuge der Zusammenarbeit mit der </w:t>
      </w:r>
      <w:hyperlink r:id="rId7" w:history="1">
        <w:r w:rsidR="001E4168" w:rsidRPr="00DC77C1">
          <w:rPr>
            <w:rStyle w:val="Hyperlink"/>
            <w:rFonts w:eastAsia="Times New Roman" w:cstheme="minorHAnsi"/>
            <w:b/>
            <w:sz w:val="28"/>
            <w:szCs w:val="28"/>
            <w:shd w:val="clear" w:color="auto" w:fill="FFFFFF"/>
            <w:lang w:eastAsia="de-DE"/>
          </w:rPr>
          <w:t>in.Stuttgart</w:t>
        </w:r>
      </w:hyperlink>
      <w:r w:rsidR="001E4168" w:rsidRPr="00DC77C1">
        <w:rPr>
          <w:rFonts w:eastAsia="Times New Roman" w:cstheme="minorHAnsi"/>
          <w:b/>
          <w:color w:val="333333"/>
          <w:sz w:val="28"/>
          <w:szCs w:val="28"/>
          <w:shd w:val="clear" w:color="auto" w:fill="FFFFFF"/>
          <w:lang w:eastAsia="de-DE"/>
        </w:rPr>
        <w:t xml:space="preserve"> </w:t>
      </w:r>
      <w:r w:rsidR="005A6311" w:rsidRPr="00DC77C1">
        <w:rPr>
          <w:rFonts w:eastAsia="Times New Roman" w:cstheme="minorHAnsi"/>
          <w:b/>
          <w:color w:val="333333"/>
          <w:sz w:val="28"/>
          <w:szCs w:val="28"/>
          <w:shd w:val="clear" w:color="auto" w:fill="FFFFFF"/>
          <w:lang w:eastAsia="de-DE"/>
        </w:rPr>
        <w:t xml:space="preserve">fiel dann die Entscheidung: </w:t>
      </w:r>
      <w:r w:rsidR="00607816" w:rsidRPr="00DC77C1">
        <w:rPr>
          <w:rFonts w:eastAsia="Times New Roman" w:cstheme="minorHAnsi"/>
          <w:b/>
          <w:color w:val="333333"/>
          <w:sz w:val="28"/>
          <w:szCs w:val="28"/>
          <w:shd w:val="clear" w:color="auto" w:fill="FFFFFF"/>
          <w:lang w:eastAsia="de-DE"/>
        </w:rPr>
        <w:t>„</w:t>
      </w:r>
      <w:r w:rsidR="005A6311" w:rsidRPr="00DC77C1">
        <w:rPr>
          <w:rFonts w:eastAsia="Times New Roman" w:cstheme="minorHAnsi"/>
          <w:b/>
          <w:color w:val="333333"/>
          <w:sz w:val="28"/>
          <w:szCs w:val="28"/>
          <w:shd w:val="clear" w:color="auto" w:fill="FFFFFF"/>
          <w:lang w:eastAsia="de-DE"/>
        </w:rPr>
        <w:t>Wir sanieren!</w:t>
      </w:r>
      <w:r w:rsidR="00607816" w:rsidRPr="00DC77C1">
        <w:rPr>
          <w:rFonts w:eastAsia="Times New Roman" w:cstheme="minorHAnsi"/>
          <w:b/>
          <w:color w:val="333333"/>
          <w:sz w:val="28"/>
          <w:szCs w:val="28"/>
          <w:shd w:val="clear" w:color="auto" w:fill="FFFFFF"/>
          <w:lang w:eastAsia="de-DE"/>
        </w:rPr>
        <w:t>“</w:t>
      </w:r>
      <w:r w:rsidR="005A6311" w:rsidRPr="00DC77C1">
        <w:rPr>
          <w:rFonts w:eastAsia="Times New Roman" w:cstheme="minorHAnsi"/>
          <w:b/>
          <w:color w:val="333333"/>
          <w:sz w:val="28"/>
          <w:szCs w:val="28"/>
          <w:shd w:val="clear" w:color="auto" w:fill="FFFFFF"/>
          <w:lang w:eastAsia="de-DE"/>
        </w:rPr>
        <w:t xml:space="preserve"> In einem ersten Schritt hat man nun das Holz der Sitzbänke</w:t>
      </w:r>
      <w:r w:rsidR="001E4168" w:rsidRPr="00DC77C1">
        <w:rPr>
          <w:rFonts w:eastAsia="Times New Roman" w:cstheme="minorHAnsi"/>
          <w:b/>
          <w:color w:val="333333"/>
          <w:sz w:val="28"/>
          <w:szCs w:val="28"/>
          <w:shd w:val="clear" w:color="auto" w:fill="FFFFFF"/>
          <w:lang w:eastAsia="de-DE"/>
        </w:rPr>
        <w:t xml:space="preserve"> inkl. Lehnen</w:t>
      </w:r>
      <w:r w:rsidR="005A6311" w:rsidRPr="00DC77C1">
        <w:rPr>
          <w:rFonts w:eastAsia="Times New Roman" w:cstheme="minorHAnsi"/>
          <w:b/>
          <w:color w:val="333333"/>
          <w:sz w:val="28"/>
          <w:szCs w:val="28"/>
          <w:shd w:val="clear" w:color="auto" w:fill="FFFFFF"/>
          <w:lang w:eastAsia="de-DE"/>
        </w:rPr>
        <w:t xml:space="preserve"> erneuert. </w:t>
      </w:r>
    </w:p>
    <w:p w:rsidR="00DC77C1" w:rsidRDefault="00DC77C1" w:rsidP="001E4168">
      <w:pPr>
        <w:jc w:val="both"/>
        <w:rPr>
          <w:rFonts w:eastAsia="Times New Roman" w:cstheme="minorHAnsi"/>
          <w:b/>
          <w:color w:val="333333"/>
          <w:sz w:val="28"/>
          <w:szCs w:val="28"/>
          <w:shd w:val="clear" w:color="auto" w:fill="FFFFFF"/>
          <w:lang w:eastAsia="de-DE"/>
        </w:rPr>
      </w:pPr>
    </w:p>
    <w:p w:rsidR="00607816" w:rsidRPr="00DC77C1" w:rsidRDefault="005A6311" w:rsidP="001E4168">
      <w:pPr>
        <w:jc w:val="both"/>
        <w:rPr>
          <w:rFonts w:ascii="Calibri" w:eastAsia="Times New Roman" w:hAnsi="Calibri" w:cs="Calibri"/>
          <w:color w:val="000000"/>
          <w:sz w:val="28"/>
          <w:szCs w:val="28"/>
          <w:lang w:eastAsia="de-DE"/>
        </w:rPr>
      </w:pPr>
      <w:r w:rsidRPr="00DC77C1">
        <w:rPr>
          <w:rFonts w:eastAsia="Times New Roman" w:cstheme="minorHAnsi"/>
          <w:b/>
          <w:color w:val="333333"/>
          <w:sz w:val="28"/>
          <w:szCs w:val="28"/>
          <w:shd w:val="clear" w:color="auto" w:fill="FFFFFF"/>
          <w:lang w:eastAsia="de-DE"/>
        </w:rPr>
        <w:t xml:space="preserve">Die Besucher sitzen </w:t>
      </w:r>
      <w:r w:rsidR="00607816" w:rsidRPr="00DC77C1">
        <w:rPr>
          <w:rFonts w:eastAsia="Times New Roman" w:cstheme="minorHAnsi"/>
          <w:b/>
          <w:color w:val="333333"/>
          <w:sz w:val="28"/>
          <w:szCs w:val="28"/>
          <w:shd w:val="clear" w:color="auto" w:fill="FFFFFF"/>
          <w:lang w:eastAsia="de-DE"/>
        </w:rPr>
        <w:t>ab sofort</w:t>
      </w:r>
      <w:r w:rsidRPr="00DC77C1">
        <w:rPr>
          <w:rFonts w:eastAsia="Times New Roman" w:cstheme="minorHAnsi"/>
          <w:b/>
          <w:color w:val="333333"/>
          <w:sz w:val="28"/>
          <w:szCs w:val="28"/>
          <w:shd w:val="clear" w:color="auto" w:fill="FFFFFF"/>
          <w:lang w:eastAsia="de-DE"/>
        </w:rPr>
        <w:t xml:space="preserve"> auf </w:t>
      </w:r>
      <w:hyperlink r:id="rId8" w:history="1">
        <w:r w:rsidRPr="00DC77C1">
          <w:rPr>
            <w:rStyle w:val="Hyperlink"/>
            <w:rFonts w:eastAsia="Times New Roman" w:cstheme="minorHAnsi"/>
            <w:b/>
            <w:sz w:val="28"/>
            <w:szCs w:val="28"/>
            <w:shd w:val="clear" w:color="auto" w:fill="FFFFFF"/>
            <w:lang w:eastAsia="de-DE"/>
          </w:rPr>
          <w:t>Kebony</w:t>
        </w:r>
      </w:hyperlink>
      <w:r w:rsidRPr="00DC77C1">
        <w:rPr>
          <w:rFonts w:eastAsia="Times New Roman" w:cstheme="minorHAnsi"/>
          <w:b/>
          <w:color w:val="333333"/>
          <w:sz w:val="28"/>
          <w:szCs w:val="28"/>
          <w:shd w:val="clear" w:color="auto" w:fill="FFFFFF"/>
          <w:lang w:eastAsia="de-DE"/>
        </w:rPr>
        <w:t xml:space="preserve"> – eine</w:t>
      </w:r>
      <w:r w:rsidR="00607816" w:rsidRPr="00DC77C1">
        <w:rPr>
          <w:rFonts w:eastAsia="Times New Roman" w:cstheme="minorHAnsi"/>
          <w:b/>
          <w:color w:val="333333"/>
          <w:sz w:val="28"/>
          <w:szCs w:val="28"/>
          <w:shd w:val="clear" w:color="auto" w:fill="FFFFFF"/>
          <w:lang w:eastAsia="de-DE"/>
        </w:rPr>
        <w:t xml:space="preserve">m besonders lang haltbaren Holz, dass mit Bio-Alkohol imprägniert wird. „Für uns war vor allem Optik und Haltbarkeit das ausschlaggebende Argument“, erläutert Eberhard Becker, </w:t>
      </w:r>
      <w:r w:rsidR="00D7413D" w:rsidRPr="00DC77C1">
        <w:rPr>
          <w:rFonts w:eastAsia="Times New Roman" w:cstheme="minorHAnsi"/>
          <w:b/>
          <w:color w:val="333333"/>
          <w:sz w:val="28"/>
          <w:szCs w:val="28"/>
          <w:shd w:val="clear" w:color="auto" w:fill="FFFFFF"/>
          <w:lang w:eastAsia="de-DE"/>
        </w:rPr>
        <w:t xml:space="preserve">Architekt und </w:t>
      </w:r>
      <w:r w:rsidR="00607816" w:rsidRPr="00DC77C1">
        <w:rPr>
          <w:rFonts w:eastAsia="Times New Roman" w:cstheme="minorHAnsi"/>
          <w:b/>
          <w:color w:val="333333"/>
          <w:sz w:val="28"/>
          <w:szCs w:val="28"/>
          <w:shd w:val="clear" w:color="auto" w:fill="FFFFFF"/>
          <w:lang w:eastAsia="de-DE"/>
        </w:rPr>
        <w:t>Geschäftsführer von asp Architekten</w:t>
      </w:r>
      <w:r w:rsidR="00D7413D" w:rsidRPr="00DC77C1">
        <w:rPr>
          <w:rFonts w:eastAsia="Times New Roman" w:cstheme="minorHAnsi"/>
          <w:b/>
          <w:color w:val="333333"/>
          <w:sz w:val="28"/>
          <w:szCs w:val="28"/>
          <w:shd w:val="clear" w:color="auto" w:fill="FFFFFF"/>
          <w:lang w:eastAsia="de-DE"/>
        </w:rPr>
        <w:t xml:space="preserve"> GmbH</w:t>
      </w:r>
      <w:r w:rsidR="00607816" w:rsidRPr="00DC77C1">
        <w:rPr>
          <w:rFonts w:eastAsia="Times New Roman" w:cstheme="minorHAnsi"/>
          <w:b/>
          <w:color w:val="333333"/>
          <w:sz w:val="28"/>
          <w:szCs w:val="28"/>
          <w:shd w:val="clear" w:color="auto" w:fill="FFFFFF"/>
          <w:lang w:eastAsia="de-DE"/>
        </w:rPr>
        <w:t>. „Da</w:t>
      </w:r>
      <w:r w:rsidR="00D7413D" w:rsidRPr="00DC77C1">
        <w:rPr>
          <w:rFonts w:eastAsia="Times New Roman" w:cstheme="minorHAnsi"/>
          <w:b/>
          <w:color w:val="333333"/>
          <w:sz w:val="28"/>
          <w:szCs w:val="28"/>
          <w:shd w:val="clear" w:color="auto" w:fill="FFFFFF"/>
          <w:lang w:eastAsia="de-DE"/>
        </w:rPr>
        <w:t>s</w:t>
      </w:r>
      <w:r w:rsidR="00607816" w:rsidRPr="00DC77C1">
        <w:rPr>
          <w:rFonts w:eastAsia="Times New Roman" w:cstheme="minorHAnsi"/>
          <w:b/>
          <w:color w:val="333333"/>
          <w:sz w:val="28"/>
          <w:szCs w:val="28"/>
          <w:shd w:val="clear" w:color="auto" w:fill="FFFFFF"/>
          <w:lang w:eastAsia="de-DE"/>
        </w:rPr>
        <w:t>s Kebony besonders splittera</w:t>
      </w:r>
      <w:r w:rsidR="00D7413D" w:rsidRPr="00DC77C1">
        <w:rPr>
          <w:rFonts w:eastAsia="Times New Roman" w:cstheme="minorHAnsi"/>
          <w:b/>
          <w:color w:val="333333"/>
          <w:sz w:val="28"/>
          <w:szCs w:val="28"/>
          <w:shd w:val="clear" w:color="auto" w:fill="FFFFFF"/>
          <w:lang w:eastAsia="de-DE"/>
        </w:rPr>
        <w:t>r</w:t>
      </w:r>
      <w:r w:rsidR="00607816" w:rsidRPr="00DC77C1">
        <w:rPr>
          <w:rFonts w:eastAsia="Times New Roman" w:cstheme="minorHAnsi"/>
          <w:b/>
          <w:color w:val="333333"/>
          <w:sz w:val="28"/>
          <w:szCs w:val="28"/>
          <w:shd w:val="clear" w:color="auto" w:fill="FFFFFF"/>
          <w:lang w:eastAsia="de-DE"/>
        </w:rPr>
        <w:t>m ist, wird die Besucher der nun startenden Konzertsaison zusätzlich freuen.“</w:t>
      </w:r>
    </w:p>
    <w:p w:rsidR="00607816" w:rsidRDefault="00607816" w:rsidP="00607816">
      <w:pPr>
        <w:jc w:val="both"/>
        <w:rPr>
          <w:rFonts w:eastAsia="Times New Roman" w:cstheme="minorHAnsi"/>
          <w:b/>
          <w:color w:val="333333"/>
          <w:sz w:val="28"/>
          <w:szCs w:val="28"/>
          <w:shd w:val="clear" w:color="auto" w:fill="FFFFFF"/>
          <w:lang w:eastAsia="de-DE"/>
        </w:rPr>
      </w:pPr>
    </w:p>
    <w:p w:rsidR="001E4168" w:rsidRPr="00DC77C1" w:rsidRDefault="001E4168" w:rsidP="001B249F">
      <w:pPr>
        <w:jc w:val="both"/>
        <w:rPr>
          <w:rFonts w:eastAsia="Times New Roman" w:cstheme="minorHAnsi"/>
          <w:color w:val="333333"/>
          <w:shd w:val="clear" w:color="auto" w:fill="FFFFFF"/>
          <w:lang w:eastAsia="de-DE"/>
        </w:rPr>
      </w:pPr>
      <w:r w:rsidRPr="00DC77C1">
        <w:rPr>
          <w:rFonts w:eastAsia="Times New Roman" w:cstheme="minorHAnsi"/>
          <w:color w:val="333333"/>
          <w:shd w:val="clear" w:color="auto" w:fill="FFFFFF"/>
          <w:lang w:eastAsia="de-DE"/>
        </w:rPr>
        <w:t xml:space="preserve">Die komplette Übernahme der SpardaWelt Freilichtbühne durch die </w:t>
      </w:r>
      <w:hyperlink r:id="rId9" w:history="1">
        <w:r w:rsidRPr="00DC77C1">
          <w:rPr>
            <w:rStyle w:val="Hyperlink"/>
            <w:rFonts w:eastAsia="Times New Roman" w:cstheme="minorHAnsi"/>
            <w:shd w:val="clear" w:color="auto" w:fill="FFFFFF"/>
            <w:lang w:eastAsia="de-DE"/>
          </w:rPr>
          <w:t>in.Stuttgart Vera</w:t>
        </w:r>
        <w:r w:rsidRPr="00DC77C1">
          <w:rPr>
            <w:rStyle w:val="Hyperlink"/>
            <w:rFonts w:eastAsia="Times New Roman" w:cstheme="minorHAnsi"/>
            <w:shd w:val="clear" w:color="auto" w:fill="FFFFFF"/>
            <w:lang w:eastAsia="de-DE"/>
          </w:rPr>
          <w:t>n</w:t>
        </w:r>
        <w:r w:rsidRPr="00DC77C1">
          <w:rPr>
            <w:rStyle w:val="Hyperlink"/>
            <w:rFonts w:eastAsia="Times New Roman" w:cstheme="minorHAnsi"/>
            <w:shd w:val="clear" w:color="auto" w:fill="FFFFFF"/>
            <w:lang w:eastAsia="de-DE"/>
          </w:rPr>
          <w:t>staltungsgesellschaft</w:t>
        </w:r>
      </w:hyperlink>
      <w:r w:rsidRPr="00DC77C1">
        <w:rPr>
          <w:rFonts w:eastAsia="Times New Roman" w:cstheme="minorHAnsi"/>
          <w:color w:val="333333"/>
          <w:shd w:val="clear" w:color="auto" w:fill="FFFFFF"/>
          <w:lang w:eastAsia="de-DE"/>
        </w:rPr>
        <w:t xml:space="preserve">  erfolgte zum Jahresende 2017. Damit fiel auch kurzfristig die Entscheidung, die Sitzbänke und Lehnen vollständig auszutauschen. </w:t>
      </w:r>
      <w:r w:rsidR="001B249F" w:rsidRPr="00DC77C1">
        <w:rPr>
          <w:rFonts w:eastAsia="Times New Roman" w:cstheme="minorHAnsi"/>
          <w:color w:val="333333"/>
          <w:shd w:val="clear" w:color="auto" w:fill="FFFFFF"/>
          <w:lang w:eastAsia="de-DE"/>
        </w:rPr>
        <w:t xml:space="preserve">„Vor dem Hintergrund des Denkmalschutzes sind Umbauten an der Freilichtbühne etwas ganz Besonderes. Der Austausch der Sitzbänke ist ein großer Schritt für die nachhaltige Weiterentwicklung </w:t>
      </w:r>
      <w:r w:rsidRPr="00DC77C1">
        <w:rPr>
          <w:rFonts w:eastAsia="Times New Roman" w:cstheme="minorHAnsi"/>
          <w:color w:val="333333"/>
          <w:shd w:val="clear" w:color="auto" w:fill="FFFFFF"/>
          <w:lang w:eastAsia="de-DE"/>
        </w:rPr>
        <w:t>der Spielstätte</w:t>
      </w:r>
      <w:r w:rsidR="001B249F" w:rsidRPr="00DC77C1">
        <w:rPr>
          <w:rFonts w:eastAsia="Times New Roman" w:cstheme="minorHAnsi"/>
          <w:color w:val="333333"/>
          <w:shd w:val="clear" w:color="auto" w:fill="FFFFFF"/>
          <w:lang w:eastAsia="de-DE"/>
        </w:rPr>
        <w:t xml:space="preserve">“, erklärte Rolf Schneider, Abteilungsleiter der Open-Air Veranstaltungen der </w:t>
      </w:r>
      <w:r w:rsidRPr="00DC77C1">
        <w:rPr>
          <w:rFonts w:eastAsia="Times New Roman" w:cstheme="minorHAnsi"/>
          <w:color w:val="333333"/>
          <w:shd w:val="clear" w:color="auto" w:fill="FFFFFF"/>
          <w:lang w:eastAsia="de-DE"/>
        </w:rPr>
        <w:t>in.Stuttgart.</w:t>
      </w:r>
      <w:r w:rsidRPr="00DC77C1">
        <w:t xml:space="preserve"> „</w:t>
      </w:r>
      <w:r w:rsidR="001B249F" w:rsidRPr="00DC77C1">
        <w:rPr>
          <w:rFonts w:eastAsia="Times New Roman" w:cstheme="minorHAnsi"/>
          <w:color w:val="333333"/>
          <w:shd w:val="clear" w:color="auto" w:fill="FFFFFF"/>
          <w:lang w:eastAsia="de-DE"/>
        </w:rPr>
        <w:t xml:space="preserve">Gleichzeitig soll das Holz schneller trocknen und weniger Wasser aufnehmen als </w:t>
      </w:r>
      <w:r w:rsidRPr="00DC77C1">
        <w:rPr>
          <w:rFonts w:eastAsia="Times New Roman" w:cstheme="minorHAnsi"/>
          <w:color w:val="333333"/>
          <w:shd w:val="clear" w:color="auto" w:fill="FFFFFF"/>
          <w:lang w:eastAsia="de-DE"/>
        </w:rPr>
        <w:t>die bisher verwendeten</w:t>
      </w:r>
      <w:r w:rsidR="001B249F" w:rsidRPr="00DC77C1">
        <w:rPr>
          <w:rFonts w:eastAsia="Times New Roman" w:cstheme="minorHAnsi"/>
          <w:color w:val="333333"/>
          <w:shd w:val="clear" w:color="auto" w:fill="FFFFFF"/>
          <w:lang w:eastAsia="de-DE"/>
        </w:rPr>
        <w:t xml:space="preserve"> Holzbänke</w:t>
      </w:r>
      <w:r w:rsidRPr="00DC77C1">
        <w:rPr>
          <w:rFonts w:eastAsia="Times New Roman" w:cstheme="minorHAnsi"/>
          <w:color w:val="333333"/>
          <w:shd w:val="clear" w:color="auto" w:fill="FFFFFF"/>
          <w:lang w:eastAsia="de-DE"/>
        </w:rPr>
        <w:t xml:space="preserve"> aus Douglasie“, so Schneider weiter, „somit sind die Bänke auch nach einem Regenguss schnell wieder nutzbar.“</w:t>
      </w:r>
    </w:p>
    <w:p w:rsidR="001E4168" w:rsidRPr="00DC77C1" w:rsidRDefault="001E4168" w:rsidP="001B249F">
      <w:pPr>
        <w:jc w:val="both"/>
        <w:rPr>
          <w:rFonts w:eastAsia="Times New Roman" w:cstheme="minorHAnsi"/>
          <w:color w:val="333333"/>
          <w:shd w:val="clear" w:color="auto" w:fill="FFFFFF"/>
          <w:lang w:eastAsia="de-DE"/>
        </w:rPr>
      </w:pPr>
    </w:p>
    <w:p w:rsidR="001B249F" w:rsidRPr="00DC77C1" w:rsidRDefault="00607816" w:rsidP="001B249F">
      <w:pPr>
        <w:jc w:val="both"/>
        <w:rPr>
          <w:rFonts w:eastAsia="Times New Roman" w:cstheme="minorHAnsi"/>
          <w:color w:val="333333"/>
          <w:shd w:val="clear" w:color="auto" w:fill="FFFFFF"/>
          <w:lang w:eastAsia="de-DE"/>
        </w:rPr>
      </w:pPr>
      <w:r w:rsidRPr="00DC77C1">
        <w:rPr>
          <w:rFonts w:eastAsia="Times New Roman" w:cstheme="minorHAnsi"/>
          <w:color w:val="333333"/>
          <w:shd w:val="clear" w:color="auto" w:fill="FFFFFF"/>
          <w:lang w:eastAsia="de-DE"/>
        </w:rPr>
        <w:t xml:space="preserve">Mitten im Höhenpark Killesberg gelegen, im ältesten Park der Stadt Stuttgart mit einer Fläche von ca. 50 Hektar, wurde die Freilichtbühne zusammen mit dem Park 1939 zur damaligen Reichsgartenschau fertiggestellt. </w:t>
      </w:r>
      <w:r w:rsidR="00947A41" w:rsidRPr="00DC77C1">
        <w:rPr>
          <w:rFonts w:eastAsia="Times New Roman" w:cstheme="minorHAnsi"/>
          <w:color w:val="333333"/>
          <w:shd w:val="clear" w:color="auto" w:fill="FFFFFF"/>
          <w:lang w:eastAsia="de-DE"/>
        </w:rPr>
        <w:t xml:space="preserve">Die gesamte Anlage </w:t>
      </w:r>
      <w:r w:rsidRPr="00DC77C1">
        <w:rPr>
          <w:rFonts w:eastAsia="Times New Roman" w:cstheme="minorHAnsi"/>
          <w:color w:val="333333"/>
          <w:shd w:val="clear" w:color="auto" w:fill="FFFFFF"/>
          <w:lang w:eastAsia="de-DE"/>
        </w:rPr>
        <w:t xml:space="preserve">gilt noch heute als großes und einziges gut erhaltenes Beispiel für die Gartenbaukunst der 30er Jahre. </w:t>
      </w:r>
    </w:p>
    <w:p w:rsidR="00947A41" w:rsidRPr="00DC77C1" w:rsidRDefault="00947A41" w:rsidP="001B249F">
      <w:pPr>
        <w:jc w:val="both"/>
        <w:rPr>
          <w:rFonts w:eastAsia="Times New Roman" w:cstheme="minorHAnsi"/>
          <w:color w:val="333333"/>
          <w:shd w:val="clear" w:color="auto" w:fill="FFFFFF"/>
          <w:lang w:eastAsia="de-DE"/>
        </w:rPr>
      </w:pPr>
    </w:p>
    <w:p w:rsidR="001B249F" w:rsidRPr="00DC77C1" w:rsidRDefault="00947A41" w:rsidP="001B249F">
      <w:pPr>
        <w:jc w:val="both"/>
        <w:rPr>
          <w:rFonts w:eastAsia="Times New Roman" w:cstheme="minorHAnsi"/>
          <w:b/>
          <w:color w:val="333333"/>
          <w:shd w:val="clear" w:color="auto" w:fill="FFFFFF"/>
          <w:lang w:eastAsia="de-DE"/>
        </w:rPr>
      </w:pPr>
      <w:r w:rsidRPr="00DC77C1">
        <w:rPr>
          <w:rFonts w:eastAsia="Times New Roman" w:cstheme="minorHAnsi"/>
          <w:b/>
          <w:color w:val="333333"/>
          <w:shd w:val="clear" w:color="auto" w:fill="FFFFFF"/>
          <w:lang w:eastAsia="de-DE"/>
        </w:rPr>
        <w:t xml:space="preserve">Kommunen setzen </w:t>
      </w:r>
      <w:r w:rsidR="001E4168" w:rsidRPr="00DC77C1">
        <w:rPr>
          <w:rFonts w:eastAsia="Times New Roman" w:cstheme="minorHAnsi"/>
          <w:b/>
          <w:color w:val="333333"/>
          <w:shd w:val="clear" w:color="auto" w:fill="FFFFFF"/>
          <w:lang w:eastAsia="de-DE"/>
        </w:rPr>
        <w:t xml:space="preserve">gern </w:t>
      </w:r>
      <w:r w:rsidRPr="00DC77C1">
        <w:rPr>
          <w:rFonts w:eastAsia="Times New Roman" w:cstheme="minorHAnsi"/>
          <w:b/>
          <w:color w:val="333333"/>
          <w:shd w:val="clear" w:color="auto" w:fill="FFFFFF"/>
          <w:lang w:eastAsia="de-DE"/>
        </w:rPr>
        <w:t xml:space="preserve">auf Kebony </w:t>
      </w:r>
    </w:p>
    <w:p w:rsidR="00996D45" w:rsidRPr="00DC77C1" w:rsidRDefault="00947A41" w:rsidP="00947A41">
      <w:pPr>
        <w:spacing w:after="150"/>
        <w:jc w:val="both"/>
        <w:rPr>
          <w:rFonts w:eastAsia="Times New Roman" w:cstheme="minorHAnsi"/>
          <w:color w:val="333333"/>
          <w:shd w:val="clear" w:color="auto" w:fill="FFFFFF"/>
          <w:lang w:eastAsia="de-DE"/>
        </w:rPr>
      </w:pPr>
      <w:r w:rsidRPr="00DC77C1">
        <w:rPr>
          <w:rFonts w:eastAsia="Times New Roman" w:cstheme="minorHAnsi"/>
          <w:color w:val="333333"/>
          <w:shd w:val="clear" w:color="auto" w:fill="FFFFFF"/>
          <w:lang w:eastAsia="de-DE"/>
        </w:rPr>
        <w:t>Kebony veredelt nachhaltige, aber für den Außeneinsatz eigentlich zu weiche Hölzer</w:t>
      </w:r>
      <w:r w:rsidR="001B249F" w:rsidRPr="00DC77C1">
        <w:rPr>
          <w:rFonts w:eastAsia="Times New Roman" w:cstheme="minorHAnsi"/>
          <w:color w:val="333333"/>
          <w:shd w:val="clear" w:color="auto" w:fill="FFFFFF"/>
          <w:lang w:eastAsia="de-DE"/>
        </w:rPr>
        <w:t xml:space="preserve"> und schafft somit ein besonders haltbares Holzprodukt. Der eingesetzte Bioalkohol durchtränkt die Zellwände und vernetzt sich mit dem Gewebe – so erreicht das Holz eine extrem hohe </w:t>
      </w:r>
      <w:r w:rsidR="001B249F" w:rsidRPr="00DC77C1">
        <w:rPr>
          <w:rFonts w:eastAsia="Times New Roman" w:cstheme="minorHAnsi"/>
          <w:color w:val="333333"/>
          <w:shd w:val="clear" w:color="auto" w:fill="FFFFFF"/>
          <w:lang w:eastAsia="de-DE"/>
        </w:rPr>
        <w:lastRenderedPageBreak/>
        <w:t xml:space="preserve">Dauerhaftigkeit (Klasse 1). Diese Haltbarkeit wird ohne chemische Zusätze erreicht, was durch das Öko-Gütesiegel „Schwan“ (dem </w:t>
      </w:r>
      <w:proofErr w:type="gramStart"/>
      <w:r w:rsidR="001B249F" w:rsidRPr="00DC77C1">
        <w:rPr>
          <w:rFonts w:eastAsia="Times New Roman" w:cstheme="minorHAnsi"/>
          <w:color w:val="333333"/>
          <w:shd w:val="clear" w:color="auto" w:fill="FFFFFF"/>
          <w:lang w:eastAsia="de-DE"/>
        </w:rPr>
        <w:t>Skandinavischen</w:t>
      </w:r>
      <w:proofErr w:type="gramEnd"/>
      <w:r w:rsidR="001B249F" w:rsidRPr="00DC77C1">
        <w:rPr>
          <w:rFonts w:eastAsia="Times New Roman" w:cstheme="minorHAnsi"/>
          <w:color w:val="333333"/>
          <w:shd w:val="clear" w:color="auto" w:fill="FFFFFF"/>
          <w:lang w:eastAsia="de-DE"/>
        </w:rPr>
        <w:t xml:space="preserve"> Pendant zur „Blume“ in der EU) dokumentiert wird. Kebony ist zudem FSC®-zertifiziert und entspricht damit den Beschaffungsrichtlinien</w:t>
      </w:r>
      <w:r w:rsidRPr="00DC77C1">
        <w:rPr>
          <w:rFonts w:eastAsia="Times New Roman" w:cstheme="minorHAnsi"/>
          <w:color w:val="333333"/>
          <w:shd w:val="clear" w:color="auto" w:fill="FFFFFF"/>
          <w:lang w:eastAsia="de-DE"/>
        </w:rPr>
        <w:t xml:space="preserve"> aller Kommunen</w:t>
      </w:r>
      <w:r w:rsidR="001B249F" w:rsidRPr="00DC77C1">
        <w:rPr>
          <w:rFonts w:eastAsia="Times New Roman" w:cstheme="minorHAnsi"/>
          <w:color w:val="333333"/>
          <w:shd w:val="clear" w:color="auto" w:fill="FFFFFF"/>
          <w:lang w:eastAsia="de-DE"/>
        </w:rPr>
        <w:t xml:space="preserve">. Das Produktprogramm bietet </w:t>
      </w:r>
      <w:r w:rsidRPr="00DC77C1">
        <w:rPr>
          <w:rFonts w:eastAsia="Times New Roman" w:cstheme="minorHAnsi"/>
          <w:color w:val="333333"/>
          <w:shd w:val="clear" w:color="auto" w:fill="FFFFFF"/>
          <w:lang w:eastAsia="de-DE"/>
        </w:rPr>
        <w:t xml:space="preserve">neben Bankbelägen auch </w:t>
      </w:r>
      <w:r w:rsidR="001B249F" w:rsidRPr="00DC77C1">
        <w:rPr>
          <w:rFonts w:eastAsia="Times New Roman" w:cstheme="minorHAnsi"/>
          <w:color w:val="333333"/>
          <w:shd w:val="clear" w:color="auto" w:fill="FFFFFF"/>
          <w:lang w:eastAsia="de-DE"/>
        </w:rPr>
        <w:t>Terrassendielen, Fassadenelemente und Fensterkanteln. </w:t>
      </w:r>
    </w:p>
    <w:p w:rsidR="00607816" w:rsidRPr="00DC77C1" w:rsidRDefault="001B249F" w:rsidP="001E4168">
      <w:pPr>
        <w:spacing w:after="150"/>
        <w:jc w:val="both"/>
        <w:rPr>
          <w:rFonts w:eastAsia="Times New Roman" w:cstheme="minorHAnsi"/>
          <w:color w:val="333333"/>
          <w:shd w:val="clear" w:color="auto" w:fill="FFFFFF"/>
          <w:lang w:eastAsia="de-DE"/>
        </w:rPr>
      </w:pPr>
      <w:r w:rsidRPr="00DC77C1">
        <w:rPr>
          <w:rFonts w:eastAsia="Times New Roman" w:cstheme="minorHAnsi"/>
          <w:color w:val="333333"/>
          <w:shd w:val="clear" w:color="auto" w:fill="FFFFFF"/>
          <w:lang w:eastAsia="de-DE"/>
        </w:rPr>
        <w:t>Immer mehr Kommunen setzen auf das nachhaltige Holz: So hat das Naturerlebnisbad MuRheNa einen Bodenbelag aus Kebony bekommen. Das Holz wurde vor allem aufgrund der Lebensdauer und des geringen Pflegeaufwands ausgewählt. Für drei Kaiserbäder auf der Insel Usedom wurden entlang der Strandpromenade insges</w:t>
      </w:r>
      <w:r w:rsidR="00947A41" w:rsidRPr="00DC77C1">
        <w:rPr>
          <w:rFonts w:eastAsia="Times New Roman" w:cstheme="minorHAnsi"/>
          <w:color w:val="333333"/>
          <w:shd w:val="clear" w:color="auto" w:fill="FFFFFF"/>
          <w:lang w:eastAsia="de-DE"/>
        </w:rPr>
        <w:t xml:space="preserve">amt fünf Strandabgänge erneuert. </w:t>
      </w:r>
      <w:r w:rsidRPr="00DC77C1">
        <w:rPr>
          <w:rFonts w:eastAsia="Times New Roman" w:cstheme="minorHAnsi"/>
          <w:color w:val="333333"/>
          <w:shd w:val="clear" w:color="auto" w:fill="FFFFFF"/>
          <w:lang w:eastAsia="de-DE"/>
        </w:rPr>
        <w:t>Die überzeugende Rutschklassen R12/B spielten für die intensiv genutzten Wege ebenfalls eine Rolle. Ebenfalls auf Usedom bekam ein Kindergarten eine Spielfläche aus Kebony. Ungiftig, im Sommer nicht zu heiß und 30 Jahre Garantie – dieses waren die wesentlichen Kriterien bei der </w:t>
      </w:r>
      <w:r w:rsidR="00947A41" w:rsidRPr="00DC77C1">
        <w:rPr>
          <w:rFonts w:eastAsia="Times New Roman" w:cstheme="minorHAnsi"/>
          <w:color w:val="333333"/>
          <w:shd w:val="clear" w:color="auto" w:fill="FFFFFF"/>
          <w:lang w:eastAsia="de-DE"/>
        </w:rPr>
        <w:t>Auswahl. Zudem ist das Holz leicht mit Wasser zu reinigen und benötigt keine zusätzlichen Holzpflegemittel.</w:t>
      </w:r>
      <w:r w:rsidR="001E4168" w:rsidRPr="00DC77C1">
        <w:rPr>
          <w:rFonts w:eastAsia="Times New Roman" w:cstheme="minorHAnsi"/>
          <w:color w:val="333333"/>
          <w:shd w:val="clear" w:color="auto" w:fill="FFFFFF"/>
          <w:lang w:eastAsia="de-DE"/>
        </w:rPr>
        <w:t xml:space="preserve">  </w:t>
      </w:r>
    </w:p>
    <w:p w:rsidR="00DC77C1" w:rsidRPr="00DC77C1" w:rsidRDefault="00DC77C1" w:rsidP="001E4168">
      <w:pPr>
        <w:spacing w:after="150"/>
        <w:jc w:val="both"/>
        <w:rPr>
          <w:rFonts w:eastAsia="Times New Roman" w:cstheme="minorHAnsi"/>
          <w:color w:val="333333"/>
          <w:shd w:val="clear" w:color="auto" w:fill="FFFFFF"/>
          <w:lang w:eastAsia="de-DE"/>
        </w:rPr>
      </w:pPr>
    </w:p>
    <w:p w:rsidR="00DC77C1" w:rsidRPr="00DC77C1" w:rsidRDefault="00DC77C1" w:rsidP="001E4168">
      <w:pPr>
        <w:spacing w:after="150"/>
        <w:jc w:val="both"/>
        <w:rPr>
          <w:rFonts w:eastAsia="Times New Roman" w:cstheme="minorHAnsi"/>
          <w:color w:val="333333"/>
          <w:shd w:val="clear" w:color="auto" w:fill="FFFFFF"/>
          <w:lang w:eastAsia="de-DE"/>
        </w:rPr>
      </w:pPr>
    </w:p>
    <w:p w:rsidR="00DC77C1" w:rsidRPr="006C6CCD" w:rsidRDefault="00DC77C1" w:rsidP="00DC77C1">
      <w:pPr>
        <w:rPr>
          <w:rFonts w:cstheme="minorHAnsi"/>
          <w:b/>
          <w:sz w:val="20"/>
          <w:szCs w:val="20"/>
        </w:rPr>
      </w:pPr>
      <w:r w:rsidRPr="006C6CCD">
        <w:rPr>
          <w:rFonts w:cstheme="minorHAnsi"/>
          <w:b/>
          <w:sz w:val="20"/>
          <w:szCs w:val="20"/>
        </w:rPr>
        <w:t xml:space="preserve">Mehr zu Kebony </w:t>
      </w:r>
      <w:r w:rsidRPr="006C6CCD">
        <w:rPr>
          <w:rFonts w:cstheme="minorHAnsi"/>
          <w:b/>
          <w:sz w:val="20"/>
          <w:szCs w:val="20"/>
        </w:rPr>
        <w:br/>
      </w:r>
      <w:proofErr w:type="spellStart"/>
      <w:r w:rsidRPr="006C6CCD">
        <w:rPr>
          <w:rFonts w:eastAsia="Times New Roman" w:cstheme="minorHAnsi"/>
          <w:sz w:val="20"/>
          <w:szCs w:val="20"/>
          <w:shd w:val="clear" w:color="auto" w:fill="FFFFFF"/>
        </w:rPr>
        <w:t>Kebony</w:t>
      </w:r>
      <w:proofErr w:type="spellEnd"/>
      <w:r w:rsidRPr="006C6CCD">
        <w:rPr>
          <w:rFonts w:eastAsia="Times New Roman" w:cstheme="minorHAnsi"/>
          <w:sz w:val="20"/>
          <w:szCs w:val="20"/>
          <w:shd w:val="clear" w:color="auto" w:fill="FFFFFF"/>
        </w:rPr>
        <w:t xml:space="preserve"> ist hochwertiges Echtholz, von führenden Architekten empfohlen. Es ist nachhaltig, dauerhaft und benötigt keine zusätzliche Behandlung außer normaler Reinigung. Das Holz ist besonders langlebig und bestens geeignet für Terrassen-, Bodenbeläge und Fassaden. Auf Kebony gibt es 30 Jahre Garantie. </w:t>
      </w:r>
    </w:p>
    <w:p w:rsidR="00DC77C1" w:rsidRPr="006C6CCD" w:rsidRDefault="00DC77C1" w:rsidP="00DC77C1">
      <w:pPr>
        <w:spacing w:before="100" w:beforeAutospacing="1" w:after="100" w:afterAutospacing="1"/>
        <w:jc w:val="both"/>
        <w:rPr>
          <w:rFonts w:eastAsia="Times New Roman" w:cstheme="minorHAnsi"/>
          <w:sz w:val="20"/>
          <w:szCs w:val="20"/>
          <w:shd w:val="clear" w:color="auto" w:fill="FFFFFF"/>
        </w:rPr>
      </w:pPr>
      <w:r w:rsidRPr="006C6CCD">
        <w:rPr>
          <w:rFonts w:eastAsia="Times New Roman" w:cstheme="minorHAnsi"/>
          <w:sz w:val="20"/>
          <w:szCs w:val="20"/>
          <w:shd w:val="clear" w:color="auto" w:fill="FFFFFF"/>
        </w:rPr>
        <w:t>Die Kebony® Technologie wurde in Norwegen entwickelt und ist ein umweltfreundliches, patentiertes Verfahren, das die Eigenschaften von nachhaltigen Weichhölzern durch eine bio-basierte Flüssigkeit aufwertet. Als Ergebnis wird die Zellstruktur des Holzes permanent verändert, es erhält Premium-Eigenschaften und eine dunkelbraune Farbe. Alle Kebony Hölzer entwickeln bei direkter Bewitterung mit der Zeit eine attraktive, silbergraue Patina. Kebony ist erhältlich in Clear, astrein, und in Character, astig. </w:t>
      </w:r>
    </w:p>
    <w:p w:rsidR="00DC77C1" w:rsidRPr="006C6CCD" w:rsidRDefault="00DC77C1" w:rsidP="00DC77C1">
      <w:pPr>
        <w:spacing w:before="100" w:beforeAutospacing="1" w:after="100" w:afterAutospacing="1"/>
        <w:jc w:val="both"/>
        <w:rPr>
          <w:rFonts w:eastAsia="Times New Roman" w:cstheme="minorHAnsi"/>
          <w:sz w:val="20"/>
          <w:szCs w:val="20"/>
          <w:shd w:val="clear" w:color="auto" w:fill="FFFFFF"/>
        </w:rPr>
      </w:pPr>
      <w:r w:rsidRPr="006C6CCD">
        <w:rPr>
          <w:rFonts w:eastAsia="Times New Roman" w:cstheme="minorHAnsi"/>
          <w:sz w:val="20"/>
          <w:szCs w:val="20"/>
          <w:shd w:val="clear" w:color="auto" w:fill="FFFFFF"/>
        </w:rPr>
        <w:t>Kebony wurde bereits 2016 vom Rat für Formgebung mit dem ICONIC Award in der Kategorie Fassade als bestes Produkt ausgezeichnet. 2017 gewann Kebony den Woody Award des GD Holz in der Kategorie Innovatives Produkt und wurde ebenfalls mit dem Innovationspreis Architektur + Bauwesen geehrt.</w:t>
      </w:r>
    </w:p>
    <w:p w:rsidR="00DC77C1" w:rsidRPr="006C6CCD" w:rsidRDefault="00DC77C1" w:rsidP="00DC77C1">
      <w:pPr>
        <w:pStyle w:val="p1"/>
        <w:rPr>
          <w:rFonts w:asciiTheme="minorHAnsi" w:hAnsiTheme="minorHAnsi" w:cstheme="minorHAnsi"/>
          <w:b/>
          <w:color w:val="000000" w:themeColor="text1"/>
          <w:sz w:val="20"/>
          <w:szCs w:val="20"/>
        </w:rPr>
      </w:pPr>
      <w:r w:rsidRPr="006C6CCD">
        <w:rPr>
          <w:rFonts w:asciiTheme="minorHAnsi" w:hAnsiTheme="minorHAnsi" w:cstheme="minorHAnsi"/>
          <w:b/>
          <w:color w:val="000000" w:themeColor="text1"/>
          <w:sz w:val="20"/>
          <w:szCs w:val="20"/>
        </w:rPr>
        <w:t xml:space="preserve">Ihre Ansprechpartnerin: </w:t>
      </w:r>
    </w:p>
    <w:p w:rsidR="00DC77C1" w:rsidRPr="006C6CCD" w:rsidRDefault="00DC77C1" w:rsidP="00DC77C1">
      <w:pPr>
        <w:pStyle w:val="p2"/>
        <w:rPr>
          <w:rFonts w:asciiTheme="minorHAnsi" w:hAnsiTheme="minorHAnsi" w:cstheme="minorHAnsi"/>
          <w:sz w:val="20"/>
          <w:szCs w:val="20"/>
        </w:rPr>
      </w:pPr>
      <w:r w:rsidRPr="006C6CCD">
        <w:rPr>
          <w:rFonts w:asciiTheme="minorHAnsi" w:hAnsiTheme="minorHAnsi" w:cstheme="minorHAnsi"/>
          <w:sz w:val="20"/>
          <w:szCs w:val="20"/>
        </w:rPr>
        <w:t>Ines Iwersen</w:t>
      </w:r>
    </w:p>
    <w:p w:rsidR="00DC77C1" w:rsidRPr="006C6CCD" w:rsidRDefault="00DC77C1" w:rsidP="00DC77C1">
      <w:pPr>
        <w:pStyle w:val="p2"/>
        <w:rPr>
          <w:rFonts w:asciiTheme="minorHAnsi" w:hAnsiTheme="minorHAnsi" w:cstheme="minorHAnsi"/>
          <w:sz w:val="20"/>
          <w:szCs w:val="20"/>
        </w:rPr>
      </w:pPr>
      <w:r w:rsidRPr="006C6CCD">
        <w:rPr>
          <w:rFonts w:asciiTheme="minorHAnsi" w:hAnsiTheme="minorHAnsi" w:cstheme="minorHAnsi"/>
          <w:sz w:val="20"/>
          <w:szCs w:val="20"/>
        </w:rPr>
        <w:t>+49 (0)40 36 11 10-81</w:t>
      </w:r>
    </w:p>
    <w:p w:rsidR="00DC77C1" w:rsidRPr="006C6CCD" w:rsidRDefault="00DC77C1" w:rsidP="00DC77C1">
      <w:pPr>
        <w:pStyle w:val="p3"/>
        <w:rPr>
          <w:rFonts w:asciiTheme="minorHAnsi" w:hAnsiTheme="minorHAnsi" w:cstheme="minorHAnsi"/>
          <w:color w:val="000000" w:themeColor="text1"/>
          <w:sz w:val="20"/>
          <w:szCs w:val="20"/>
        </w:rPr>
      </w:pPr>
      <w:hyperlink r:id="rId10" w:history="1">
        <w:r w:rsidRPr="006C6CCD">
          <w:rPr>
            <w:rStyle w:val="Hyperlink"/>
            <w:rFonts w:asciiTheme="minorHAnsi" w:hAnsiTheme="minorHAnsi" w:cstheme="minorHAnsi"/>
            <w:color w:val="000000" w:themeColor="text1"/>
            <w:sz w:val="20"/>
            <w:szCs w:val="20"/>
          </w:rPr>
          <w:t>ines.iwersen@markenquartier.de</w:t>
        </w:r>
      </w:hyperlink>
    </w:p>
    <w:p w:rsidR="00DC77C1" w:rsidRPr="006C6CCD" w:rsidRDefault="00DC77C1" w:rsidP="00DC77C1">
      <w:pPr>
        <w:pStyle w:val="p2"/>
        <w:rPr>
          <w:rFonts w:asciiTheme="minorHAnsi" w:hAnsiTheme="minorHAnsi" w:cstheme="minorHAnsi"/>
          <w:sz w:val="20"/>
          <w:szCs w:val="20"/>
        </w:rPr>
      </w:pPr>
    </w:p>
    <w:p w:rsidR="00DC77C1" w:rsidRPr="006C6CCD" w:rsidRDefault="00DC77C1" w:rsidP="00DC77C1">
      <w:pPr>
        <w:pStyle w:val="p1"/>
        <w:rPr>
          <w:rFonts w:asciiTheme="minorHAnsi" w:hAnsiTheme="minorHAnsi" w:cstheme="minorHAnsi"/>
          <w:b/>
          <w:sz w:val="20"/>
          <w:szCs w:val="20"/>
        </w:rPr>
      </w:pPr>
      <w:r w:rsidRPr="006C6CCD">
        <w:rPr>
          <w:rFonts w:asciiTheme="minorHAnsi" w:hAnsiTheme="minorHAnsi" w:cstheme="minorHAnsi"/>
          <w:b/>
          <w:sz w:val="20"/>
          <w:szCs w:val="20"/>
        </w:rPr>
        <w:t>MARKENQUARTIER</w:t>
      </w:r>
    </w:p>
    <w:p w:rsidR="00DC77C1" w:rsidRPr="006C6CCD" w:rsidRDefault="00DC77C1" w:rsidP="00DC77C1">
      <w:pPr>
        <w:pStyle w:val="p2"/>
        <w:rPr>
          <w:rFonts w:asciiTheme="minorHAnsi" w:hAnsiTheme="minorHAnsi" w:cstheme="minorHAnsi"/>
          <w:sz w:val="20"/>
          <w:szCs w:val="20"/>
        </w:rPr>
      </w:pPr>
      <w:r w:rsidRPr="006C6CCD">
        <w:rPr>
          <w:rFonts w:asciiTheme="minorHAnsi" w:hAnsiTheme="minorHAnsi" w:cstheme="minorHAnsi"/>
          <w:sz w:val="20"/>
          <w:szCs w:val="20"/>
        </w:rPr>
        <w:t>Bornstr. 14</w:t>
      </w:r>
    </w:p>
    <w:p w:rsidR="00DC77C1" w:rsidRPr="006C6CCD" w:rsidRDefault="00DC77C1" w:rsidP="00DC77C1">
      <w:pPr>
        <w:pStyle w:val="p2"/>
        <w:rPr>
          <w:rFonts w:asciiTheme="minorHAnsi" w:hAnsiTheme="minorHAnsi" w:cstheme="minorHAnsi"/>
          <w:sz w:val="20"/>
          <w:szCs w:val="20"/>
        </w:rPr>
      </w:pPr>
      <w:r w:rsidRPr="006C6CCD">
        <w:rPr>
          <w:rFonts w:asciiTheme="minorHAnsi" w:hAnsiTheme="minorHAnsi" w:cstheme="minorHAnsi"/>
          <w:sz w:val="20"/>
          <w:szCs w:val="20"/>
        </w:rPr>
        <w:t>20146 Hamburg</w:t>
      </w:r>
    </w:p>
    <w:p w:rsidR="00DC77C1" w:rsidRPr="006C6CCD" w:rsidRDefault="00DC77C1" w:rsidP="00DC77C1">
      <w:pPr>
        <w:pStyle w:val="p3"/>
        <w:rPr>
          <w:rFonts w:asciiTheme="minorHAnsi" w:hAnsiTheme="minorHAnsi" w:cstheme="minorHAnsi"/>
          <w:sz w:val="20"/>
          <w:szCs w:val="20"/>
        </w:rPr>
      </w:pPr>
    </w:p>
    <w:p w:rsidR="00DC77C1" w:rsidRPr="006C6CCD" w:rsidRDefault="00DC77C1" w:rsidP="00DC77C1">
      <w:pPr>
        <w:pStyle w:val="p4"/>
        <w:rPr>
          <w:rFonts w:asciiTheme="minorHAnsi" w:hAnsiTheme="minorHAnsi" w:cstheme="minorHAnsi"/>
          <w:sz w:val="20"/>
          <w:szCs w:val="20"/>
        </w:rPr>
      </w:pPr>
      <w:r w:rsidRPr="006C6CCD">
        <w:rPr>
          <w:rFonts w:asciiTheme="minorHAnsi" w:hAnsiTheme="minorHAnsi" w:cstheme="minorHAnsi"/>
          <w:sz w:val="20"/>
          <w:szCs w:val="20"/>
        </w:rPr>
        <w:t>Bitte nutzen Sie den Bildnachweis Kebony oder www.kebony.de. Wir freuen uns natürlich über Beleghefte und Links zu Veröffentlichungen.</w:t>
      </w:r>
    </w:p>
    <w:p w:rsidR="00DC77C1" w:rsidRDefault="00DC77C1" w:rsidP="00DC77C1"/>
    <w:p w:rsidR="00DC77C1" w:rsidRPr="006C6CCD" w:rsidRDefault="00DC77C1" w:rsidP="00DC77C1">
      <w:pPr>
        <w:pStyle w:val="p2"/>
        <w:rPr>
          <w:rFonts w:asciiTheme="minorHAnsi" w:hAnsiTheme="minorHAnsi" w:cstheme="minorHAnsi"/>
          <w:b/>
          <w:sz w:val="20"/>
          <w:szCs w:val="20"/>
        </w:rPr>
      </w:pPr>
      <w:r w:rsidRPr="006C6CCD">
        <w:rPr>
          <w:rFonts w:asciiTheme="minorHAnsi" w:hAnsiTheme="minorHAnsi" w:cstheme="minorHAnsi"/>
          <w:b/>
          <w:sz w:val="20"/>
          <w:szCs w:val="20"/>
        </w:rPr>
        <w:t>Folgen Sie Kebony:</w:t>
      </w:r>
    </w:p>
    <w:p w:rsidR="00DC77C1" w:rsidRPr="006C6CCD" w:rsidRDefault="00DC77C1" w:rsidP="00DC77C1">
      <w:pPr>
        <w:pStyle w:val="p5"/>
        <w:rPr>
          <w:rFonts w:asciiTheme="minorHAnsi" w:hAnsiTheme="minorHAnsi" w:cstheme="minorHAnsi"/>
          <w:color w:val="000000" w:themeColor="text1"/>
          <w:sz w:val="20"/>
          <w:szCs w:val="20"/>
        </w:rPr>
      </w:pPr>
      <w:hyperlink r:id="rId11" w:history="1">
        <w:r w:rsidRPr="006C6CCD">
          <w:rPr>
            <w:rStyle w:val="Hyperlink"/>
            <w:rFonts w:asciiTheme="minorHAnsi" w:hAnsiTheme="minorHAnsi" w:cstheme="minorHAnsi"/>
            <w:color w:val="000000" w:themeColor="text1"/>
            <w:sz w:val="20"/>
            <w:szCs w:val="20"/>
          </w:rPr>
          <w:t>http://news.kebony.de</w:t>
        </w:r>
      </w:hyperlink>
      <w:r w:rsidRPr="006C6CCD">
        <w:rPr>
          <w:rFonts w:asciiTheme="minorHAnsi" w:hAnsiTheme="minorHAnsi" w:cstheme="minorHAnsi"/>
          <w:color w:val="000000" w:themeColor="text1"/>
          <w:sz w:val="20"/>
          <w:szCs w:val="20"/>
        </w:rPr>
        <w:t xml:space="preserve"> </w:t>
      </w:r>
    </w:p>
    <w:p w:rsidR="00DC77C1" w:rsidRPr="006C6CCD" w:rsidRDefault="00DC77C1" w:rsidP="00DC77C1">
      <w:pPr>
        <w:pStyle w:val="p2"/>
        <w:rPr>
          <w:rFonts w:asciiTheme="minorHAnsi" w:hAnsiTheme="minorHAnsi" w:cstheme="minorHAnsi"/>
          <w:color w:val="000000" w:themeColor="text1"/>
          <w:sz w:val="20"/>
          <w:szCs w:val="20"/>
        </w:rPr>
      </w:pPr>
      <w:hyperlink r:id="rId12" w:history="1">
        <w:r w:rsidRPr="006C6CCD">
          <w:rPr>
            <w:rStyle w:val="Hyperlink"/>
            <w:rFonts w:asciiTheme="minorHAnsi" w:hAnsiTheme="minorHAnsi" w:cstheme="minorHAnsi"/>
            <w:color w:val="000000" w:themeColor="text1"/>
            <w:sz w:val="20"/>
            <w:szCs w:val="20"/>
          </w:rPr>
          <w:t>www.facebook.com/kebonywood</w:t>
        </w:r>
      </w:hyperlink>
      <w:r w:rsidRPr="006C6CCD">
        <w:rPr>
          <w:rFonts w:asciiTheme="minorHAnsi" w:hAnsiTheme="minorHAnsi" w:cstheme="minorHAnsi"/>
          <w:color w:val="000000" w:themeColor="text1"/>
          <w:sz w:val="20"/>
          <w:szCs w:val="20"/>
        </w:rPr>
        <w:t xml:space="preserve"> </w:t>
      </w:r>
    </w:p>
    <w:p w:rsidR="00DC77C1" w:rsidRPr="006C6CCD" w:rsidRDefault="00DC77C1" w:rsidP="00DC77C1">
      <w:pPr>
        <w:pStyle w:val="p3"/>
        <w:rPr>
          <w:rFonts w:asciiTheme="minorHAnsi" w:hAnsiTheme="minorHAnsi" w:cstheme="minorHAnsi"/>
          <w:color w:val="000000" w:themeColor="text1"/>
          <w:sz w:val="20"/>
          <w:szCs w:val="20"/>
        </w:rPr>
      </w:pPr>
      <w:hyperlink r:id="rId13" w:history="1">
        <w:r w:rsidRPr="006C6CCD">
          <w:rPr>
            <w:rStyle w:val="Hyperlink"/>
            <w:rFonts w:asciiTheme="minorHAnsi" w:hAnsiTheme="minorHAnsi" w:cstheme="minorHAnsi"/>
            <w:color w:val="000000" w:themeColor="text1"/>
            <w:sz w:val="20"/>
            <w:szCs w:val="20"/>
          </w:rPr>
          <w:t>www.twitter.com/kebonywood</w:t>
        </w:r>
      </w:hyperlink>
      <w:r w:rsidRPr="006C6CCD">
        <w:rPr>
          <w:rFonts w:asciiTheme="minorHAnsi" w:hAnsiTheme="minorHAnsi" w:cstheme="minorHAnsi"/>
          <w:color w:val="000000" w:themeColor="text1"/>
          <w:sz w:val="20"/>
          <w:szCs w:val="20"/>
        </w:rPr>
        <w:t xml:space="preserve"> </w:t>
      </w:r>
    </w:p>
    <w:p w:rsidR="00DC77C1" w:rsidRPr="006C6CCD" w:rsidRDefault="00DC77C1" w:rsidP="00DC77C1">
      <w:pPr>
        <w:rPr>
          <w:color w:val="000000" w:themeColor="text1"/>
          <w:sz w:val="20"/>
          <w:szCs w:val="20"/>
        </w:rPr>
      </w:pPr>
      <w:hyperlink r:id="rId14" w:history="1">
        <w:r w:rsidRPr="006C6CCD">
          <w:rPr>
            <w:rStyle w:val="Hyperlink"/>
            <w:rFonts w:cstheme="minorHAnsi"/>
            <w:color w:val="000000" w:themeColor="text1"/>
            <w:sz w:val="20"/>
            <w:szCs w:val="20"/>
          </w:rPr>
          <w:t>www.instagram.com/kebonywood</w:t>
        </w:r>
      </w:hyperlink>
      <w:r w:rsidRPr="006C6CCD">
        <w:rPr>
          <w:rFonts w:cstheme="minorHAnsi"/>
          <w:color w:val="000000" w:themeColor="text1"/>
          <w:sz w:val="20"/>
          <w:szCs w:val="20"/>
        </w:rPr>
        <w:t xml:space="preserve"> </w:t>
      </w:r>
    </w:p>
    <w:p w:rsidR="005A6311" w:rsidRDefault="005A6311" w:rsidP="00607816">
      <w:pPr>
        <w:jc w:val="both"/>
        <w:rPr>
          <w:rFonts w:eastAsia="Times New Roman" w:cstheme="minorHAnsi"/>
          <w:b/>
          <w:color w:val="333333"/>
          <w:sz w:val="28"/>
          <w:szCs w:val="28"/>
          <w:shd w:val="clear" w:color="auto" w:fill="FFFFFF"/>
          <w:lang w:eastAsia="de-DE"/>
        </w:rPr>
      </w:pPr>
    </w:p>
    <w:p w:rsidR="001B249F" w:rsidRDefault="001B249F" w:rsidP="004F113B">
      <w:pPr>
        <w:jc w:val="both"/>
        <w:rPr>
          <w:rFonts w:eastAsia="Times New Roman" w:cstheme="minorHAnsi"/>
          <w:color w:val="333333"/>
          <w:shd w:val="clear" w:color="auto" w:fill="FFFFFF"/>
          <w:lang w:eastAsia="de-DE"/>
        </w:rPr>
      </w:pPr>
    </w:p>
    <w:p w:rsidR="00341C3A" w:rsidRDefault="00DC77C1"/>
    <w:sectPr w:rsidR="00341C3A" w:rsidSect="003D6DB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61C59"/>
    <w:multiLevelType w:val="multilevel"/>
    <w:tmpl w:val="8D4AF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13B"/>
    <w:rsid w:val="001B249F"/>
    <w:rsid w:val="001E4168"/>
    <w:rsid w:val="003D6DB8"/>
    <w:rsid w:val="004F113B"/>
    <w:rsid w:val="005A6311"/>
    <w:rsid w:val="00607816"/>
    <w:rsid w:val="00947A41"/>
    <w:rsid w:val="00996D45"/>
    <w:rsid w:val="00AB7E74"/>
    <w:rsid w:val="00CD79A2"/>
    <w:rsid w:val="00D7413D"/>
    <w:rsid w:val="00DC77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FA30"/>
  <w15:chartTrackingRefBased/>
  <w15:docId w15:val="{EB3A51A6-F98C-304C-88FC-7D4F7604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1B249F"/>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A6311"/>
  </w:style>
  <w:style w:type="character" w:styleId="Hyperlink">
    <w:name w:val="Hyperlink"/>
    <w:basedOn w:val="Absatz-Standardschriftart"/>
    <w:uiPriority w:val="99"/>
    <w:unhideWhenUsed/>
    <w:rsid w:val="005A6311"/>
    <w:rPr>
      <w:color w:val="0000FF"/>
      <w:u w:val="single"/>
    </w:rPr>
  </w:style>
  <w:style w:type="character" w:customStyle="1" w:styleId="NichtaufgelsteErwhnung1">
    <w:name w:val="Nicht aufgelöste Erwähnung1"/>
    <w:basedOn w:val="Absatz-Standardschriftart"/>
    <w:uiPriority w:val="99"/>
    <w:semiHidden/>
    <w:unhideWhenUsed/>
    <w:rsid w:val="00607816"/>
    <w:rPr>
      <w:color w:val="808080"/>
      <w:shd w:val="clear" w:color="auto" w:fill="E6E6E6"/>
    </w:rPr>
  </w:style>
  <w:style w:type="character" w:customStyle="1" w:styleId="berschrift3Zchn">
    <w:name w:val="Überschrift 3 Zchn"/>
    <w:basedOn w:val="Absatz-Standardschriftart"/>
    <w:link w:val="berschrift3"/>
    <w:uiPriority w:val="9"/>
    <w:rsid w:val="001B249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B249F"/>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DC77C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C77C1"/>
    <w:rPr>
      <w:rFonts w:ascii="Times New Roman" w:hAnsi="Times New Roman" w:cs="Times New Roman"/>
      <w:sz w:val="18"/>
      <w:szCs w:val="18"/>
    </w:rPr>
  </w:style>
  <w:style w:type="paragraph" w:customStyle="1" w:styleId="p1">
    <w:name w:val="p1"/>
    <w:basedOn w:val="Standard"/>
    <w:rsid w:val="00DC77C1"/>
    <w:rPr>
      <w:rFonts w:ascii="Helvetica" w:hAnsi="Helvetica" w:cs="Times New Roman"/>
      <w:color w:val="424242"/>
      <w:sz w:val="10"/>
      <w:szCs w:val="10"/>
      <w:lang w:eastAsia="de-DE"/>
    </w:rPr>
  </w:style>
  <w:style w:type="paragraph" w:customStyle="1" w:styleId="p2">
    <w:name w:val="p2"/>
    <w:basedOn w:val="Standard"/>
    <w:rsid w:val="00DC77C1"/>
    <w:rPr>
      <w:rFonts w:ascii="Helvetica" w:hAnsi="Helvetica" w:cs="Times New Roman"/>
      <w:sz w:val="10"/>
      <w:szCs w:val="10"/>
      <w:lang w:eastAsia="de-DE"/>
    </w:rPr>
  </w:style>
  <w:style w:type="paragraph" w:customStyle="1" w:styleId="p3">
    <w:name w:val="p3"/>
    <w:basedOn w:val="Standard"/>
    <w:rsid w:val="00DC77C1"/>
    <w:rPr>
      <w:rFonts w:ascii="Helvetica" w:hAnsi="Helvetica" w:cs="Times New Roman"/>
      <w:color w:val="0079CD"/>
      <w:sz w:val="10"/>
      <w:szCs w:val="10"/>
      <w:lang w:eastAsia="de-DE"/>
    </w:rPr>
  </w:style>
  <w:style w:type="paragraph" w:customStyle="1" w:styleId="p4">
    <w:name w:val="p4"/>
    <w:basedOn w:val="Standard"/>
    <w:rsid w:val="00DC77C1"/>
    <w:rPr>
      <w:rFonts w:ascii="Helvetica" w:hAnsi="Helvetica" w:cs="Times New Roman"/>
      <w:sz w:val="11"/>
      <w:szCs w:val="11"/>
      <w:lang w:eastAsia="de-DE"/>
    </w:rPr>
  </w:style>
  <w:style w:type="paragraph" w:customStyle="1" w:styleId="p5">
    <w:name w:val="p5"/>
    <w:basedOn w:val="Standard"/>
    <w:rsid w:val="00DC77C1"/>
    <w:rPr>
      <w:rFonts w:ascii="Helvetica" w:hAnsi="Helvetica" w:cs="Times New Roman"/>
      <w:color w:val="A86585"/>
      <w:sz w:val="10"/>
      <w:szCs w:val="10"/>
      <w:lang w:eastAsia="de-DE"/>
    </w:rPr>
  </w:style>
  <w:style w:type="character" w:styleId="BesuchterLink">
    <w:name w:val="FollowedHyperlink"/>
    <w:basedOn w:val="Absatz-Standardschriftart"/>
    <w:uiPriority w:val="99"/>
    <w:semiHidden/>
    <w:unhideWhenUsed/>
    <w:rsid w:val="00DC77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786">
      <w:bodyDiv w:val="1"/>
      <w:marLeft w:val="0"/>
      <w:marRight w:val="0"/>
      <w:marTop w:val="0"/>
      <w:marBottom w:val="0"/>
      <w:divBdr>
        <w:top w:val="none" w:sz="0" w:space="0" w:color="auto"/>
        <w:left w:val="none" w:sz="0" w:space="0" w:color="auto"/>
        <w:bottom w:val="none" w:sz="0" w:space="0" w:color="auto"/>
        <w:right w:val="none" w:sz="0" w:space="0" w:color="auto"/>
      </w:divBdr>
    </w:div>
    <w:div w:id="74129563">
      <w:bodyDiv w:val="1"/>
      <w:marLeft w:val="0"/>
      <w:marRight w:val="0"/>
      <w:marTop w:val="0"/>
      <w:marBottom w:val="0"/>
      <w:divBdr>
        <w:top w:val="none" w:sz="0" w:space="0" w:color="auto"/>
        <w:left w:val="none" w:sz="0" w:space="0" w:color="auto"/>
        <w:bottom w:val="none" w:sz="0" w:space="0" w:color="auto"/>
        <w:right w:val="none" w:sz="0" w:space="0" w:color="auto"/>
      </w:divBdr>
    </w:div>
    <w:div w:id="178088592">
      <w:bodyDiv w:val="1"/>
      <w:marLeft w:val="0"/>
      <w:marRight w:val="0"/>
      <w:marTop w:val="0"/>
      <w:marBottom w:val="0"/>
      <w:divBdr>
        <w:top w:val="none" w:sz="0" w:space="0" w:color="auto"/>
        <w:left w:val="none" w:sz="0" w:space="0" w:color="auto"/>
        <w:bottom w:val="none" w:sz="0" w:space="0" w:color="auto"/>
        <w:right w:val="none" w:sz="0" w:space="0" w:color="auto"/>
      </w:divBdr>
    </w:div>
    <w:div w:id="282078197">
      <w:bodyDiv w:val="1"/>
      <w:marLeft w:val="0"/>
      <w:marRight w:val="0"/>
      <w:marTop w:val="0"/>
      <w:marBottom w:val="0"/>
      <w:divBdr>
        <w:top w:val="none" w:sz="0" w:space="0" w:color="auto"/>
        <w:left w:val="none" w:sz="0" w:space="0" w:color="auto"/>
        <w:bottom w:val="none" w:sz="0" w:space="0" w:color="auto"/>
        <w:right w:val="none" w:sz="0" w:space="0" w:color="auto"/>
      </w:divBdr>
    </w:div>
    <w:div w:id="707995183">
      <w:bodyDiv w:val="1"/>
      <w:marLeft w:val="0"/>
      <w:marRight w:val="0"/>
      <w:marTop w:val="0"/>
      <w:marBottom w:val="0"/>
      <w:divBdr>
        <w:top w:val="none" w:sz="0" w:space="0" w:color="auto"/>
        <w:left w:val="none" w:sz="0" w:space="0" w:color="auto"/>
        <w:bottom w:val="none" w:sz="0" w:space="0" w:color="auto"/>
        <w:right w:val="none" w:sz="0" w:space="0" w:color="auto"/>
      </w:divBdr>
    </w:div>
    <w:div w:id="841820905">
      <w:bodyDiv w:val="1"/>
      <w:marLeft w:val="0"/>
      <w:marRight w:val="0"/>
      <w:marTop w:val="0"/>
      <w:marBottom w:val="0"/>
      <w:divBdr>
        <w:top w:val="none" w:sz="0" w:space="0" w:color="auto"/>
        <w:left w:val="none" w:sz="0" w:space="0" w:color="auto"/>
        <w:bottom w:val="none" w:sz="0" w:space="0" w:color="auto"/>
        <w:right w:val="none" w:sz="0" w:space="0" w:color="auto"/>
      </w:divBdr>
    </w:div>
    <w:div w:id="852036453">
      <w:bodyDiv w:val="1"/>
      <w:marLeft w:val="0"/>
      <w:marRight w:val="0"/>
      <w:marTop w:val="0"/>
      <w:marBottom w:val="0"/>
      <w:divBdr>
        <w:top w:val="none" w:sz="0" w:space="0" w:color="auto"/>
        <w:left w:val="none" w:sz="0" w:space="0" w:color="auto"/>
        <w:bottom w:val="none" w:sz="0" w:space="0" w:color="auto"/>
        <w:right w:val="none" w:sz="0" w:space="0" w:color="auto"/>
      </w:divBdr>
    </w:div>
    <w:div w:id="1011682333">
      <w:bodyDiv w:val="1"/>
      <w:marLeft w:val="0"/>
      <w:marRight w:val="0"/>
      <w:marTop w:val="0"/>
      <w:marBottom w:val="0"/>
      <w:divBdr>
        <w:top w:val="none" w:sz="0" w:space="0" w:color="auto"/>
        <w:left w:val="none" w:sz="0" w:space="0" w:color="auto"/>
        <w:bottom w:val="none" w:sz="0" w:space="0" w:color="auto"/>
        <w:right w:val="none" w:sz="0" w:space="0" w:color="auto"/>
      </w:divBdr>
    </w:div>
    <w:div w:id="1167020087">
      <w:bodyDiv w:val="1"/>
      <w:marLeft w:val="0"/>
      <w:marRight w:val="0"/>
      <w:marTop w:val="0"/>
      <w:marBottom w:val="0"/>
      <w:divBdr>
        <w:top w:val="none" w:sz="0" w:space="0" w:color="auto"/>
        <w:left w:val="none" w:sz="0" w:space="0" w:color="auto"/>
        <w:bottom w:val="none" w:sz="0" w:space="0" w:color="auto"/>
        <w:right w:val="none" w:sz="0" w:space="0" w:color="auto"/>
      </w:divBdr>
    </w:div>
    <w:div w:id="1390767285">
      <w:bodyDiv w:val="1"/>
      <w:marLeft w:val="0"/>
      <w:marRight w:val="0"/>
      <w:marTop w:val="0"/>
      <w:marBottom w:val="0"/>
      <w:divBdr>
        <w:top w:val="none" w:sz="0" w:space="0" w:color="auto"/>
        <w:left w:val="none" w:sz="0" w:space="0" w:color="auto"/>
        <w:bottom w:val="none" w:sz="0" w:space="0" w:color="auto"/>
        <w:right w:val="none" w:sz="0" w:space="0" w:color="auto"/>
      </w:divBdr>
    </w:div>
    <w:div w:id="1987860259">
      <w:bodyDiv w:val="1"/>
      <w:marLeft w:val="0"/>
      <w:marRight w:val="0"/>
      <w:marTop w:val="0"/>
      <w:marBottom w:val="0"/>
      <w:divBdr>
        <w:top w:val="none" w:sz="0" w:space="0" w:color="auto"/>
        <w:left w:val="none" w:sz="0" w:space="0" w:color="auto"/>
        <w:bottom w:val="none" w:sz="0" w:space="0" w:color="auto"/>
        <w:right w:val="none" w:sz="0" w:space="0" w:color="auto"/>
      </w:divBdr>
    </w:div>
    <w:div w:id="206690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bony.de/" TargetMode="External"/><Relationship Id="rId13" Type="http://schemas.openxmlformats.org/officeDocument/2006/relationships/hyperlink" Target="http://www.twitter.com/kebonywood" TargetMode="External"/><Relationship Id="rId3" Type="http://schemas.openxmlformats.org/officeDocument/2006/relationships/settings" Target="settings.xml"/><Relationship Id="rId7" Type="http://schemas.openxmlformats.org/officeDocument/2006/relationships/hyperlink" Target="https://www.in.stuttgart.de/home/" TargetMode="External"/><Relationship Id="rId12" Type="http://schemas.openxmlformats.org/officeDocument/2006/relationships/hyperlink" Target="http://www.facebook.com/kebonywoo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sp-stuttgart.de/" TargetMode="External"/><Relationship Id="rId11" Type="http://schemas.openxmlformats.org/officeDocument/2006/relationships/hyperlink" Target="http://news.kebony.de"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ines.iwersen@markenquartier.de" TargetMode="External"/><Relationship Id="rId4" Type="http://schemas.openxmlformats.org/officeDocument/2006/relationships/webSettings" Target="webSettings.xml"/><Relationship Id="rId9" Type="http://schemas.openxmlformats.org/officeDocument/2006/relationships/hyperlink" Target="https://www.in.stuttgart.de/home/" TargetMode="External"/><Relationship Id="rId14" Type="http://schemas.openxmlformats.org/officeDocument/2006/relationships/hyperlink" Target="http://www.instagram.com/kebonywoo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4784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Iwersen</dc:creator>
  <cp:keywords/>
  <dc:description/>
  <cp:lastModifiedBy>Ines Iwersen</cp:lastModifiedBy>
  <cp:revision>2</cp:revision>
  <dcterms:created xsi:type="dcterms:W3CDTF">2018-05-30T17:47:00Z</dcterms:created>
  <dcterms:modified xsi:type="dcterms:W3CDTF">2018-05-30T17:47:00Z</dcterms:modified>
</cp:coreProperties>
</file>