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6811" w14:textId="0EE146D3" w:rsidR="00AD6B6D" w:rsidRPr="00CC453D" w:rsidRDefault="00AD6B6D" w:rsidP="008E0C2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Nye klimamåtter inspirerer medarbejderne til </w:t>
      </w:r>
      <w:r w:rsidR="008974FE">
        <w:rPr>
          <w:rFonts w:asciiTheme="minorHAnsi" w:hAnsiTheme="minorHAnsi" w:cstheme="minorHAnsi"/>
          <w:b/>
        </w:rPr>
        <w:t xml:space="preserve">gode </w:t>
      </w:r>
      <w:r>
        <w:rPr>
          <w:rFonts w:asciiTheme="minorHAnsi" w:hAnsiTheme="minorHAnsi" w:cstheme="minorHAnsi"/>
          <w:b/>
        </w:rPr>
        <w:t>miljøvaner på arbejdspladsen</w:t>
      </w:r>
    </w:p>
    <w:p w14:paraId="4107F69A" w14:textId="77777777" w:rsidR="00263E91" w:rsidRPr="00CC453D" w:rsidRDefault="00263E91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98C48C9" w14:textId="77F279E9" w:rsidR="00A56477" w:rsidRPr="007F716C" w:rsidRDefault="00B67A5A" w:rsidP="00A56477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CC453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Danskerne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har</w:t>
      </w:r>
      <w:r w:rsid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seneste år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fået mere fokus på at</w:t>
      </w:r>
      <w:r w:rsidRPr="00CC453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sortere, genbruge </w:t>
      </w:r>
      <w:r w:rsidRPr="007E70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og spare på vandet</w:t>
      </w:r>
      <w:r w:rsid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BB16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i </w:t>
      </w:r>
      <w:r w:rsid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hjemme</w:t>
      </w:r>
      <w:r w:rsidR="00BB16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t</w:t>
      </w:r>
      <w:r w:rsid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. </w:t>
      </w:r>
      <w:r w:rsidR="00D94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Alligevel har verdens befolkning den 1. august 2018 opbrugt de af jordens ressourcer, der kan gendanne</w:t>
      </w:r>
      <w:bookmarkStart w:id="0" w:name="_GoBack"/>
      <w:bookmarkEnd w:id="0"/>
      <w:r w:rsidR="00D94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s indenfor et helt år – og </w:t>
      </w:r>
      <w:hyperlink r:id="rId8" w:history="1">
        <w:r w:rsidR="00D9401E" w:rsidRPr="000406FC">
          <w:rPr>
            <w:rStyle w:val="Hyperlink"/>
            <w:rFonts w:asciiTheme="minorHAnsi" w:hAnsiTheme="minorHAnsi" w:cstheme="minorHAnsi"/>
            <w:b/>
            <w:sz w:val="20"/>
            <w:szCs w:val="20"/>
            <w:shd w:val="clear" w:color="auto" w:fill="FFFFFF"/>
          </w:rPr>
          <w:t xml:space="preserve">Danmark er </w:t>
        </w:r>
        <w:r w:rsidR="00D73C32" w:rsidRPr="000406FC">
          <w:rPr>
            <w:rStyle w:val="Hyperlink"/>
            <w:rFonts w:asciiTheme="minorHAnsi" w:hAnsiTheme="minorHAnsi" w:cstheme="minorHAnsi"/>
            <w:b/>
            <w:sz w:val="20"/>
            <w:szCs w:val="20"/>
            <w:shd w:val="clear" w:color="auto" w:fill="FFFFFF"/>
          </w:rPr>
          <w:t>rykket fra 18. til</w:t>
        </w:r>
        <w:r w:rsidR="00D9401E" w:rsidRPr="000406FC">
          <w:rPr>
            <w:rStyle w:val="Hyperlink"/>
            <w:rFonts w:asciiTheme="minorHAnsi" w:hAnsiTheme="minorHAnsi" w:cstheme="minorHAnsi"/>
            <w:b/>
            <w:sz w:val="20"/>
            <w:szCs w:val="20"/>
            <w:shd w:val="clear" w:color="auto" w:fill="FFFFFF"/>
          </w:rPr>
          <w:t xml:space="preserve"> 9. pladsen</w:t>
        </w:r>
      </w:hyperlink>
      <w:r w:rsidR="00D94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over 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de</w:t>
      </w:r>
      <w:r w:rsidR="00D9401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lande, der forbruger </w:t>
      </w:r>
      <w:r w:rsidR="00D9401E" w:rsidRP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mest.</w:t>
      </w:r>
      <w:r w:rsidR="00D73C32" w:rsidRP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A156DD" w:rsidRP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Derfor</w:t>
      </w:r>
      <w:r w:rsidR="00D73C32" w:rsidRP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lancerer 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Berendsen </w:t>
      </w:r>
      <w:r w:rsidR="00621A3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et</w:t>
      </w:r>
      <w:r w:rsidR="00D9401E" w:rsidRPr="007E70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nyt sortiment af </w:t>
      </w:r>
      <w:r w:rsidR="00D9401E" w:rsidRP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måtter, der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hjælp</w:t>
      </w:r>
      <w:r w:rsid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er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danske</w:t>
      </w:r>
      <w:r w:rsidRPr="007E70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virksomheder</w:t>
      </w:r>
      <w:r w:rsidR="00D73C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med at inspirere medarbejderne til at </w:t>
      </w:r>
      <w:r w:rsidR="00A156D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opføre sig</w:t>
      </w:r>
      <w:r w:rsid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mere miljørigtigt</w:t>
      </w:r>
      <w:r w:rsidRPr="007E70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på </w:t>
      </w:r>
      <w:r w:rsidR="007811B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arbejdspladsen</w:t>
      </w:r>
      <w:r w:rsidRPr="007E70A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. </w:t>
      </w:r>
    </w:p>
    <w:p w14:paraId="45D134DD" w14:textId="77777777" w:rsidR="00711230" w:rsidRPr="007F716C" w:rsidRDefault="00711230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716BC18" w14:textId="6E084101" w:rsidR="00BC20B8" w:rsidRPr="007F716C" w:rsidRDefault="00A156DD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Danmarks ressourceforbrug er steget – men d</w:t>
      </w:r>
      <w:r w:rsidR="00906139" w:rsidRP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anskerne</w:t>
      </w:r>
      <w:r w:rsidR="00D1100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7F716C" w:rsidRP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tænker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mere </w:t>
      </w:r>
      <w:r w:rsidR="007F716C" w:rsidRPr="007F71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bæredygtigt</w:t>
      </w:r>
    </w:p>
    <w:p w14:paraId="6D6D3249" w14:textId="25C043AF" w:rsidR="007C21DC" w:rsidRDefault="00B81C11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F71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Behovet for at passe på naturens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begrænsede ressourcer er mere presserende end nogensinde før – og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både</w:t>
      </w:r>
      <w:r w:rsidR="00C968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regeringen og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landets virksomheder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har </w:t>
      </w:r>
      <w:r w:rsidR="00051B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lige nu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fokus på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at bidrage til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FN’s 17 verdensmål 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>for en bæredygtig</w:t>
      </w:r>
      <w:r w:rsidR="00C968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>udvikling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7C21DC" w:rsidRP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Selvom kun 1 ud af 3 danske kommuner har en plan for, hvordan verdensmålene skal i</w:t>
      </w:r>
      <w:r w:rsidR="00B22FB1">
        <w:rPr>
          <w:rFonts w:asciiTheme="minorHAnsi" w:hAnsiTheme="minorHAnsi" w:cstheme="minorHAnsi"/>
          <w:sz w:val="20"/>
          <w:szCs w:val="20"/>
          <w:shd w:val="clear" w:color="auto" w:fill="FFFFFF"/>
        </w:rPr>
        <w:t>m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plementeres, viser e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 ny </w:t>
      </w:r>
      <w:hyperlink r:id="rId9" w:history="1">
        <w:r w:rsidR="007C21DC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undersøgelse fra Deloitte</w:t>
        </w:r>
      </w:hyperlink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at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57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% af kommuner</w:t>
      </w:r>
      <w:r w:rsidR="00B22FB1">
        <w:rPr>
          <w:rFonts w:asciiTheme="minorHAnsi" w:hAnsiTheme="minorHAnsi" w:cstheme="minorHAnsi"/>
          <w:sz w:val="20"/>
          <w:szCs w:val="20"/>
          <w:shd w:val="clear" w:color="auto" w:fill="FFFFFF"/>
        </w:rPr>
        <w:t>ne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2018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mener,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at 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verdensmålene 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er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vig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tige</w:t>
      </w:r>
      <w:r w:rsidR="007C21DC" w:rsidRPr="002702F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for deres kommune</w:t>
      </w:r>
      <w:r w:rsidR="007C21D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5794056B" w14:textId="77777777" w:rsidR="007C21DC" w:rsidRDefault="007C21DC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DAC6F3C" w14:textId="120B471C" w:rsidR="00671A52" w:rsidRDefault="007C21DC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å trods af landets </w:t>
      </w:r>
      <w:r w:rsidR="00A156DD">
        <w:rPr>
          <w:rFonts w:asciiTheme="minorHAnsi" w:hAnsiTheme="minorHAnsi" w:cstheme="minorHAnsi"/>
          <w:sz w:val="20"/>
          <w:szCs w:val="20"/>
          <w:shd w:val="clear" w:color="auto" w:fill="FFFFFF"/>
        </w:rPr>
        <w:t>aktuelle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høje </w:t>
      </w:r>
      <w:r w:rsidR="002D358D">
        <w:rPr>
          <w:rFonts w:asciiTheme="minorHAnsi" w:hAnsiTheme="minorHAnsi" w:cstheme="minorHAnsi"/>
          <w:sz w:val="20"/>
          <w:szCs w:val="20"/>
          <w:shd w:val="clear" w:color="auto" w:fill="FFFFFF"/>
        </w:rPr>
        <w:t>ressource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>forbrug</w:t>
      </w:r>
      <w:r w:rsidR="00A156D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de seneste år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 er danskerne også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begyndt at </w:t>
      </w:r>
      <w:r w:rsidR="00C968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tænke og 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>agere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mere </w:t>
      </w:r>
      <w:r w:rsidR="00943B0E">
        <w:rPr>
          <w:rFonts w:asciiTheme="minorHAnsi" w:hAnsiTheme="minorHAnsi" w:cstheme="minorHAnsi"/>
          <w:sz w:val="20"/>
          <w:szCs w:val="20"/>
          <w:shd w:val="clear" w:color="auto" w:fill="FFFFFF"/>
        </w:rPr>
        <w:t>klimavenligt</w:t>
      </w:r>
      <w:r w:rsidR="0082554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på hjemmefronten</w:t>
      </w:r>
      <w:r w:rsidR="00ED745B" w:rsidRPr="00BC20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BC20B8" w:rsidRPr="00BC20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Ifølge </w:t>
      </w:r>
      <w:hyperlink r:id="rId10" w:history="1">
        <w:r w:rsidR="00BC20B8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en </w:t>
        </w:r>
        <w:r w:rsidR="00C968F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u</w:t>
        </w:r>
        <w:r w:rsidR="00BC20B8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ndersøgelse for Miljøstyrelsen</w:t>
        </w:r>
      </w:hyperlink>
      <w:r w:rsidR="00BC20B8" w:rsidRPr="00C968FA">
        <w:rPr>
          <w:rFonts w:asciiTheme="minorHAnsi" w:hAnsiTheme="minorHAnsi" w:cstheme="minorHAnsi"/>
          <w:color w:val="00B0F0"/>
          <w:sz w:val="20"/>
          <w:szCs w:val="20"/>
          <w:shd w:val="clear" w:color="auto" w:fill="FFFFFF"/>
        </w:rPr>
        <w:t xml:space="preserve"> </w:t>
      </w:r>
      <w:r w:rsidR="00BC20B8" w:rsidRPr="00BC20B8">
        <w:rPr>
          <w:rFonts w:asciiTheme="minorHAnsi" w:hAnsiTheme="minorHAnsi" w:cstheme="minorHAnsi"/>
          <w:sz w:val="20"/>
          <w:szCs w:val="20"/>
          <w:shd w:val="clear" w:color="auto" w:fill="FFFFFF"/>
        </w:rPr>
        <w:t>kigger hver 2. forbruger</w:t>
      </w:r>
      <w:r w:rsidR="00AF630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dag</w:t>
      </w:r>
      <w:r w:rsidR="00BC20B8" w:rsidRPr="00BC20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på miljøprofilen, når de skal vælge et produkt</w:t>
      </w:r>
      <w:r w:rsidR="0067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og </w:t>
      </w:r>
      <w:hyperlink r:id="rId11" w:history="1">
        <w:r w:rsidR="00AF6308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dansker</w:t>
        </w:r>
        <w:r w:rsidR="00C968F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nes vandforbrug</w:t>
        </w:r>
      </w:hyperlink>
      <w:r w:rsidR="00C968FA" w:rsidRPr="00C968FA">
        <w:rPr>
          <w:rFonts w:asciiTheme="minorHAnsi" w:hAnsiTheme="minorHAnsi" w:cstheme="minorHAnsi"/>
          <w:color w:val="00B0F0"/>
          <w:sz w:val="20"/>
          <w:szCs w:val="20"/>
          <w:shd w:val="clear" w:color="auto" w:fill="FFFFFF"/>
        </w:rPr>
        <w:t xml:space="preserve"> </w:t>
      </w:r>
      <w:r w:rsidR="00C968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var i 2016 rekordlavt. Samtidig viste en </w:t>
      </w:r>
      <w:hyperlink r:id="rId12" w:history="1">
        <w:proofErr w:type="spellStart"/>
        <w:r w:rsidR="00C968F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Epinion</w:t>
        </w:r>
        <w:proofErr w:type="spellEnd"/>
        <w:r w:rsidR="00C968F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-undersøgelse for DBA</w:t>
        </w:r>
      </w:hyperlink>
      <w:r w:rsidR="00C968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2017,</w:t>
      </w:r>
      <w:r w:rsidR="00792D73" w:rsidRPr="008429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at 56 % af dansker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>n</w:t>
      </w:r>
      <w:r w:rsidR="00792D73" w:rsidRPr="008429BC">
        <w:rPr>
          <w:rFonts w:asciiTheme="minorHAnsi" w:hAnsiTheme="minorHAnsi" w:cstheme="minorHAnsi"/>
          <w:sz w:val="20"/>
          <w:szCs w:val="20"/>
          <w:shd w:val="clear" w:color="auto" w:fill="FFFFFF"/>
        </w:rPr>
        <w:t>e ha</w:t>
      </w:r>
      <w:r w:rsidR="00825542">
        <w:rPr>
          <w:rFonts w:asciiTheme="minorHAnsi" w:hAnsiTheme="minorHAnsi" w:cstheme="minorHAnsi"/>
          <w:sz w:val="20"/>
          <w:szCs w:val="20"/>
          <w:shd w:val="clear" w:color="auto" w:fill="FFFFFF"/>
        </w:rPr>
        <w:t>vde</w:t>
      </w:r>
      <w:r w:rsidR="00792D73" w:rsidRPr="008429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købt en brugt vare indenf</w:t>
      </w:r>
      <w:r w:rsidR="008429BC" w:rsidRPr="008429BC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792D73" w:rsidRPr="008429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 det seneste år </w:t>
      </w:r>
      <w:r w:rsidR="00945CB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og </w:t>
      </w:r>
      <w:r w:rsidR="0082554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flere </w:t>
      </w:r>
      <w:r w:rsidR="00A156DD">
        <w:rPr>
          <w:rFonts w:asciiTheme="minorHAnsi" w:hAnsiTheme="minorHAnsi" w:cstheme="minorHAnsi"/>
          <w:sz w:val="20"/>
          <w:szCs w:val="20"/>
          <w:shd w:val="clear" w:color="auto" w:fill="FFFFFF"/>
        </w:rPr>
        <w:t>handler brugt pga.</w:t>
      </w:r>
      <w:r w:rsidR="00D73C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miljøhensyn</w:t>
      </w:r>
      <w:r w:rsidR="00350D3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1B6DF2F" w14:textId="4F96E368" w:rsidR="00671A52" w:rsidRDefault="00671A52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A9EE7F7" w14:textId="7F4BFFA6" w:rsidR="00671A52" w:rsidRPr="00671A52" w:rsidRDefault="00671A52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671A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Måtter skal sikre, at d</w:t>
      </w:r>
      <w:r w:rsidR="008B15E5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</w:t>
      </w:r>
      <w:r w:rsidRPr="00671A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miljøvenlige </w:t>
      </w:r>
      <w:r w:rsidRPr="00671A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vaner udleves på arbejdspladsen</w:t>
      </w:r>
    </w:p>
    <w:p w14:paraId="4C4AE72C" w14:textId="4CF1CEED" w:rsidR="00D1100D" w:rsidRDefault="008A5DE2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Berendsen Danmark leverer ca. 2,9 millioner rene måtter til danske virksomheder om året</w:t>
      </w:r>
      <w:r w:rsidR="00372029">
        <w:rPr>
          <w:rFonts w:asciiTheme="minorHAnsi" w:hAnsiTheme="minorHAnsi" w:cstheme="minorHAnsi"/>
          <w:sz w:val="20"/>
          <w:szCs w:val="20"/>
          <w:shd w:val="clear" w:color="auto" w:fill="FFFFFF"/>
        </w:rPr>
        <w:t>. 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 lancerer de et nyt sortiment af klimamåtter, der </w:t>
      </w:r>
      <w:r w:rsidR="00BF169E">
        <w:rPr>
          <w:rFonts w:asciiTheme="minorHAnsi" w:hAnsiTheme="minorHAnsi" w:cstheme="minorHAnsi"/>
          <w:sz w:val="20"/>
          <w:szCs w:val="20"/>
          <w:shd w:val="clear" w:color="auto" w:fill="FFFFFF"/>
        </w:rPr>
        <w:t>kan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inspirere </w:t>
      </w:r>
      <w:r w:rsidR="00BF169E">
        <w:rPr>
          <w:rFonts w:asciiTheme="minorHAnsi" w:hAnsiTheme="minorHAnsi" w:cstheme="minorHAnsi"/>
          <w:sz w:val="20"/>
          <w:szCs w:val="20"/>
          <w:shd w:val="clear" w:color="auto" w:fill="FFFFFF"/>
        </w:rPr>
        <w:t>virksomheders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medarbejdere til ikke bare at udvise </w:t>
      </w:r>
      <w:r w:rsidR="00C1708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miljøvenlige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vaner derhjemme</w:t>
      </w:r>
      <w:r w:rsidR="003720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men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også på jobbet. På </w:t>
      </w:r>
      <w:r w:rsidR="00372029">
        <w:rPr>
          <w:rFonts w:asciiTheme="minorHAnsi" w:hAnsiTheme="minorHAnsi" w:cstheme="minorHAnsi"/>
          <w:sz w:val="20"/>
          <w:szCs w:val="20"/>
          <w:shd w:val="clear" w:color="auto" w:fill="FFFFFF"/>
        </w:rPr>
        <w:t>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åtter</w:t>
      </w:r>
      <w:r w:rsidR="00372029">
        <w:rPr>
          <w:rFonts w:asciiTheme="minorHAnsi" w:hAnsiTheme="minorHAnsi" w:cstheme="minorHAnsi"/>
          <w:sz w:val="20"/>
          <w:szCs w:val="20"/>
          <w:shd w:val="clear" w:color="auto" w:fill="FFFFFF"/>
        </w:rPr>
        <w:t>ne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F3D9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er </w:t>
      </w:r>
      <w:r w:rsidR="00A156D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der </w:t>
      </w:r>
      <w:r w:rsidR="00BF3D97">
        <w:rPr>
          <w:rFonts w:asciiTheme="minorHAnsi" w:hAnsiTheme="minorHAnsi" w:cstheme="minorHAnsi"/>
          <w:sz w:val="20"/>
          <w:szCs w:val="20"/>
          <w:shd w:val="clear" w:color="auto" w:fill="FFFFFF"/>
        </w:rPr>
        <w:t>trykt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anerkendende budskaber som: ”Tak fordi du ikke lader vandet løbe”, ”Tak fordi du sparer på papiret” og ”Tak fordi du genbruger”. Og ifølge Berendsen Danmarks </w:t>
      </w:r>
      <w:r w:rsidR="00621A36" w:rsidRPr="00621A36">
        <w:rPr>
          <w:rFonts w:asciiTheme="minorHAnsi" w:hAnsiTheme="minorHAnsi" w:cstheme="minorHAnsi"/>
          <w:sz w:val="20"/>
          <w:szCs w:val="20"/>
          <w:shd w:val="clear" w:color="auto" w:fill="FFFFFF"/>
        </w:rPr>
        <w:t>Miljø- &amp; arbejdsmiljøkonsulent, Dennis Smidt</w:t>
      </w:r>
      <w:r w:rsidR="00621A3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41FCD">
        <w:rPr>
          <w:rFonts w:asciiTheme="minorHAnsi" w:hAnsiTheme="minorHAnsi" w:cstheme="minorHAnsi"/>
          <w:sz w:val="20"/>
          <w:szCs w:val="20"/>
          <w:shd w:val="clear" w:color="auto" w:fill="FFFFFF"/>
        </w:rPr>
        <w:t>er de små daglige påmindelser vigtige for</w:t>
      </w:r>
      <w:r w:rsidR="00F531CF">
        <w:rPr>
          <w:rFonts w:asciiTheme="minorHAnsi" w:hAnsiTheme="minorHAnsi" w:cstheme="minorHAnsi"/>
          <w:sz w:val="20"/>
          <w:szCs w:val="20"/>
          <w:shd w:val="clear" w:color="auto" w:fill="FFFFFF"/>
        </w:rPr>
        <w:t>, at virksomheder kan efterleve</w:t>
      </w:r>
      <w:r w:rsidR="00F41F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miljøstrategier</w:t>
      </w:r>
      <w:r w:rsidR="00372029">
        <w:rPr>
          <w:rFonts w:asciiTheme="minorHAnsi" w:hAnsiTheme="minorHAnsi" w:cstheme="minorHAnsi"/>
          <w:sz w:val="20"/>
          <w:szCs w:val="20"/>
          <w:shd w:val="clear" w:color="auto" w:fill="FFFFFF"/>
        </w:rPr>
        <w:t>ne</w:t>
      </w:r>
      <w:r w:rsidR="00F41FCD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54B026C1" w14:textId="04CBAE68" w:rsidR="008A5DE2" w:rsidRDefault="008A5DE2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4EE7BAA" w14:textId="103F897A" w:rsidR="008A5DE2" w:rsidRPr="008B15E5" w:rsidRDefault="008A5DE2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A5DE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6F53C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</w:t>
      </w:r>
      <w:r w:rsidR="0068631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anskernes forbedrede miljøvaner</w:t>
      </w:r>
      <w:r w:rsidR="006F53C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2D358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de seneste år </w:t>
      </w:r>
      <w:r w:rsidR="006F53C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vidner</w:t>
      </w:r>
      <w:r w:rsidR="0068631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om, at </w:t>
      </w:r>
      <w:r w:rsidR="002D358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de</w:t>
      </w:r>
      <w:r w:rsidR="0068631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F53C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er </w:t>
      </w:r>
      <w:r w:rsidR="0068631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motiverede til at sætte handling bag ønske</w:t>
      </w:r>
      <w:r w:rsidR="002D358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</w:t>
      </w:r>
      <w:r w:rsidR="0068631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om at gøre noget godt for omverdenen. </w:t>
      </w:r>
      <w:r w:rsidR="00F41FC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Og for de virksomheder, der har behov for at få deres miljøstrategier omsat til handling, er det i høj grad medarbejdernes ageren i hverdagen, der er det væsentlige. De</w:t>
      </w:r>
      <w:r w:rsidR="00C1708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rfor har det</w:t>
      </w:r>
      <w:r w:rsidR="00F41FC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F53C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stor effekt</w:t>
      </w:r>
      <w:r w:rsidR="00F41FC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</w:t>
      </w:r>
      <w:r w:rsidR="00C1708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at</w:t>
      </w:r>
      <w:r w:rsidR="00F41FC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medarbejderne hver dag – som det første, når de ankommer til virksomheden – træder ind på en dørmåtte, der takker dem </w:t>
      </w:r>
      <w:r w:rsidR="00F41FCD" w:rsidRPr="008B15E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for at </w:t>
      </w:r>
      <w:r w:rsidR="006F53C5" w:rsidRPr="008B15E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handle ansvarligt. Det </w:t>
      </w:r>
      <w:r w:rsidR="002E213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kan </w:t>
      </w:r>
      <w:r w:rsidR="00E866B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inspirere alle</w:t>
      </w:r>
      <w:r w:rsidR="002E213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der </w:t>
      </w:r>
      <w:r w:rsidR="00E866B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arbejder i og </w:t>
      </w:r>
      <w:r w:rsidR="002E213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besøger virksomheden,</w:t>
      </w:r>
      <w:r w:rsidR="006F53C5" w:rsidRPr="008B15E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til at </w:t>
      </w:r>
      <w:r w:rsidR="002E213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gøre en lille, ekstra indsats for miljøet</w:t>
      </w:r>
      <w:r w:rsidR="006F53C5" w:rsidRPr="008B15E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.” </w:t>
      </w:r>
    </w:p>
    <w:p w14:paraId="113FBBF8" w14:textId="77777777" w:rsidR="00B9470C" w:rsidRPr="008B15E5" w:rsidRDefault="00B9470C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1270358" w14:textId="77777777" w:rsidR="000406FC" w:rsidRDefault="000406FC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232CECFA" w14:textId="414C8F6C" w:rsidR="008B15E5" w:rsidRPr="0003533A" w:rsidRDefault="008B15E5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E26DD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Økonomiske fordele ved</w:t>
      </w:r>
      <w:r w:rsidR="0003533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miljøoptimering og F</w:t>
      </w:r>
      <w:r w:rsidRPr="00E26DD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N’s verdensmål</w:t>
      </w:r>
    </w:p>
    <w:p w14:paraId="23EB1B51" w14:textId="04399F95" w:rsidR="00E26DDC" w:rsidRPr="00E26DDC" w:rsidRDefault="00C1557E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Ifølge internationale rapporter skaber FN’s verdensmål forretningsmuligheder for mindst </w:t>
      </w:r>
      <w:hyperlink r:id="rId13" w:history="1">
        <w:r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12 billioner</w:t>
        </w:r>
        <w:r w:rsidR="004540C6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 amerikanske</w:t>
        </w:r>
        <w:r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 dollar</w:t>
        </w:r>
      </w:hyperlink>
      <w:r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da efterspørgslen </w:t>
      </w:r>
      <w:r w:rsidR="00E26DDC"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>på</w:t>
      </w:r>
      <w:r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bæredygtige løsninger er så stor. </w:t>
      </w:r>
      <w:r w:rsidR="0047138F"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>Som landets førende tekstilservicepartner arbejder Berendsen selv dedikeret med verdensmålene og ser det som deres ansvar at bane vej for, at andre danske virksomheder bliver mere bæredygtige. Derfor</w:t>
      </w:r>
      <w:r w:rsidR="00E26DDC"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26DDC" w:rsidRP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indeholder </w:t>
      </w:r>
      <w:r w:rsidR="00BF3D97">
        <w:rPr>
          <w:rFonts w:asciiTheme="minorHAnsi" w:hAnsiTheme="minorHAnsi" w:cstheme="minorHAnsi"/>
          <w:sz w:val="20"/>
          <w:szCs w:val="20"/>
          <w:shd w:val="clear" w:color="auto" w:fill="FFFFFF"/>
        </w:rPr>
        <w:t>det</w:t>
      </w:r>
      <w:r w:rsidR="00E26DDC" w:rsidRP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nye sortiment også måtte</w:t>
      </w:r>
      <w:r w:rsidR="00BF3D97"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="00E26DDC" w:rsidRP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43F06">
        <w:rPr>
          <w:rFonts w:asciiTheme="minorHAnsi" w:hAnsiTheme="minorHAnsi" w:cstheme="minorHAnsi"/>
          <w:sz w:val="20"/>
          <w:szCs w:val="20"/>
          <w:shd w:val="clear" w:color="auto" w:fill="FFFFFF"/>
        </w:rPr>
        <w:t>om</w:t>
      </w:r>
      <w:r w:rsidR="00E26DDC" w:rsidRP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F3D97">
        <w:rPr>
          <w:rFonts w:asciiTheme="minorHAnsi" w:hAnsiTheme="minorHAnsi" w:cstheme="minorHAnsi"/>
          <w:sz w:val="20"/>
          <w:szCs w:val="20"/>
          <w:shd w:val="clear" w:color="auto" w:fill="FFFFFF"/>
        </w:rPr>
        <w:t>alle verdens</w:t>
      </w:r>
      <w:r w:rsidR="00E26DDC" w:rsidRP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>mål</w:t>
      </w:r>
      <w:r w:rsidR="00F531CF">
        <w:rPr>
          <w:rFonts w:asciiTheme="minorHAnsi" w:hAnsiTheme="minorHAnsi" w:cstheme="minorHAnsi"/>
          <w:sz w:val="20"/>
          <w:szCs w:val="20"/>
          <w:shd w:val="clear" w:color="auto" w:fill="FFFFFF"/>
        </w:rPr>
        <w:t>ene</w:t>
      </w:r>
      <w:r w:rsidR="00E26DDC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01B75C6C" w14:textId="77777777" w:rsidR="00BF3D97" w:rsidRDefault="00BF3D97" w:rsidP="0003533A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2C793484" w14:textId="58F36BD2" w:rsidR="003D0767" w:rsidRDefault="00E26DDC" w:rsidP="0003533A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V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ores måtter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er et medie med en helt 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unik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synlighed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 som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gø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 det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nemt 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for virksomheder 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at 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sprede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deres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forretningsfremmende 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budskaber om verdensmålene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til 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besøgende</w:t>
      </w:r>
      <w:r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kunder og gæster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– og samtidig kan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de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sympatiske</w:t>
      </w:r>
      <w:r w:rsid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budskaber</w:t>
      </w:r>
      <w:r w:rsidR="00F531C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internt være en hjælp til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at fastholde og tiltrække medarbejdere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Men uanset om</w:t>
      </w:r>
      <w:r w:rsidR="0003533A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den enkelte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virksomhed </w:t>
      </w:r>
      <w:r w:rsidR="0003533A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arbejder </w:t>
      </w:r>
      <w:r w:rsidR="00F531C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ud fra</w:t>
      </w:r>
      <w:r w:rsidR="00F43F06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verdensmålene eller ej, 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er det jo altid en fordel for både miljøet og bundlinjen, når de ansatte spare</w:t>
      </w:r>
      <w:r w:rsidR="00F531C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</w:t>
      </w:r>
      <w:r w:rsidR="0047138F" w:rsidRPr="0003533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på naturens ressourcer i hverdagen”, </w:t>
      </w:r>
      <w:r w:rsidR="0047138F" w:rsidRPr="000353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siger </w:t>
      </w:r>
      <w:r w:rsidR="00621A36">
        <w:rPr>
          <w:rFonts w:asciiTheme="minorHAnsi" w:hAnsiTheme="minorHAnsi" w:cstheme="minorHAnsi"/>
          <w:sz w:val="20"/>
          <w:szCs w:val="20"/>
          <w:shd w:val="clear" w:color="auto" w:fill="FFFFFF"/>
        </w:rPr>
        <w:t>Dennis Smidt</w:t>
      </w:r>
    </w:p>
    <w:p w14:paraId="78895E5B" w14:textId="48F5B1E2" w:rsidR="00234E1E" w:rsidRDefault="00234E1E" w:rsidP="0003533A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4B60970" w14:textId="26F3E5B9" w:rsidR="00234E1E" w:rsidRPr="0003533A" w:rsidRDefault="005F7707" w:rsidP="0003533A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Du kan læse</w:t>
      </w:r>
      <w:r w:rsidR="00234E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mere om Berendsen Danmarks egen miljøindsats og arbejde med FN’s verdensmål i </w:t>
      </w:r>
      <w:r w:rsidR="00234E1E" w:rsidRPr="00234E1E">
        <w:rPr>
          <w:rFonts w:asciiTheme="minorHAnsi" w:hAnsiTheme="minorHAnsi" w:cstheme="minorHAnsi"/>
          <w:color w:val="00B0F0"/>
          <w:sz w:val="20"/>
          <w:szCs w:val="20"/>
          <w:u w:val="single"/>
          <w:shd w:val="clear" w:color="auto" w:fill="FFFFFF"/>
        </w:rPr>
        <w:t>CSR-rapporten her</w:t>
      </w:r>
    </w:p>
    <w:p w14:paraId="3CEB2137" w14:textId="77777777" w:rsidR="00EE376B" w:rsidRPr="00EE376B" w:rsidRDefault="00EE376B" w:rsidP="00DC3EB1">
      <w:pPr>
        <w:rPr>
          <w:rFonts w:asciiTheme="minorHAnsi" w:hAnsiTheme="minorHAnsi" w:cstheme="minorHAnsi"/>
          <w:sz w:val="20"/>
          <w:szCs w:val="20"/>
        </w:rPr>
      </w:pPr>
    </w:p>
    <w:p w14:paraId="3952512D" w14:textId="77777777" w:rsidR="0003533A" w:rsidRPr="009D2CCC" w:rsidRDefault="0003533A" w:rsidP="0003533A">
      <w:pPr>
        <w:spacing w:after="0"/>
        <w:rPr>
          <w:rFonts w:asciiTheme="minorHAnsi" w:hAnsiTheme="minorHAnsi" w:cstheme="minorHAnsi"/>
          <w:i/>
          <w:sz w:val="20"/>
          <w:szCs w:val="20"/>
          <w:u w:val="single"/>
          <w:shd w:val="clear" w:color="auto" w:fill="FFFFFF"/>
        </w:rPr>
      </w:pPr>
      <w:proofErr w:type="spellStart"/>
      <w:r w:rsidRPr="00EE376B">
        <w:rPr>
          <w:rFonts w:asciiTheme="minorHAnsi" w:hAnsiTheme="minorHAnsi" w:cstheme="minorHAnsi"/>
          <w:i/>
          <w:sz w:val="20"/>
          <w:szCs w:val="20"/>
          <w:u w:val="single"/>
          <w:shd w:val="clear" w:color="auto" w:fill="FFFFFF"/>
        </w:rPr>
        <w:t>Faktaboks</w:t>
      </w:r>
      <w:proofErr w:type="spellEnd"/>
      <w:r w:rsidRPr="00EE376B">
        <w:rPr>
          <w:rFonts w:asciiTheme="minorHAnsi" w:hAnsiTheme="minorHAnsi" w:cstheme="minorHAnsi"/>
          <w:i/>
          <w:sz w:val="20"/>
          <w:szCs w:val="20"/>
          <w:u w:val="single"/>
          <w:shd w:val="clear" w:color="auto" w:fill="FFFFFF"/>
        </w:rPr>
        <w:t>:</w:t>
      </w:r>
    </w:p>
    <w:p w14:paraId="26010903" w14:textId="36D22F13" w:rsidR="0003533A" w:rsidRPr="000C328D" w:rsidRDefault="00F261C4" w:rsidP="0003533A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C328D">
        <w:rPr>
          <w:rFonts w:asciiTheme="minorHAnsi" w:hAnsiTheme="minorHAnsi" w:cstheme="minorHAnsi"/>
          <w:sz w:val="20"/>
          <w:szCs w:val="20"/>
          <w:shd w:val="clear" w:color="auto" w:fill="FFFFFF"/>
        </w:rPr>
        <w:t>Det globale klima</w:t>
      </w:r>
      <w:r w:rsidR="009D2CCC" w:rsidRPr="000C328D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13DE56A6" w14:textId="024CC312" w:rsidR="00021FEE" w:rsidRPr="00021FEE" w:rsidRDefault="000406FC" w:rsidP="0003533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hyperlink r:id="rId14" w:history="1">
        <w:r w:rsidR="00DD1934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Udledningen af drivhusgasser</w:t>
        </w:r>
      </w:hyperlink>
      <w:r w:rsidR="00DD1934" w:rsidRPr="000C328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D1934">
        <w:rPr>
          <w:rFonts w:asciiTheme="minorHAnsi" w:hAnsiTheme="minorHAnsi" w:cstheme="minorHAnsi"/>
          <w:sz w:val="20"/>
          <w:szCs w:val="20"/>
          <w:shd w:val="clear" w:color="auto" w:fill="FFFFFF"/>
        </w:rPr>
        <w:t>er i dag mere end 50 % højere end niveauet i 1990</w:t>
      </w:r>
    </w:p>
    <w:p w14:paraId="344D27FC" w14:textId="17196FE8" w:rsidR="0003533A" w:rsidRDefault="000406FC" w:rsidP="0003533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hyperlink r:id="rId15" w:history="1">
        <w:r w:rsidR="00021FEE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</w:t>
        </w:r>
        <w:r w:rsidR="0003533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avforurening</w:t>
        </w:r>
        <w:r w:rsidR="00021FEE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en er steget med</w:t>
        </w:r>
        <w:r w:rsidR="0003533A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 26 %</w:t>
        </w:r>
      </w:hyperlink>
      <w:r w:rsidR="0003533A" w:rsidRPr="000C328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3533A" w:rsidRPr="00021FEE">
        <w:rPr>
          <w:rFonts w:asciiTheme="minorHAnsi" w:hAnsiTheme="minorHAnsi" w:cstheme="minorHAnsi"/>
          <w:sz w:val="20"/>
          <w:szCs w:val="20"/>
          <w:shd w:val="clear" w:color="auto" w:fill="FFFFFF"/>
        </w:rPr>
        <w:t>siden starten af den industrielle revolution</w:t>
      </w:r>
    </w:p>
    <w:p w14:paraId="6831EA9D" w14:textId="2D6B23E1" w:rsidR="009D2CCC" w:rsidRPr="009D2CCC" w:rsidRDefault="009D2CCC" w:rsidP="00021FE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D2C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Jordforringelsen stiger, og </w:t>
      </w:r>
      <w:hyperlink r:id="rId16" w:history="1">
        <w:r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tabet af landbrugsjord foregår 30-35 gange hurtigere</w:t>
        </w:r>
      </w:hyperlink>
      <w:r w:rsidRPr="009D2C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end den historiske hastighed</w:t>
      </w:r>
    </w:p>
    <w:p w14:paraId="17E87B8F" w14:textId="612EF84D" w:rsidR="009D2CCC" w:rsidRPr="009D2CCC" w:rsidRDefault="009D2CCC" w:rsidP="00021FE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D2CCC">
        <w:rPr>
          <w:rFonts w:asciiTheme="minorHAnsi" w:hAnsiTheme="minorHAnsi" w:cstheme="minorHAnsi"/>
          <w:sz w:val="20"/>
          <w:szCs w:val="20"/>
          <w:shd w:val="clear" w:color="auto" w:fill="FFFFFF"/>
        </w:rPr>
        <w:t>Af de 8.300 dyreracer, vi kender, er 8 % uddøde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og </w:t>
      </w:r>
      <w:hyperlink r:id="rId17" w:history="1">
        <w:r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22 % er i fare for at uddø</w:t>
        </w:r>
      </w:hyperlink>
    </w:p>
    <w:p w14:paraId="742CEB8C" w14:textId="4D6F48E6" w:rsidR="009D2CCC" w:rsidRPr="009D2CCC" w:rsidRDefault="000406FC" w:rsidP="009D2CCC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hyperlink r:id="rId18" w:history="1">
        <w:r w:rsidR="009D2CCC" w:rsidRPr="000406FC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Vandmangel påvirker mere end 40 %</w:t>
        </w:r>
      </w:hyperlink>
      <w:r w:rsidR="009D2CCC" w:rsidRPr="000C328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D2CCC" w:rsidRPr="00DD1934">
        <w:rPr>
          <w:rFonts w:asciiTheme="minorHAnsi" w:hAnsiTheme="minorHAnsi" w:cstheme="minorHAnsi"/>
          <w:sz w:val="20"/>
          <w:szCs w:val="20"/>
          <w:shd w:val="clear" w:color="auto" w:fill="FFFFFF"/>
        </w:rPr>
        <w:t>af verdens befolkning</w:t>
      </w:r>
    </w:p>
    <w:p w14:paraId="12AA4564" w14:textId="77777777" w:rsidR="00021FEE" w:rsidRPr="00021FEE" w:rsidRDefault="00021FEE" w:rsidP="00021FEE">
      <w:pPr>
        <w:pStyle w:val="ListParagraph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B6F1658" w14:textId="77777777" w:rsidR="00012944" w:rsidRPr="00B67A5A" w:rsidRDefault="00012944" w:rsidP="00D2372D">
      <w:pPr>
        <w:spacing w:after="0"/>
        <w:rPr>
          <w:rFonts w:asciiTheme="minorHAnsi" w:hAnsiTheme="minorHAnsi" w:cstheme="minorHAnsi"/>
          <w:color w:val="00B0F0"/>
          <w:sz w:val="20"/>
          <w:szCs w:val="20"/>
        </w:rPr>
      </w:pPr>
    </w:p>
    <w:sectPr w:rsidR="00012944" w:rsidRPr="00B67A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E4D"/>
    <w:multiLevelType w:val="hybridMultilevel"/>
    <w:tmpl w:val="47A85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5E6"/>
    <w:multiLevelType w:val="hybridMultilevel"/>
    <w:tmpl w:val="AC8857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144"/>
    <w:multiLevelType w:val="hybridMultilevel"/>
    <w:tmpl w:val="7400B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931"/>
    <w:multiLevelType w:val="hybridMultilevel"/>
    <w:tmpl w:val="B05A0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3047"/>
    <w:multiLevelType w:val="hybridMultilevel"/>
    <w:tmpl w:val="8E92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677"/>
    <w:multiLevelType w:val="hybridMultilevel"/>
    <w:tmpl w:val="86A61798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D503FB3"/>
    <w:multiLevelType w:val="hybridMultilevel"/>
    <w:tmpl w:val="0016B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246"/>
    <w:multiLevelType w:val="hybridMultilevel"/>
    <w:tmpl w:val="BA7A7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334CD"/>
    <w:multiLevelType w:val="hybridMultilevel"/>
    <w:tmpl w:val="93A6F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9671D"/>
    <w:multiLevelType w:val="hybridMultilevel"/>
    <w:tmpl w:val="0F38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E"/>
    <w:rsid w:val="0000156D"/>
    <w:rsid w:val="00002D61"/>
    <w:rsid w:val="0000592A"/>
    <w:rsid w:val="00012944"/>
    <w:rsid w:val="00013B54"/>
    <w:rsid w:val="00014073"/>
    <w:rsid w:val="00020093"/>
    <w:rsid w:val="00021FEE"/>
    <w:rsid w:val="00024986"/>
    <w:rsid w:val="000249A9"/>
    <w:rsid w:val="0002624C"/>
    <w:rsid w:val="00033CC5"/>
    <w:rsid w:val="0003533A"/>
    <w:rsid w:val="000406FC"/>
    <w:rsid w:val="000410B7"/>
    <w:rsid w:val="00042CA4"/>
    <w:rsid w:val="000463D8"/>
    <w:rsid w:val="0004761D"/>
    <w:rsid w:val="00051B8B"/>
    <w:rsid w:val="00055537"/>
    <w:rsid w:val="00060B0B"/>
    <w:rsid w:val="00061357"/>
    <w:rsid w:val="00061772"/>
    <w:rsid w:val="00065FFF"/>
    <w:rsid w:val="00084AA6"/>
    <w:rsid w:val="00090E53"/>
    <w:rsid w:val="00091D52"/>
    <w:rsid w:val="000928DB"/>
    <w:rsid w:val="0009296A"/>
    <w:rsid w:val="000A29CE"/>
    <w:rsid w:val="000A4BAF"/>
    <w:rsid w:val="000A51A3"/>
    <w:rsid w:val="000A5636"/>
    <w:rsid w:val="000A6242"/>
    <w:rsid w:val="000C0723"/>
    <w:rsid w:val="000C328D"/>
    <w:rsid w:val="000D136C"/>
    <w:rsid w:val="000D22BF"/>
    <w:rsid w:val="000D6272"/>
    <w:rsid w:val="000E79C3"/>
    <w:rsid w:val="00104B04"/>
    <w:rsid w:val="00105679"/>
    <w:rsid w:val="00111957"/>
    <w:rsid w:val="00113D36"/>
    <w:rsid w:val="0011756F"/>
    <w:rsid w:val="0012281C"/>
    <w:rsid w:val="00130B6B"/>
    <w:rsid w:val="00133467"/>
    <w:rsid w:val="001335BB"/>
    <w:rsid w:val="0013622B"/>
    <w:rsid w:val="001366F5"/>
    <w:rsid w:val="00145F82"/>
    <w:rsid w:val="001556CD"/>
    <w:rsid w:val="00157203"/>
    <w:rsid w:val="00161AA5"/>
    <w:rsid w:val="00176A08"/>
    <w:rsid w:val="00192E6C"/>
    <w:rsid w:val="00193674"/>
    <w:rsid w:val="00195ACE"/>
    <w:rsid w:val="001A17DB"/>
    <w:rsid w:val="001A6597"/>
    <w:rsid w:val="001B2B1C"/>
    <w:rsid w:val="001C6B3B"/>
    <w:rsid w:val="001D420F"/>
    <w:rsid w:val="001D49F5"/>
    <w:rsid w:val="001D6D21"/>
    <w:rsid w:val="001D76B3"/>
    <w:rsid w:val="001E032B"/>
    <w:rsid w:val="001E344F"/>
    <w:rsid w:val="001E453C"/>
    <w:rsid w:val="001F0BB6"/>
    <w:rsid w:val="001F1D4E"/>
    <w:rsid w:val="001F222D"/>
    <w:rsid w:val="001F2959"/>
    <w:rsid w:val="001F4D54"/>
    <w:rsid w:val="001F7665"/>
    <w:rsid w:val="0020351E"/>
    <w:rsid w:val="002105B1"/>
    <w:rsid w:val="00212093"/>
    <w:rsid w:val="00216905"/>
    <w:rsid w:val="00217857"/>
    <w:rsid w:val="0022376F"/>
    <w:rsid w:val="00234E1E"/>
    <w:rsid w:val="00235A68"/>
    <w:rsid w:val="00240152"/>
    <w:rsid w:val="00252424"/>
    <w:rsid w:val="00257731"/>
    <w:rsid w:val="002607F0"/>
    <w:rsid w:val="002637D7"/>
    <w:rsid w:val="00263E91"/>
    <w:rsid w:val="00264A7D"/>
    <w:rsid w:val="00270E5F"/>
    <w:rsid w:val="002750EA"/>
    <w:rsid w:val="00275366"/>
    <w:rsid w:val="00277C28"/>
    <w:rsid w:val="00281AC7"/>
    <w:rsid w:val="00283067"/>
    <w:rsid w:val="002841D0"/>
    <w:rsid w:val="00284872"/>
    <w:rsid w:val="0029124A"/>
    <w:rsid w:val="00291324"/>
    <w:rsid w:val="00296795"/>
    <w:rsid w:val="002A0C68"/>
    <w:rsid w:val="002A363A"/>
    <w:rsid w:val="002A3D72"/>
    <w:rsid w:val="002A72C4"/>
    <w:rsid w:val="002B1357"/>
    <w:rsid w:val="002B1F0B"/>
    <w:rsid w:val="002B3A61"/>
    <w:rsid w:val="002D01BD"/>
    <w:rsid w:val="002D0235"/>
    <w:rsid w:val="002D358D"/>
    <w:rsid w:val="002E2136"/>
    <w:rsid w:val="002E3837"/>
    <w:rsid w:val="002F52B8"/>
    <w:rsid w:val="003013DA"/>
    <w:rsid w:val="00302FAE"/>
    <w:rsid w:val="0030459C"/>
    <w:rsid w:val="00321DCA"/>
    <w:rsid w:val="00325ECB"/>
    <w:rsid w:val="0033000B"/>
    <w:rsid w:val="003367C0"/>
    <w:rsid w:val="0034253D"/>
    <w:rsid w:val="00347387"/>
    <w:rsid w:val="00347E1A"/>
    <w:rsid w:val="00350D3E"/>
    <w:rsid w:val="00353490"/>
    <w:rsid w:val="0036118B"/>
    <w:rsid w:val="0036172A"/>
    <w:rsid w:val="00365290"/>
    <w:rsid w:val="00366881"/>
    <w:rsid w:val="00367DA1"/>
    <w:rsid w:val="00372029"/>
    <w:rsid w:val="00373202"/>
    <w:rsid w:val="003735F7"/>
    <w:rsid w:val="00376C72"/>
    <w:rsid w:val="00382B68"/>
    <w:rsid w:val="0039114C"/>
    <w:rsid w:val="00392DA4"/>
    <w:rsid w:val="003A059D"/>
    <w:rsid w:val="003A0B48"/>
    <w:rsid w:val="003A7239"/>
    <w:rsid w:val="003B2D64"/>
    <w:rsid w:val="003C2FC5"/>
    <w:rsid w:val="003C33BE"/>
    <w:rsid w:val="003C5EC3"/>
    <w:rsid w:val="003C7B26"/>
    <w:rsid w:val="003D0767"/>
    <w:rsid w:val="003D5FA9"/>
    <w:rsid w:val="003E0BFA"/>
    <w:rsid w:val="003E359E"/>
    <w:rsid w:val="003F29E9"/>
    <w:rsid w:val="00407254"/>
    <w:rsid w:val="004109B4"/>
    <w:rsid w:val="004142A7"/>
    <w:rsid w:val="004162B8"/>
    <w:rsid w:val="00420235"/>
    <w:rsid w:val="004331DD"/>
    <w:rsid w:val="0043355C"/>
    <w:rsid w:val="00452978"/>
    <w:rsid w:val="004540C6"/>
    <w:rsid w:val="00456428"/>
    <w:rsid w:val="00456775"/>
    <w:rsid w:val="00461DC2"/>
    <w:rsid w:val="0047138F"/>
    <w:rsid w:val="00475104"/>
    <w:rsid w:val="00475E5F"/>
    <w:rsid w:val="00476D2F"/>
    <w:rsid w:val="0047794A"/>
    <w:rsid w:val="00480436"/>
    <w:rsid w:val="0048630D"/>
    <w:rsid w:val="004918D8"/>
    <w:rsid w:val="004936FA"/>
    <w:rsid w:val="00493DB1"/>
    <w:rsid w:val="004974FD"/>
    <w:rsid w:val="004A07AA"/>
    <w:rsid w:val="004A4BBC"/>
    <w:rsid w:val="004B0D67"/>
    <w:rsid w:val="004B2265"/>
    <w:rsid w:val="004B2C4B"/>
    <w:rsid w:val="004B31B6"/>
    <w:rsid w:val="004B39E5"/>
    <w:rsid w:val="004B66D5"/>
    <w:rsid w:val="004B7D77"/>
    <w:rsid w:val="004C4312"/>
    <w:rsid w:val="004C69A5"/>
    <w:rsid w:val="004D2950"/>
    <w:rsid w:val="004D7399"/>
    <w:rsid w:val="004E74F1"/>
    <w:rsid w:val="00504A3C"/>
    <w:rsid w:val="0051112B"/>
    <w:rsid w:val="00511DA6"/>
    <w:rsid w:val="005167DE"/>
    <w:rsid w:val="005238EE"/>
    <w:rsid w:val="005257D3"/>
    <w:rsid w:val="0053543D"/>
    <w:rsid w:val="00537F3D"/>
    <w:rsid w:val="00540093"/>
    <w:rsid w:val="005412CE"/>
    <w:rsid w:val="005413B7"/>
    <w:rsid w:val="0054343E"/>
    <w:rsid w:val="00544250"/>
    <w:rsid w:val="005516E9"/>
    <w:rsid w:val="00551CEA"/>
    <w:rsid w:val="00553E3F"/>
    <w:rsid w:val="005541D2"/>
    <w:rsid w:val="00554C67"/>
    <w:rsid w:val="005628B0"/>
    <w:rsid w:val="00562AB8"/>
    <w:rsid w:val="005637D4"/>
    <w:rsid w:val="0056620A"/>
    <w:rsid w:val="0056652A"/>
    <w:rsid w:val="00580388"/>
    <w:rsid w:val="00581084"/>
    <w:rsid w:val="0058239E"/>
    <w:rsid w:val="0058483E"/>
    <w:rsid w:val="005913F9"/>
    <w:rsid w:val="00594A2B"/>
    <w:rsid w:val="005A4BE6"/>
    <w:rsid w:val="005A6762"/>
    <w:rsid w:val="005A77EB"/>
    <w:rsid w:val="005B0A04"/>
    <w:rsid w:val="005B10A2"/>
    <w:rsid w:val="005C138E"/>
    <w:rsid w:val="005C156F"/>
    <w:rsid w:val="005C181D"/>
    <w:rsid w:val="005C2F49"/>
    <w:rsid w:val="005C3249"/>
    <w:rsid w:val="005C6BB5"/>
    <w:rsid w:val="005D0276"/>
    <w:rsid w:val="005D2B4C"/>
    <w:rsid w:val="005D458E"/>
    <w:rsid w:val="005E03CB"/>
    <w:rsid w:val="005F0DCD"/>
    <w:rsid w:val="005F1290"/>
    <w:rsid w:val="005F183A"/>
    <w:rsid w:val="005F3E3F"/>
    <w:rsid w:val="005F7707"/>
    <w:rsid w:val="00600E50"/>
    <w:rsid w:val="006028B0"/>
    <w:rsid w:val="00610066"/>
    <w:rsid w:val="0061121C"/>
    <w:rsid w:val="006133CC"/>
    <w:rsid w:val="006177A0"/>
    <w:rsid w:val="00621A36"/>
    <w:rsid w:val="00622D47"/>
    <w:rsid w:val="006236AB"/>
    <w:rsid w:val="00625332"/>
    <w:rsid w:val="00626926"/>
    <w:rsid w:val="006379DF"/>
    <w:rsid w:val="00640015"/>
    <w:rsid w:val="00646251"/>
    <w:rsid w:val="006474C8"/>
    <w:rsid w:val="006501DC"/>
    <w:rsid w:val="00651BB1"/>
    <w:rsid w:val="00652879"/>
    <w:rsid w:val="00657296"/>
    <w:rsid w:val="00671A52"/>
    <w:rsid w:val="00674E8E"/>
    <w:rsid w:val="006811D8"/>
    <w:rsid w:val="0068631E"/>
    <w:rsid w:val="00686AF1"/>
    <w:rsid w:val="0068775C"/>
    <w:rsid w:val="00691616"/>
    <w:rsid w:val="006933E1"/>
    <w:rsid w:val="006971ED"/>
    <w:rsid w:val="006A29B2"/>
    <w:rsid w:val="006B0283"/>
    <w:rsid w:val="006B1129"/>
    <w:rsid w:val="006B2BA5"/>
    <w:rsid w:val="006B4BD4"/>
    <w:rsid w:val="006B77EB"/>
    <w:rsid w:val="006C6F07"/>
    <w:rsid w:val="006C7551"/>
    <w:rsid w:val="006D0FDE"/>
    <w:rsid w:val="006D1A56"/>
    <w:rsid w:val="006D643B"/>
    <w:rsid w:val="006E4DC5"/>
    <w:rsid w:val="006E5293"/>
    <w:rsid w:val="006E53FE"/>
    <w:rsid w:val="006E6963"/>
    <w:rsid w:val="006F3D56"/>
    <w:rsid w:val="006F4259"/>
    <w:rsid w:val="006F53C5"/>
    <w:rsid w:val="00703B8B"/>
    <w:rsid w:val="0070705D"/>
    <w:rsid w:val="00711230"/>
    <w:rsid w:val="00711F71"/>
    <w:rsid w:val="007149E9"/>
    <w:rsid w:val="00715245"/>
    <w:rsid w:val="00722C1E"/>
    <w:rsid w:val="0072310E"/>
    <w:rsid w:val="00727319"/>
    <w:rsid w:val="007305C0"/>
    <w:rsid w:val="007310A5"/>
    <w:rsid w:val="007322C8"/>
    <w:rsid w:val="00732486"/>
    <w:rsid w:val="00736A37"/>
    <w:rsid w:val="00744190"/>
    <w:rsid w:val="00747885"/>
    <w:rsid w:val="00752E07"/>
    <w:rsid w:val="00757A2D"/>
    <w:rsid w:val="00766FF3"/>
    <w:rsid w:val="0077332E"/>
    <w:rsid w:val="007811BE"/>
    <w:rsid w:val="00784A11"/>
    <w:rsid w:val="00786724"/>
    <w:rsid w:val="00792D73"/>
    <w:rsid w:val="00797034"/>
    <w:rsid w:val="007C21DC"/>
    <w:rsid w:val="007C4E3D"/>
    <w:rsid w:val="007C51CA"/>
    <w:rsid w:val="007C7922"/>
    <w:rsid w:val="007E70A3"/>
    <w:rsid w:val="007F11D0"/>
    <w:rsid w:val="007F6A67"/>
    <w:rsid w:val="007F7060"/>
    <w:rsid w:val="007F716C"/>
    <w:rsid w:val="0080137B"/>
    <w:rsid w:val="00804B20"/>
    <w:rsid w:val="00807628"/>
    <w:rsid w:val="00811B90"/>
    <w:rsid w:val="00815FDA"/>
    <w:rsid w:val="00823795"/>
    <w:rsid w:val="00825542"/>
    <w:rsid w:val="008319E3"/>
    <w:rsid w:val="00836F91"/>
    <w:rsid w:val="008414B3"/>
    <w:rsid w:val="00841940"/>
    <w:rsid w:val="008429BC"/>
    <w:rsid w:val="00844140"/>
    <w:rsid w:val="00847687"/>
    <w:rsid w:val="00850903"/>
    <w:rsid w:val="008546E7"/>
    <w:rsid w:val="008556B0"/>
    <w:rsid w:val="008649D7"/>
    <w:rsid w:val="00871F45"/>
    <w:rsid w:val="00874E7A"/>
    <w:rsid w:val="0088425E"/>
    <w:rsid w:val="00892798"/>
    <w:rsid w:val="008974FE"/>
    <w:rsid w:val="008A06FB"/>
    <w:rsid w:val="008A3ACB"/>
    <w:rsid w:val="008A5DE2"/>
    <w:rsid w:val="008A7D19"/>
    <w:rsid w:val="008B15E5"/>
    <w:rsid w:val="008B1BC7"/>
    <w:rsid w:val="008C052D"/>
    <w:rsid w:val="008C30F0"/>
    <w:rsid w:val="008E0C27"/>
    <w:rsid w:val="008E2B71"/>
    <w:rsid w:val="008E5393"/>
    <w:rsid w:val="008E5F8D"/>
    <w:rsid w:val="008F01AC"/>
    <w:rsid w:val="008F14F5"/>
    <w:rsid w:val="008F1D3E"/>
    <w:rsid w:val="008F2A56"/>
    <w:rsid w:val="00902A01"/>
    <w:rsid w:val="0090321A"/>
    <w:rsid w:val="00906139"/>
    <w:rsid w:val="009077C3"/>
    <w:rsid w:val="00911074"/>
    <w:rsid w:val="009148C1"/>
    <w:rsid w:val="00914E1F"/>
    <w:rsid w:val="00920BF1"/>
    <w:rsid w:val="009224D8"/>
    <w:rsid w:val="009225F0"/>
    <w:rsid w:val="00924321"/>
    <w:rsid w:val="0093145B"/>
    <w:rsid w:val="00934055"/>
    <w:rsid w:val="00935189"/>
    <w:rsid w:val="009409A3"/>
    <w:rsid w:val="00943B0E"/>
    <w:rsid w:val="00945CB2"/>
    <w:rsid w:val="00947F4D"/>
    <w:rsid w:val="00950653"/>
    <w:rsid w:val="009506DB"/>
    <w:rsid w:val="00953D9C"/>
    <w:rsid w:val="00954494"/>
    <w:rsid w:val="00960085"/>
    <w:rsid w:val="009642A8"/>
    <w:rsid w:val="00964BF8"/>
    <w:rsid w:val="009753DF"/>
    <w:rsid w:val="009769CC"/>
    <w:rsid w:val="009847E0"/>
    <w:rsid w:val="00990DB8"/>
    <w:rsid w:val="0099350C"/>
    <w:rsid w:val="00994772"/>
    <w:rsid w:val="009A0C25"/>
    <w:rsid w:val="009A3840"/>
    <w:rsid w:val="009B0B09"/>
    <w:rsid w:val="009B0BA2"/>
    <w:rsid w:val="009B7FCF"/>
    <w:rsid w:val="009C29F8"/>
    <w:rsid w:val="009D22C8"/>
    <w:rsid w:val="009D2CCC"/>
    <w:rsid w:val="009D3062"/>
    <w:rsid w:val="009D3730"/>
    <w:rsid w:val="009D6837"/>
    <w:rsid w:val="009E22E8"/>
    <w:rsid w:val="009E26E5"/>
    <w:rsid w:val="009E2F41"/>
    <w:rsid w:val="009E5FEC"/>
    <w:rsid w:val="009F1909"/>
    <w:rsid w:val="00A02301"/>
    <w:rsid w:val="00A10B92"/>
    <w:rsid w:val="00A1162D"/>
    <w:rsid w:val="00A13B41"/>
    <w:rsid w:val="00A15564"/>
    <w:rsid w:val="00A156DD"/>
    <w:rsid w:val="00A31D1D"/>
    <w:rsid w:val="00A32025"/>
    <w:rsid w:val="00A34F26"/>
    <w:rsid w:val="00A37B19"/>
    <w:rsid w:val="00A400B9"/>
    <w:rsid w:val="00A41299"/>
    <w:rsid w:val="00A42249"/>
    <w:rsid w:val="00A449BC"/>
    <w:rsid w:val="00A559F2"/>
    <w:rsid w:val="00A55A81"/>
    <w:rsid w:val="00A56477"/>
    <w:rsid w:val="00A578EA"/>
    <w:rsid w:val="00A7400F"/>
    <w:rsid w:val="00A8179E"/>
    <w:rsid w:val="00A84288"/>
    <w:rsid w:val="00A85861"/>
    <w:rsid w:val="00A94071"/>
    <w:rsid w:val="00AA2DA4"/>
    <w:rsid w:val="00AA3086"/>
    <w:rsid w:val="00AA364D"/>
    <w:rsid w:val="00AA4E32"/>
    <w:rsid w:val="00AB1F7F"/>
    <w:rsid w:val="00AB33BB"/>
    <w:rsid w:val="00AC0599"/>
    <w:rsid w:val="00AD429D"/>
    <w:rsid w:val="00AD6B6D"/>
    <w:rsid w:val="00AD7B6A"/>
    <w:rsid w:val="00AE4A20"/>
    <w:rsid w:val="00AE50E9"/>
    <w:rsid w:val="00AF6308"/>
    <w:rsid w:val="00B1254C"/>
    <w:rsid w:val="00B14D5A"/>
    <w:rsid w:val="00B16336"/>
    <w:rsid w:val="00B22FB1"/>
    <w:rsid w:val="00B41CBF"/>
    <w:rsid w:val="00B54920"/>
    <w:rsid w:val="00B61CBF"/>
    <w:rsid w:val="00B6286F"/>
    <w:rsid w:val="00B66F0F"/>
    <w:rsid w:val="00B66F41"/>
    <w:rsid w:val="00B67A5A"/>
    <w:rsid w:val="00B700E6"/>
    <w:rsid w:val="00B73624"/>
    <w:rsid w:val="00B74024"/>
    <w:rsid w:val="00B81792"/>
    <w:rsid w:val="00B81C11"/>
    <w:rsid w:val="00B83810"/>
    <w:rsid w:val="00B86654"/>
    <w:rsid w:val="00B9470C"/>
    <w:rsid w:val="00B95BD8"/>
    <w:rsid w:val="00B961A0"/>
    <w:rsid w:val="00B9703B"/>
    <w:rsid w:val="00BA15F2"/>
    <w:rsid w:val="00BA6C9F"/>
    <w:rsid w:val="00BB16A3"/>
    <w:rsid w:val="00BB3236"/>
    <w:rsid w:val="00BB4423"/>
    <w:rsid w:val="00BC0C5B"/>
    <w:rsid w:val="00BC20B8"/>
    <w:rsid w:val="00BC21EB"/>
    <w:rsid w:val="00BC26FE"/>
    <w:rsid w:val="00BC331F"/>
    <w:rsid w:val="00BC3BEE"/>
    <w:rsid w:val="00BC6DF6"/>
    <w:rsid w:val="00BD01E9"/>
    <w:rsid w:val="00BD1371"/>
    <w:rsid w:val="00BE0D50"/>
    <w:rsid w:val="00BE5821"/>
    <w:rsid w:val="00BE7E52"/>
    <w:rsid w:val="00BF169E"/>
    <w:rsid w:val="00BF3C26"/>
    <w:rsid w:val="00BF3D97"/>
    <w:rsid w:val="00BF6B48"/>
    <w:rsid w:val="00C01C2F"/>
    <w:rsid w:val="00C032D2"/>
    <w:rsid w:val="00C05E72"/>
    <w:rsid w:val="00C05F6D"/>
    <w:rsid w:val="00C14A7B"/>
    <w:rsid w:val="00C14ADF"/>
    <w:rsid w:val="00C1557E"/>
    <w:rsid w:val="00C1708F"/>
    <w:rsid w:val="00C2115F"/>
    <w:rsid w:val="00C2134D"/>
    <w:rsid w:val="00C21742"/>
    <w:rsid w:val="00C33EA6"/>
    <w:rsid w:val="00C34DBB"/>
    <w:rsid w:val="00C350F9"/>
    <w:rsid w:val="00C37526"/>
    <w:rsid w:val="00C415AD"/>
    <w:rsid w:val="00C45E62"/>
    <w:rsid w:val="00C4712A"/>
    <w:rsid w:val="00C52E07"/>
    <w:rsid w:val="00C54BF0"/>
    <w:rsid w:val="00C55078"/>
    <w:rsid w:val="00C55A24"/>
    <w:rsid w:val="00C55D05"/>
    <w:rsid w:val="00C6123D"/>
    <w:rsid w:val="00C629EF"/>
    <w:rsid w:val="00C7153A"/>
    <w:rsid w:val="00C72E09"/>
    <w:rsid w:val="00C856B1"/>
    <w:rsid w:val="00C968FA"/>
    <w:rsid w:val="00CA52E2"/>
    <w:rsid w:val="00CB388C"/>
    <w:rsid w:val="00CC453D"/>
    <w:rsid w:val="00CC4B24"/>
    <w:rsid w:val="00CC5899"/>
    <w:rsid w:val="00CD0BBF"/>
    <w:rsid w:val="00CD1CCB"/>
    <w:rsid w:val="00CD2E7B"/>
    <w:rsid w:val="00CD61E6"/>
    <w:rsid w:val="00CD62EC"/>
    <w:rsid w:val="00CE4596"/>
    <w:rsid w:val="00CF049A"/>
    <w:rsid w:val="00CF163B"/>
    <w:rsid w:val="00D0075D"/>
    <w:rsid w:val="00D03578"/>
    <w:rsid w:val="00D07163"/>
    <w:rsid w:val="00D10FC7"/>
    <w:rsid w:val="00D1100D"/>
    <w:rsid w:val="00D1419F"/>
    <w:rsid w:val="00D16757"/>
    <w:rsid w:val="00D16DE8"/>
    <w:rsid w:val="00D234DF"/>
    <w:rsid w:val="00D2372D"/>
    <w:rsid w:val="00D24059"/>
    <w:rsid w:val="00D2439D"/>
    <w:rsid w:val="00D2643E"/>
    <w:rsid w:val="00D35936"/>
    <w:rsid w:val="00D46CC1"/>
    <w:rsid w:val="00D51296"/>
    <w:rsid w:val="00D55F58"/>
    <w:rsid w:val="00D651BF"/>
    <w:rsid w:val="00D66DD1"/>
    <w:rsid w:val="00D736CF"/>
    <w:rsid w:val="00D73C32"/>
    <w:rsid w:val="00D747F6"/>
    <w:rsid w:val="00D769FB"/>
    <w:rsid w:val="00D90A20"/>
    <w:rsid w:val="00D916E8"/>
    <w:rsid w:val="00D93222"/>
    <w:rsid w:val="00D93CA1"/>
    <w:rsid w:val="00D9401E"/>
    <w:rsid w:val="00DA0186"/>
    <w:rsid w:val="00DA304C"/>
    <w:rsid w:val="00DA4541"/>
    <w:rsid w:val="00DA5027"/>
    <w:rsid w:val="00DA723A"/>
    <w:rsid w:val="00DB09C4"/>
    <w:rsid w:val="00DB5FAE"/>
    <w:rsid w:val="00DB76D8"/>
    <w:rsid w:val="00DC03C2"/>
    <w:rsid w:val="00DC351C"/>
    <w:rsid w:val="00DC3EB1"/>
    <w:rsid w:val="00DD1934"/>
    <w:rsid w:val="00DD3EA9"/>
    <w:rsid w:val="00DE0625"/>
    <w:rsid w:val="00DE0C76"/>
    <w:rsid w:val="00DF2348"/>
    <w:rsid w:val="00DF4EBB"/>
    <w:rsid w:val="00E0265B"/>
    <w:rsid w:val="00E052CC"/>
    <w:rsid w:val="00E0681C"/>
    <w:rsid w:val="00E07237"/>
    <w:rsid w:val="00E07E27"/>
    <w:rsid w:val="00E10D50"/>
    <w:rsid w:val="00E169A0"/>
    <w:rsid w:val="00E21334"/>
    <w:rsid w:val="00E224BF"/>
    <w:rsid w:val="00E23FE0"/>
    <w:rsid w:val="00E247E4"/>
    <w:rsid w:val="00E266DB"/>
    <w:rsid w:val="00E26DDC"/>
    <w:rsid w:val="00E32A07"/>
    <w:rsid w:val="00E44AD5"/>
    <w:rsid w:val="00E47A9F"/>
    <w:rsid w:val="00E56B5C"/>
    <w:rsid w:val="00E64D67"/>
    <w:rsid w:val="00E662CD"/>
    <w:rsid w:val="00E76637"/>
    <w:rsid w:val="00E81015"/>
    <w:rsid w:val="00E836BE"/>
    <w:rsid w:val="00E866BD"/>
    <w:rsid w:val="00E926B9"/>
    <w:rsid w:val="00E92912"/>
    <w:rsid w:val="00EA464D"/>
    <w:rsid w:val="00EA67CE"/>
    <w:rsid w:val="00EB1B9A"/>
    <w:rsid w:val="00EB2BD2"/>
    <w:rsid w:val="00EB3B35"/>
    <w:rsid w:val="00EB4C6B"/>
    <w:rsid w:val="00EC0FE4"/>
    <w:rsid w:val="00EC1BCD"/>
    <w:rsid w:val="00EC25A1"/>
    <w:rsid w:val="00EC41CC"/>
    <w:rsid w:val="00EC5E69"/>
    <w:rsid w:val="00EC7D2C"/>
    <w:rsid w:val="00ED0094"/>
    <w:rsid w:val="00ED4414"/>
    <w:rsid w:val="00ED745B"/>
    <w:rsid w:val="00EE376B"/>
    <w:rsid w:val="00EF0CEF"/>
    <w:rsid w:val="00EF5F77"/>
    <w:rsid w:val="00EF60EB"/>
    <w:rsid w:val="00F01686"/>
    <w:rsid w:val="00F01A67"/>
    <w:rsid w:val="00F10C9B"/>
    <w:rsid w:val="00F17D98"/>
    <w:rsid w:val="00F23427"/>
    <w:rsid w:val="00F24517"/>
    <w:rsid w:val="00F256B2"/>
    <w:rsid w:val="00F261C4"/>
    <w:rsid w:val="00F26981"/>
    <w:rsid w:val="00F27565"/>
    <w:rsid w:val="00F32B09"/>
    <w:rsid w:val="00F3352E"/>
    <w:rsid w:val="00F36184"/>
    <w:rsid w:val="00F36B5F"/>
    <w:rsid w:val="00F41FCD"/>
    <w:rsid w:val="00F43B1A"/>
    <w:rsid w:val="00F43F06"/>
    <w:rsid w:val="00F47A36"/>
    <w:rsid w:val="00F5038B"/>
    <w:rsid w:val="00F5118C"/>
    <w:rsid w:val="00F531CF"/>
    <w:rsid w:val="00F712D2"/>
    <w:rsid w:val="00F71388"/>
    <w:rsid w:val="00F73D87"/>
    <w:rsid w:val="00F81181"/>
    <w:rsid w:val="00F828BE"/>
    <w:rsid w:val="00F831D3"/>
    <w:rsid w:val="00F94131"/>
    <w:rsid w:val="00F95025"/>
    <w:rsid w:val="00FA26C2"/>
    <w:rsid w:val="00FA38BC"/>
    <w:rsid w:val="00FA79BD"/>
    <w:rsid w:val="00FB13F1"/>
    <w:rsid w:val="00FB4444"/>
    <w:rsid w:val="00FC36CB"/>
    <w:rsid w:val="00FC6A77"/>
    <w:rsid w:val="00FC7506"/>
    <w:rsid w:val="00FD01B7"/>
    <w:rsid w:val="00FD05EA"/>
    <w:rsid w:val="00FE1953"/>
    <w:rsid w:val="00FE7BC7"/>
    <w:rsid w:val="00FF09BA"/>
    <w:rsid w:val="00FF261B"/>
    <w:rsid w:val="00FF2A3A"/>
    <w:rsid w:val="00FF334A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115E7"/>
  <w15:docId w15:val="{8C0CCBFC-08EF-4FF5-BBC3-CA16F34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B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B48"/>
    <w:rPr>
      <w:color w:val="808080"/>
      <w:shd w:val="clear" w:color="auto" w:fill="E6E6E6"/>
    </w:rPr>
  </w:style>
  <w:style w:type="paragraph" w:styleId="NormalWeb">
    <w:name w:val="Normal (Web)"/>
    <w:basedOn w:val="Normal"/>
    <w:rsid w:val="003F29E9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EC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3E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viden/klima/i-dag-har-vi-brugt-jordens-ressourcer-2018" TargetMode="External"/><Relationship Id="rId13" Type="http://schemas.openxmlformats.org/officeDocument/2006/relationships/hyperlink" Target="http://www.undp.org/content/undp/en/home/blog/2017/8/25/More-than-philanthropy-SDGs-present-an-estimated-US-12-trillion-in-market-opportunities-for-private-sector-through-inclusive-business.html" TargetMode="External"/><Relationship Id="rId18" Type="http://schemas.openxmlformats.org/officeDocument/2006/relationships/hyperlink" Target="https://www.verdensmaalene.dk/maal/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yheder.tv2.dk/samfund/2017-09-25-danskerne-koeber-brugt-i-stor-stil-genbrug-signalerer-ikke-laengere-fattigdom" TargetMode="External"/><Relationship Id="rId17" Type="http://schemas.openxmlformats.org/officeDocument/2006/relationships/hyperlink" Target="https://www.verdensmaalene.dk/maal/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erdensmaalene.dk/maal/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nva.dk/nyheder/2017/rekordlavt-vandforbrug-i-danmar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erdensmaalene.dk/maal/14" TargetMode="External"/><Relationship Id="rId10" Type="http://schemas.openxmlformats.org/officeDocument/2006/relationships/hyperlink" Target="https://mst.dk/service/nyheder/nyhedsarkiv/2017/sep/forbrugerne-taenker-groent-naar-de-handler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licperspectives.dk/wp-content/uploads/2018/06/A4_DK_SDG_Rapport_maj2018_TB_web.pdf" TargetMode="External"/><Relationship Id="rId14" Type="http://schemas.openxmlformats.org/officeDocument/2006/relationships/hyperlink" Target="https://www.verdensmaalene.dk/maal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13E0BDA1AB7479147C59490608576" ma:contentTypeVersion="3" ma:contentTypeDescription="Opret et nyt dokument." ma:contentTypeScope="" ma:versionID="79ec32ac1e411143ef8b8e5135802d0d">
  <xsd:schema xmlns:xsd="http://www.w3.org/2001/XMLSchema" xmlns:xs="http://www.w3.org/2001/XMLSchema" xmlns:p="http://schemas.microsoft.com/office/2006/metadata/properties" xmlns:ns2="c0941f7c-eb89-4945-bca0-b1105953304a" targetNamespace="http://schemas.microsoft.com/office/2006/metadata/properties" ma:root="true" ma:fieldsID="360753c250093f1c331406259ac5c14d" ns2:_="">
    <xsd:import namespace="c0941f7c-eb89-4945-bca0-b11059533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1f7c-eb89-4945-bca0-b11059533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76F0B-2BC3-4198-84DC-FBDEC7FEBFA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c0941f7c-eb89-4945-bca0-b110595330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B79FB0-3D20-43E7-9852-26E27FD12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41f7c-eb89-4945-bca0-b11059533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BCD3E-0DB7-4F04-A34C-46DEC4084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USSING Amalie</cp:lastModifiedBy>
  <cp:revision>4</cp:revision>
  <cp:lastPrinted>2018-05-02T12:47:00Z</cp:lastPrinted>
  <dcterms:created xsi:type="dcterms:W3CDTF">2018-09-26T11:04:00Z</dcterms:created>
  <dcterms:modified xsi:type="dcterms:W3CDTF">2018-09-26T11:09:00Z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0x01010063E13E0BDA1AB7479147C59490608576</vt:lpwstr>
  </property>
  <property fmtid="{D5CDD505-2E9C-101B-9397-08002B2CF9AE}" pid="3" name="ContentRemapped">
    <vt:lpwstr>true</vt:lpwstr>
  </property>
</Properties>
</file>