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B6" w:rsidRPr="00631392" w:rsidRDefault="00E47782" w:rsidP="001254B6">
      <w:pPr>
        <w:rPr>
          <w:rStyle w:val="5mdd"/>
          <w:rFonts w:ascii="Arial" w:hAnsi="Arial" w:cs="Arial"/>
          <w:color w:val="141823"/>
          <w:lang w:val="hu-HU"/>
        </w:rPr>
      </w:pPr>
      <w:r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Ma 110</w:t>
      </w:r>
      <w:r w:rsidR="00417D96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 éve</w:t>
      </w:r>
      <w:r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s a világ első népautója, a Ford T - </w:t>
      </w:r>
      <w:proofErr w:type="spellStart"/>
      <w:r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Model</w:t>
      </w:r>
      <w:proofErr w:type="spellEnd"/>
      <w:r w:rsidR="001254B6" w:rsidRPr="00631392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 </w:t>
      </w:r>
    </w:p>
    <w:p w:rsidR="00EA77AA" w:rsidRPr="00631392" w:rsidRDefault="00EA77AA" w:rsidP="00EA77AA">
      <w:pPr>
        <w:rPr>
          <w:rFonts w:ascii="Arial" w:hAnsi="Arial" w:cs="Arial"/>
          <w:b/>
          <w:sz w:val="32"/>
          <w:szCs w:val="32"/>
          <w:lang w:val="hu-HU"/>
        </w:rPr>
      </w:pPr>
    </w:p>
    <w:p w:rsidR="00E6224A" w:rsidRPr="00631392" w:rsidRDefault="00E6224A" w:rsidP="00EA77AA">
      <w:pPr>
        <w:rPr>
          <w:rFonts w:ascii="Arial" w:hAnsi="Arial" w:cs="Arial"/>
          <w:b/>
          <w:sz w:val="32"/>
          <w:szCs w:val="32"/>
          <w:lang w:val="hu-HU"/>
        </w:rPr>
      </w:pPr>
    </w:p>
    <w:p w:rsidR="00584113" w:rsidRDefault="00631392" w:rsidP="00584113">
      <w:pPr>
        <w:pStyle w:val="ListParagraph"/>
        <w:numPr>
          <w:ilvl w:val="0"/>
          <w:numId w:val="6"/>
        </w:num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631392">
        <w:rPr>
          <w:rFonts w:ascii="Arial" w:hAnsi="Arial" w:cs="Arial"/>
          <w:sz w:val="22"/>
          <w:szCs w:val="22"/>
          <w:lang w:val="hu-HU"/>
        </w:rPr>
        <w:t>Galamb József</w:t>
      </w:r>
      <w:r w:rsidR="00E47782">
        <w:rPr>
          <w:rFonts w:ascii="Arial" w:hAnsi="Arial" w:cs="Arial"/>
          <w:sz w:val="22"/>
          <w:szCs w:val="22"/>
          <w:lang w:val="hu-HU"/>
        </w:rPr>
        <w:t xml:space="preserve"> makói magyar mérnök</w:t>
      </w:r>
      <w:r w:rsidRPr="00631392">
        <w:rPr>
          <w:rFonts w:ascii="Arial" w:hAnsi="Arial" w:cs="Arial"/>
          <w:sz w:val="22"/>
          <w:szCs w:val="22"/>
          <w:lang w:val="hu-HU"/>
        </w:rPr>
        <w:t xml:space="preserve"> konstruktőri munkáját dicséri az 1908 októberében a Ford Motor </w:t>
      </w:r>
      <w:proofErr w:type="spellStart"/>
      <w:r w:rsidRPr="00631392">
        <w:rPr>
          <w:rFonts w:ascii="Arial" w:hAnsi="Arial" w:cs="Arial"/>
          <w:sz w:val="22"/>
          <w:szCs w:val="22"/>
          <w:lang w:val="hu-HU"/>
        </w:rPr>
        <w:t>Company</w:t>
      </w:r>
      <w:proofErr w:type="spellEnd"/>
      <w:r w:rsidRPr="00631392">
        <w:rPr>
          <w:rFonts w:ascii="Arial" w:hAnsi="Arial" w:cs="Arial"/>
          <w:sz w:val="22"/>
          <w:szCs w:val="22"/>
          <w:lang w:val="hu-HU"/>
        </w:rPr>
        <w:t xml:space="preserve"> szerelőcsarnokból első alkalommal kigördült Ford T-modell, a világ első népautója, melyből évtizedek alatt több mint 15 millió „Bádog Böske” készült, ahogy akkor becézték a</w:t>
      </w:r>
      <w:r w:rsidR="00584113">
        <w:rPr>
          <w:rFonts w:ascii="Arial" w:hAnsi="Arial" w:cs="Arial"/>
          <w:sz w:val="22"/>
          <w:szCs w:val="22"/>
          <w:lang w:val="hu-HU"/>
        </w:rPr>
        <w:t xml:space="preserve"> világ első</w:t>
      </w:r>
      <w:r w:rsidRPr="00631392">
        <w:rPr>
          <w:rFonts w:ascii="Arial" w:hAnsi="Arial" w:cs="Arial"/>
          <w:sz w:val="22"/>
          <w:szCs w:val="22"/>
          <w:lang w:val="hu-HU"/>
        </w:rPr>
        <w:t xml:space="preserve"> szalagszerű szereléssel </w:t>
      </w:r>
      <w:r w:rsidR="00584113">
        <w:rPr>
          <w:rFonts w:ascii="Arial" w:hAnsi="Arial" w:cs="Arial"/>
          <w:sz w:val="22"/>
          <w:szCs w:val="22"/>
          <w:lang w:val="hu-HU"/>
        </w:rPr>
        <w:t xml:space="preserve">és gyártással készült gépkocsiját </w:t>
      </w:r>
    </w:p>
    <w:p w:rsidR="00584113" w:rsidRPr="00584113" w:rsidRDefault="00584113" w:rsidP="00584113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2E0EB5" w:rsidRPr="00631392" w:rsidRDefault="002E0EB5" w:rsidP="002E0EB5">
      <w:pPr>
        <w:ind w:left="360"/>
        <w:contextualSpacing/>
        <w:rPr>
          <w:rFonts w:ascii="Arial" w:hAnsi="Arial" w:cs="Arial"/>
          <w:sz w:val="22"/>
          <w:szCs w:val="22"/>
          <w:lang w:val="hu-HU"/>
        </w:rPr>
      </w:pPr>
    </w:p>
    <w:p w:rsidR="00631392" w:rsidRDefault="009904E4" w:rsidP="006F4C5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631392">
        <w:rPr>
          <w:rFonts w:ascii="Arial" w:hAnsi="Arial" w:cs="Arial"/>
          <w:b/>
          <w:sz w:val="22"/>
          <w:szCs w:val="22"/>
          <w:lang w:val="hu-HU"/>
        </w:rPr>
        <w:t>201</w:t>
      </w:r>
      <w:r w:rsidR="00417D96">
        <w:rPr>
          <w:rFonts w:ascii="Arial" w:hAnsi="Arial" w:cs="Arial"/>
          <w:b/>
          <w:sz w:val="22"/>
          <w:szCs w:val="22"/>
          <w:lang w:val="hu-HU"/>
        </w:rPr>
        <w:t>8</w:t>
      </w:r>
      <w:r w:rsidRPr="00631392">
        <w:rPr>
          <w:rFonts w:ascii="Arial" w:hAnsi="Arial" w:cs="Arial"/>
          <w:b/>
          <w:sz w:val="22"/>
          <w:szCs w:val="22"/>
          <w:lang w:val="hu-HU"/>
        </w:rPr>
        <w:t>.</w:t>
      </w:r>
      <w:r w:rsidR="002E0EB5" w:rsidRPr="0063139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E47782">
        <w:rPr>
          <w:rFonts w:ascii="Arial" w:hAnsi="Arial" w:cs="Arial"/>
          <w:b/>
          <w:sz w:val="22"/>
          <w:szCs w:val="22"/>
          <w:lang w:val="hu-HU"/>
        </w:rPr>
        <w:t xml:space="preserve">október </w:t>
      </w:r>
      <w:r w:rsidR="00584113">
        <w:rPr>
          <w:rFonts w:ascii="Arial" w:hAnsi="Arial" w:cs="Arial"/>
          <w:b/>
          <w:sz w:val="22"/>
          <w:szCs w:val="22"/>
          <w:lang w:val="hu-HU"/>
        </w:rPr>
        <w:t>8.</w:t>
      </w:r>
      <w:r w:rsidR="00DB6D9F" w:rsidRPr="0063139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DB6D9F" w:rsidRPr="00631392">
        <w:rPr>
          <w:rFonts w:ascii="Arial" w:hAnsi="Arial" w:cs="Arial"/>
          <w:sz w:val="22"/>
          <w:szCs w:val="22"/>
          <w:lang w:val="hu-HU"/>
        </w:rPr>
        <w:t>–</w:t>
      </w:r>
      <w:r w:rsidR="00E47782">
        <w:rPr>
          <w:rFonts w:ascii="Arial" w:hAnsi="Arial" w:cs="Arial"/>
          <w:sz w:val="22"/>
          <w:szCs w:val="22"/>
          <w:lang w:val="hu-HU"/>
        </w:rPr>
        <w:t xml:space="preserve"> 1908 október 8-án</w:t>
      </w:r>
      <w:r w:rsidR="00631392" w:rsidRPr="00631392">
        <w:rPr>
          <w:rFonts w:ascii="Arial" w:hAnsi="Arial" w:cs="Arial"/>
          <w:sz w:val="22"/>
          <w:szCs w:val="22"/>
          <w:lang w:val="hu-HU"/>
        </w:rPr>
        <w:t xml:space="preserve"> a Ford Motor </w:t>
      </w:r>
      <w:proofErr w:type="spellStart"/>
      <w:r w:rsidR="00631392" w:rsidRPr="00631392">
        <w:rPr>
          <w:rFonts w:ascii="Arial" w:hAnsi="Arial" w:cs="Arial"/>
          <w:sz w:val="22"/>
          <w:szCs w:val="22"/>
          <w:lang w:val="hu-HU"/>
        </w:rPr>
        <w:t>Company</w:t>
      </w:r>
      <w:proofErr w:type="spellEnd"/>
      <w:r w:rsidR="00631392" w:rsidRPr="00631392">
        <w:rPr>
          <w:rFonts w:ascii="Arial" w:hAnsi="Arial" w:cs="Arial"/>
          <w:sz w:val="22"/>
          <w:szCs w:val="22"/>
          <w:lang w:val="hu-HU"/>
        </w:rPr>
        <w:t xml:space="preserve"> szer</w:t>
      </w:r>
      <w:r w:rsidR="00E47782">
        <w:rPr>
          <w:rFonts w:ascii="Arial" w:hAnsi="Arial" w:cs="Arial"/>
          <w:sz w:val="22"/>
          <w:szCs w:val="22"/>
          <w:lang w:val="hu-HU"/>
        </w:rPr>
        <w:t xml:space="preserve">előcsarnokból első alkalommal </w:t>
      </w:r>
      <w:r w:rsidR="00631392" w:rsidRPr="00631392">
        <w:rPr>
          <w:rFonts w:ascii="Arial" w:hAnsi="Arial" w:cs="Arial"/>
          <w:sz w:val="22"/>
          <w:szCs w:val="22"/>
          <w:lang w:val="hu-HU"/>
        </w:rPr>
        <w:t xml:space="preserve">gördült </w:t>
      </w:r>
      <w:r w:rsidR="00E47782">
        <w:rPr>
          <w:rFonts w:ascii="Arial" w:hAnsi="Arial" w:cs="Arial"/>
          <w:sz w:val="22"/>
          <w:szCs w:val="22"/>
          <w:lang w:val="hu-HU"/>
        </w:rPr>
        <w:t xml:space="preserve">ki </w:t>
      </w:r>
      <w:r w:rsidR="00631392" w:rsidRPr="00631392">
        <w:rPr>
          <w:rFonts w:ascii="Arial" w:hAnsi="Arial" w:cs="Arial"/>
          <w:sz w:val="22"/>
          <w:szCs w:val="22"/>
          <w:lang w:val="hu-HU"/>
        </w:rPr>
        <w:t xml:space="preserve">Ford T-modell, a világ első népautója, melyből évtizedek alatt több mint 15 millió „Bádog Böske” készült, ahogy akkor becézték a szalagszerű szereléssel és gyártással készült gépkocsit. </w:t>
      </w:r>
      <w:r w:rsidR="00E47782">
        <w:rPr>
          <w:rFonts w:ascii="Arial" w:hAnsi="Arial" w:cs="Arial"/>
          <w:sz w:val="22"/>
          <w:szCs w:val="22"/>
          <w:lang w:val="hu-HU"/>
        </w:rPr>
        <w:t>Az 199</w:t>
      </w:r>
      <w:r w:rsidR="00532324">
        <w:rPr>
          <w:rFonts w:ascii="Arial" w:hAnsi="Arial" w:cs="Arial"/>
          <w:sz w:val="22"/>
          <w:szCs w:val="22"/>
          <w:lang w:val="hu-HU"/>
        </w:rPr>
        <w:t xml:space="preserve">9-ben az Évszázad Autójának választott Ford T- </w:t>
      </w:r>
      <w:proofErr w:type="spellStart"/>
      <w:r w:rsidR="00532324"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 w:rsidR="00532324">
        <w:rPr>
          <w:rFonts w:ascii="Arial" w:hAnsi="Arial" w:cs="Arial"/>
          <w:sz w:val="22"/>
          <w:szCs w:val="22"/>
          <w:lang w:val="hu-HU"/>
        </w:rPr>
        <w:t>-t a XX. század legjelentősebb technikai újításaként tartják számon, nem véletlenül.</w:t>
      </w:r>
    </w:p>
    <w:p w:rsidR="00532324" w:rsidRDefault="00532324" w:rsidP="006F4C5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Ez a Ford </w:t>
      </w:r>
      <w:r w:rsidR="00E47782">
        <w:rPr>
          <w:rFonts w:ascii="Arial" w:hAnsi="Arial" w:cs="Arial"/>
          <w:sz w:val="22"/>
          <w:szCs w:val="22"/>
          <w:lang w:val="hu-HU"/>
        </w:rPr>
        <w:t>modell</w:t>
      </w:r>
      <w:r>
        <w:rPr>
          <w:rFonts w:ascii="Arial" w:hAnsi="Arial" w:cs="Arial"/>
          <w:sz w:val="22"/>
          <w:szCs w:val="22"/>
          <w:lang w:val="hu-HU"/>
        </w:rPr>
        <w:t xml:space="preserve"> valósította meg Henry Ford álmát, miszerint „Szeretném kerekekre tenni Amerikát”. A T-</w:t>
      </w:r>
      <w:proofErr w:type="spellStart"/>
      <w:r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koncepcióját, melyben egy olcsó, megbízható, járt és járatlan úton is vezethető, könnyen javítható automobil képét festette le Henry Ford egy lelkes magyar tervezőcsapat valósította meg 1907-ben.</w:t>
      </w:r>
    </w:p>
    <w:p w:rsidR="00B84AAA" w:rsidRDefault="00532324" w:rsidP="0012486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Galamb József a</w:t>
      </w:r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 szintén magyar </w:t>
      </w:r>
      <w:hyperlink r:id="rId8" w:tooltip="Farkas Jenő (gépészmérnök)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Farkas Jenővel</w:t>
        </w:r>
      </w:hyperlink>
      <w:r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Kaltenberger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Gyulával, és Balogh Károllyal együtt </w:t>
      </w:r>
      <w:r w:rsidR="0012486F" w:rsidRPr="0012486F">
        <w:rPr>
          <w:rFonts w:ascii="Arial" w:hAnsi="Arial" w:cs="Arial"/>
          <w:sz w:val="22"/>
          <w:szCs w:val="22"/>
          <w:lang w:val="hu-HU"/>
        </w:rPr>
        <w:t>alkotta meg a híres </w:t>
      </w:r>
      <w:hyperlink r:id="rId9" w:tooltip="Ford T-modell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Ford T-modell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> alkatrészeinek tervét. Ez egy egyszerűen kezelhető, olcsón előállítható </w:t>
      </w:r>
      <w:hyperlink r:id="rId10" w:tooltip="Autó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autó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> volt. A szerkezeti tervek elkészítése során jelentős műszaki újításokat alkalmazt</w:t>
      </w:r>
      <w:r>
        <w:rPr>
          <w:rFonts w:ascii="Arial" w:hAnsi="Arial" w:cs="Arial"/>
          <w:sz w:val="22"/>
          <w:szCs w:val="22"/>
          <w:lang w:val="hu-HU"/>
        </w:rPr>
        <w:t>ak</w:t>
      </w:r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. </w:t>
      </w:r>
    </w:p>
    <w:p w:rsidR="00B84AAA" w:rsidRDefault="00E47782" w:rsidP="00B84AAA">
      <w:pPr>
        <w:spacing w:before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T-</w:t>
      </w:r>
      <w:proofErr w:type="spellStart"/>
      <w:r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tervezése 1907-ben kezdődött és 1908. október </w:t>
      </w:r>
      <w:r>
        <w:rPr>
          <w:rFonts w:ascii="Arial" w:hAnsi="Arial" w:cs="Arial"/>
          <w:sz w:val="22"/>
          <w:szCs w:val="22"/>
          <w:lang w:val="hu-HU"/>
        </w:rPr>
        <w:t>8-á</w:t>
      </w:r>
      <w:r w:rsidR="00B84AAA" w:rsidRPr="0012486F">
        <w:rPr>
          <w:rFonts w:ascii="Arial" w:hAnsi="Arial" w:cs="Arial"/>
          <w:sz w:val="22"/>
          <w:szCs w:val="22"/>
          <w:lang w:val="hu-HU"/>
        </w:rPr>
        <w:t>n</w:t>
      </w:r>
      <w:r w:rsidR="00532324">
        <w:rPr>
          <w:rFonts w:ascii="Arial" w:hAnsi="Arial" w:cs="Arial"/>
          <w:sz w:val="22"/>
          <w:szCs w:val="22"/>
          <w:lang w:val="hu-HU"/>
        </w:rPr>
        <w:t>, 110 évvel ezelőtt</w:t>
      </w:r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</w:t>
      </w:r>
      <w:r w:rsidR="00532324">
        <w:rPr>
          <w:rFonts w:ascii="Arial" w:hAnsi="Arial" w:cs="Arial"/>
          <w:sz w:val="22"/>
          <w:szCs w:val="22"/>
          <w:lang w:val="hu-HU"/>
        </w:rPr>
        <w:t>gördült le a szalagról</w:t>
      </w:r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az első </w:t>
      </w:r>
      <w:r w:rsidR="00A979DB">
        <w:rPr>
          <w:rFonts w:ascii="Arial" w:hAnsi="Arial" w:cs="Arial"/>
          <w:sz w:val="22"/>
          <w:szCs w:val="22"/>
          <w:lang w:val="hu-HU"/>
        </w:rPr>
        <w:t>prototípus</w:t>
      </w:r>
      <w:r w:rsidR="00532324">
        <w:rPr>
          <w:rFonts w:ascii="Arial" w:hAnsi="Arial" w:cs="Arial"/>
          <w:sz w:val="22"/>
          <w:szCs w:val="22"/>
          <w:lang w:val="hu-HU"/>
        </w:rPr>
        <w:t>, mely megváltoztatta Amerika, és majd a világ</w:t>
      </w:r>
      <w:r w:rsidR="00A979DB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hétköznapjait.</w:t>
      </w:r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Az autó Otto-rendszerű négyhengeres motorjának </w:t>
      </w:r>
      <w:r w:rsidR="00B84AAA" w:rsidRPr="0012486F">
        <w:rPr>
          <w:rFonts w:ascii="Arial" w:eastAsia="Arial Unicode MS" w:hAnsi="Arial" w:cs="Arial"/>
          <w:sz w:val="22"/>
          <w:szCs w:val="22"/>
          <w:lang w:val="hu-HU"/>
        </w:rPr>
        <w:t xml:space="preserve">legnagyobb teljesítménye 15 kW, </w:t>
      </w:r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legnagyobb sebessége </w:t>
      </w:r>
      <w:smartTag w:uri="urn:schemas-microsoft-com:office:smarttags" w:element="metricconverter">
        <w:smartTagPr>
          <w:attr w:name="ProductID" w:val="65 km/h"/>
        </w:smartTagPr>
        <w:r w:rsidR="00B84AAA" w:rsidRPr="0012486F">
          <w:rPr>
            <w:rFonts w:ascii="Arial" w:hAnsi="Arial" w:cs="Arial"/>
            <w:sz w:val="22"/>
            <w:szCs w:val="22"/>
            <w:lang w:val="hu-HU"/>
          </w:rPr>
          <w:t>65 km/h</w:t>
        </w:r>
      </w:smartTag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</w:t>
      </w:r>
      <w:r w:rsidR="00B84AAA" w:rsidRPr="0012486F">
        <w:rPr>
          <w:rFonts w:ascii="Arial" w:eastAsia="Arial Unicode MS" w:hAnsi="Arial" w:cs="Arial"/>
          <w:sz w:val="22"/>
          <w:szCs w:val="22"/>
          <w:lang w:val="hu-HU"/>
        </w:rPr>
        <w:t>volt</w:t>
      </w:r>
      <w:r w:rsidR="00B84AAA" w:rsidRPr="0012486F">
        <w:rPr>
          <w:rFonts w:ascii="Arial" w:hAnsi="Arial" w:cs="Arial"/>
          <w:sz w:val="22"/>
          <w:szCs w:val="22"/>
          <w:lang w:val="hu-HU"/>
        </w:rPr>
        <w:t>. A Galamb tervezte bolygóműrendszerű sebességváltó működtetése két lábpedállal, szalagfékekkel és több lemezes tengelykapcsolóval történt.</w:t>
      </w:r>
      <w:r w:rsidR="00A979DB">
        <w:rPr>
          <w:rFonts w:ascii="Arial" w:hAnsi="Arial" w:cs="Arial"/>
          <w:sz w:val="22"/>
          <w:szCs w:val="22"/>
          <w:lang w:val="hu-HU"/>
        </w:rPr>
        <w:t xml:space="preserve"> A korábbi tolókerekes váltó helyett alkalmazott Galamb által feltalált új külső fogazású bolygóműves sebességváltó kiküszöbölte a korábbi pontatlan gyártástechnológia miatt gyorsan kopó fogaskerekek miatti gyakori meghibásodásokat. A külső fogazású bolygóművet lényegesen könnyebb és olcsóbb volt gyártani, mint elődjeit, ami nagyban hozzájárult, hogy ez a modell olyan hamar meghódította a világot. Az új bolygóműves </w:t>
      </w:r>
      <w:r w:rsidR="00A979DB">
        <w:rPr>
          <w:rFonts w:ascii="Arial" w:hAnsi="Arial" w:cs="Arial"/>
          <w:sz w:val="22"/>
          <w:szCs w:val="22"/>
          <w:lang w:val="hu-HU"/>
        </w:rPr>
        <w:lastRenderedPageBreak/>
        <w:t>sebességváltó különlegessége pl. az volt, hogy az előremenet és hátramenet pedált egymás után lehetett működtetni, amivel az autót ki lehetett hintáztatni pl. a legmélyebb kátyúkból is.</w:t>
      </w:r>
    </w:p>
    <w:p w:rsidR="00A979DB" w:rsidRPr="0012486F" w:rsidRDefault="00A979DB" w:rsidP="00B84AAA">
      <w:pPr>
        <w:spacing w:before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B84AAA" w:rsidRDefault="00333EAD" w:rsidP="00B84AAA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hyperlink r:id="rId11" w:tooltip="1913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1913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-ban Galamb vezetésével </w:t>
      </w:r>
      <w:r w:rsidR="00947147">
        <w:rPr>
          <w:rFonts w:ascii="Arial" w:hAnsi="Arial" w:cs="Arial"/>
          <w:sz w:val="22"/>
          <w:szCs w:val="22"/>
          <w:lang w:val="hu-HU"/>
        </w:rPr>
        <w:t>a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Ford gyár </w:t>
      </w:r>
      <w:r w:rsidR="00B84AAA" w:rsidRPr="0012486F">
        <w:rPr>
          <w:rFonts w:ascii="Arial" w:hAnsi="Arial" w:cs="Arial"/>
          <w:sz w:val="22"/>
          <w:szCs w:val="22"/>
          <w:lang w:val="hu-HU"/>
        </w:rPr>
        <w:t>áttért a mozgó </w:t>
      </w:r>
      <w:hyperlink r:id="rId12" w:tooltip="Összeszerelő szalag (a lap nem létezik)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összeszerelő szalagon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> történő </w:t>
      </w:r>
      <w:hyperlink r:id="rId13" w:tooltip="Sorozatgyártás (a lap nem létezik)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sorozatgyártásra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>. E forrada</w:t>
      </w:r>
      <w:r w:rsidR="00E47782">
        <w:rPr>
          <w:rFonts w:ascii="Arial" w:hAnsi="Arial" w:cs="Arial"/>
          <w:sz w:val="22"/>
          <w:szCs w:val="22"/>
          <w:lang w:val="hu-HU"/>
        </w:rPr>
        <w:t>lmi újításnak köszönhetően a T-</w:t>
      </w:r>
      <w:proofErr w:type="spellStart"/>
      <w:r w:rsidR="00E47782"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a világ első népautója lett. Húsz évig gyártották, közel 15 és fél millió darab készült belőle.</w:t>
      </w:r>
      <w:r w:rsidRPr="00333E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33EAD">
        <w:rPr>
          <w:rFonts w:ascii="Arial" w:hAnsi="Arial" w:cs="Arial"/>
          <w:color w:val="222222"/>
          <w:sz w:val="22"/>
          <w:szCs w:val="22"/>
          <w:shd w:val="clear" w:color="auto" w:fill="FFFFFF"/>
          <w:lang w:val="hu-HU"/>
        </w:rPr>
        <w:t>Az autó páratlan sikerének alapja a konstrukció egyszerűsége és célszerűsége volt, amelyet az akkori viszonyok között újdonságnak számító anyagok és technológiai alkalmazások is segítettek. Népszerűségének okán több mint tizenötmillió darabot gyártottak belőle. 1914-ben a Ford több autót gyártott, mint az összes többi járműgyártó együttvéve. A gyártókapacitás csúcsát 1925 jelentette, amikor napi 9–10 ezer autó gördült le a gyártósorról, és ez éves szinten már a kétmilliót is meghaladta.</w:t>
      </w:r>
      <w:r w:rsidR="00B84AAA" w:rsidRPr="00333EAD">
        <w:rPr>
          <w:rFonts w:ascii="Arial" w:hAnsi="Arial" w:cs="Arial"/>
          <w:sz w:val="22"/>
          <w:szCs w:val="22"/>
          <w:lang w:val="hu-HU"/>
        </w:rPr>
        <w:t xml:space="preserve"> Még </w:t>
      </w:r>
      <w:hyperlink r:id="rId14" w:tooltip="2000" w:history="1">
        <w:r w:rsidR="00B84AAA" w:rsidRPr="00333EAD">
          <w:rPr>
            <w:rFonts w:ascii="Arial" w:hAnsi="Arial" w:cs="Arial"/>
            <w:sz w:val="22"/>
            <w:szCs w:val="22"/>
            <w:lang w:val="hu-HU"/>
          </w:rPr>
          <w:t>2000</w:t>
        </w:r>
      </w:hyperlink>
      <w:r w:rsidR="00B84AAA" w:rsidRPr="00333EAD">
        <w:rPr>
          <w:rFonts w:ascii="Arial" w:hAnsi="Arial" w:cs="Arial"/>
          <w:sz w:val="22"/>
          <w:szCs w:val="22"/>
          <w:lang w:val="hu-HU"/>
        </w:rPr>
        <w:t xml:space="preserve">-ben is 100 000 működőképes </w:t>
      </w:r>
      <w:r w:rsidR="00B84AAA">
        <w:rPr>
          <w:rFonts w:ascii="Arial" w:hAnsi="Arial" w:cs="Arial"/>
          <w:sz w:val="22"/>
          <w:szCs w:val="22"/>
          <w:lang w:val="hu-HU"/>
        </w:rPr>
        <w:t xml:space="preserve">darab volt fellelhető a világon, ebből 3 működőképes Touring modell 1917-ből, 1919-ből és 1921-ből az </w:t>
      </w:r>
      <w:r w:rsidR="00B84AAA" w:rsidRPr="00B84AAA">
        <w:rPr>
          <w:rFonts w:ascii="Arial" w:hAnsi="Arial" w:cs="Arial"/>
          <w:sz w:val="22"/>
          <w:szCs w:val="22"/>
        </w:rPr>
        <w:t>MVKSE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jóvoltából </w:t>
      </w:r>
      <w:r w:rsidR="00947147">
        <w:rPr>
          <w:rFonts w:ascii="Arial" w:hAnsi="Arial" w:cs="Arial"/>
          <w:sz w:val="22"/>
          <w:szCs w:val="22"/>
          <w:lang w:val="hu-HU"/>
        </w:rPr>
        <w:t>M</w:t>
      </w:r>
      <w:r w:rsidR="00B84AAA">
        <w:rPr>
          <w:rFonts w:ascii="Arial" w:hAnsi="Arial" w:cs="Arial"/>
          <w:sz w:val="22"/>
          <w:szCs w:val="22"/>
          <w:lang w:val="hu-HU"/>
        </w:rPr>
        <w:t>akó</w:t>
      </w:r>
      <w:r w:rsidR="00947147">
        <w:rPr>
          <w:rFonts w:ascii="Arial" w:hAnsi="Arial" w:cs="Arial"/>
          <w:sz w:val="22"/>
          <w:szCs w:val="22"/>
          <w:lang w:val="hu-HU"/>
        </w:rPr>
        <w:t xml:space="preserve"> városában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u-HU"/>
        </w:rPr>
        <w:t>található.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B84AAA" w:rsidRPr="0012486F" w:rsidRDefault="00E47782" w:rsidP="00B84AAA">
      <w:pPr>
        <w:spacing w:before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T-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hu-HU"/>
        </w:rPr>
        <w:t>Model</w:t>
      </w:r>
      <w:proofErr w:type="spellEnd"/>
      <w:r w:rsidR="00B84AAA"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bemutatásával váltak valóra Henry Ford és Galamb József álmai arról, hogy egy elfogadható </w:t>
      </w:r>
      <w:proofErr w:type="gramStart"/>
      <w:r w:rsidR="00B84AAA"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>árú</w:t>
      </w:r>
      <w:proofErr w:type="gramEnd"/>
      <w:r w:rsidR="00B84AAA"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>, megbízh</w:t>
      </w:r>
      <w:r>
        <w:rPr>
          <w:rFonts w:ascii="Arial" w:hAnsi="Arial" w:cs="Arial"/>
          <w:sz w:val="22"/>
          <w:szCs w:val="22"/>
          <w:shd w:val="clear" w:color="auto" w:fill="FFFFFF"/>
          <w:lang w:val="hu-HU"/>
        </w:rPr>
        <w:t>ató és jól működő autót gyártsanak</w:t>
      </w:r>
      <w:r w:rsidR="00B84AAA"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>. Ez a jármű egy új korszak kezdetét jelentette a személyszállításban - egyszerű volt vezetni, egyszerű volt a karbantartása, az egyenetlen utakon is jól kezelhető volt, és azonnal sikert aratott.</w:t>
      </w:r>
      <w:r w:rsidR="00B84AAA" w:rsidRPr="0012486F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u-HU"/>
        </w:rPr>
        <w:t> </w:t>
      </w:r>
    </w:p>
    <w:p w:rsidR="00B84AAA" w:rsidRPr="0012486F" w:rsidRDefault="00B84AAA" w:rsidP="0012486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631392" w:rsidRPr="0012486F" w:rsidRDefault="00631392" w:rsidP="006F4C5F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C40AA6" w:rsidRPr="0012486F" w:rsidRDefault="00B26664" w:rsidP="00B2666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#</w:t>
      </w:r>
    </w:p>
    <w:p w:rsidR="00EA77AA" w:rsidRPr="00631392" w:rsidRDefault="00EA77AA" w:rsidP="00EA77AA">
      <w:pPr>
        <w:rPr>
          <w:rFonts w:ascii="Arial" w:hAnsi="Arial"/>
          <w:i/>
          <w:sz w:val="22"/>
          <w:szCs w:val="20"/>
          <w:lang w:val="hu-HU"/>
        </w:rPr>
      </w:pPr>
      <w:bookmarkStart w:id="1" w:name="date"/>
      <w:bookmarkEnd w:id="1"/>
    </w:p>
    <w:p w:rsidR="00A820B5" w:rsidRPr="00631392" w:rsidRDefault="00A820B5" w:rsidP="00EA77AA">
      <w:pPr>
        <w:rPr>
          <w:rFonts w:ascii="Arial" w:hAnsi="Arial"/>
          <w:i/>
          <w:sz w:val="22"/>
          <w:szCs w:val="20"/>
          <w:lang w:val="hu-HU"/>
        </w:rPr>
      </w:pPr>
    </w:p>
    <w:p w:rsidR="0055433E" w:rsidRPr="00631392" w:rsidRDefault="0055433E" w:rsidP="0055433E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 w:bidi="th-TH"/>
        </w:rPr>
      </w:pPr>
      <w:r w:rsidRPr="00631392">
        <w:rPr>
          <w:rFonts w:ascii="Arial" w:hAnsi="Arial" w:cs="Arial"/>
          <w:b/>
          <w:i/>
          <w:szCs w:val="20"/>
          <w:lang w:val="hu-HU" w:bidi="th-TH"/>
        </w:rPr>
        <w:t xml:space="preserve">A Ford Motor </w:t>
      </w:r>
      <w:proofErr w:type="spellStart"/>
      <w:r w:rsidRPr="00631392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  <w:r w:rsidRPr="0063139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központja a Michigan állambeli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>; a vállalat a globális autóipar egyik vezető vállalkozása, amely hat kontinensen gyárt és értékesít autókat. Az összesen mintegy 19</w:t>
      </w:r>
      <w:r w:rsidR="00631392">
        <w:rPr>
          <w:rFonts w:ascii="Arial" w:hAnsi="Arial" w:cs="Arial"/>
          <w:i/>
          <w:szCs w:val="20"/>
          <w:lang w:val="hu-HU" w:bidi="th-TH"/>
        </w:rPr>
        <w:t>9</w:t>
      </w:r>
      <w:r w:rsidRPr="00631392">
        <w:rPr>
          <w:rFonts w:ascii="Arial" w:hAnsi="Arial" w:cs="Arial"/>
          <w:i/>
          <w:szCs w:val="20"/>
          <w:lang w:val="hu-HU" w:bidi="th-TH"/>
        </w:rPr>
        <w:t>.000 alkalmazottat foglalkoztató, világszerte 6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7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gyártóüzemet működtető vállalat autóipari márkái a Ford és a Lincoln. A vállalat a Ford Motor Credit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Amennyiben több információra van szüksége a Ford termékeiről, kérjük, keresse fel a </w:t>
      </w:r>
      <w:hyperlink r:id="rId15" w:history="1">
        <w:r w:rsidRPr="0063139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63139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63139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63139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  <w:r w:rsidRPr="00631392">
        <w:rPr>
          <w:rFonts w:ascii="Arial" w:hAnsi="Arial" w:cs="Arial"/>
          <w:i/>
          <w:szCs w:val="20"/>
          <w:lang w:val="hu-HU" w:bidi="th-TH"/>
        </w:rPr>
        <w:t>A saját tulajdonú vállalatokban körülbelül 53.000 alkalmazottat, az összevont, illetve nem összevont közös vállalkozásokkal együtt pedig mintegy 6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8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.000 embert foglalkoztató </w:t>
      </w:r>
      <w:r w:rsidRPr="0063139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4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gyártóüzem (1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6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</w:t>
      </w:r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</w:p>
    <w:p w:rsidR="0055433E" w:rsidRPr="00631392" w:rsidRDefault="0055433E" w:rsidP="0055433E">
      <w:pPr>
        <w:rPr>
          <w:i/>
          <w:szCs w:val="20"/>
          <w:lang w:val="hu-HU"/>
        </w:rPr>
      </w:pPr>
    </w:p>
    <w:tbl>
      <w:tblPr>
        <w:tblW w:w="4044" w:type="dxa"/>
        <w:tblLook w:val="0000" w:firstRow="0" w:lastRow="0" w:firstColumn="0" w:lastColumn="0" w:noHBand="0" w:noVBand="0"/>
      </w:tblPr>
      <w:tblGrid>
        <w:gridCol w:w="1320"/>
        <w:gridCol w:w="2484"/>
        <w:gridCol w:w="240"/>
      </w:tblGrid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31392">
              <w:rPr>
                <w:rFonts w:ascii="Arial" w:hAnsi="Arial" w:cs="Arial"/>
                <w:b/>
                <w:szCs w:val="20"/>
                <w:lang w:val="hu-HU"/>
              </w:rPr>
              <w:lastRenderedPageBreak/>
              <w:t>Kapcsolat:</w:t>
            </w:r>
          </w:p>
        </w:tc>
        <w:tc>
          <w:tcPr>
            <w:tcW w:w="2484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2484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3139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2484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szCs w:val="20"/>
                <w:lang w:val="hu-HU"/>
              </w:rPr>
              <w:t>+36 26 802 633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2484" w:type="dxa"/>
          </w:tcPr>
          <w:p w:rsidR="0055433E" w:rsidRPr="00631392" w:rsidRDefault="00333EAD" w:rsidP="000B20FB">
            <w:pPr>
              <w:rPr>
                <w:rFonts w:ascii="Arial" w:hAnsi="Arial" w:cs="Arial"/>
                <w:szCs w:val="20"/>
                <w:lang w:val="hu-HU"/>
              </w:rPr>
            </w:pPr>
            <w:hyperlink r:id="rId17" w:history="1">
              <w:r w:rsidR="0055433E" w:rsidRPr="00631392">
                <w:rPr>
                  <w:rStyle w:val="Hyperlink"/>
                  <w:rFonts w:ascii="Arial" w:hAnsi="Arial" w:cs="Arial"/>
                  <w:lang w:val="hu-HU"/>
                </w:rPr>
                <w:t>ogyorke@ford.com</w:t>
              </w:r>
            </w:hyperlink>
            <w:r w:rsidR="0055433E" w:rsidRPr="00631392">
              <w:rPr>
                <w:rFonts w:ascii="Arial" w:hAnsi="Arial" w:cs="Arial"/>
                <w:lang w:val="hu-HU"/>
              </w:rPr>
              <w:t xml:space="preserve"> </w:t>
            </w:r>
            <w:r w:rsidR="0055433E" w:rsidRPr="00631392">
              <w:rPr>
                <w:rStyle w:val="Hyperlink"/>
                <w:rFonts w:ascii="Arial" w:hAnsi="Arial" w:cs="Arial"/>
                <w:lang w:val="hu-HU"/>
              </w:rPr>
              <w:t xml:space="preserve"> 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55433E" w:rsidRPr="00631392" w:rsidRDefault="0055433E" w:rsidP="0055433E">
      <w:pPr>
        <w:rPr>
          <w:lang w:val="hu-HU"/>
        </w:rPr>
      </w:pPr>
    </w:p>
    <w:p w:rsidR="0055433E" w:rsidRPr="00631392" w:rsidRDefault="0055433E" w:rsidP="0055433E">
      <w:pPr>
        <w:rPr>
          <w:lang w:val="hu-HU"/>
        </w:rPr>
      </w:pPr>
    </w:p>
    <w:p w:rsidR="0055433E" w:rsidRPr="00631392" w:rsidRDefault="0055433E" w:rsidP="0055433E">
      <w:pPr>
        <w:rPr>
          <w:color w:val="FF0000"/>
          <w:lang w:val="hu-HU"/>
        </w:rPr>
      </w:pPr>
    </w:p>
    <w:p w:rsidR="0055433E" w:rsidRPr="00631392" w:rsidRDefault="0055433E" w:rsidP="0055433E">
      <w:pPr>
        <w:autoSpaceDE w:val="0"/>
        <w:autoSpaceDN w:val="0"/>
        <w:rPr>
          <w:color w:val="FF0000"/>
          <w:lang w:val="hu-HU"/>
        </w:rPr>
      </w:pPr>
    </w:p>
    <w:p w:rsidR="007A2CFC" w:rsidRPr="00631392" w:rsidRDefault="007A2CFC" w:rsidP="00EA77AA">
      <w:pPr>
        <w:rPr>
          <w:lang w:val="hu-HU"/>
        </w:rPr>
      </w:pPr>
    </w:p>
    <w:sectPr w:rsidR="007A2CFC" w:rsidRPr="00631392" w:rsidSect="00A86BB6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90" w:rsidRDefault="00AA6C90">
      <w:r>
        <w:separator/>
      </w:r>
    </w:p>
  </w:endnote>
  <w:endnote w:type="continuationSeparator" w:id="0">
    <w:p w:rsidR="00AA6C90" w:rsidRDefault="00AA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EAD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55433E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55433E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90" w:rsidRDefault="00AA6C90">
      <w:r>
        <w:separator/>
      </w:r>
    </w:p>
  </w:footnote>
  <w:footnote w:type="continuationSeparator" w:id="0">
    <w:p w:rsidR="00AA6C90" w:rsidRDefault="00AA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152B9B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152B9B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152B9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152B9B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152B9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152B9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152B9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9F49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55433E">
      <w:rPr>
        <w:rFonts w:ascii="Book Antiqua" w:hAnsi="Book Antiqua"/>
        <w:smallCaps/>
        <w:position w:val="132"/>
        <w:sz w:val="48"/>
        <w:szCs w:val="48"/>
      </w:rPr>
      <w:t>Sajtó</w:t>
    </w:r>
    <w:r w:rsidR="00E47782">
      <w:rPr>
        <w:rFonts w:ascii="Book Antiqua" w:hAnsi="Book Antiqua"/>
        <w:smallCaps/>
        <w:position w:val="132"/>
        <w:sz w:val="48"/>
        <w:szCs w:val="48"/>
      </w:rPr>
      <w:t>hír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5"/>
    <w:multiLevelType w:val="hybridMultilevel"/>
    <w:tmpl w:val="B3AE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5FA"/>
    <w:multiLevelType w:val="hybridMultilevel"/>
    <w:tmpl w:val="026C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8FE"/>
    <w:multiLevelType w:val="hybridMultilevel"/>
    <w:tmpl w:val="01381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5AFF"/>
    <w:multiLevelType w:val="hybridMultilevel"/>
    <w:tmpl w:val="611E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16472"/>
    <w:rsid w:val="0003033A"/>
    <w:rsid w:val="00031575"/>
    <w:rsid w:val="00036696"/>
    <w:rsid w:val="00050ABA"/>
    <w:rsid w:val="00051E29"/>
    <w:rsid w:val="00052B3E"/>
    <w:rsid w:val="0005353F"/>
    <w:rsid w:val="000576E2"/>
    <w:rsid w:val="0006148A"/>
    <w:rsid w:val="00062C82"/>
    <w:rsid w:val="00064EF2"/>
    <w:rsid w:val="00073627"/>
    <w:rsid w:val="00074D61"/>
    <w:rsid w:val="00081B85"/>
    <w:rsid w:val="00084F44"/>
    <w:rsid w:val="00092664"/>
    <w:rsid w:val="000A04CE"/>
    <w:rsid w:val="000A1066"/>
    <w:rsid w:val="000A12EF"/>
    <w:rsid w:val="000A1A71"/>
    <w:rsid w:val="000A3750"/>
    <w:rsid w:val="000B20AF"/>
    <w:rsid w:val="000B38FC"/>
    <w:rsid w:val="000B6E5B"/>
    <w:rsid w:val="000C0AC9"/>
    <w:rsid w:val="000C239A"/>
    <w:rsid w:val="000C2461"/>
    <w:rsid w:val="000C38D8"/>
    <w:rsid w:val="000D68C3"/>
    <w:rsid w:val="000E1D23"/>
    <w:rsid w:val="000E2171"/>
    <w:rsid w:val="00101713"/>
    <w:rsid w:val="00114532"/>
    <w:rsid w:val="00123596"/>
    <w:rsid w:val="0012486F"/>
    <w:rsid w:val="001254B6"/>
    <w:rsid w:val="001257CC"/>
    <w:rsid w:val="0013102B"/>
    <w:rsid w:val="00131DAD"/>
    <w:rsid w:val="00134150"/>
    <w:rsid w:val="001351FE"/>
    <w:rsid w:val="00136DEA"/>
    <w:rsid w:val="00140056"/>
    <w:rsid w:val="00141293"/>
    <w:rsid w:val="00147882"/>
    <w:rsid w:val="00150C07"/>
    <w:rsid w:val="00152B9B"/>
    <w:rsid w:val="00155444"/>
    <w:rsid w:val="00160E88"/>
    <w:rsid w:val="00167D42"/>
    <w:rsid w:val="00170B93"/>
    <w:rsid w:val="0017466D"/>
    <w:rsid w:val="001807AB"/>
    <w:rsid w:val="0018391D"/>
    <w:rsid w:val="00191500"/>
    <w:rsid w:val="00191A40"/>
    <w:rsid w:val="00191E20"/>
    <w:rsid w:val="00195616"/>
    <w:rsid w:val="001A2415"/>
    <w:rsid w:val="001A340C"/>
    <w:rsid w:val="001A5C5E"/>
    <w:rsid w:val="001B01B7"/>
    <w:rsid w:val="001B08A3"/>
    <w:rsid w:val="001B4EBF"/>
    <w:rsid w:val="001B6874"/>
    <w:rsid w:val="001C16AB"/>
    <w:rsid w:val="001C4203"/>
    <w:rsid w:val="001C65A4"/>
    <w:rsid w:val="001D528F"/>
    <w:rsid w:val="001E6922"/>
    <w:rsid w:val="001E6C4E"/>
    <w:rsid w:val="001E72EC"/>
    <w:rsid w:val="001F1FBC"/>
    <w:rsid w:val="001F3617"/>
    <w:rsid w:val="001F3F33"/>
    <w:rsid w:val="00213DD2"/>
    <w:rsid w:val="00213DD8"/>
    <w:rsid w:val="00215362"/>
    <w:rsid w:val="00223525"/>
    <w:rsid w:val="0022511B"/>
    <w:rsid w:val="002327B4"/>
    <w:rsid w:val="002372F5"/>
    <w:rsid w:val="00242727"/>
    <w:rsid w:val="00247464"/>
    <w:rsid w:val="00252CDC"/>
    <w:rsid w:val="002545BB"/>
    <w:rsid w:val="0027637C"/>
    <w:rsid w:val="0028435B"/>
    <w:rsid w:val="00285D93"/>
    <w:rsid w:val="002B511C"/>
    <w:rsid w:val="002B7BE2"/>
    <w:rsid w:val="002C1691"/>
    <w:rsid w:val="002C1C01"/>
    <w:rsid w:val="002C70F2"/>
    <w:rsid w:val="002D07A1"/>
    <w:rsid w:val="002D440D"/>
    <w:rsid w:val="002D7077"/>
    <w:rsid w:val="002D74A8"/>
    <w:rsid w:val="002E0EB5"/>
    <w:rsid w:val="002E20D1"/>
    <w:rsid w:val="002E288B"/>
    <w:rsid w:val="002E2BA7"/>
    <w:rsid w:val="002E2C58"/>
    <w:rsid w:val="002E574D"/>
    <w:rsid w:val="002E59B9"/>
    <w:rsid w:val="002E7D6A"/>
    <w:rsid w:val="002F05A0"/>
    <w:rsid w:val="00300EF9"/>
    <w:rsid w:val="00311374"/>
    <w:rsid w:val="00311B81"/>
    <w:rsid w:val="00315ADB"/>
    <w:rsid w:val="00317F04"/>
    <w:rsid w:val="00320413"/>
    <w:rsid w:val="00326C12"/>
    <w:rsid w:val="00332D0E"/>
    <w:rsid w:val="00333EAD"/>
    <w:rsid w:val="003378F8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7406"/>
    <w:rsid w:val="00377A4C"/>
    <w:rsid w:val="003814A4"/>
    <w:rsid w:val="0038431C"/>
    <w:rsid w:val="00384B13"/>
    <w:rsid w:val="00395200"/>
    <w:rsid w:val="00395906"/>
    <w:rsid w:val="003A4888"/>
    <w:rsid w:val="003B3199"/>
    <w:rsid w:val="003B5885"/>
    <w:rsid w:val="003C25E6"/>
    <w:rsid w:val="003C7F26"/>
    <w:rsid w:val="003E483F"/>
    <w:rsid w:val="003E745A"/>
    <w:rsid w:val="00401A9C"/>
    <w:rsid w:val="0040759F"/>
    <w:rsid w:val="004113DE"/>
    <w:rsid w:val="004151E2"/>
    <w:rsid w:val="00416EBB"/>
    <w:rsid w:val="00417D96"/>
    <w:rsid w:val="0042177A"/>
    <w:rsid w:val="004217E8"/>
    <w:rsid w:val="00421B0E"/>
    <w:rsid w:val="00424F01"/>
    <w:rsid w:val="00424FD5"/>
    <w:rsid w:val="00430428"/>
    <w:rsid w:val="004304C4"/>
    <w:rsid w:val="00435D77"/>
    <w:rsid w:val="004371EB"/>
    <w:rsid w:val="00441411"/>
    <w:rsid w:val="00455AA5"/>
    <w:rsid w:val="00455BD3"/>
    <w:rsid w:val="00455C89"/>
    <w:rsid w:val="00460FC5"/>
    <w:rsid w:val="00471973"/>
    <w:rsid w:val="004752EA"/>
    <w:rsid w:val="004766E3"/>
    <w:rsid w:val="00483925"/>
    <w:rsid w:val="004914E1"/>
    <w:rsid w:val="0049188E"/>
    <w:rsid w:val="004B7656"/>
    <w:rsid w:val="004C13B7"/>
    <w:rsid w:val="004C276F"/>
    <w:rsid w:val="004C417D"/>
    <w:rsid w:val="004C4A2C"/>
    <w:rsid w:val="004C4B10"/>
    <w:rsid w:val="004D127F"/>
    <w:rsid w:val="004E21AA"/>
    <w:rsid w:val="004E242D"/>
    <w:rsid w:val="004E33DD"/>
    <w:rsid w:val="004E6187"/>
    <w:rsid w:val="004E6A44"/>
    <w:rsid w:val="004F1A2D"/>
    <w:rsid w:val="004F2EF8"/>
    <w:rsid w:val="004F5E8D"/>
    <w:rsid w:val="00502B4A"/>
    <w:rsid w:val="00504658"/>
    <w:rsid w:val="005062CA"/>
    <w:rsid w:val="005077BE"/>
    <w:rsid w:val="0052195C"/>
    <w:rsid w:val="005268F9"/>
    <w:rsid w:val="00527C6A"/>
    <w:rsid w:val="0053055B"/>
    <w:rsid w:val="00531B06"/>
    <w:rsid w:val="00532324"/>
    <w:rsid w:val="00540255"/>
    <w:rsid w:val="00545FBA"/>
    <w:rsid w:val="00546FF2"/>
    <w:rsid w:val="005532D6"/>
    <w:rsid w:val="0055433E"/>
    <w:rsid w:val="00564B7F"/>
    <w:rsid w:val="0057339D"/>
    <w:rsid w:val="00575317"/>
    <w:rsid w:val="0057574A"/>
    <w:rsid w:val="00575875"/>
    <w:rsid w:val="00577D2C"/>
    <w:rsid w:val="00584113"/>
    <w:rsid w:val="00584FAA"/>
    <w:rsid w:val="0059156F"/>
    <w:rsid w:val="00592286"/>
    <w:rsid w:val="00593EF2"/>
    <w:rsid w:val="0059689C"/>
    <w:rsid w:val="00597098"/>
    <w:rsid w:val="005A267F"/>
    <w:rsid w:val="005A357F"/>
    <w:rsid w:val="005A3E17"/>
    <w:rsid w:val="005A45B9"/>
    <w:rsid w:val="005B2CBB"/>
    <w:rsid w:val="005B61E6"/>
    <w:rsid w:val="005D4035"/>
    <w:rsid w:val="005D5DC7"/>
    <w:rsid w:val="005D6699"/>
    <w:rsid w:val="005E7C82"/>
    <w:rsid w:val="005F67C1"/>
    <w:rsid w:val="005F7816"/>
    <w:rsid w:val="00603F42"/>
    <w:rsid w:val="0060502E"/>
    <w:rsid w:val="006144F6"/>
    <w:rsid w:val="00616A1B"/>
    <w:rsid w:val="0062237A"/>
    <w:rsid w:val="00623F9F"/>
    <w:rsid w:val="006240B2"/>
    <w:rsid w:val="00625D68"/>
    <w:rsid w:val="00627A21"/>
    <w:rsid w:val="00631392"/>
    <w:rsid w:val="00631A15"/>
    <w:rsid w:val="00633D51"/>
    <w:rsid w:val="00635F3C"/>
    <w:rsid w:val="00637B68"/>
    <w:rsid w:val="00637D02"/>
    <w:rsid w:val="006409F5"/>
    <w:rsid w:val="00654F6F"/>
    <w:rsid w:val="00660104"/>
    <w:rsid w:val="00661A4F"/>
    <w:rsid w:val="00662A1C"/>
    <w:rsid w:val="00667785"/>
    <w:rsid w:val="006724D3"/>
    <w:rsid w:val="00677470"/>
    <w:rsid w:val="00684AF8"/>
    <w:rsid w:val="00684DED"/>
    <w:rsid w:val="00690D53"/>
    <w:rsid w:val="006965FE"/>
    <w:rsid w:val="00697034"/>
    <w:rsid w:val="006A378F"/>
    <w:rsid w:val="006B0F20"/>
    <w:rsid w:val="006D0A38"/>
    <w:rsid w:val="006D35EB"/>
    <w:rsid w:val="006F0140"/>
    <w:rsid w:val="006F4C5F"/>
    <w:rsid w:val="00706F75"/>
    <w:rsid w:val="00711157"/>
    <w:rsid w:val="0071200E"/>
    <w:rsid w:val="007130BC"/>
    <w:rsid w:val="007169BB"/>
    <w:rsid w:val="007232AE"/>
    <w:rsid w:val="00724F9B"/>
    <w:rsid w:val="00732025"/>
    <w:rsid w:val="007425A2"/>
    <w:rsid w:val="0075428C"/>
    <w:rsid w:val="00755551"/>
    <w:rsid w:val="0075653C"/>
    <w:rsid w:val="00761B9D"/>
    <w:rsid w:val="007652EC"/>
    <w:rsid w:val="00765F06"/>
    <w:rsid w:val="0077426A"/>
    <w:rsid w:val="00775ED5"/>
    <w:rsid w:val="00783BC2"/>
    <w:rsid w:val="0078420B"/>
    <w:rsid w:val="00791918"/>
    <w:rsid w:val="007A0661"/>
    <w:rsid w:val="007A2CFC"/>
    <w:rsid w:val="007A30F0"/>
    <w:rsid w:val="007B35C2"/>
    <w:rsid w:val="007C16F0"/>
    <w:rsid w:val="007C2157"/>
    <w:rsid w:val="007C2FBE"/>
    <w:rsid w:val="007C4F12"/>
    <w:rsid w:val="007D5CDD"/>
    <w:rsid w:val="007D5CE2"/>
    <w:rsid w:val="007E1E94"/>
    <w:rsid w:val="007E67C6"/>
    <w:rsid w:val="00806AB3"/>
    <w:rsid w:val="00811539"/>
    <w:rsid w:val="008115D4"/>
    <w:rsid w:val="00820FE3"/>
    <w:rsid w:val="00826900"/>
    <w:rsid w:val="00831B36"/>
    <w:rsid w:val="0083392B"/>
    <w:rsid w:val="00837730"/>
    <w:rsid w:val="00857EAF"/>
    <w:rsid w:val="00861419"/>
    <w:rsid w:val="00870490"/>
    <w:rsid w:val="0088023E"/>
    <w:rsid w:val="008900E8"/>
    <w:rsid w:val="00890CF2"/>
    <w:rsid w:val="00891625"/>
    <w:rsid w:val="008921F1"/>
    <w:rsid w:val="00892809"/>
    <w:rsid w:val="008A1DF4"/>
    <w:rsid w:val="008B1B78"/>
    <w:rsid w:val="008B3670"/>
    <w:rsid w:val="008C205E"/>
    <w:rsid w:val="008C6D0D"/>
    <w:rsid w:val="008D26E8"/>
    <w:rsid w:val="008D7513"/>
    <w:rsid w:val="008F047E"/>
    <w:rsid w:val="008F3592"/>
    <w:rsid w:val="008F506C"/>
    <w:rsid w:val="009007C7"/>
    <w:rsid w:val="009011D3"/>
    <w:rsid w:val="0090404C"/>
    <w:rsid w:val="00906DD6"/>
    <w:rsid w:val="00912F95"/>
    <w:rsid w:val="00912FB7"/>
    <w:rsid w:val="0092086A"/>
    <w:rsid w:val="009315FF"/>
    <w:rsid w:val="00933664"/>
    <w:rsid w:val="00936BF8"/>
    <w:rsid w:val="00944CBE"/>
    <w:rsid w:val="00947147"/>
    <w:rsid w:val="00950887"/>
    <w:rsid w:val="0095508A"/>
    <w:rsid w:val="00955F32"/>
    <w:rsid w:val="0096176F"/>
    <w:rsid w:val="00965477"/>
    <w:rsid w:val="00966A5F"/>
    <w:rsid w:val="0097032F"/>
    <w:rsid w:val="00971321"/>
    <w:rsid w:val="0098244A"/>
    <w:rsid w:val="0098246E"/>
    <w:rsid w:val="00982972"/>
    <w:rsid w:val="00982ED8"/>
    <w:rsid w:val="00987F34"/>
    <w:rsid w:val="009904E4"/>
    <w:rsid w:val="00992DBE"/>
    <w:rsid w:val="009940FD"/>
    <w:rsid w:val="009A19D3"/>
    <w:rsid w:val="009A45C2"/>
    <w:rsid w:val="009A7C0D"/>
    <w:rsid w:val="009C1BFC"/>
    <w:rsid w:val="009C2A64"/>
    <w:rsid w:val="009C2C29"/>
    <w:rsid w:val="009C73CC"/>
    <w:rsid w:val="009D0C95"/>
    <w:rsid w:val="009D4E6A"/>
    <w:rsid w:val="009D637D"/>
    <w:rsid w:val="009E13D7"/>
    <w:rsid w:val="009E2411"/>
    <w:rsid w:val="009E356D"/>
    <w:rsid w:val="009F12AA"/>
    <w:rsid w:val="009F53AD"/>
    <w:rsid w:val="009F58BE"/>
    <w:rsid w:val="009F5F81"/>
    <w:rsid w:val="00A056AC"/>
    <w:rsid w:val="00A1112F"/>
    <w:rsid w:val="00A15423"/>
    <w:rsid w:val="00A2593C"/>
    <w:rsid w:val="00A36F90"/>
    <w:rsid w:val="00A3794B"/>
    <w:rsid w:val="00A4529F"/>
    <w:rsid w:val="00A47A70"/>
    <w:rsid w:val="00A50122"/>
    <w:rsid w:val="00A5273E"/>
    <w:rsid w:val="00A60BCB"/>
    <w:rsid w:val="00A67C35"/>
    <w:rsid w:val="00A71F7A"/>
    <w:rsid w:val="00A72887"/>
    <w:rsid w:val="00A73C39"/>
    <w:rsid w:val="00A820B5"/>
    <w:rsid w:val="00A826E2"/>
    <w:rsid w:val="00A8332C"/>
    <w:rsid w:val="00A857AF"/>
    <w:rsid w:val="00A86BB6"/>
    <w:rsid w:val="00A933D8"/>
    <w:rsid w:val="00A95905"/>
    <w:rsid w:val="00A979DB"/>
    <w:rsid w:val="00AA0865"/>
    <w:rsid w:val="00AA6C90"/>
    <w:rsid w:val="00AB126D"/>
    <w:rsid w:val="00AB4019"/>
    <w:rsid w:val="00AB7854"/>
    <w:rsid w:val="00AC0180"/>
    <w:rsid w:val="00AC0854"/>
    <w:rsid w:val="00AC3EE1"/>
    <w:rsid w:val="00AD1CBA"/>
    <w:rsid w:val="00AD3059"/>
    <w:rsid w:val="00AD480B"/>
    <w:rsid w:val="00AE1596"/>
    <w:rsid w:val="00AE25D1"/>
    <w:rsid w:val="00AF6A89"/>
    <w:rsid w:val="00B06B6E"/>
    <w:rsid w:val="00B10B15"/>
    <w:rsid w:val="00B144F2"/>
    <w:rsid w:val="00B148E0"/>
    <w:rsid w:val="00B2219C"/>
    <w:rsid w:val="00B253DF"/>
    <w:rsid w:val="00B2545A"/>
    <w:rsid w:val="00B25615"/>
    <w:rsid w:val="00B26664"/>
    <w:rsid w:val="00B27525"/>
    <w:rsid w:val="00B3591A"/>
    <w:rsid w:val="00B432F1"/>
    <w:rsid w:val="00B54A44"/>
    <w:rsid w:val="00B5645B"/>
    <w:rsid w:val="00B817F6"/>
    <w:rsid w:val="00B840EF"/>
    <w:rsid w:val="00B84AAA"/>
    <w:rsid w:val="00B84BD3"/>
    <w:rsid w:val="00B84FAB"/>
    <w:rsid w:val="00B86BD3"/>
    <w:rsid w:val="00BA3937"/>
    <w:rsid w:val="00BB1071"/>
    <w:rsid w:val="00BB54F2"/>
    <w:rsid w:val="00BB5689"/>
    <w:rsid w:val="00BC0E73"/>
    <w:rsid w:val="00BC256A"/>
    <w:rsid w:val="00BC7683"/>
    <w:rsid w:val="00BD42D7"/>
    <w:rsid w:val="00BD456E"/>
    <w:rsid w:val="00BE00B6"/>
    <w:rsid w:val="00BF5443"/>
    <w:rsid w:val="00BF7691"/>
    <w:rsid w:val="00BF7B54"/>
    <w:rsid w:val="00C00719"/>
    <w:rsid w:val="00C03D0E"/>
    <w:rsid w:val="00C114E4"/>
    <w:rsid w:val="00C149DC"/>
    <w:rsid w:val="00C20D8F"/>
    <w:rsid w:val="00C37035"/>
    <w:rsid w:val="00C40AA6"/>
    <w:rsid w:val="00C42E0F"/>
    <w:rsid w:val="00C50FCE"/>
    <w:rsid w:val="00C53C57"/>
    <w:rsid w:val="00C56382"/>
    <w:rsid w:val="00C6725B"/>
    <w:rsid w:val="00C757A2"/>
    <w:rsid w:val="00C75D0C"/>
    <w:rsid w:val="00C76743"/>
    <w:rsid w:val="00C85F10"/>
    <w:rsid w:val="00C8770F"/>
    <w:rsid w:val="00C879E4"/>
    <w:rsid w:val="00C95A60"/>
    <w:rsid w:val="00CA2259"/>
    <w:rsid w:val="00CA5781"/>
    <w:rsid w:val="00CA5838"/>
    <w:rsid w:val="00CC35F7"/>
    <w:rsid w:val="00CC56F4"/>
    <w:rsid w:val="00CE0847"/>
    <w:rsid w:val="00CE08C4"/>
    <w:rsid w:val="00CE24DE"/>
    <w:rsid w:val="00CE296B"/>
    <w:rsid w:val="00CF2C98"/>
    <w:rsid w:val="00D016BE"/>
    <w:rsid w:val="00D07858"/>
    <w:rsid w:val="00D25384"/>
    <w:rsid w:val="00D40F43"/>
    <w:rsid w:val="00D44E56"/>
    <w:rsid w:val="00D46020"/>
    <w:rsid w:val="00D53590"/>
    <w:rsid w:val="00D66F6E"/>
    <w:rsid w:val="00D703F0"/>
    <w:rsid w:val="00D71F4B"/>
    <w:rsid w:val="00D751C7"/>
    <w:rsid w:val="00D80CFF"/>
    <w:rsid w:val="00D8344D"/>
    <w:rsid w:val="00D864D6"/>
    <w:rsid w:val="00D93EFD"/>
    <w:rsid w:val="00D9444F"/>
    <w:rsid w:val="00D945F4"/>
    <w:rsid w:val="00DA07F0"/>
    <w:rsid w:val="00DA6E47"/>
    <w:rsid w:val="00DB0FEC"/>
    <w:rsid w:val="00DB29D1"/>
    <w:rsid w:val="00DB6D9F"/>
    <w:rsid w:val="00DB76A9"/>
    <w:rsid w:val="00DB782C"/>
    <w:rsid w:val="00DC13FE"/>
    <w:rsid w:val="00DC14D7"/>
    <w:rsid w:val="00DC3760"/>
    <w:rsid w:val="00DC4F30"/>
    <w:rsid w:val="00DC530D"/>
    <w:rsid w:val="00DC5C04"/>
    <w:rsid w:val="00DC7EC8"/>
    <w:rsid w:val="00DD0DD7"/>
    <w:rsid w:val="00DE1C58"/>
    <w:rsid w:val="00DE227F"/>
    <w:rsid w:val="00DE269E"/>
    <w:rsid w:val="00DE632A"/>
    <w:rsid w:val="00DE7BDE"/>
    <w:rsid w:val="00DE7BE8"/>
    <w:rsid w:val="00DF233D"/>
    <w:rsid w:val="00DF4BB4"/>
    <w:rsid w:val="00E00FC5"/>
    <w:rsid w:val="00E0135D"/>
    <w:rsid w:val="00E15595"/>
    <w:rsid w:val="00E2609D"/>
    <w:rsid w:val="00E31728"/>
    <w:rsid w:val="00E3268D"/>
    <w:rsid w:val="00E40DC9"/>
    <w:rsid w:val="00E47782"/>
    <w:rsid w:val="00E5607C"/>
    <w:rsid w:val="00E56D73"/>
    <w:rsid w:val="00E60F7E"/>
    <w:rsid w:val="00E6224A"/>
    <w:rsid w:val="00E647AF"/>
    <w:rsid w:val="00E659E5"/>
    <w:rsid w:val="00E70FC1"/>
    <w:rsid w:val="00E90753"/>
    <w:rsid w:val="00E91A38"/>
    <w:rsid w:val="00E92A8F"/>
    <w:rsid w:val="00E92C09"/>
    <w:rsid w:val="00E94BC7"/>
    <w:rsid w:val="00E97CCC"/>
    <w:rsid w:val="00E97E28"/>
    <w:rsid w:val="00EA1F20"/>
    <w:rsid w:val="00EA366C"/>
    <w:rsid w:val="00EA77AA"/>
    <w:rsid w:val="00EB045F"/>
    <w:rsid w:val="00EB074D"/>
    <w:rsid w:val="00ED2F19"/>
    <w:rsid w:val="00EE1CAB"/>
    <w:rsid w:val="00EF5AA0"/>
    <w:rsid w:val="00F01FA3"/>
    <w:rsid w:val="00F02BB2"/>
    <w:rsid w:val="00F16104"/>
    <w:rsid w:val="00F203CA"/>
    <w:rsid w:val="00F218C4"/>
    <w:rsid w:val="00F25AB6"/>
    <w:rsid w:val="00F2766F"/>
    <w:rsid w:val="00F330FE"/>
    <w:rsid w:val="00F34534"/>
    <w:rsid w:val="00F357E2"/>
    <w:rsid w:val="00F411D5"/>
    <w:rsid w:val="00F4639D"/>
    <w:rsid w:val="00F53EFB"/>
    <w:rsid w:val="00F64062"/>
    <w:rsid w:val="00F778A5"/>
    <w:rsid w:val="00F810A4"/>
    <w:rsid w:val="00F95ECD"/>
    <w:rsid w:val="00F96807"/>
    <w:rsid w:val="00F96A69"/>
    <w:rsid w:val="00F96AA1"/>
    <w:rsid w:val="00FA2AED"/>
    <w:rsid w:val="00FC7B8E"/>
    <w:rsid w:val="00FD14D5"/>
    <w:rsid w:val="00FD625F"/>
    <w:rsid w:val="00FE652B"/>
    <w:rsid w:val="00FF51C8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587B6A4"/>
  <w15:docId w15:val="{DBB25DC6-CCDD-481A-8ED9-5695647B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5mdd">
    <w:name w:val="_5mdd"/>
    <w:basedOn w:val="DefaultParagraphFont"/>
    <w:rsid w:val="001254B6"/>
  </w:style>
  <w:style w:type="character" w:customStyle="1" w:styleId="apple-converted-space">
    <w:name w:val="apple-converted-space"/>
    <w:basedOn w:val="DefaultParagraphFont"/>
    <w:rsid w:val="000C38D8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arkas_Jen%C5%91_(g%C3%A9p%C3%A9szm%C3%A9rn%C3%B6k)" TargetMode="External"/><Relationship Id="rId13" Type="http://schemas.openxmlformats.org/officeDocument/2006/relationships/hyperlink" Target="https://hu.wikipedia.org/w/index.php?title=Sorozatgy%C3%A1rt%C3%A1s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/index.php?title=%C3%96sszeszerel%C5%91_szalag&amp;action=edit&amp;redlink=1" TargetMode="External"/><Relationship Id="rId17" Type="http://schemas.openxmlformats.org/officeDocument/2006/relationships/hyperlink" Target="mailto:ogyorke@for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d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1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porate.for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Aut%C3%B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Ford_T-modell" TargetMode="External"/><Relationship Id="rId14" Type="http://schemas.openxmlformats.org/officeDocument/2006/relationships/hyperlink" Target="https://hu.wikipedia.org/wiki/200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8189-06FA-4513-9F13-B98FE79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5227</Characters>
  <Application>Microsoft Office Word</Application>
  <DocSecurity>0</DocSecurity>
  <Lines>43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5909</CharactersWithSpaces>
  <SharedDoc>false</SharedDoc>
  <HLinks>
    <vt:vector size="90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mailto:djenter@ford.com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3</cp:revision>
  <cp:lastPrinted>2015-08-18T12:36:00Z</cp:lastPrinted>
  <dcterms:created xsi:type="dcterms:W3CDTF">2018-10-08T09:46:00Z</dcterms:created>
  <dcterms:modified xsi:type="dcterms:W3CDTF">2018-10-08T09:57:00Z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