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36766452" w:rsidR="00F53DC1" w:rsidRPr="00680566" w:rsidRDefault="00097932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>
        <w:rPr>
          <w:rFonts w:ascii="Arial" w:hAnsi="Arial"/>
          <w:noProof/>
          <w:color w:val="141414"/>
          <w:sz w:val="17"/>
        </w:rPr>
        <w:t>06</w:t>
      </w:r>
      <w:r w:rsidR="0065020F" w:rsidRPr="00001051">
        <w:rPr>
          <w:rFonts w:ascii="Arial" w:hAnsi="Arial"/>
          <w:noProof/>
          <w:color w:val="141414"/>
          <w:sz w:val="17"/>
        </w:rPr>
        <w:t>-</w:t>
      </w:r>
      <w:r w:rsidR="00001051" w:rsidRPr="00001051">
        <w:rPr>
          <w:rFonts w:ascii="Arial" w:hAnsi="Arial"/>
          <w:noProof/>
          <w:color w:val="141414"/>
          <w:sz w:val="17"/>
        </w:rPr>
        <w:t>0</w:t>
      </w:r>
      <w:r>
        <w:rPr>
          <w:rFonts w:ascii="Arial" w:hAnsi="Arial"/>
          <w:noProof/>
          <w:color w:val="141414"/>
          <w:sz w:val="17"/>
        </w:rPr>
        <w:t>3</w:t>
      </w:r>
      <w:r w:rsidR="0065020F" w:rsidRPr="00001051">
        <w:rPr>
          <w:rFonts w:ascii="Arial" w:hAnsi="Arial"/>
          <w:noProof/>
          <w:color w:val="141414"/>
          <w:sz w:val="17"/>
        </w:rPr>
        <w:t>-</w:t>
      </w:r>
      <w:r w:rsidR="00D84CA5" w:rsidRPr="00001051">
        <w:rPr>
          <w:rFonts w:ascii="Arial" w:hAnsi="Arial"/>
          <w:noProof/>
          <w:color w:val="141414"/>
          <w:sz w:val="17"/>
        </w:rPr>
        <w:t>201</w:t>
      </w:r>
      <w:r w:rsidR="00186F2F" w:rsidRPr="00001051">
        <w:rPr>
          <w:rFonts w:ascii="Arial" w:hAnsi="Arial"/>
          <w:noProof/>
          <w:color w:val="141414"/>
          <w:sz w:val="17"/>
        </w:rPr>
        <w:t>9</w:t>
      </w:r>
    </w:p>
    <w:p w14:paraId="426D13D1" w14:textId="6B828CE8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Pressemeddelelse</w:t>
      </w:r>
      <w:proofErr w:type="spellEnd"/>
    </w:p>
    <w:p w14:paraId="1A3DC28B" w14:textId="472275A0" w:rsidR="00001051" w:rsidRPr="00042B2A" w:rsidRDefault="00001051" w:rsidP="00001051">
      <w:pPr>
        <w:rPr>
          <w:rFonts w:ascii="Arial" w:hAnsi="Arial" w:cs="Arial"/>
          <w:b/>
          <w:sz w:val="32"/>
        </w:rPr>
      </w:pPr>
      <w:proofErr w:type="spellStart"/>
      <w:r w:rsidRPr="00001051">
        <w:rPr>
          <w:rFonts w:ascii="Arial" w:hAnsi="Arial" w:cs="Arial"/>
          <w:b/>
          <w:sz w:val="32"/>
          <w:lang w:bidi="da-DK"/>
        </w:rPr>
        <w:t>Engcon</w:t>
      </w:r>
      <w:proofErr w:type="spellEnd"/>
      <w:r w:rsidRPr="00001051">
        <w:rPr>
          <w:rFonts w:ascii="Arial" w:hAnsi="Arial" w:cs="Arial"/>
          <w:b/>
          <w:sz w:val="32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32"/>
          <w:lang w:bidi="da-DK"/>
        </w:rPr>
        <w:t>lancerer</w:t>
      </w:r>
      <w:proofErr w:type="spellEnd"/>
      <w:r w:rsidRPr="00001051">
        <w:rPr>
          <w:rFonts w:ascii="Arial" w:hAnsi="Arial" w:cs="Arial"/>
          <w:b/>
          <w:sz w:val="32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32"/>
          <w:lang w:bidi="da-DK"/>
        </w:rPr>
        <w:t>lettere</w:t>
      </w:r>
      <w:proofErr w:type="spellEnd"/>
      <w:r w:rsidRPr="00001051">
        <w:rPr>
          <w:rFonts w:ascii="Arial" w:hAnsi="Arial" w:cs="Arial"/>
          <w:b/>
          <w:sz w:val="32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32"/>
          <w:lang w:bidi="da-DK"/>
        </w:rPr>
        <w:t>gaffelrammer</w:t>
      </w:r>
      <w:proofErr w:type="spellEnd"/>
      <w:r w:rsidRPr="00001051">
        <w:rPr>
          <w:rFonts w:ascii="Arial" w:hAnsi="Arial" w:cs="Arial"/>
          <w:b/>
          <w:sz w:val="32"/>
          <w:lang w:bidi="da-DK"/>
        </w:rPr>
        <w:t xml:space="preserve"> </w:t>
      </w:r>
      <w:r w:rsidR="00042B2A">
        <w:rPr>
          <w:rFonts w:ascii="Arial" w:hAnsi="Arial" w:cs="Arial"/>
          <w:b/>
          <w:sz w:val="32"/>
        </w:rPr>
        <w:br/>
      </w:r>
      <w:r w:rsidRPr="00001051">
        <w:rPr>
          <w:rFonts w:ascii="Arial" w:hAnsi="Arial" w:cs="Arial"/>
          <w:b/>
          <w:sz w:val="28"/>
          <w:lang w:bidi="da-DK"/>
        </w:rPr>
        <w:t xml:space="preserve">–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giver</w:t>
      </w:r>
      <w:proofErr w:type="spellEnd"/>
      <w:r w:rsidRPr="00001051">
        <w:rPr>
          <w:rFonts w:ascii="Arial" w:hAnsi="Arial" w:cs="Arial"/>
          <w:b/>
          <w:sz w:val="28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bedre</w:t>
      </w:r>
      <w:proofErr w:type="spellEnd"/>
      <w:r w:rsidRPr="00001051">
        <w:rPr>
          <w:rFonts w:ascii="Arial" w:hAnsi="Arial" w:cs="Arial"/>
          <w:b/>
          <w:sz w:val="28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udsyn</w:t>
      </w:r>
      <w:proofErr w:type="spellEnd"/>
      <w:r w:rsidRPr="00001051">
        <w:rPr>
          <w:rFonts w:ascii="Arial" w:hAnsi="Arial" w:cs="Arial"/>
          <w:b/>
          <w:sz w:val="28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og</w:t>
      </w:r>
      <w:proofErr w:type="spellEnd"/>
      <w:r w:rsidRPr="00001051">
        <w:rPr>
          <w:rFonts w:ascii="Arial" w:hAnsi="Arial" w:cs="Arial"/>
          <w:b/>
          <w:sz w:val="28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øger</w:t>
      </w:r>
      <w:proofErr w:type="spellEnd"/>
      <w:r w:rsidRPr="00001051">
        <w:rPr>
          <w:rFonts w:ascii="Arial" w:hAnsi="Arial" w:cs="Arial"/>
          <w:b/>
          <w:sz w:val="28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gravemaskinernes</w:t>
      </w:r>
      <w:proofErr w:type="spellEnd"/>
      <w:r w:rsidRPr="00001051">
        <w:rPr>
          <w:rFonts w:ascii="Arial" w:hAnsi="Arial" w:cs="Arial"/>
          <w:b/>
          <w:sz w:val="28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sz w:val="28"/>
          <w:lang w:bidi="da-DK"/>
        </w:rPr>
        <w:t>lastvægt</w:t>
      </w:r>
      <w:proofErr w:type="spellEnd"/>
    </w:p>
    <w:p w14:paraId="62DC2B36" w14:textId="0DF9BFA3" w:rsidR="00001051" w:rsidRPr="00001051" w:rsidRDefault="00001051" w:rsidP="00001051">
      <w:pPr>
        <w:rPr>
          <w:rFonts w:ascii="Arial" w:hAnsi="Arial" w:cs="Arial"/>
          <w:b/>
        </w:rPr>
      </w:pPr>
      <w:bookmarkStart w:id="0" w:name="_GoBack"/>
      <w:proofErr w:type="spellStart"/>
      <w:r w:rsidRPr="00001051">
        <w:rPr>
          <w:rFonts w:ascii="Arial" w:hAnsi="Arial" w:cs="Arial"/>
          <w:b/>
          <w:lang w:bidi="da-DK"/>
        </w:rPr>
        <w:t>Engcon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lancerer</w:t>
      </w:r>
      <w:proofErr w:type="spellEnd"/>
      <w:r w:rsidRPr="00001051">
        <w:rPr>
          <w:rFonts w:ascii="Arial" w:hAnsi="Arial" w:cs="Arial"/>
          <w:b/>
          <w:lang w:bidi="da-DK"/>
        </w:rPr>
        <w:t xml:space="preserve"> nu en </w:t>
      </w:r>
      <w:proofErr w:type="spellStart"/>
      <w:r w:rsidRPr="00001051">
        <w:rPr>
          <w:rFonts w:ascii="Arial" w:hAnsi="Arial" w:cs="Arial"/>
          <w:b/>
          <w:lang w:bidi="da-DK"/>
        </w:rPr>
        <w:t>lettere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version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af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deres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hydrauliske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gaffelrammer</w:t>
      </w:r>
      <w:proofErr w:type="spellEnd"/>
      <w:r w:rsidRPr="00001051">
        <w:rPr>
          <w:rFonts w:ascii="Arial" w:hAnsi="Arial" w:cs="Arial"/>
          <w:b/>
          <w:lang w:bidi="da-DK"/>
        </w:rPr>
        <w:t xml:space="preserve">. </w:t>
      </w:r>
      <w:proofErr w:type="spellStart"/>
      <w:r w:rsidRPr="00001051">
        <w:rPr>
          <w:rFonts w:ascii="Arial" w:hAnsi="Arial" w:cs="Arial"/>
          <w:b/>
          <w:lang w:bidi="da-DK"/>
        </w:rPr>
        <w:t>Det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betyder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forbedret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tippelast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og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øget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lastvægt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for</w:t>
      </w:r>
      <w:proofErr w:type="spellEnd"/>
      <w:r w:rsidRPr="00001051">
        <w:rPr>
          <w:rFonts w:ascii="Arial" w:hAnsi="Arial" w:cs="Arial"/>
          <w:b/>
          <w:lang w:bidi="da-DK"/>
        </w:rPr>
        <w:t xml:space="preserve"> </w:t>
      </w:r>
      <w:proofErr w:type="spellStart"/>
      <w:r w:rsidRPr="00001051">
        <w:rPr>
          <w:rFonts w:ascii="Arial" w:hAnsi="Arial" w:cs="Arial"/>
          <w:b/>
          <w:lang w:bidi="da-DK"/>
        </w:rPr>
        <w:t>gravemaskiner</w:t>
      </w:r>
      <w:proofErr w:type="spellEnd"/>
      <w:r w:rsidRPr="00001051">
        <w:rPr>
          <w:rFonts w:ascii="Arial" w:hAnsi="Arial" w:cs="Arial"/>
          <w:b/>
          <w:lang w:bidi="da-DK"/>
        </w:rPr>
        <w:t xml:space="preserve"> i </w:t>
      </w:r>
      <w:proofErr w:type="spellStart"/>
      <w:r w:rsidRPr="00001051">
        <w:rPr>
          <w:rFonts w:ascii="Arial" w:hAnsi="Arial" w:cs="Arial"/>
          <w:b/>
          <w:lang w:bidi="da-DK"/>
        </w:rPr>
        <w:t>mellemklassen</w:t>
      </w:r>
      <w:proofErr w:type="spellEnd"/>
      <w:r w:rsidRPr="00001051">
        <w:rPr>
          <w:rFonts w:ascii="Arial" w:hAnsi="Arial" w:cs="Arial"/>
          <w:b/>
          <w:lang w:bidi="da-DK"/>
        </w:rPr>
        <w:t xml:space="preserve"> 6-12 </w:t>
      </w:r>
      <w:proofErr w:type="spellStart"/>
      <w:r w:rsidRPr="00001051">
        <w:rPr>
          <w:rFonts w:ascii="Arial" w:hAnsi="Arial" w:cs="Arial"/>
          <w:b/>
          <w:lang w:bidi="da-DK"/>
        </w:rPr>
        <w:t>tons</w:t>
      </w:r>
      <w:proofErr w:type="spellEnd"/>
      <w:r w:rsidRPr="00001051">
        <w:rPr>
          <w:rFonts w:ascii="Arial" w:hAnsi="Arial" w:cs="Arial"/>
          <w:b/>
          <w:lang w:bidi="da-DK"/>
        </w:rPr>
        <w:t>.</w:t>
      </w:r>
    </w:p>
    <w:p w14:paraId="4FAC0CB0" w14:textId="0ACB5015" w:rsidR="00001051" w:rsidRPr="00001051" w:rsidRDefault="00001051" w:rsidP="00001051">
      <w:pPr>
        <w:rPr>
          <w:rFonts w:ascii="Arial" w:hAnsi="Arial" w:cs="Arial"/>
        </w:rPr>
      </w:pPr>
      <w:proofErr w:type="spellStart"/>
      <w:r w:rsidRPr="00001051">
        <w:rPr>
          <w:rFonts w:ascii="Arial" w:hAnsi="Arial" w:cs="Arial"/>
          <w:lang w:bidi="da-DK"/>
        </w:rPr>
        <w:t>Gaffelrammer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gravemaskiner</w:t>
      </w:r>
      <w:proofErr w:type="spellEnd"/>
      <w:r w:rsidRPr="00001051">
        <w:rPr>
          <w:rFonts w:ascii="Arial" w:hAnsi="Arial" w:cs="Arial"/>
          <w:lang w:bidi="da-DK"/>
        </w:rPr>
        <w:t xml:space="preserve"> er et </w:t>
      </w:r>
      <w:proofErr w:type="spellStart"/>
      <w:r w:rsidRPr="00001051">
        <w:rPr>
          <w:rFonts w:ascii="Arial" w:hAnsi="Arial" w:cs="Arial"/>
          <w:lang w:bidi="da-DK"/>
        </w:rPr>
        <w:t>stadig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mere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populært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værktøj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i </w:t>
      </w:r>
      <w:proofErr w:type="spellStart"/>
      <w:r w:rsidRPr="00001051">
        <w:rPr>
          <w:rFonts w:ascii="Arial" w:hAnsi="Arial" w:cs="Arial"/>
          <w:lang w:bidi="da-DK"/>
        </w:rPr>
        <w:t>kombination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med</w:t>
      </w:r>
      <w:proofErr w:type="spellEnd"/>
      <w:r w:rsidRPr="00001051">
        <w:rPr>
          <w:rFonts w:ascii="Arial" w:hAnsi="Arial" w:cs="Arial"/>
          <w:lang w:bidi="da-DK"/>
        </w:rPr>
        <w:t xml:space="preserve"> en </w:t>
      </w:r>
      <w:proofErr w:type="spellStart"/>
      <w:r w:rsidRPr="00001051">
        <w:rPr>
          <w:rFonts w:ascii="Arial" w:hAnsi="Arial" w:cs="Arial"/>
          <w:lang w:bidi="da-DK"/>
        </w:rPr>
        <w:t>tiltrotator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øges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fordelene</w:t>
      </w:r>
      <w:proofErr w:type="spellEnd"/>
      <w:r w:rsidRPr="00001051">
        <w:rPr>
          <w:rFonts w:ascii="Arial" w:hAnsi="Arial" w:cs="Arial"/>
          <w:lang w:bidi="da-DK"/>
        </w:rPr>
        <w:t xml:space="preserve"> markant. I mange </w:t>
      </w:r>
      <w:proofErr w:type="spellStart"/>
      <w:r w:rsidRPr="00001051">
        <w:rPr>
          <w:rFonts w:ascii="Arial" w:hAnsi="Arial" w:cs="Arial"/>
          <w:lang w:bidi="da-DK"/>
        </w:rPr>
        <w:t>tilfælde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erstatter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gravemaskinen</w:t>
      </w:r>
      <w:proofErr w:type="spellEnd"/>
      <w:r w:rsidRPr="00001051">
        <w:rPr>
          <w:rFonts w:ascii="Arial" w:hAnsi="Arial" w:cs="Arial"/>
          <w:lang w:bidi="da-DK"/>
        </w:rPr>
        <w:t xml:space="preserve"> en </w:t>
      </w:r>
      <w:proofErr w:type="spellStart"/>
      <w:r w:rsidRPr="00001051">
        <w:rPr>
          <w:rFonts w:ascii="Arial" w:hAnsi="Arial" w:cs="Arial"/>
          <w:lang w:bidi="da-DK"/>
        </w:rPr>
        <w:t>hjullæsser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eller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truck</w:t>
      </w:r>
      <w:proofErr w:type="spellEnd"/>
      <w:r w:rsidRPr="00001051">
        <w:rPr>
          <w:rFonts w:ascii="Arial" w:hAnsi="Arial" w:cs="Arial"/>
          <w:lang w:bidi="da-DK"/>
        </w:rPr>
        <w:t xml:space="preserve">, da den </w:t>
      </w:r>
      <w:proofErr w:type="spellStart"/>
      <w:r w:rsidRPr="00001051">
        <w:rPr>
          <w:rFonts w:ascii="Arial" w:hAnsi="Arial" w:cs="Arial"/>
          <w:lang w:bidi="da-DK"/>
        </w:rPr>
        <w:t>kan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losse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laste </w:t>
      </w:r>
      <w:proofErr w:type="spellStart"/>
      <w:r w:rsidRPr="00001051">
        <w:rPr>
          <w:rFonts w:ascii="Arial" w:hAnsi="Arial" w:cs="Arial"/>
          <w:lang w:bidi="da-DK"/>
        </w:rPr>
        <w:t>gods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fra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lastbiler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løfte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paller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med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gods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byggearbejdspladser</w:t>
      </w:r>
      <w:proofErr w:type="spellEnd"/>
      <w:r w:rsidRPr="00001051">
        <w:rPr>
          <w:rFonts w:ascii="Arial" w:hAnsi="Arial" w:cs="Arial"/>
          <w:lang w:bidi="da-DK"/>
        </w:rPr>
        <w:t xml:space="preserve"> m.m. </w:t>
      </w:r>
      <w:proofErr w:type="spellStart"/>
      <w:r w:rsidRPr="00001051">
        <w:rPr>
          <w:rFonts w:ascii="Arial" w:hAnsi="Arial" w:cs="Arial"/>
          <w:lang w:bidi="da-DK"/>
        </w:rPr>
        <w:t>Takket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være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tiltrotatoren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behøver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gravemaskinen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ikke</w:t>
      </w:r>
      <w:proofErr w:type="spellEnd"/>
      <w:r w:rsidRPr="00001051">
        <w:rPr>
          <w:rFonts w:ascii="Arial" w:hAnsi="Arial" w:cs="Arial"/>
          <w:lang w:bidi="da-DK"/>
        </w:rPr>
        <w:t xml:space="preserve"> at </w:t>
      </w:r>
      <w:proofErr w:type="spellStart"/>
      <w:r w:rsidRPr="00001051">
        <w:rPr>
          <w:rFonts w:ascii="Arial" w:hAnsi="Arial" w:cs="Arial"/>
          <w:lang w:bidi="da-DK"/>
        </w:rPr>
        <w:t>være</w:t>
      </w:r>
      <w:proofErr w:type="spellEnd"/>
      <w:r w:rsidRPr="00001051">
        <w:rPr>
          <w:rFonts w:ascii="Arial" w:hAnsi="Arial" w:cs="Arial"/>
          <w:lang w:bidi="da-DK"/>
        </w:rPr>
        <w:t xml:space="preserve"> i </w:t>
      </w:r>
      <w:proofErr w:type="spellStart"/>
      <w:r w:rsidRPr="00001051">
        <w:rPr>
          <w:rFonts w:ascii="Arial" w:hAnsi="Arial" w:cs="Arial"/>
          <w:lang w:bidi="da-DK"/>
        </w:rPr>
        <w:t>samme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niveau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som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pallen</w:t>
      </w:r>
      <w:proofErr w:type="spellEnd"/>
      <w:r w:rsidRPr="00001051">
        <w:rPr>
          <w:rFonts w:ascii="Arial" w:hAnsi="Arial" w:cs="Arial"/>
          <w:lang w:bidi="da-DK"/>
        </w:rPr>
        <w:t xml:space="preserve">, der </w:t>
      </w:r>
      <w:proofErr w:type="spellStart"/>
      <w:r w:rsidRPr="00001051">
        <w:rPr>
          <w:rFonts w:ascii="Arial" w:hAnsi="Arial" w:cs="Arial"/>
          <w:lang w:bidi="da-DK"/>
        </w:rPr>
        <w:t>skal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løftes</w:t>
      </w:r>
      <w:proofErr w:type="spellEnd"/>
      <w:r w:rsidRPr="00001051">
        <w:rPr>
          <w:rFonts w:ascii="Arial" w:hAnsi="Arial" w:cs="Arial"/>
          <w:lang w:bidi="da-DK"/>
        </w:rPr>
        <w:t xml:space="preserve">, da </w:t>
      </w:r>
      <w:proofErr w:type="spellStart"/>
      <w:r w:rsidRPr="00001051">
        <w:rPr>
          <w:rFonts w:ascii="Arial" w:hAnsi="Arial" w:cs="Arial"/>
          <w:lang w:bidi="da-DK"/>
        </w:rPr>
        <w:t>gaflerne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kan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tiltes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roteres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den rette </w:t>
      </w:r>
      <w:proofErr w:type="spellStart"/>
      <w:r w:rsidRPr="00001051">
        <w:rPr>
          <w:rFonts w:ascii="Arial" w:hAnsi="Arial" w:cs="Arial"/>
          <w:lang w:bidi="da-DK"/>
        </w:rPr>
        <w:t>position</w:t>
      </w:r>
      <w:proofErr w:type="spellEnd"/>
      <w:r w:rsidRPr="00001051">
        <w:rPr>
          <w:rFonts w:ascii="Arial" w:hAnsi="Arial" w:cs="Arial"/>
          <w:lang w:bidi="da-DK"/>
        </w:rPr>
        <w:t xml:space="preserve">. </w:t>
      </w:r>
      <w:proofErr w:type="spellStart"/>
      <w:r w:rsidRPr="00001051">
        <w:rPr>
          <w:rFonts w:ascii="Arial" w:hAnsi="Arial" w:cs="Arial"/>
          <w:lang w:bidi="da-DK"/>
        </w:rPr>
        <w:t>Det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kræver</w:t>
      </w:r>
      <w:proofErr w:type="spellEnd"/>
      <w:r w:rsidRPr="00001051">
        <w:rPr>
          <w:rFonts w:ascii="Arial" w:hAnsi="Arial" w:cs="Arial"/>
          <w:lang w:bidi="da-DK"/>
        </w:rPr>
        <w:t xml:space="preserve"> heller </w:t>
      </w:r>
      <w:proofErr w:type="spellStart"/>
      <w:r w:rsidRPr="00001051">
        <w:rPr>
          <w:rFonts w:ascii="Arial" w:hAnsi="Arial" w:cs="Arial"/>
          <w:lang w:bidi="da-DK"/>
        </w:rPr>
        <w:t>ikke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samme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plads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som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når</w:t>
      </w:r>
      <w:proofErr w:type="spellEnd"/>
      <w:r w:rsidRPr="00001051">
        <w:rPr>
          <w:rFonts w:ascii="Arial" w:hAnsi="Arial" w:cs="Arial"/>
          <w:lang w:bidi="da-DK"/>
        </w:rPr>
        <w:t xml:space="preserve"> en </w:t>
      </w:r>
      <w:proofErr w:type="spellStart"/>
      <w:r w:rsidRPr="00001051">
        <w:rPr>
          <w:rFonts w:ascii="Arial" w:hAnsi="Arial" w:cs="Arial"/>
          <w:lang w:bidi="da-DK"/>
        </w:rPr>
        <w:t>hjullæsser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eller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truck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skal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losse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eller</w:t>
      </w:r>
      <w:proofErr w:type="spellEnd"/>
      <w:r w:rsidRPr="00001051">
        <w:rPr>
          <w:rFonts w:ascii="Arial" w:hAnsi="Arial" w:cs="Arial"/>
          <w:lang w:bidi="da-DK"/>
        </w:rPr>
        <w:t xml:space="preserve"> laste, da </w:t>
      </w:r>
      <w:proofErr w:type="spellStart"/>
      <w:r w:rsidRPr="00001051">
        <w:rPr>
          <w:rFonts w:ascii="Arial" w:hAnsi="Arial" w:cs="Arial"/>
          <w:lang w:bidi="da-DK"/>
        </w:rPr>
        <w:t>gravemaskinen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kan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stå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samme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sted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losse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laste.</w:t>
      </w:r>
    </w:p>
    <w:p w14:paraId="54ABE41D" w14:textId="6B432ABC" w:rsidR="00001051" w:rsidRPr="00001051" w:rsidRDefault="00001051" w:rsidP="00001051">
      <w:pPr>
        <w:rPr>
          <w:rFonts w:ascii="Arial" w:hAnsi="Arial" w:cs="Arial"/>
        </w:rPr>
      </w:pPr>
      <w:r w:rsidRPr="00001051">
        <w:rPr>
          <w:rFonts w:ascii="Arial" w:hAnsi="Arial" w:cs="Arial"/>
          <w:lang w:bidi="da-DK"/>
        </w:rPr>
        <w:t xml:space="preserve">– I </w:t>
      </w:r>
      <w:proofErr w:type="spellStart"/>
      <w:r w:rsidRPr="00001051">
        <w:rPr>
          <w:rFonts w:ascii="Arial" w:hAnsi="Arial" w:cs="Arial"/>
          <w:lang w:bidi="da-DK"/>
        </w:rPr>
        <w:t>forhold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den </w:t>
      </w:r>
      <w:proofErr w:type="spellStart"/>
      <w:r w:rsidRPr="00001051">
        <w:rPr>
          <w:rFonts w:ascii="Arial" w:hAnsi="Arial" w:cs="Arial"/>
          <w:lang w:bidi="da-DK"/>
        </w:rPr>
        <w:t>øgede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brug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af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gaffelrammer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gravemaskiner</w:t>
      </w:r>
      <w:proofErr w:type="spellEnd"/>
      <w:r w:rsidRPr="00001051">
        <w:rPr>
          <w:rFonts w:ascii="Arial" w:hAnsi="Arial" w:cs="Arial"/>
          <w:lang w:bidi="da-DK"/>
        </w:rPr>
        <w:t xml:space="preserve"> har vi </w:t>
      </w:r>
      <w:proofErr w:type="spellStart"/>
      <w:r w:rsidRPr="00001051">
        <w:rPr>
          <w:rFonts w:ascii="Arial" w:hAnsi="Arial" w:cs="Arial"/>
          <w:lang w:bidi="da-DK"/>
        </w:rPr>
        <w:t>også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set</w:t>
      </w:r>
      <w:proofErr w:type="spellEnd"/>
      <w:r w:rsidRPr="00001051">
        <w:rPr>
          <w:rFonts w:ascii="Arial" w:hAnsi="Arial" w:cs="Arial"/>
          <w:lang w:bidi="da-DK"/>
        </w:rPr>
        <w:t xml:space="preserve"> et </w:t>
      </w:r>
      <w:proofErr w:type="spellStart"/>
      <w:r w:rsidRPr="00001051">
        <w:rPr>
          <w:rFonts w:ascii="Arial" w:hAnsi="Arial" w:cs="Arial"/>
          <w:lang w:bidi="da-DK"/>
        </w:rPr>
        <w:t>øget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behov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</w:t>
      </w:r>
      <w:proofErr w:type="spellEnd"/>
      <w:r w:rsidRPr="00001051">
        <w:rPr>
          <w:rFonts w:ascii="Arial" w:hAnsi="Arial" w:cs="Arial"/>
          <w:lang w:bidi="da-DK"/>
        </w:rPr>
        <w:t xml:space="preserve"> at </w:t>
      </w:r>
      <w:proofErr w:type="spellStart"/>
      <w:r w:rsidRPr="00001051">
        <w:rPr>
          <w:rFonts w:ascii="Arial" w:hAnsi="Arial" w:cs="Arial"/>
          <w:lang w:bidi="da-DK"/>
        </w:rPr>
        <w:t>tilpasse</w:t>
      </w:r>
      <w:proofErr w:type="spellEnd"/>
      <w:r w:rsidRPr="00001051">
        <w:rPr>
          <w:rFonts w:ascii="Arial" w:hAnsi="Arial" w:cs="Arial"/>
          <w:lang w:bidi="da-DK"/>
        </w:rPr>
        <w:t xml:space="preserve"> dem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mindre </w:t>
      </w:r>
      <w:proofErr w:type="spellStart"/>
      <w:r w:rsidRPr="00001051">
        <w:rPr>
          <w:rFonts w:ascii="Arial" w:hAnsi="Arial" w:cs="Arial"/>
          <w:lang w:bidi="da-DK"/>
        </w:rPr>
        <w:t>gravemaskiner</w:t>
      </w:r>
      <w:proofErr w:type="spellEnd"/>
      <w:r w:rsidRPr="00001051">
        <w:rPr>
          <w:rFonts w:ascii="Arial" w:hAnsi="Arial" w:cs="Arial"/>
          <w:lang w:bidi="da-DK"/>
        </w:rPr>
        <w:t xml:space="preserve">. </w:t>
      </w:r>
      <w:proofErr w:type="spellStart"/>
      <w:r w:rsidRPr="00001051">
        <w:rPr>
          <w:rFonts w:ascii="Arial" w:hAnsi="Arial" w:cs="Arial"/>
          <w:lang w:bidi="da-DK"/>
        </w:rPr>
        <w:t>Derfor</w:t>
      </w:r>
      <w:proofErr w:type="spellEnd"/>
      <w:r w:rsidRPr="00001051">
        <w:rPr>
          <w:rFonts w:ascii="Arial" w:hAnsi="Arial" w:cs="Arial"/>
          <w:lang w:bidi="da-DK"/>
        </w:rPr>
        <w:t xml:space="preserve"> har vi </w:t>
      </w:r>
      <w:proofErr w:type="spellStart"/>
      <w:r w:rsidRPr="00001051">
        <w:rPr>
          <w:rFonts w:ascii="Arial" w:hAnsi="Arial" w:cs="Arial"/>
          <w:lang w:bidi="da-DK"/>
        </w:rPr>
        <w:t>udviklet</w:t>
      </w:r>
      <w:proofErr w:type="spellEnd"/>
      <w:r w:rsidRPr="00001051">
        <w:rPr>
          <w:rFonts w:ascii="Arial" w:hAnsi="Arial" w:cs="Arial"/>
          <w:lang w:bidi="da-DK"/>
        </w:rPr>
        <w:t xml:space="preserve"> GHH1200L (Light), </w:t>
      </w:r>
      <w:proofErr w:type="spellStart"/>
      <w:r w:rsidRPr="00001051">
        <w:rPr>
          <w:rFonts w:ascii="Arial" w:hAnsi="Arial" w:cs="Arial"/>
          <w:lang w:bidi="da-DK"/>
        </w:rPr>
        <w:t>siger</w:t>
      </w:r>
      <w:proofErr w:type="spellEnd"/>
      <w:r w:rsidRPr="00001051">
        <w:rPr>
          <w:rFonts w:ascii="Arial" w:hAnsi="Arial" w:cs="Arial"/>
          <w:lang w:bidi="da-DK"/>
        </w:rPr>
        <w:t xml:space="preserve"> Johan Johansson, </w:t>
      </w:r>
      <w:proofErr w:type="spellStart"/>
      <w:r w:rsidRPr="00001051">
        <w:rPr>
          <w:rFonts w:ascii="Arial" w:hAnsi="Arial" w:cs="Arial"/>
          <w:lang w:bidi="da-DK"/>
        </w:rPr>
        <w:t>konstruktør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hos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Engcon</w:t>
      </w:r>
      <w:proofErr w:type="spellEnd"/>
      <w:r w:rsidRPr="00001051">
        <w:rPr>
          <w:rFonts w:ascii="Arial" w:hAnsi="Arial" w:cs="Arial"/>
          <w:lang w:bidi="da-DK"/>
        </w:rPr>
        <w:t>.</w:t>
      </w:r>
    </w:p>
    <w:p w14:paraId="001B33FE" w14:textId="34CBEAC1" w:rsidR="00001051" w:rsidRPr="00001051" w:rsidRDefault="00001051" w:rsidP="00001051">
      <w:pPr>
        <w:rPr>
          <w:rFonts w:ascii="Arial" w:hAnsi="Arial" w:cs="Arial"/>
        </w:rPr>
      </w:pPr>
      <w:r w:rsidRPr="00001051">
        <w:rPr>
          <w:rFonts w:ascii="Arial" w:hAnsi="Arial" w:cs="Arial"/>
          <w:lang w:bidi="da-DK"/>
        </w:rPr>
        <w:t xml:space="preserve">Johan Johansson </w:t>
      </w:r>
      <w:proofErr w:type="spellStart"/>
      <w:r w:rsidRPr="00001051">
        <w:rPr>
          <w:rFonts w:ascii="Arial" w:hAnsi="Arial" w:cs="Arial"/>
          <w:lang w:bidi="da-DK"/>
        </w:rPr>
        <w:t>forklarer</w:t>
      </w:r>
      <w:proofErr w:type="spellEnd"/>
      <w:r w:rsidRPr="00001051">
        <w:rPr>
          <w:rFonts w:ascii="Arial" w:hAnsi="Arial" w:cs="Arial"/>
          <w:lang w:bidi="da-DK"/>
        </w:rPr>
        <w:t xml:space="preserve">, at </w:t>
      </w:r>
      <w:proofErr w:type="spellStart"/>
      <w:r w:rsidRPr="00001051">
        <w:rPr>
          <w:rFonts w:ascii="Arial" w:hAnsi="Arial" w:cs="Arial"/>
          <w:lang w:bidi="da-DK"/>
        </w:rPr>
        <w:t>fokus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øget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lastvægt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handler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om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både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kapacitet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sikkerhed</w:t>
      </w:r>
      <w:proofErr w:type="spellEnd"/>
      <w:r w:rsidRPr="00001051">
        <w:rPr>
          <w:rFonts w:ascii="Arial" w:hAnsi="Arial" w:cs="Arial"/>
          <w:lang w:bidi="da-DK"/>
        </w:rPr>
        <w:t>:</w:t>
      </w:r>
    </w:p>
    <w:p w14:paraId="3E602479" w14:textId="04A6A688" w:rsidR="00001051" w:rsidRPr="00001051" w:rsidRDefault="00001051" w:rsidP="00001051">
      <w:pPr>
        <w:rPr>
          <w:rFonts w:ascii="Arial" w:hAnsi="Arial" w:cs="Arial"/>
        </w:rPr>
      </w:pPr>
      <w:r w:rsidRPr="00001051">
        <w:rPr>
          <w:rFonts w:ascii="Arial" w:hAnsi="Arial" w:cs="Arial"/>
          <w:lang w:bidi="da-DK"/>
        </w:rPr>
        <w:t xml:space="preserve">– </w:t>
      </w:r>
      <w:proofErr w:type="spellStart"/>
      <w:r w:rsidRPr="00001051">
        <w:rPr>
          <w:rFonts w:ascii="Arial" w:hAnsi="Arial" w:cs="Arial"/>
          <w:lang w:bidi="da-DK"/>
        </w:rPr>
        <w:t>Vores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nye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gaffelrammer</w:t>
      </w:r>
      <w:proofErr w:type="spellEnd"/>
      <w:r w:rsidRPr="00001051">
        <w:rPr>
          <w:rFonts w:ascii="Arial" w:hAnsi="Arial" w:cs="Arial"/>
          <w:lang w:bidi="da-DK"/>
        </w:rPr>
        <w:t xml:space="preserve"> er </w:t>
      </w:r>
      <w:proofErr w:type="spellStart"/>
      <w:r w:rsidRPr="00001051">
        <w:rPr>
          <w:rFonts w:ascii="Arial" w:hAnsi="Arial" w:cs="Arial"/>
          <w:lang w:bidi="da-DK"/>
        </w:rPr>
        <w:t>mere</w:t>
      </w:r>
      <w:proofErr w:type="spellEnd"/>
      <w:r w:rsidRPr="00001051">
        <w:rPr>
          <w:rFonts w:ascii="Arial" w:hAnsi="Arial" w:cs="Arial"/>
          <w:lang w:bidi="da-DK"/>
        </w:rPr>
        <w:t xml:space="preserve"> end 100 kg </w:t>
      </w:r>
      <w:proofErr w:type="spellStart"/>
      <w:r w:rsidRPr="00001051">
        <w:rPr>
          <w:rFonts w:ascii="Arial" w:hAnsi="Arial" w:cs="Arial"/>
          <w:lang w:bidi="da-DK"/>
        </w:rPr>
        <w:t>lettere</w:t>
      </w:r>
      <w:proofErr w:type="spellEnd"/>
      <w:r w:rsidRPr="00001051">
        <w:rPr>
          <w:rFonts w:ascii="Arial" w:hAnsi="Arial" w:cs="Arial"/>
          <w:lang w:bidi="da-DK"/>
        </w:rPr>
        <w:t xml:space="preserve"> end </w:t>
      </w:r>
      <w:proofErr w:type="spellStart"/>
      <w:r w:rsidRPr="00001051">
        <w:rPr>
          <w:rFonts w:ascii="Arial" w:hAnsi="Arial" w:cs="Arial"/>
          <w:lang w:bidi="da-DK"/>
        </w:rPr>
        <w:t>deres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forgænger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det</w:t>
      </w:r>
      <w:proofErr w:type="spellEnd"/>
      <w:r w:rsidRPr="00001051">
        <w:rPr>
          <w:rFonts w:ascii="Arial" w:hAnsi="Arial" w:cs="Arial"/>
          <w:lang w:bidi="da-DK"/>
        </w:rPr>
        <w:t xml:space="preserve"> er en </w:t>
      </w:r>
      <w:proofErr w:type="spellStart"/>
      <w:r w:rsidRPr="00001051">
        <w:rPr>
          <w:rFonts w:ascii="Arial" w:hAnsi="Arial" w:cs="Arial"/>
          <w:lang w:bidi="da-DK"/>
        </w:rPr>
        <w:t>betydelig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forskel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</w:t>
      </w:r>
      <w:proofErr w:type="spellEnd"/>
      <w:r w:rsidRPr="00001051">
        <w:rPr>
          <w:rFonts w:ascii="Arial" w:hAnsi="Arial" w:cs="Arial"/>
          <w:lang w:bidi="da-DK"/>
        </w:rPr>
        <w:t xml:space="preserve"> en </w:t>
      </w:r>
      <w:proofErr w:type="spellStart"/>
      <w:r w:rsidRPr="00001051">
        <w:rPr>
          <w:rFonts w:ascii="Arial" w:hAnsi="Arial" w:cs="Arial"/>
          <w:lang w:bidi="da-DK"/>
        </w:rPr>
        <w:t>gravemaskine</w:t>
      </w:r>
      <w:proofErr w:type="spellEnd"/>
      <w:r w:rsidRPr="00001051">
        <w:rPr>
          <w:rFonts w:ascii="Arial" w:hAnsi="Arial" w:cs="Arial"/>
          <w:lang w:bidi="da-DK"/>
        </w:rPr>
        <w:t xml:space="preserve">, der </w:t>
      </w:r>
      <w:proofErr w:type="spellStart"/>
      <w:r w:rsidRPr="00001051">
        <w:rPr>
          <w:rFonts w:ascii="Arial" w:hAnsi="Arial" w:cs="Arial"/>
          <w:lang w:bidi="da-DK"/>
        </w:rPr>
        <w:t>vejer</w:t>
      </w:r>
      <w:proofErr w:type="spellEnd"/>
      <w:r w:rsidRPr="00001051">
        <w:rPr>
          <w:rFonts w:ascii="Arial" w:hAnsi="Arial" w:cs="Arial"/>
          <w:lang w:bidi="da-DK"/>
        </w:rPr>
        <w:t xml:space="preserve"> 6 </w:t>
      </w:r>
      <w:proofErr w:type="spellStart"/>
      <w:r w:rsidRPr="00001051">
        <w:rPr>
          <w:rFonts w:ascii="Arial" w:hAnsi="Arial" w:cs="Arial"/>
          <w:lang w:bidi="da-DK"/>
        </w:rPr>
        <w:t>tons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som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udnytter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hele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gravemaskinens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rækkevidde</w:t>
      </w:r>
      <w:proofErr w:type="spellEnd"/>
      <w:r w:rsidRPr="00001051">
        <w:rPr>
          <w:rFonts w:ascii="Arial" w:hAnsi="Arial" w:cs="Arial"/>
          <w:lang w:bidi="da-DK"/>
        </w:rPr>
        <w:t xml:space="preserve">. </w:t>
      </w:r>
      <w:proofErr w:type="spellStart"/>
      <w:r w:rsidRPr="00001051">
        <w:rPr>
          <w:rFonts w:ascii="Arial" w:hAnsi="Arial" w:cs="Arial"/>
          <w:lang w:bidi="da-DK"/>
        </w:rPr>
        <w:t>Udover</w:t>
      </w:r>
      <w:proofErr w:type="spellEnd"/>
      <w:r w:rsidRPr="00001051">
        <w:rPr>
          <w:rFonts w:ascii="Arial" w:hAnsi="Arial" w:cs="Arial"/>
          <w:lang w:bidi="da-DK"/>
        </w:rPr>
        <w:t xml:space="preserve"> at de </w:t>
      </w:r>
      <w:proofErr w:type="spellStart"/>
      <w:r w:rsidRPr="00001051">
        <w:rPr>
          <w:rFonts w:ascii="Arial" w:hAnsi="Arial" w:cs="Arial"/>
          <w:lang w:bidi="da-DK"/>
        </w:rPr>
        <w:t>nye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gaffelrammer</w:t>
      </w:r>
      <w:proofErr w:type="spellEnd"/>
      <w:r w:rsidRPr="00001051">
        <w:rPr>
          <w:rFonts w:ascii="Arial" w:hAnsi="Arial" w:cs="Arial"/>
          <w:lang w:bidi="da-DK"/>
        </w:rPr>
        <w:t xml:space="preserve"> er </w:t>
      </w:r>
      <w:proofErr w:type="spellStart"/>
      <w:r w:rsidRPr="00001051">
        <w:rPr>
          <w:rFonts w:ascii="Arial" w:hAnsi="Arial" w:cs="Arial"/>
          <w:lang w:bidi="da-DK"/>
        </w:rPr>
        <w:t>lettere</w:t>
      </w:r>
      <w:proofErr w:type="spellEnd"/>
      <w:r w:rsidRPr="00001051">
        <w:rPr>
          <w:rFonts w:ascii="Arial" w:hAnsi="Arial" w:cs="Arial"/>
          <w:lang w:bidi="da-DK"/>
        </w:rPr>
        <w:t xml:space="preserve">, er </w:t>
      </w:r>
      <w:proofErr w:type="spellStart"/>
      <w:r w:rsidRPr="00001051">
        <w:rPr>
          <w:rFonts w:ascii="Arial" w:hAnsi="Arial" w:cs="Arial"/>
          <w:lang w:bidi="da-DK"/>
        </w:rPr>
        <w:t>udsynet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også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blevet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bedre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idet</w:t>
      </w:r>
      <w:proofErr w:type="spellEnd"/>
      <w:r w:rsidRPr="00001051">
        <w:rPr>
          <w:rFonts w:ascii="Arial" w:hAnsi="Arial" w:cs="Arial"/>
          <w:lang w:bidi="da-DK"/>
        </w:rPr>
        <w:t xml:space="preserve"> rammen er </w:t>
      </w:r>
      <w:proofErr w:type="spellStart"/>
      <w:r w:rsidRPr="00001051">
        <w:rPr>
          <w:rFonts w:ascii="Arial" w:hAnsi="Arial" w:cs="Arial"/>
          <w:lang w:bidi="da-DK"/>
        </w:rPr>
        <w:t>lavere</w:t>
      </w:r>
      <w:proofErr w:type="spellEnd"/>
      <w:r w:rsidRPr="00001051">
        <w:rPr>
          <w:rFonts w:ascii="Arial" w:hAnsi="Arial" w:cs="Arial"/>
          <w:lang w:bidi="da-DK"/>
        </w:rPr>
        <w:t xml:space="preserve"> end </w:t>
      </w:r>
      <w:proofErr w:type="spellStart"/>
      <w:r w:rsidRPr="00001051">
        <w:rPr>
          <w:rFonts w:ascii="Arial" w:hAnsi="Arial" w:cs="Arial"/>
          <w:lang w:bidi="da-DK"/>
        </w:rPr>
        <w:t>forgængeren</w:t>
      </w:r>
      <w:proofErr w:type="spellEnd"/>
      <w:r w:rsidRPr="00001051">
        <w:rPr>
          <w:rFonts w:ascii="Arial" w:hAnsi="Arial" w:cs="Arial"/>
          <w:lang w:bidi="da-DK"/>
        </w:rPr>
        <w:t>.</w:t>
      </w:r>
    </w:p>
    <w:p w14:paraId="5E85595E" w14:textId="084F74DE" w:rsidR="00001051" w:rsidRPr="00001051" w:rsidRDefault="00001051" w:rsidP="00001051">
      <w:pPr>
        <w:rPr>
          <w:rFonts w:ascii="Arial" w:hAnsi="Arial" w:cs="Arial"/>
        </w:rPr>
      </w:pPr>
      <w:proofErr w:type="spellStart"/>
      <w:r w:rsidRPr="00001051">
        <w:rPr>
          <w:rFonts w:ascii="Arial" w:hAnsi="Arial" w:cs="Arial"/>
          <w:lang w:bidi="da-DK"/>
        </w:rPr>
        <w:t>Engcons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nye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lettere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gaffelrammer</w:t>
      </w:r>
      <w:proofErr w:type="spellEnd"/>
      <w:r w:rsidRPr="00001051">
        <w:rPr>
          <w:rFonts w:ascii="Arial" w:hAnsi="Arial" w:cs="Arial"/>
          <w:lang w:bidi="da-DK"/>
        </w:rPr>
        <w:t xml:space="preserve"> GHH1200L </w:t>
      </w:r>
      <w:proofErr w:type="spellStart"/>
      <w:r w:rsidRPr="00001051">
        <w:rPr>
          <w:rFonts w:ascii="Arial" w:hAnsi="Arial" w:cs="Arial"/>
          <w:lang w:bidi="da-DK"/>
        </w:rPr>
        <w:t>vil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blive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bygget</w:t>
      </w:r>
      <w:proofErr w:type="spellEnd"/>
      <w:r w:rsidRPr="00001051">
        <w:rPr>
          <w:rFonts w:ascii="Arial" w:hAnsi="Arial" w:cs="Arial"/>
          <w:lang w:bidi="da-DK"/>
        </w:rPr>
        <w:t xml:space="preserve"> i </w:t>
      </w:r>
      <w:proofErr w:type="spellStart"/>
      <w:r w:rsidRPr="00001051">
        <w:rPr>
          <w:rFonts w:ascii="Arial" w:hAnsi="Arial" w:cs="Arial"/>
          <w:lang w:bidi="da-DK"/>
        </w:rPr>
        <w:t>to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versioner</w:t>
      </w:r>
      <w:proofErr w:type="spellEnd"/>
      <w:r w:rsidRPr="00001051">
        <w:rPr>
          <w:rFonts w:ascii="Arial" w:hAnsi="Arial" w:cs="Arial"/>
          <w:lang w:bidi="da-DK"/>
        </w:rPr>
        <w:t xml:space="preserve">. En </w:t>
      </w:r>
      <w:proofErr w:type="spellStart"/>
      <w:r w:rsidRPr="00001051">
        <w:rPr>
          <w:rFonts w:ascii="Arial" w:hAnsi="Arial" w:cs="Arial"/>
          <w:lang w:bidi="da-DK"/>
        </w:rPr>
        <w:t>med</w:t>
      </w:r>
      <w:proofErr w:type="spellEnd"/>
      <w:r w:rsidRPr="00001051">
        <w:rPr>
          <w:rFonts w:ascii="Arial" w:hAnsi="Arial" w:cs="Arial"/>
          <w:lang w:bidi="da-DK"/>
        </w:rPr>
        <w:t xml:space="preserve"> 2.900 kg </w:t>
      </w:r>
      <w:proofErr w:type="spellStart"/>
      <w:r w:rsidRPr="00001051">
        <w:rPr>
          <w:rFonts w:ascii="Arial" w:hAnsi="Arial" w:cs="Arial"/>
          <w:lang w:bidi="da-DK"/>
        </w:rPr>
        <w:t>maksimal</w:t>
      </w:r>
      <w:proofErr w:type="spellEnd"/>
      <w:r w:rsidRPr="00001051">
        <w:rPr>
          <w:rFonts w:ascii="Arial" w:hAnsi="Arial" w:cs="Arial"/>
          <w:lang w:bidi="da-DK"/>
        </w:rPr>
        <w:t xml:space="preserve"> last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en </w:t>
      </w:r>
      <w:proofErr w:type="spellStart"/>
      <w:r w:rsidRPr="00001051">
        <w:rPr>
          <w:rFonts w:ascii="Arial" w:hAnsi="Arial" w:cs="Arial"/>
          <w:lang w:bidi="da-DK"/>
        </w:rPr>
        <w:t>version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med</w:t>
      </w:r>
      <w:proofErr w:type="spellEnd"/>
      <w:r w:rsidRPr="00001051">
        <w:rPr>
          <w:rFonts w:ascii="Arial" w:hAnsi="Arial" w:cs="Arial"/>
          <w:lang w:bidi="da-DK"/>
        </w:rPr>
        <w:t xml:space="preserve"> 4.700 kg </w:t>
      </w:r>
      <w:proofErr w:type="spellStart"/>
      <w:r w:rsidRPr="00001051">
        <w:rPr>
          <w:rFonts w:ascii="Arial" w:hAnsi="Arial" w:cs="Arial"/>
          <w:lang w:bidi="da-DK"/>
        </w:rPr>
        <w:t>lastvægt</w:t>
      </w:r>
      <w:proofErr w:type="spellEnd"/>
      <w:r w:rsidRPr="00001051">
        <w:rPr>
          <w:rFonts w:ascii="Arial" w:hAnsi="Arial" w:cs="Arial"/>
          <w:lang w:bidi="da-DK"/>
        </w:rPr>
        <w:t xml:space="preserve">. </w:t>
      </w:r>
      <w:proofErr w:type="spellStart"/>
      <w:r w:rsidRPr="00001051">
        <w:rPr>
          <w:rFonts w:ascii="Arial" w:hAnsi="Arial" w:cs="Arial"/>
          <w:lang w:bidi="da-DK"/>
        </w:rPr>
        <w:t>Begge</w:t>
      </w:r>
      <w:proofErr w:type="spellEnd"/>
      <w:r w:rsidRPr="00001051">
        <w:rPr>
          <w:rFonts w:ascii="Arial" w:hAnsi="Arial" w:cs="Arial"/>
          <w:lang w:bidi="da-DK"/>
        </w:rPr>
        <w:t xml:space="preserve"> er beregnet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TP500 (</w:t>
      </w:r>
      <w:proofErr w:type="spellStart"/>
      <w:r w:rsidRPr="00001051">
        <w:rPr>
          <w:rFonts w:ascii="Arial" w:hAnsi="Arial" w:cs="Arial"/>
          <w:lang w:bidi="da-DK"/>
        </w:rPr>
        <w:t>maksimal</w:t>
      </w:r>
      <w:proofErr w:type="spellEnd"/>
      <w:r w:rsidRPr="00001051">
        <w:rPr>
          <w:rFonts w:ascii="Arial" w:hAnsi="Arial" w:cs="Arial"/>
          <w:lang w:bidi="da-DK"/>
        </w:rPr>
        <w:t xml:space="preserve"> last 500 mm </w:t>
      </w:r>
      <w:proofErr w:type="spellStart"/>
      <w:r w:rsidRPr="00001051">
        <w:rPr>
          <w:rFonts w:ascii="Arial" w:hAnsi="Arial" w:cs="Arial"/>
          <w:lang w:bidi="da-DK"/>
        </w:rPr>
        <w:t>ud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på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gaflen</w:t>
      </w:r>
      <w:proofErr w:type="spellEnd"/>
      <w:r w:rsidRPr="00001051">
        <w:rPr>
          <w:rFonts w:ascii="Arial" w:hAnsi="Arial" w:cs="Arial"/>
          <w:lang w:bidi="da-DK"/>
        </w:rPr>
        <w:t xml:space="preserve">)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standardbeslag</w:t>
      </w:r>
      <w:proofErr w:type="spellEnd"/>
      <w:r w:rsidRPr="00001051">
        <w:rPr>
          <w:rFonts w:ascii="Arial" w:hAnsi="Arial" w:cs="Arial"/>
          <w:lang w:bidi="da-DK"/>
        </w:rPr>
        <w:t xml:space="preserve"> QS45, </w:t>
      </w:r>
      <w:proofErr w:type="spellStart"/>
      <w:r w:rsidRPr="00001051">
        <w:rPr>
          <w:rFonts w:ascii="Arial" w:hAnsi="Arial" w:cs="Arial"/>
          <w:lang w:bidi="da-DK"/>
        </w:rPr>
        <w:t>men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kan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også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bestilles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med</w:t>
      </w:r>
      <w:proofErr w:type="spellEnd"/>
      <w:r w:rsidRPr="00001051">
        <w:rPr>
          <w:rFonts w:ascii="Arial" w:hAnsi="Arial" w:cs="Arial"/>
          <w:lang w:bidi="da-DK"/>
        </w:rPr>
        <w:t xml:space="preserve"> andre </w:t>
      </w:r>
      <w:proofErr w:type="spellStart"/>
      <w:r w:rsidRPr="00001051">
        <w:rPr>
          <w:rFonts w:ascii="Arial" w:hAnsi="Arial" w:cs="Arial"/>
          <w:lang w:bidi="da-DK"/>
        </w:rPr>
        <w:t>beslag</w:t>
      </w:r>
      <w:proofErr w:type="spellEnd"/>
      <w:r w:rsidRPr="00001051">
        <w:rPr>
          <w:rFonts w:ascii="Arial" w:hAnsi="Arial" w:cs="Arial"/>
          <w:lang w:bidi="da-DK"/>
        </w:rPr>
        <w:t xml:space="preserve">. GHH1200L har </w:t>
      </w:r>
      <w:proofErr w:type="spellStart"/>
      <w:r w:rsidRPr="00001051">
        <w:rPr>
          <w:rFonts w:ascii="Arial" w:hAnsi="Arial" w:cs="Arial"/>
          <w:lang w:bidi="da-DK"/>
        </w:rPr>
        <w:t>hydraulikstyring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af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gaflerne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er </w:t>
      </w:r>
      <w:proofErr w:type="spellStart"/>
      <w:r w:rsidRPr="00001051">
        <w:rPr>
          <w:rFonts w:ascii="Arial" w:hAnsi="Arial" w:cs="Arial"/>
          <w:lang w:bidi="da-DK"/>
        </w:rPr>
        <w:t>som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standard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forberedt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</w:t>
      </w:r>
      <w:proofErr w:type="spellEnd"/>
      <w:r w:rsidRPr="00001051">
        <w:rPr>
          <w:rFonts w:ascii="Arial" w:hAnsi="Arial" w:cs="Arial"/>
          <w:lang w:bidi="da-DK"/>
        </w:rPr>
        <w:t xml:space="preserve"> den </w:t>
      </w:r>
      <w:proofErr w:type="spellStart"/>
      <w:r w:rsidRPr="00001051">
        <w:rPr>
          <w:rFonts w:ascii="Arial" w:hAnsi="Arial" w:cs="Arial"/>
          <w:lang w:bidi="da-DK"/>
        </w:rPr>
        <w:t>automatiske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oliekobling</w:t>
      </w:r>
      <w:proofErr w:type="spellEnd"/>
      <w:r w:rsidRPr="00001051">
        <w:rPr>
          <w:rFonts w:ascii="Arial" w:hAnsi="Arial" w:cs="Arial"/>
          <w:lang w:bidi="da-DK"/>
        </w:rPr>
        <w:t xml:space="preserve"> EC-</w:t>
      </w:r>
      <w:proofErr w:type="spellStart"/>
      <w:r w:rsidRPr="00001051">
        <w:rPr>
          <w:rFonts w:ascii="Arial" w:hAnsi="Arial" w:cs="Arial"/>
          <w:lang w:bidi="da-DK"/>
        </w:rPr>
        <w:t>Oil</w:t>
      </w:r>
      <w:proofErr w:type="spellEnd"/>
      <w:r w:rsidRPr="00001051">
        <w:rPr>
          <w:rFonts w:ascii="Arial" w:hAnsi="Arial" w:cs="Arial"/>
          <w:lang w:bidi="da-DK"/>
        </w:rPr>
        <w:t>.</w:t>
      </w:r>
    </w:p>
    <w:p w14:paraId="3CC24A3C" w14:textId="77777777" w:rsidR="00001051" w:rsidRPr="00001051" w:rsidRDefault="00001051" w:rsidP="00001051">
      <w:pPr>
        <w:rPr>
          <w:rFonts w:ascii="Arial" w:hAnsi="Arial" w:cs="Arial"/>
        </w:rPr>
      </w:pPr>
      <w:proofErr w:type="spellStart"/>
      <w:r w:rsidRPr="00001051">
        <w:rPr>
          <w:rFonts w:ascii="Arial" w:hAnsi="Arial" w:cs="Arial"/>
          <w:lang w:bidi="da-DK"/>
        </w:rPr>
        <w:t>Lanceringen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sker</w:t>
      </w:r>
      <w:proofErr w:type="spellEnd"/>
      <w:r w:rsidRPr="00001051">
        <w:rPr>
          <w:rFonts w:ascii="Arial" w:hAnsi="Arial" w:cs="Arial"/>
          <w:lang w:bidi="da-DK"/>
        </w:rPr>
        <w:t xml:space="preserve"> i </w:t>
      </w:r>
      <w:proofErr w:type="spellStart"/>
      <w:r w:rsidRPr="00001051">
        <w:rPr>
          <w:rFonts w:ascii="Arial" w:hAnsi="Arial" w:cs="Arial"/>
          <w:lang w:bidi="da-DK"/>
        </w:rPr>
        <w:t>forbindelse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med</w:t>
      </w:r>
      <w:proofErr w:type="spellEnd"/>
      <w:r w:rsidRPr="00001051">
        <w:rPr>
          <w:rFonts w:ascii="Arial" w:hAnsi="Arial" w:cs="Arial"/>
          <w:lang w:bidi="da-DK"/>
        </w:rPr>
        <w:t xml:space="preserve"> messen </w:t>
      </w:r>
      <w:proofErr w:type="spellStart"/>
      <w:r w:rsidRPr="00001051">
        <w:rPr>
          <w:rFonts w:ascii="Arial" w:hAnsi="Arial" w:cs="Arial"/>
          <w:lang w:bidi="da-DK"/>
        </w:rPr>
        <w:t>Bauma</w:t>
      </w:r>
      <w:proofErr w:type="spellEnd"/>
      <w:r w:rsidRPr="00001051">
        <w:rPr>
          <w:rFonts w:ascii="Arial" w:hAnsi="Arial" w:cs="Arial"/>
          <w:lang w:bidi="da-DK"/>
        </w:rPr>
        <w:t xml:space="preserve"> 2019 </w:t>
      </w:r>
      <w:proofErr w:type="spellStart"/>
      <w:r w:rsidRPr="00001051">
        <w:rPr>
          <w:rFonts w:ascii="Arial" w:hAnsi="Arial" w:cs="Arial"/>
          <w:lang w:bidi="da-DK"/>
        </w:rPr>
        <w:t>i</w:t>
      </w:r>
      <w:proofErr w:type="spellEnd"/>
      <w:r w:rsidRPr="00001051">
        <w:rPr>
          <w:rFonts w:ascii="Arial" w:hAnsi="Arial" w:cs="Arial"/>
          <w:lang w:bidi="da-DK"/>
        </w:rPr>
        <w:t xml:space="preserve"> München den 8.-14. </w:t>
      </w:r>
      <w:proofErr w:type="spellStart"/>
      <w:r w:rsidRPr="00001051">
        <w:rPr>
          <w:rFonts w:ascii="Arial" w:hAnsi="Arial" w:cs="Arial"/>
          <w:lang w:bidi="da-DK"/>
        </w:rPr>
        <w:t>april</w:t>
      </w:r>
      <w:proofErr w:type="spellEnd"/>
      <w:r w:rsidRPr="00001051">
        <w:rPr>
          <w:rFonts w:ascii="Arial" w:hAnsi="Arial" w:cs="Arial"/>
          <w:lang w:bidi="da-DK"/>
        </w:rPr>
        <w:t xml:space="preserve">, </w:t>
      </w:r>
      <w:proofErr w:type="spellStart"/>
      <w:r w:rsidRPr="00001051">
        <w:rPr>
          <w:rFonts w:ascii="Arial" w:hAnsi="Arial" w:cs="Arial"/>
          <w:lang w:bidi="da-DK"/>
        </w:rPr>
        <w:t>og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derefter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vil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enheden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være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tilgængelig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for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omgående</w:t>
      </w:r>
      <w:proofErr w:type="spellEnd"/>
      <w:r w:rsidRPr="00001051">
        <w:rPr>
          <w:rFonts w:ascii="Arial" w:hAnsi="Arial" w:cs="Arial"/>
          <w:lang w:bidi="da-DK"/>
        </w:rPr>
        <w:t xml:space="preserve"> </w:t>
      </w:r>
      <w:proofErr w:type="spellStart"/>
      <w:r w:rsidRPr="00001051">
        <w:rPr>
          <w:rFonts w:ascii="Arial" w:hAnsi="Arial" w:cs="Arial"/>
          <w:lang w:bidi="da-DK"/>
        </w:rPr>
        <w:t>bestilling</w:t>
      </w:r>
      <w:proofErr w:type="spellEnd"/>
      <w:r w:rsidRPr="00001051">
        <w:rPr>
          <w:rFonts w:ascii="Arial" w:hAnsi="Arial" w:cs="Arial"/>
          <w:lang w:bidi="da-DK"/>
        </w:rPr>
        <w:t>.</w:t>
      </w:r>
    </w:p>
    <w:bookmarkEnd w:id="0"/>
    <w:p w14:paraId="34593229" w14:textId="1C431F9A" w:rsidR="009533B6" w:rsidRDefault="009533B6" w:rsidP="009533B6">
      <w:pPr>
        <w:rPr>
          <w:rFonts w:ascii="Arial" w:hAnsi="Arial"/>
        </w:rPr>
      </w:pPr>
      <w:r w:rsidRPr="00E95CBA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="007C6957">
        <w:rPr>
          <w:rFonts w:ascii="Arial" w:hAnsi="Arial"/>
        </w:rPr>
        <w:t xml:space="preserve">Sten </w:t>
      </w:r>
      <w:proofErr w:type="spellStart"/>
      <w:r w:rsidR="007C6957">
        <w:rPr>
          <w:rFonts w:ascii="Arial" w:hAnsi="Arial"/>
        </w:rPr>
        <w:t>Strömgren</w:t>
      </w:r>
      <w:proofErr w:type="spellEnd"/>
      <w:r w:rsidR="007C6957">
        <w:rPr>
          <w:rFonts w:ascii="Arial" w:hAnsi="Arial"/>
        </w:rPr>
        <w:t xml:space="preserve">, </w:t>
      </w:r>
      <w:proofErr w:type="spellStart"/>
      <w:r w:rsidRPr="00223324">
        <w:rPr>
          <w:rFonts w:ascii="Arial" w:hAnsi="Arial"/>
        </w:rPr>
        <w:t>engcon</w:t>
      </w:r>
      <w:proofErr w:type="spellEnd"/>
      <w:r w:rsidRPr="00223324">
        <w:rPr>
          <w:rFonts w:ascii="Arial" w:hAnsi="Arial"/>
        </w:rPr>
        <w:t xml:space="preserve"> Group | +46 [0]70 529 96 32</w:t>
      </w:r>
    </w:p>
    <w:p w14:paraId="56201A4E" w14:textId="289E077E" w:rsidR="00710F7E" w:rsidRDefault="00710F7E" w:rsidP="009533B6">
      <w:pPr>
        <w:rPr>
          <w:rFonts w:ascii="Arial" w:eastAsia="Calibri" w:hAnsi="Arial" w:cs="Arial"/>
        </w:rPr>
      </w:pPr>
    </w:p>
    <w:p w14:paraId="04B9CD7D" w14:textId="77777777" w:rsidR="00710F7E" w:rsidRDefault="00710F7E" w:rsidP="00710F7E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da-DK"/>
        </w:rPr>
      </w:pPr>
    </w:p>
    <w:p w14:paraId="6F283AB2" w14:textId="16C4533B" w:rsidR="00710F7E" w:rsidRPr="005F39E9" w:rsidRDefault="00710F7E" w:rsidP="00710F7E">
      <w:pPr>
        <w:widowControl w:val="0"/>
        <w:autoSpaceDE w:val="0"/>
        <w:autoSpaceDN w:val="0"/>
        <w:adjustRightInd w:val="0"/>
        <w:rPr>
          <w:rFonts w:ascii="Arial" w:hAnsi="Arial" w:cs="Helvetica"/>
          <w:sz w:val="16"/>
          <w:szCs w:val="16"/>
          <w:lang w:val="da-DK"/>
        </w:rPr>
      </w:pPr>
      <w:proofErr w:type="spellStart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engcon</w:t>
      </w:r>
      <w:proofErr w:type="spellEnd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er verdens førende producent af </w:t>
      </w:r>
      <w:proofErr w:type="spellStart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tiltrotatorer</w:t>
      </w:r>
      <w:proofErr w:type="spellEnd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(håndledsfunktion til gravemaskiner) og tilhørende redskaber, som øger gravemaskiners fleksibilitet, præcision og sikkerhed. Med viden, engagement og et højt serviceniveau skaber vi succes for vores kunder. </w:t>
      </w:r>
    </w:p>
    <w:p w14:paraId="75609F18" w14:textId="77777777" w:rsidR="00710F7E" w:rsidRDefault="00710F7E" w:rsidP="00710F7E">
      <w:pPr>
        <w:rPr>
          <w:rStyle w:val="Hyperlnk"/>
          <w:rFonts w:cs="Helvetica Neue"/>
          <w:i/>
          <w:iCs/>
          <w:sz w:val="16"/>
          <w:szCs w:val="16"/>
        </w:rPr>
      </w:pPr>
      <w:proofErr w:type="spellStart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engcon</w:t>
      </w:r>
      <w:proofErr w:type="spellEnd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er en større koncern bestående af moderselskabet </w:t>
      </w:r>
      <w:proofErr w:type="spellStart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engcon</w:t>
      </w:r>
      <w:proofErr w:type="spellEnd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Holding AB med sæde i </w:t>
      </w:r>
      <w:proofErr w:type="spellStart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Str</w:t>
      </w:r>
      <w:r>
        <w:rPr>
          <w:rFonts w:ascii="Arial" w:hAnsi="Arial" w:cs="Helvetica Neue"/>
          <w:i/>
          <w:iCs/>
          <w:sz w:val="16"/>
          <w:szCs w:val="16"/>
          <w:lang w:val="da-DK"/>
        </w:rPr>
        <w:t>ömsund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 i Sverige, og derudover 9</w:t>
      </w:r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salgsselskaber på de respektive markeder Sverige, Norge, Finland</w:t>
      </w:r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, Danmark, England, Tyskland, </w:t>
      </w:r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Frankrig</w:t>
      </w:r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, Holland og </w:t>
      </w:r>
      <w:r w:rsidRPr="00F20F46">
        <w:rPr>
          <w:rFonts w:ascii="Arial" w:hAnsi="Arial" w:cs="Helvetica Neue"/>
          <w:i/>
          <w:iCs/>
          <w:sz w:val="16"/>
          <w:szCs w:val="16"/>
          <w:lang w:val="da-DK"/>
        </w:rPr>
        <w:t>Nordamerika (USA og Canada)</w:t>
      </w:r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. </w:t>
      </w:r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Ansvarlig for de øvrige markeder er </w:t>
      </w:r>
      <w:proofErr w:type="spellStart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>engcon</w:t>
      </w:r>
      <w:proofErr w:type="spellEnd"/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Internationa</w:t>
      </w:r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l. </w:t>
      </w:r>
      <w:proofErr w:type="spellStart"/>
      <w:r>
        <w:rPr>
          <w:rFonts w:ascii="Arial" w:hAnsi="Arial" w:cs="Helvetica Neue"/>
          <w:i/>
          <w:iCs/>
          <w:sz w:val="16"/>
          <w:szCs w:val="16"/>
          <w:lang w:val="da-DK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da-DK"/>
        </w:rPr>
        <w:t>-gruppen omsatte i 2017 for ca. 1000 mio. SEK med ca. 250</w:t>
      </w:r>
      <w:r w:rsidRPr="005F39E9">
        <w:rPr>
          <w:rFonts w:ascii="Arial" w:hAnsi="Arial" w:cs="Helvetica Neue"/>
          <w:i/>
          <w:iCs/>
          <w:sz w:val="16"/>
          <w:szCs w:val="16"/>
          <w:lang w:val="da-DK"/>
        </w:rPr>
        <w:t xml:space="preserve"> medarbejdere.</w:t>
      </w:r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 </w:t>
      </w:r>
      <w:proofErr w:type="spellStart"/>
      <w:r>
        <w:rPr>
          <w:rFonts w:ascii="Arial" w:hAnsi="Arial" w:cs="Helvetica Neue"/>
          <w:i/>
          <w:iCs/>
          <w:sz w:val="16"/>
          <w:szCs w:val="16"/>
          <w:lang w:val="da-DK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da-DK"/>
        </w:rPr>
        <w:t xml:space="preserve"> blev grundlagt i 1990. </w:t>
      </w:r>
      <w:hyperlink r:id="rId7" w:history="1">
        <w:r w:rsidRPr="00D40E0D">
          <w:rPr>
            <w:rStyle w:val="Hyperlnk"/>
            <w:rFonts w:cs="Helvetica Neue"/>
            <w:i/>
            <w:iCs/>
            <w:sz w:val="16"/>
            <w:szCs w:val="16"/>
          </w:rPr>
          <w:t>www.engcon.com</w:t>
        </w:r>
      </w:hyperlink>
    </w:p>
    <w:p w14:paraId="5192287E" w14:textId="77777777" w:rsidR="00710F7E" w:rsidRPr="00C2293C" w:rsidRDefault="00710F7E" w:rsidP="009533B6">
      <w:pPr>
        <w:rPr>
          <w:rFonts w:ascii="Arial" w:eastAsia="Calibri" w:hAnsi="Arial" w:cs="Arial"/>
        </w:rPr>
      </w:pPr>
    </w:p>
    <w:p w14:paraId="538C75DB" w14:textId="72550633" w:rsidR="004A5D50" w:rsidRPr="00C2293C" w:rsidRDefault="004A5D50" w:rsidP="00C2293C">
      <w:pPr>
        <w:rPr>
          <w:rFonts w:ascii="Arial" w:eastAsia="Calibri" w:hAnsi="Arial" w:cs="Arial"/>
        </w:rPr>
      </w:pPr>
    </w:p>
    <w:sectPr w:rsidR="004A5D50" w:rsidRPr="00C2293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7B49" w14:textId="77777777" w:rsidR="00526EA1" w:rsidRDefault="00526EA1">
      <w:pPr>
        <w:spacing w:line="240" w:lineRule="auto"/>
      </w:pPr>
      <w:r>
        <w:separator/>
      </w:r>
    </w:p>
  </w:endnote>
  <w:endnote w:type="continuationSeparator" w:id="0">
    <w:p w14:paraId="1614F27F" w14:textId="77777777" w:rsidR="00526EA1" w:rsidRDefault="0052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23F0" w14:textId="77777777" w:rsidR="00C302DE" w:rsidRDefault="00C302DE" w:rsidP="00F20F46">
    <w:pPr>
      <w:rPr>
        <w:rStyle w:val="Hyperlnk"/>
        <w:rFonts w:cs="Helvetica Neue"/>
        <w:i/>
        <w:iCs/>
        <w:sz w:val="16"/>
        <w:szCs w:val="16"/>
      </w:rPr>
    </w:pPr>
  </w:p>
  <w:p w14:paraId="407E68DB" w14:textId="77777777" w:rsidR="00C302DE" w:rsidRPr="005F39E9" w:rsidRDefault="00C302DE" w:rsidP="00F20F46">
    <w:pPr>
      <w:rPr>
        <w:rFonts w:ascii="Arial" w:hAnsi="Arial"/>
        <w:sz w:val="16"/>
        <w:szCs w:val="16"/>
        <w:lang w:val="da-DK"/>
      </w:rPr>
    </w:pPr>
  </w:p>
  <w:p w14:paraId="1C5E1802" w14:textId="77777777" w:rsidR="00F20F46" w:rsidRPr="005F39E9" w:rsidRDefault="00F20F46" w:rsidP="00AA5111">
    <w:pPr>
      <w:rPr>
        <w:rFonts w:ascii="Arial" w:hAnsi="Arial"/>
        <w:sz w:val="16"/>
        <w:szCs w:val="16"/>
        <w:lang w:val="da-DK"/>
      </w:rPr>
    </w:pPr>
  </w:p>
  <w:p w14:paraId="0764D59B" w14:textId="77777777" w:rsidR="00D1219D" w:rsidRDefault="00D1219D" w:rsidP="000811E5">
    <w:pPr>
      <w:pStyle w:val="Sidfot"/>
      <w:rPr>
        <w:noProof/>
      </w:rPr>
    </w:pPr>
  </w:p>
  <w:p w14:paraId="78C9500E" w14:textId="1A4966F7" w:rsidR="00D1219D" w:rsidRPr="00D1219D" w:rsidRDefault="00D1219D" w:rsidP="00267E42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 w:rsidR="00016ED1">
      <w:rPr>
        <w:rStyle w:val="Betoning"/>
        <w:color w:val="000000" w:themeColor="text1"/>
      </w:rPr>
      <w:t>Denmark</w:t>
    </w:r>
    <w:proofErr w:type="spellEnd"/>
    <w:r w:rsidR="00DD0D25">
      <w:rPr>
        <w:color w:val="000000" w:themeColor="text1"/>
      </w:rPr>
      <w:br/>
    </w:r>
    <w:proofErr w:type="spellStart"/>
    <w:r w:rsidR="00106935">
      <w:rPr>
        <w:color w:val="000000" w:themeColor="text1"/>
      </w:rPr>
      <w:t>Knarreborgvej</w:t>
    </w:r>
    <w:proofErr w:type="spellEnd"/>
    <w:r w:rsidR="00106935">
      <w:rPr>
        <w:color w:val="000000" w:themeColor="text1"/>
      </w:rPr>
      <w:t xml:space="preserve"> 19A</w:t>
    </w:r>
    <w:r w:rsidR="008A71EB">
      <w:rPr>
        <w:color w:val="000000" w:themeColor="text1"/>
      </w:rPr>
      <w:t xml:space="preserve">, </w:t>
    </w:r>
    <w:r w:rsidR="00106935">
      <w:rPr>
        <w:color w:val="000000" w:themeColor="text1"/>
      </w:rPr>
      <w:t>DK</w:t>
    </w:r>
    <w:r w:rsidR="00442C54">
      <w:rPr>
        <w:color w:val="000000" w:themeColor="text1"/>
      </w:rPr>
      <w:t>-</w:t>
    </w:r>
    <w:r w:rsidR="00106935">
      <w:rPr>
        <w:color w:val="000000" w:themeColor="text1"/>
      </w:rPr>
      <w:t>5690</w:t>
    </w:r>
    <w:r w:rsidR="008A71EB" w:rsidRPr="008A71EB">
      <w:rPr>
        <w:color w:val="000000" w:themeColor="text1"/>
      </w:rPr>
      <w:t xml:space="preserve"> </w:t>
    </w:r>
    <w:proofErr w:type="spellStart"/>
    <w:r w:rsidR="00106935">
      <w:rPr>
        <w:color w:val="000000" w:themeColor="text1"/>
      </w:rPr>
      <w:t>Tommerup</w:t>
    </w:r>
    <w:proofErr w:type="spellEnd"/>
    <w:r w:rsidR="008A71EB">
      <w:rPr>
        <w:color w:val="000000" w:themeColor="text1"/>
      </w:rPr>
      <w:t xml:space="preserve">, </w:t>
    </w:r>
    <w:proofErr w:type="spellStart"/>
    <w:r w:rsidR="00DD0D25">
      <w:rPr>
        <w:color w:val="000000" w:themeColor="text1"/>
      </w:rPr>
      <w:t>Denmark</w:t>
    </w:r>
    <w:proofErr w:type="spellEnd"/>
  </w:p>
  <w:p w14:paraId="5E11308E" w14:textId="2DEB5FB7" w:rsidR="00D1219D" w:rsidRPr="008A71EB" w:rsidRDefault="00DD0D25" w:rsidP="00387FBE">
    <w:pPr>
      <w:pStyle w:val="Sidfot"/>
      <w:rPr>
        <w:color w:val="000000" w:themeColor="text1"/>
      </w:rPr>
    </w:pPr>
    <w: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F8F2" w14:textId="77777777" w:rsidR="00526EA1" w:rsidRDefault="00526EA1">
      <w:pPr>
        <w:spacing w:line="240" w:lineRule="auto"/>
      </w:pPr>
      <w:r>
        <w:separator/>
      </w:r>
    </w:p>
  </w:footnote>
  <w:footnote w:type="continuationSeparator" w:id="0">
    <w:p w14:paraId="01A00C3D" w14:textId="77777777" w:rsidR="00526EA1" w:rsidRDefault="00526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01051"/>
    <w:rsid w:val="00016ED1"/>
    <w:rsid w:val="00024A49"/>
    <w:rsid w:val="0002593A"/>
    <w:rsid w:val="00030ECA"/>
    <w:rsid w:val="00037629"/>
    <w:rsid w:val="0004220C"/>
    <w:rsid w:val="00042B2A"/>
    <w:rsid w:val="000811E5"/>
    <w:rsid w:val="00097932"/>
    <w:rsid w:val="00106935"/>
    <w:rsid w:val="00186F2F"/>
    <w:rsid w:val="00267E42"/>
    <w:rsid w:val="002706DE"/>
    <w:rsid w:val="002B17A9"/>
    <w:rsid w:val="00352823"/>
    <w:rsid w:val="0037436A"/>
    <w:rsid w:val="00387FBE"/>
    <w:rsid w:val="00392274"/>
    <w:rsid w:val="003C76BF"/>
    <w:rsid w:val="003D4B3D"/>
    <w:rsid w:val="004224FA"/>
    <w:rsid w:val="00441C8F"/>
    <w:rsid w:val="00442C54"/>
    <w:rsid w:val="004A0A63"/>
    <w:rsid w:val="004A5D50"/>
    <w:rsid w:val="005134CA"/>
    <w:rsid w:val="00513D14"/>
    <w:rsid w:val="00526EA1"/>
    <w:rsid w:val="00543A0B"/>
    <w:rsid w:val="00551821"/>
    <w:rsid w:val="005C1B75"/>
    <w:rsid w:val="005C4507"/>
    <w:rsid w:val="005E33FE"/>
    <w:rsid w:val="0065020F"/>
    <w:rsid w:val="00680566"/>
    <w:rsid w:val="006B0310"/>
    <w:rsid w:val="00710639"/>
    <w:rsid w:val="00710F7E"/>
    <w:rsid w:val="00740CB5"/>
    <w:rsid w:val="007657BF"/>
    <w:rsid w:val="00785E33"/>
    <w:rsid w:val="007C6957"/>
    <w:rsid w:val="008168A7"/>
    <w:rsid w:val="008A0593"/>
    <w:rsid w:val="008A71EB"/>
    <w:rsid w:val="008C1216"/>
    <w:rsid w:val="009533B6"/>
    <w:rsid w:val="00A9015D"/>
    <w:rsid w:val="00AA5111"/>
    <w:rsid w:val="00AB2156"/>
    <w:rsid w:val="00B110C9"/>
    <w:rsid w:val="00B1346B"/>
    <w:rsid w:val="00B43D67"/>
    <w:rsid w:val="00B66A5F"/>
    <w:rsid w:val="00BD4323"/>
    <w:rsid w:val="00BF4E8B"/>
    <w:rsid w:val="00C2293C"/>
    <w:rsid w:val="00C302DE"/>
    <w:rsid w:val="00C741EC"/>
    <w:rsid w:val="00C86DA7"/>
    <w:rsid w:val="00CB417E"/>
    <w:rsid w:val="00CE7CE5"/>
    <w:rsid w:val="00D1219D"/>
    <w:rsid w:val="00D84CA5"/>
    <w:rsid w:val="00DA1F90"/>
    <w:rsid w:val="00DC5F74"/>
    <w:rsid w:val="00DD0D25"/>
    <w:rsid w:val="00E16CE1"/>
    <w:rsid w:val="00E811D6"/>
    <w:rsid w:val="00F20F46"/>
    <w:rsid w:val="00F53DC1"/>
    <w:rsid w:val="00FE72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16</TotalTime>
  <Pages>2</Pages>
  <Words>453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2853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Fredrik Stengarn</cp:lastModifiedBy>
  <cp:revision>29</cp:revision>
  <dcterms:created xsi:type="dcterms:W3CDTF">2015-07-08T06:47:00Z</dcterms:created>
  <dcterms:modified xsi:type="dcterms:W3CDTF">2019-03-05T19:46:00Z</dcterms:modified>
</cp:coreProperties>
</file>