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9" w:rsidRPr="00AE75C9" w:rsidRDefault="00AE75C9" w:rsidP="00AE75C9">
      <w:pPr>
        <w:rPr>
          <w:rFonts w:ascii="Arial" w:hAnsi="Arial" w:cs="Arial"/>
        </w:rPr>
      </w:pPr>
      <w:bookmarkStart w:id="0" w:name="OLE_LINK1"/>
      <w:bookmarkStart w:id="1" w:name="OLE_LINK2"/>
      <w:r w:rsidRPr="00AE75C9">
        <w:rPr>
          <w:rFonts w:ascii="Arial" w:hAnsi="Arial" w:cs="Arial"/>
          <w:b/>
          <w:bCs/>
          <w:u w:val="single"/>
        </w:rPr>
        <w:t>Pressmeddelande</w:t>
      </w:r>
      <w:r w:rsidRPr="00AE75C9">
        <w:rPr>
          <w:rFonts w:ascii="Arial" w:hAnsi="Arial" w:cs="Arial"/>
        </w:rPr>
        <w:t xml:space="preserve"> </w:t>
      </w:r>
      <w:r w:rsidRPr="00AE75C9">
        <w:rPr>
          <w:rFonts w:ascii="Arial" w:hAnsi="Arial" w:cs="Arial"/>
          <w:b/>
          <w:bCs/>
        </w:rPr>
        <w:t> </w:t>
      </w:r>
      <w:r>
        <w:rPr>
          <w:rFonts w:ascii="Arial" w:hAnsi="Arial" w:cs="Arial"/>
          <w:b/>
          <w:bCs/>
        </w:rPr>
        <w:tab/>
      </w:r>
      <w:r>
        <w:rPr>
          <w:rFonts w:ascii="Arial" w:hAnsi="Arial" w:cs="Arial"/>
          <w:b/>
          <w:bCs/>
        </w:rPr>
        <w:tab/>
      </w:r>
      <w:r>
        <w:rPr>
          <w:rFonts w:ascii="Arial" w:hAnsi="Arial" w:cs="Arial"/>
          <w:b/>
          <w:bCs/>
        </w:rPr>
        <w:tab/>
      </w:r>
      <w:r w:rsidR="008F3C12">
        <w:rPr>
          <w:rFonts w:ascii="Arial" w:hAnsi="Arial" w:cs="Arial"/>
          <w:b/>
          <w:bCs/>
        </w:rPr>
        <w:t xml:space="preserve">               Malmö, </w:t>
      </w:r>
      <w:r w:rsidR="006E203F">
        <w:rPr>
          <w:rFonts w:ascii="Arial" w:hAnsi="Arial" w:cs="Arial"/>
          <w:b/>
          <w:bCs/>
        </w:rPr>
        <w:t>1</w:t>
      </w:r>
      <w:r w:rsidR="001D7E5B">
        <w:rPr>
          <w:rFonts w:ascii="Arial" w:hAnsi="Arial" w:cs="Arial"/>
          <w:b/>
          <w:bCs/>
        </w:rPr>
        <w:t>3</w:t>
      </w:r>
      <w:r w:rsidR="006E203F">
        <w:rPr>
          <w:rFonts w:ascii="Arial" w:hAnsi="Arial" w:cs="Arial"/>
          <w:b/>
          <w:bCs/>
        </w:rPr>
        <w:t xml:space="preserve"> februari</w:t>
      </w:r>
      <w:r w:rsidR="001C272A">
        <w:rPr>
          <w:rFonts w:ascii="Arial" w:hAnsi="Arial" w:cs="Arial"/>
          <w:b/>
          <w:bCs/>
        </w:rPr>
        <w:t xml:space="preserve"> 201</w:t>
      </w:r>
      <w:r w:rsidR="006E203F">
        <w:rPr>
          <w:rFonts w:ascii="Arial" w:hAnsi="Arial" w:cs="Arial"/>
          <w:b/>
          <w:bCs/>
        </w:rPr>
        <w:t>5</w:t>
      </w:r>
    </w:p>
    <w:p w:rsidR="00AE75C9" w:rsidRPr="00AE75C9" w:rsidRDefault="00AE75C9" w:rsidP="00AE75C9">
      <w:pPr>
        <w:rPr>
          <w:rFonts w:ascii="Arial" w:hAnsi="Arial" w:cs="Arial"/>
        </w:rPr>
      </w:pPr>
    </w:p>
    <w:p w:rsidR="005C69B2" w:rsidRDefault="005C69B2" w:rsidP="005C69B2">
      <w:pPr>
        <w:pStyle w:val="Ingetavstnd"/>
        <w:rPr>
          <w:rFonts w:ascii="Arial" w:hAnsi="Arial" w:cs="Arial"/>
          <w:b/>
        </w:rPr>
      </w:pPr>
    </w:p>
    <w:p w:rsidR="0078467C" w:rsidRDefault="0078467C" w:rsidP="005C69B2">
      <w:pPr>
        <w:pStyle w:val="Ingetavstnd"/>
        <w:rPr>
          <w:rFonts w:ascii="Arial" w:hAnsi="Arial" w:cs="Arial"/>
          <w:b/>
        </w:rPr>
      </w:pPr>
    </w:p>
    <w:p w:rsidR="005C69B2" w:rsidRDefault="005C69B2" w:rsidP="005C69B2">
      <w:pPr>
        <w:pStyle w:val="Ingetavstnd"/>
        <w:rPr>
          <w:rFonts w:ascii="Arial" w:hAnsi="Arial" w:cs="Arial"/>
          <w:b/>
          <w:sz w:val="28"/>
          <w:szCs w:val="28"/>
        </w:rPr>
      </w:pPr>
      <w:r>
        <w:rPr>
          <w:rFonts w:ascii="Arial" w:hAnsi="Arial" w:cs="Arial"/>
          <w:b/>
          <w:sz w:val="28"/>
          <w:szCs w:val="28"/>
        </w:rPr>
        <w:t xml:space="preserve">Solresor </w:t>
      </w:r>
      <w:r w:rsidR="008B2A96">
        <w:rPr>
          <w:rFonts w:ascii="Arial" w:hAnsi="Arial" w:cs="Arial"/>
          <w:b/>
          <w:sz w:val="28"/>
          <w:szCs w:val="28"/>
        </w:rPr>
        <w:t>erbjuder resor till Istrien från Kalmar</w:t>
      </w:r>
      <w:r>
        <w:rPr>
          <w:rFonts w:ascii="Arial" w:hAnsi="Arial" w:cs="Arial"/>
          <w:b/>
          <w:sz w:val="28"/>
          <w:szCs w:val="28"/>
        </w:rPr>
        <w:t xml:space="preserve"> </w:t>
      </w:r>
    </w:p>
    <w:p w:rsidR="008B2A96" w:rsidRPr="008C69D6" w:rsidRDefault="008B2A96" w:rsidP="005C69B2">
      <w:pPr>
        <w:rPr>
          <w:rFonts w:ascii="Arial" w:eastAsia="Calibri" w:hAnsi="Arial" w:cs="Arial"/>
          <w:lang w:eastAsia="en-US"/>
        </w:rPr>
      </w:pPr>
    </w:p>
    <w:p w:rsidR="008C69D6" w:rsidRPr="008C69D6" w:rsidRDefault="00D3254F" w:rsidP="00781DC1">
      <w:pPr>
        <w:rPr>
          <w:rFonts w:ascii="Arial" w:hAnsi="Arial" w:cs="Arial"/>
          <w:b/>
          <w:bCs/>
        </w:rPr>
      </w:pPr>
      <w:r w:rsidRPr="008C69D6">
        <w:rPr>
          <w:rFonts w:ascii="Arial" w:hAnsi="Arial" w:cs="Arial"/>
          <w:bCs/>
        </w:rPr>
        <w:t>Solresor och Kalmar Öland Airport inleder ett samarbete som innebär att researrangören släpper två avgångar</w:t>
      </w:r>
      <w:r w:rsidR="005B23ED">
        <w:rPr>
          <w:rFonts w:ascii="Arial" w:hAnsi="Arial" w:cs="Arial"/>
          <w:bCs/>
        </w:rPr>
        <w:t xml:space="preserve"> i sommar </w:t>
      </w:r>
      <w:r w:rsidRPr="008C69D6">
        <w:rPr>
          <w:rFonts w:ascii="Arial" w:hAnsi="Arial" w:cs="Arial"/>
          <w:bCs/>
        </w:rPr>
        <w:t xml:space="preserve">från Kalmar till </w:t>
      </w:r>
      <w:r w:rsidR="008C69D6" w:rsidRPr="008C69D6">
        <w:rPr>
          <w:rFonts w:ascii="Arial" w:hAnsi="Arial" w:cs="Arial"/>
          <w:bCs/>
        </w:rPr>
        <w:t>den hjärtformade halvön Istrien</w:t>
      </w:r>
      <w:r w:rsidRPr="008C69D6">
        <w:rPr>
          <w:rFonts w:ascii="Arial" w:hAnsi="Arial" w:cs="Arial"/>
          <w:b/>
          <w:bCs/>
        </w:rPr>
        <w:t xml:space="preserve">. </w:t>
      </w:r>
      <w:r w:rsidR="008C69D6" w:rsidRPr="008C69D6">
        <w:rPr>
          <w:rStyle w:val="apple-converted-space"/>
          <w:rFonts w:ascii="Arial" w:hAnsi="Arial" w:cs="Arial"/>
          <w:b/>
          <w:bCs/>
          <w:shd w:val="clear" w:color="auto" w:fill="FFFFFF"/>
        </w:rPr>
        <w:t> </w:t>
      </w:r>
      <w:r w:rsidR="008C69D6" w:rsidRPr="008C69D6">
        <w:rPr>
          <w:rStyle w:val="Stark"/>
          <w:rFonts w:ascii="Arial" w:hAnsi="Arial" w:cs="Arial"/>
          <w:b w:val="0"/>
          <w:shd w:val="clear" w:color="auto" w:fill="FFFFFF"/>
        </w:rPr>
        <w:t xml:space="preserve">Halvön intog häromåret en hedrande andra plats på </w:t>
      </w:r>
      <w:proofErr w:type="spellStart"/>
      <w:r w:rsidR="008C69D6" w:rsidRPr="008C69D6">
        <w:rPr>
          <w:rStyle w:val="Stark"/>
          <w:rFonts w:ascii="Arial" w:hAnsi="Arial" w:cs="Arial"/>
          <w:b w:val="0"/>
          <w:shd w:val="clear" w:color="auto" w:fill="FFFFFF"/>
        </w:rPr>
        <w:t>Lonely</w:t>
      </w:r>
      <w:proofErr w:type="spellEnd"/>
      <w:r w:rsidR="008C69D6" w:rsidRPr="008C69D6">
        <w:rPr>
          <w:rStyle w:val="Stark"/>
          <w:rFonts w:ascii="Arial" w:hAnsi="Arial" w:cs="Arial"/>
          <w:b w:val="0"/>
          <w:shd w:val="clear" w:color="auto" w:fill="FFFFFF"/>
        </w:rPr>
        <w:t xml:space="preserve"> Planets lista över “Bästa resmål”</w:t>
      </w:r>
      <w:r w:rsidR="008C69D6">
        <w:rPr>
          <w:rStyle w:val="Stark"/>
          <w:rFonts w:ascii="Arial" w:hAnsi="Arial" w:cs="Arial"/>
          <w:b w:val="0"/>
          <w:shd w:val="clear" w:color="auto" w:fill="FFFFFF"/>
        </w:rPr>
        <w:t xml:space="preserve">, och är i folkmun ofta kallad det nya Toscana. </w:t>
      </w:r>
    </w:p>
    <w:p w:rsidR="008C69D6" w:rsidRDefault="008C69D6" w:rsidP="00781DC1">
      <w:pPr>
        <w:rPr>
          <w:rFonts w:ascii="Arial" w:hAnsi="Arial" w:cs="Arial"/>
          <w:bCs/>
        </w:rPr>
      </w:pPr>
    </w:p>
    <w:p w:rsidR="00781DC1" w:rsidRPr="00C37816" w:rsidRDefault="00781DC1" w:rsidP="00C37816">
      <w:pPr>
        <w:rPr>
          <w:rFonts w:ascii="Arial" w:hAnsi="Arial" w:cs="Arial"/>
        </w:rPr>
      </w:pPr>
      <w:r>
        <w:rPr>
          <w:rFonts w:ascii="Arial" w:hAnsi="Arial" w:cs="Arial"/>
          <w:bCs/>
        </w:rPr>
        <w:t xml:space="preserve">Solresor erbjuder resor till resmålen Pula och </w:t>
      </w:r>
      <w:proofErr w:type="spellStart"/>
      <w:r>
        <w:rPr>
          <w:rFonts w:ascii="Arial" w:hAnsi="Arial" w:cs="Arial"/>
        </w:rPr>
        <w:t>Poreč</w:t>
      </w:r>
      <w:proofErr w:type="spellEnd"/>
      <w:r w:rsidR="008C69D6">
        <w:rPr>
          <w:rFonts w:ascii="Arial" w:hAnsi="Arial" w:cs="Arial"/>
        </w:rPr>
        <w:t>,</w:t>
      </w:r>
      <w:r>
        <w:rPr>
          <w:rFonts w:ascii="Arial" w:hAnsi="Arial" w:cs="Arial"/>
        </w:rPr>
        <w:t xml:space="preserve"> på halvöns västra kustsida, som är hela 240 </w:t>
      </w:r>
      <w:r w:rsidRPr="00C37816">
        <w:rPr>
          <w:rFonts w:ascii="Arial" w:hAnsi="Arial" w:cs="Arial"/>
        </w:rPr>
        <w:t xml:space="preserve">kilometer lång. </w:t>
      </w:r>
      <w:r w:rsidR="008C69D6" w:rsidRPr="00C37816">
        <w:rPr>
          <w:rFonts w:ascii="Arial" w:hAnsi="Arial" w:cs="Arial"/>
        </w:rPr>
        <w:t xml:space="preserve"> </w:t>
      </w:r>
      <w:r w:rsidRPr="00C37816">
        <w:rPr>
          <w:rFonts w:ascii="Arial" w:hAnsi="Arial" w:cs="Arial"/>
        </w:rPr>
        <w:t xml:space="preserve">Lata dagar vid stranden varvas med fördel med utflykter i närområdet.  </w:t>
      </w:r>
    </w:p>
    <w:p w:rsidR="00781DC1" w:rsidRPr="00C37816" w:rsidRDefault="00781DC1" w:rsidP="00C37816">
      <w:pPr>
        <w:rPr>
          <w:rFonts w:ascii="Arial" w:hAnsi="Arial" w:cs="Arial"/>
          <w:b/>
          <w:bCs/>
        </w:rPr>
      </w:pPr>
    </w:p>
    <w:p w:rsidR="00D3254F" w:rsidRPr="00C37816" w:rsidRDefault="003453A1" w:rsidP="00C37816">
      <w:pPr>
        <w:pStyle w:val="Liststycke"/>
        <w:numPr>
          <w:ilvl w:val="0"/>
          <w:numId w:val="33"/>
        </w:numPr>
        <w:spacing w:line="240" w:lineRule="auto"/>
        <w:rPr>
          <w:sz w:val="20"/>
          <w:szCs w:val="20"/>
        </w:rPr>
      </w:pPr>
      <w:r w:rsidRPr="00C37816">
        <w:rPr>
          <w:rFonts w:ascii="Arial" w:hAnsi="Arial" w:cs="Arial"/>
          <w:sz w:val="20"/>
          <w:szCs w:val="20"/>
        </w:rPr>
        <w:t xml:space="preserve">Istrien </w:t>
      </w:r>
      <w:r w:rsidR="00D3254F" w:rsidRPr="00C37816">
        <w:rPr>
          <w:rFonts w:ascii="Arial" w:hAnsi="Arial" w:cs="Arial"/>
          <w:sz w:val="20"/>
          <w:szCs w:val="20"/>
        </w:rPr>
        <w:t xml:space="preserve">är en riktig pärla och det är lätt att bli förälskad </w:t>
      </w:r>
      <w:r w:rsidR="008C69D6" w:rsidRPr="00C37816">
        <w:rPr>
          <w:rFonts w:ascii="Arial" w:hAnsi="Arial" w:cs="Arial"/>
          <w:sz w:val="20"/>
          <w:szCs w:val="20"/>
        </w:rPr>
        <w:t xml:space="preserve">i </w:t>
      </w:r>
      <w:r w:rsidR="00D3254F" w:rsidRPr="00C37816">
        <w:rPr>
          <w:rFonts w:ascii="Arial" w:hAnsi="Arial" w:cs="Arial"/>
          <w:sz w:val="20"/>
          <w:szCs w:val="20"/>
        </w:rPr>
        <w:t xml:space="preserve">det vackra landskapet och det kristallklara vattnet. Influenserna från Italien märks tydligt, inte minst när det gäller utbudet av mat och vin, säger Pauline Berndtsson, informationschef på Solresor. </w:t>
      </w:r>
    </w:p>
    <w:p w:rsidR="00D3254F" w:rsidRPr="00D3254F" w:rsidRDefault="00D3254F" w:rsidP="00D3254F">
      <w:pPr>
        <w:pStyle w:val="Liststycke"/>
        <w:spacing w:after="0" w:line="240" w:lineRule="auto"/>
        <w:ind w:left="420"/>
        <w:contextualSpacing w:val="0"/>
        <w:rPr>
          <w:sz w:val="20"/>
          <w:szCs w:val="20"/>
        </w:rPr>
      </w:pPr>
    </w:p>
    <w:p w:rsidR="00D3254F" w:rsidRPr="00D3254F" w:rsidRDefault="00D3254F" w:rsidP="00D3254F">
      <w:pPr>
        <w:pStyle w:val="KABRDBREV"/>
        <w:numPr>
          <w:ilvl w:val="0"/>
          <w:numId w:val="33"/>
        </w:numPr>
        <w:spacing w:line="240" w:lineRule="auto"/>
        <w:rPr>
          <w:sz w:val="20"/>
          <w:szCs w:val="20"/>
        </w:rPr>
      </w:pPr>
      <w:r w:rsidRPr="00D3254F">
        <w:rPr>
          <w:sz w:val="20"/>
          <w:szCs w:val="20"/>
        </w:rPr>
        <w:t>Vi är jätteglada över att Solresor, som står för kvalitet, upplevelser och unika produkter, väljer att satsa på Kalmar. Från flygplatsens sida ser vi att ett attraktivt utbud av fritidsresande gör det ännu trevligare att bo här, säger Karin Lagerlöf, affärsutvecklare och marknadschef på Kalmar Öland Airport.</w:t>
      </w:r>
    </w:p>
    <w:p w:rsidR="00D3254F" w:rsidRPr="003453A1" w:rsidRDefault="00D3254F" w:rsidP="00D3254F">
      <w:pPr>
        <w:pStyle w:val="Liststycke"/>
        <w:ind w:left="420"/>
        <w:rPr>
          <w:rFonts w:ascii="Arial" w:hAnsi="Arial" w:cs="Arial"/>
        </w:rPr>
      </w:pPr>
    </w:p>
    <w:p w:rsidR="003453A1" w:rsidRPr="00781DC1" w:rsidRDefault="003453A1" w:rsidP="00781DC1">
      <w:pPr>
        <w:pBdr>
          <w:top w:val="single" w:sz="4" w:space="1" w:color="auto"/>
          <w:left w:val="single" w:sz="4" w:space="4" w:color="auto"/>
          <w:bottom w:val="single" w:sz="4" w:space="1" w:color="auto"/>
          <w:right w:val="single" w:sz="4" w:space="4" w:color="auto"/>
        </w:pBdr>
        <w:ind w:left="60"/>
        <w:rPr>
          <w:rFonts w:ascii="Arial" w:hAnsi="Arial" w:cs="Arial"/>
          <w:b/>
        </w:rPr>
      </w:pPr>
      <w:r w:rsidRPr="00781DC1">
        <w:rPr>
          <w:rFonts w:ascii="Arial" w:hAnsi="Arial" w:cs="Arial"/>
          <w:b/>
        </w:rPr>
        <w:t>Fakta</w:t>
      </w:r>
    </w:p>
    <w:p w:rsidR="003453A1" w:rsidRPr="00781DC1" w:rsidRDefault="00C24618" w:rsidP="00781DC1">
      <w:pPr>
        <w:pBdr>
          <w:top w:val="single" w:sz="4" w:space="1" w:color="auto"/>
          <w:left w:val="single" w:sz="4" w:space="4" w:color="auto"/>
          <w:bottom w:val="single" w:sz="4" w:space="1" w:color="auto"/>
          <w:right w:val="single" w:sz="4" w:space="4" w:color="auto"/>
        </w:pBdr>
        <w:ind w:left="60"/>
        <w:rPr>
          <w:rFonts w:ascii="Arial" w:hAnsi="Arial" w:cs="Arial"/>
        </w:rPr>
      </w:pPr>
      <w:r>
        <w:rPr>
          <w:rFonts w:ascii="Arial" w:hAnsi="Arial" w:cs="Arial"/>
        </w:rPr>
        <w:t xml:space="preserve">Istrien är en halvö som till största delen tillhör Kroatien, men även Italien och Slovenien. Solresors resmål ligger i Kroatien. </w:t>
      </w:r>
      <w:r>
        <w:rPr>
          <w:rFonts w:ascii="Arial" w:hAnsi="Arial" w:cs="Arial"/>
        </w:rPr>
        <w:br/>
      </w:r>
      <w:r w:rsidR="003453A1" w:rsidRPr="00781DC1">
        <w:rPr>
          <w:rFonts w:ascii="Arial" w:hAnsi="Arial" w:cs="Arial"/>
        </w:rPr>
        <w:t>Pula – Istriens största stad med ca 60 000 invånare. Hamnstad uppbyggd på sju kullar längs Istriens södra kust. Historisk atmosfär med en mäktig amfiteater som stadens största sevärdhet.</w:t>
      </w:r>
    </w:p>
    <w:p w:rsidR="003453A1" w:rsidRPr="00781DC1" w:rsidRDefault="003453A1" w:rsidP="00781DC1">
      <w:pPr>
        <w:pBdr>
          <w:top w:val="single" w:sz="4" w:space="1" w:color="auto"/>
          <w:left w:val="single" w:sz="4" w:space="4" w:color="auto"/>
          <w:bottom w:val="single" w:sz="4" w:space="1" w:color="auto"/>
          <w:right w:val="single" w:sz="4" w:space="4" w:color="auto"/>
        </w:pBdr>
        <w:ind w:left="60"/>
        <w:rPr>
          <w:rFonts w:ascii="Arial" w:hAnsi="Arial" w:cs="Arial"/>
        </w:rPr>
      </w:pPr>
      <w:proofErr w:type="spellStart"/>
      <w:r w:rsidRPr="00781DC1">
        <w:rPr>
          <w:rFonts w:ascii="Arial" w:hAnsi="Arial" w:cs="Arial"/>
        </w:rPr>
        <w:t>Poreč</w:t>
      </w:r>
      <w:proofErr w:type="spellEnd"/>
      <w:r w:rsidRPr="00781DC1">
        <w:rPr>
          <w:rFonts w:ascii="Arial" w:hAnsi="Arial" w:cs="Arial"/>
        </w:rPr>
        <w:t xml:space="preserve"> – Beläget längs Istriens västkust. Mysiga kullerstensgränder, gott om restauranger och ett utbrett nöjesliv. </w:t>
      </w:r>
    </w:p>
    <w:p w:rsidR="003453A1" w:rsidRPr="00781DC1" w:rsidRDefault="003453A1" w:rsidP="00781DC1">
      <w:pPr>
        <w:pBdr>
          <w:top w:val="single" w:sz="4" w:space="1" w:color="auto"/>
          <w:left w:val="single" w:sz="4" w:space="4" w:color="auto"/>
          <w:bottom w:val="single" w:sz="4" w:space="1" w:color="auto"/>
          <w:right w:val="single" w:sz="4" w:space="4" w:color="auto"/>
        </w:pBdr>
        <w:ind w:left="60"/>
        <w:rPr>
          <w:rFonts w:ascii="Arial" w:hAnsi="Arial" w:cs="Arial"/>
        </w:rPr>
      </w:pPr>
      <w:r w:rsidRPr="00781DC1">
        <w:rPr>
          <w:rFonts w:ascii="Arial" w:hAnsi="Arial" w:cs="Arial"/>
        </w:rPr>
        <w:t xml:space="preserve">Flyg från </w:t>
      </w:r>
      <w:r w:rsidR="00781DC1">
        <w:rPr>
          <w:rFonts w:ascii="Arial" w:hAnsi="Arial" w:cs="Arial"/>
        </w:rPr>
        <w:t>Kalmar Öland Airport 12 och 19 augusti</w:t>
      </w:r>
      <w:r w:rsidRPr="00781DC1">
        <w:rPr>
          <w:rFonts w:ascii="Arial" w:hAnsi="Arial" w:cs="Arial"/>
        </w:rPr>
        <w:t xml:space="preserve">. </w:t>
      </w:r>
    </w:p>
    <w:p w:rsidR="003453A1" w:rsidRPr="00781DC1" w:rsidRDefault="003453A1" w:rsidP="00781DC1">
      <w:pPr>
        <w:rPr>
          <w:rFonts w:ascii="Arial" w:hAnsi="Arial" w:cs="Arial"/>
        </w:rPr>
      </w:pPr>
    </w:p>
    <w:p w:rsidR="0078467C" w:rsidRDefault="0078467C" w:rsidP="0046209A">
      <w:pPr>
        <w:rPr>
          <w:rFonts w:ascii="Arial" w:hAnsi="Arial" w:cs="Arial"/>
          <w:b/>
          <w:bCs/>
          <w:u w:val="single"/>
        </w:rPr>
      </w:pPr>
    </w:p>
    <w:p w:rsidR="0046209A" w:rsidRPr="004B2BC5" w:rsidRDefault="0046209A" w:rsidP="0046209A">
      <w:pPr>
        <w:rPr>
          <w:rFonts w:ascii="Arial" w:hAnsi="Arial" w:cs="Arial"/>
        </w:rPr>
      </w:pPr>
      <w:r w:rsidRPr="004B2BC5">
        <w:rPr>
          <w:rFonts w:ascii="Arial" w:hAnsi="Arial" w:cs="Arial"/>
          <w:b/>
          <w:bCs/>
          <w:u w:val="single"/>
        </w:rPr>
        <w:t>För ytterligare information vänligen kontakta:</w:t>
      </w:r>
      <w:r w:rsidRPr="004B2BC5">
        <w:rPr>
          <w:rFonts w:ascii="Arial" w:hAnsi="Arial" w:cs="Arial"/>
          <w:b/>
          <w:bCs/>
          <w:u w:val="single"/>
        </w:rPr>
        <w:br/>
      </w:r>
      <w:r w:rsidRPr="004B2BC5">
        <w:rPr>
          <w:rFonts w:ascii="Arial" w:hAnsi="Arial" w:cs="Arial"/>
        </w:rPr>
        <w:t>Pauline Berndtsson, informationschef</w:t>
      </w:r>
      <w:r w:rsidR="00C24618">
        <w:rPr>
          <w:rFonts w:ascii="Arial" w:hAnsi="Arial" w:cs="Arial"/>
        </w:rPr>
        <w:t xml:space="preserve"> Solresor</w:t>
      </w:r>
      <w:r w:rsidRPr="004B2BC5">
        <w:rPr>
          <w:rFonts w:ascii="Arial" w:hAnsi="Arial" w:cs="Arial"/>
        </w:rPr>
        <w:t>, mobil 0739-60 80 31, </w:t>
      </w:r>
    </w:p>
    <w:p w:rsidR="0046209A" w:rsidRDefault="0046209A" w:rsidP="0046209A">
      <w:r w:rsidRPr="004B2BC5">
        <w:rPr>
          <w:rFonts w:ascii="Arial" w:hAnsi="Arial"/>
        </w:rPr>
        <w:t xml:space="preserve">eller </w:t>
      </w:r>
      <w:hyperlink r:id="rId8" w:history="1">
        <w:r w:rsidR="00B06307" w:rsidRPr="00F41751">
          <w:rPr>
            <w:rStyle w:val="Hyperlnk"/>
            <w:rFonts w:ascii="Arial" w:hAnsi="Arial"/>
          </w:rPr>
          <w:t>pauline.berndtsson@solresor.se</w:t>
        </w:r>
      </w:hyperlink>
      <w:r w:rsidR="00C24618">
        <w:t xml:space="preserve"> </w:t>
      </w:r>
    </w:p>
    <w:p w:rsidR="00C24618" w:rsidRDefault="00C24618" w:rsidP="0046209A"/>
    <w:p w:rsidR="00C24618" w:rsidRDefault="00C24618"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rPr>
      </w:pPr>
      <w:r w:rsidRPr="00C24618">
        <w:rPr>
          <w:rFonts w:ascii="Arial" w:hAnsi="Arial"/>
        </w:rPr>
        <w:t xml:space="preserve">Karin Lagerlöf, affärsutvecklare och marknadschef Kalmar Öland Airport, </w:t>
      </w:r>
    </w:p>
    <w:p w:rsidR="00C24618" w:rsidRPr="00C24618" w:rsidRDefault="00C24618" w:rsidP="00C2461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rPr>
      </w:pPr>
      <w:r w:rsidRPr="00C24618">
        <w:rPr>
          <w:rFonts w:ascii="Arial" w:hAnsi="Arial"/>
        </w:rPr>
        <w:t xml:space="preserve">telefon </w:t>
      </w:r>
      <w:r w:rsidRPr="00C24618">
        <w:rPr>
          <w:rFonts w:ascii="Arial" w:hAnsi="Arial" w:cs="Arial"/>
        </w:rPr>
        <w:t xml:space="preserve">0480-45 90 19, eller </w:t>
      </w:r>
      <w:hyperlink r:id="rId9" w:history="1">
        <w:r w:rsidRPr="00C24618">
          <w:rPr>
            <w:rStyle w:val="Hyperlnk"/>
            <w:rFonts w:ascii="Arial" w:hAnsi="Arial" w:cs="Arial"/>
          </w:rPr>
          <w:t>karin.lagerlof@kalmarairport.se</w:t>
        </w:r>
      </w:hyperlink>
    </w:p>
    <w:p w:rsidR="00C24618" w:rsidRDefault="00C24618"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b/>
          <w:u w:val="single"/>
        </w:rPr>
      </w:pPr>
    </w:p>
    <w:p w:rsidR="006B0365" w:rsidRPr="001732C4" w:rsidRDefault="001732C4"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rPr>
      </w:pPr>
      <w:r w:rsidRPr="001732C4">
        <w:rPr>
          <w:rFonts w:ascii="Arial" w:hAnsi="Arial"/>
          <w:b/>
          <w:u w:val="single"/>
        </w:rPr>
        <w:t xml:space="preserve">För högupplösta bilder, besök </w:t>
      </w:r>
      <w:r w:rsidR="00367E82">
        <w:rPr>
          <w:rFonts w:ascii="Arial" w:hAnsi="Arial"/>
          <w:b/>
          <w:u w:val="single"/>
        </w:rPr>
        <w:t>Solresors</w:t>
      </w:r>
      <w:r w:rsidRPr="001732C4">
        <w:rPr>
          <w:rFonts w:ascii="Arial" w:hAnsi="Arial"/>
          <w:b/>
          <w:u w:val="single"/>
        </w:rPr>
        <w:t xml:space="preserve"> pressrum på </w:t>
      </w:r>
      <w:proofErr w:type="spellStart"/>
      <w:r w:rsidRPr="001732C4">
        <w:rPr>
          <w:rFonts w:ascii="Arial" w:hAnsi="Arial"/>
          <w:b/>
          <w:u w:val="single"/>
        </w:rPr>
        <w:t>Mynewsdesk</w:t>
      </w:r>
      <w:proofErr w:type="spellEnd"/>
      <w:r w:rsidRPr="001732C4">
        <w:rPr>
          <w:rFonts w:ascii="Arial" w:hAnsi="Arial"/>
          <w:b/>
          <w:u w:val="single"/>
        </w:rPr>
        <w:t>:</w:t>
      </w:r>
      <w:r w:rsidRPr="001732C4">
        <w:rPr>
          <w:rFonts w:ascii="Arial" w:hAnsi="Arial"/>
        </w:rPr>
        <w:t xml:space="preserve"> </w:t>
      </w:r>
      <w:hyperlink r:id="rId10" w:history="1">
        <w:r w:rsidRPr="001732C4">
          <w:rPr>
            <w:rStyle w:val="Hyperlnk"/>
            <w:rFonts w:ascii="Arial" w:hAnsi="Arial"/>
          </w:rPr>
          <w:t>http://www.mynewsdesk.com/se/pressroom/solresor</w:t>
        </w:r>
      </w:hyperlink>
    </w:p>
    <w:p w:rsidR="001732C4" w:rsidRPr="001732C4" w:rsidRDefault="001732C4"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p w:rsidR="006B0365" w:rsidRDefault="006B0365"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bookmarkEnd w:id="0"/>
    <w:bookmarkEnd w:id="1"/>
    <w:p w:rsidR="00AE75C9" w:rsidRDefault="00AE75C9" w:rsidP="00AE75C9">
      <w:pPr>
        <w:rPr>
          <w:rFonts w:ascii="Arial" w:hAnsi="Arial" w:cs="Arial"/>
          <w:b/>
          <w:bCs/>
        </w:rPr>
      </w:pPr>
    </w:p>
    <w:p w:rsidR="008B2A96" w:rsidRDefault="008B2A96" w:rsidP="00AE75C9">
      <w:pPr>
        <w:rPr>
          <w:rFonts w:ascii="Arial" w:hAnsi="Arial" w:cs="Arial"/>
          <w:b/>
          <w:bCs/>
        </w:rPr>
      </w:pPr>
    </w:p>
    <w:p w:rsidR="00C157CE" w:rsidRPr="0046209A" w:rsidRDefault="00C157CE" w:rsidP="00AE75C9">
      <w:pPr>
        <w:rPr>
          <w:rFonts w:ascii="Arial" w:hAnsi="Arial" w:cs="Arial"/>
          <w:b/>
          <w:bCs/>
        </w:rPr>
      </w:pPr>
    </w:p>
    <w:sectPr w:rsidR="00C157CE" w:rsidRPr="0046209A" w:rsidSect="00184AA1">
      <w:headerReference w:type="even" r:id="rId11"/>
      <w:headerReference w:type="default" r:id="rId12"/>
      <w:head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B3" w:rsidRDefault="00C87BB3">
      <w:r>
        <w:separator/>
      </w:r>
    </w:p>
  </w:endnote>
  <w:endnote w:type="continuationSeparator" w:id="0">
    <w:p w:rsidR="00C87BB3" w:rsidRDefault="00C87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B3" w:rsidRDefault="00C87BB3">
      <w:r>
        <w:separator/>
      </w:r>
    </w:p>
  </w:footnote>
  <w:footnote w:type="continuationSeparator" w:id="0">
    <w:p w:rsidR="00C87BB3" w:rsidRDefault="00C87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31" w:rsidRDefault="00E8669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31" w:rsidRDefault="00E8669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5pt;height:842pt;z-index:-251657728;mso-position-horizontal:center;mso-position-horizontal-relative:margin;mso-position-vertical:center;mso-position-vertical-relative:margin" o:allowincell="f">
          <v:imagedata r:id="rId1" o:title="Brevpapper S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31" w:rsidRDefault="00E8669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FA9677E"/>
    <w:multiLevelType w:val="hybridMultilevel"/>
    <w:tmpl w:val="3D7ABD26"/>
    <w:lvl w:ilvl="0" w:tplc="5260B57C">
      <w:start w:val="708"/>
      <w:numFmt w:val="bullet"/>
      <w:lvlText w:val="-"/>
      <w:lvlJc w:val="left"/>
      <w:pPr>
        <w:ind w:left="4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7">
    <w:nsid w:val="1A8F1416"/>
    <w:multiLevelType w:val="hybridMultilevel"/>
    <w:tmpl w:val="C4C68E96"/>
    <w:lvl w:ilvl="0" w:tplc="40EE7116">
      <w:numFmt w:val="bullet"/>
      <w:lvlText w:val="–"/>
      <w:lvlJc w:val="left"/>
      <w:pPr>
        <w:ind w:left="1664" w:hanging="360"/>
      </w:pPr>
      <w:rPr>
        <w:rFonts w:ascii="Arial" w:eastAsia="Times New Roman" w:hAnsi="Arial" w:cs="Arial" w:hint="default"/>
        <w:color w:val="auto"/>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1">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2">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3">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5">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7">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20">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1">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2">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3">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4">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5">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6">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30">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1">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24"/>
  </w:num>
  <w:num w:numId="4">
    <w:abstractNumId w:val="20"/>
  </w:num>
  <w:num w:numId="5">
    <w:abstractNumId w:val="30"/>
  </w:num>
  <w:num w:numId="6">
    <w:abstractNumId w:val="19"/>
  </w:num>
  <w:num w:numId="7">
    <w:abstractNumId w:val="8"/>
  </w:num>
  <w:num w:numId="8">
    <w:abstractNumId w:val="26"/>
  </w:num>
  <w:num w:numId="9">
    <w:abstractNumId w:val="32"/>
  </w:num>
  <w:num w:numId="10">
    <w:abstractNumId w:val="21"/>
  </w:num>
  <w:num w:numId="11">
    <w:abstractNumId w:val="6"/>
  </w:num>
  <w:num w:numId="12">
    <w:abstractNumId w:val="4"/>
  </w:num>
  <w:num w:numId="13">
    <w:abstractNumId w:val="17"/>
  </w:num>
  <w:num w:numId="14">
    <w:abstractNumId w:val="22"/>
  </w:num>
  <w:num w:numId="15">
    <w:abstractNumId w:val="23"/>
  </w:num>
  <w:num w:numId="16">
    <w:abstractNumId w:val="29"/>
  </w:num>
  <w:num w:numId="17">
    <w:abstractNumId w:val="11"/>
  </w:num>
  <w:num w:numId="18">
    <w:abstractNumId w:val="5"/>
  </w:num>
  <w:num w:numId="19">
    <w:abstractNumId w:val="25"/>
  </w:num>
  <w:num w:numId="20">
    <w:abstractNumId w:val="16"/>
  </w:num>
  <w:num w:numId="21">
    <w:abstractNumId w:val="14"/>
  </w:num>
  <w:num w:numId="22">
    <w:abstractNumId w:val="13"/>
  </w:num>
  <w:num w:numId="23">
    <w:abstractNumId w:val="15"/>
  </w:num>
  <w:num w:numId="24">
    <w:abstractNumId w:val="27"/>
  </w:num>
  <w:num w:numId="25">
    <w:abstractNumId w:val="9"/>
  </w:num>
  <w:num w:numId="26">
    <w:abstractNumId w:val="1"/>
  </w:num>
  <w:num w:numId="27">
    <w:abstractNumId w:val="2"/>
  </w:num>
  <w:num w:numId="28">
    <w:abstractNumId w:val="18"/>
  </w:num>
  <w:num w:numId="29">
    <w:abstractNumId w:val="31"/>
  </w:num>
  <w:num w:numId="30">
    <w:abstractNumId w:val="28"/>
  </w:num>
  <w:num w:numId="31">
    <w:abstractNumId w:val="0"/>
  </w:num>
  <w:num w:numId="32">
    <w:abstractNumId w:val="7"/>
  </w:num>
  <w:num w:numId="33">
    <w:abstractNumId w:val="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943B2"/>
    <w:rsid w:val="00005353"/>
    <w:rsid w:val="000202B1"/>
    <w:rsid w:val="000214A8"/>
    <w:rsid w:val="00022A42"/>
    <w:rsid w:val="000342A6"/>
    <w:rsid w:val="00064961"/>
    <w:rsid w:val="00091920"/>
    <w:rsid w:val="000943B2"/>
    <w:rsid w:val="000960E6"/>
    <w:rsid w:val="000A1CDD"/>
    <w:rsid w:val="000C4A21"/>
    <w:rsid w:val="000D0FF2"/>
    <w:rsid w:val="000F4EB9"/>
    <w:rsid w:val="00110D38"/>
    <w:rsid w:val="00127B8F"/>
    <w:rsid w:val="00146E04"/>
    <w:rsid w:val="001473AF"/>
    <w:rsid w:val="001732C4"/>
    <w:rsid w:val="00184AA1"/>
    <w:rsid w:val="00194EC4"/>
    <w:rsid w:val="001B1E88"/>
    <w:rsid w:val="001C272A"/>
    <w:rsid w:val="001C3DA2"/>
    <w:rsid w:val="001C71BD"/>
    <w:rsid w:val="001D0876"/>
    <w:rsid w:val="001D7E5B"/>
    <w:rsid w:val="002003F6"/>
    <w:rsid w:val="0023594D"/>
    <w:rsid w:val="00255ED6"/>
    <w:rsid w:val="002576E3"/>
    <w:rsid w:val="00275518"/>
    <w:rsid w:val="002A7466"/>
    <w:rsid w:val="002C5BC5"/>
    <w:rsid w:val="002D26D7"/>
    <w:rsid w:val="002E33C1"/>
    <w:rsid w:val="00306D4B"/>
    <w:rsid w:val="00324DDC"/>
    <w:rsid w:val="00330A1D"/>
    <w:rsid w:val="00334E61"/>
    <w:rsid w:val="003439EA"/>
    <w:rsid w:val="003453A1"/>
    <w:rsid w:val="00352745"/>
    <w:rsid w:val="0035578C"/>
    <w:rsid w:val="00367E82"/>
    <w:rsid w:val="00376584"/>
    <w:rsid w:val="003767A7"/>
    <w:rsid w:val="00380E59"/>
    <w:rsid w:val="003848A2"/>
    <w:rsid w:val="003A65B7"/>
    <w:rsid w:val="003A74AE"/>
    <w:rsid w:val="003C0825"/>
    <w:rsid w:val="003C0E6C"/>
    <w:rsid w:val="00425C3F"/>
    <w:rsid w:val="0043520F"/>
    <w:rsid w:val="00446720"/>
    <w:rsid w:val="0046209A"/>
    <w:rsid w:val="00484A6E"/>
    <w:rsid w:val="00484CC9"/>
    <w:rsid w:val="004A3141"/>
    <w:rsid w:val="004C7EBB"/>
    <w:rsid w:val="004D219D"/>
    <w:rsid w:val="004E2EE6"/>
    <w:rsid w:val="00555556"/>
    <w:rsid w:val="00557036"/>
    <w:rsid w:val="00563650"/>
    <w:rsid w:val="00575335"/>
    <w:rsid w:val="00582872"/>
    <w:rsid w:val="00586036"/>
    <w:rsid w:val="005A5E74"/>
    <w:rsid w:val="005B23ED"/>
    <w:rsid w:val="005B5327"/>
    <w:rsid w:val="005C4488"/>
    <w:rsid w:val="005C69B2"/>
    <w:rsid w:val="005D3A8D"/>
    <w:rsid w:val="005F5213"/>
    <w:rsid w:val="006012C0"/>
    <w:rsid w:val="006049D0"/>
    <w:rsid w:val="00604BAB"/>
    <w:rsid w:val="006110BF"/>
    <w:rsid w:val="0061229F"/>
    <w:rsid w:val="00613868"/>
    <w:rsid w:val="0061489E"/>
    <w:rsid w:val="00621B7F"/>
    <w:rsid w:val="00622227"/>
    <w:rsid w:val="00630DF7"/>
    <w:rsid w:val="006322D2"/>
    <w:rsid w:val="00633E3D"/>
    <w:rsid w:val="00653C5C"/>
    <w:rsid w:val="006647E8"/>
    <w:rsid w:val="0067537A"/>
    <w:rsid w:val="00680246"/>
    <w:rsid w:val="00682AFC"/>
    <w:rsid w:val="006A6986"/>
    <w:rsid w:val="006B0365"/>
    <w:rsid w:val="006B774E"/>
    <w:rsid w:val="006D0FDE"/>
    <w:rsid w:val="006D1DFE"/>
    <w:rsid w:val="006E203F"/>
    <w:rsid w:val="006F3C89"/>
    <w:rsid w:val="006F66ED"/>
    <w:rsid w:val="00713F11"/>
    <w:rsid w:val="007144B1"/>
    <w:rsid w:val="00732569"/>
    <w:rsid w:val="0074710A"/>
    <w:rsid w:val="00771242"/>
    <w:rsid w:val="00781DC1"/>
    <w:rsid w:val="0078467C"/>
    <w:rsid w:val="007856D9"/>
    <w:rsid w:val="007C1CFC"/>
    <w:rsid w:val="007C6078"/>
    <w:rsid w:val="007D44DD"/>
    <w:rsid w:val="007D4699"/>
    <w:rsid w:val="00803B03"/>
    <w:rsid w:val="008057BA"/>
    <w:rsid w:val="00854DD9"/>
    <w:rsid w:val="00860D30"/>
    <w:rsid w:val="008960BD"/>
    <w:rsid w:val="008A0C96"/>
    <w:rsid w:val="008A6434"/>
    <w:rsid w:val="008A6B9F"/>
    <w:rsid w:val="008B2A96"/>
    <w:rsid w:val="008C0D6B"/>
    <w:rsid w:val="008C69D6"/>
    <w:rsid w:val="008E1C69"/>
    <w:rsid w:val="008E7EF6"/>
    <w:rsid w:val="008F13DD"/>
    <w:rsid w:val="008F3C12"/>
    <w:rsid w:val="008F6DA1"/>
    <w:rsid w:val="009014A7"/>
    <w:rsid w:val="00907007"/>
    <w:rsid w:val="00931777"/>
    <w:rsid w:val="00967F24"/>
    <w:rsid w:val="009C04DF"/>
    <w:rsid w:val="009E2E00"/>
    <w:rsid w:val="009F17CD"/>
    <w:rsid w:val="009F1914"/>
    <w:rsid w:val="00A00681"/>
    <w:rsid w:val="00A02399"/>
    <w:rsid w:val="00A03172"/>
    <w:rsid w:val="00A22043"/>
    <w:rsid w:val="00A40482"/>
    <w:rsid w:val="00A52659"/>
    <w:rsid w:val="00A6509D"/>
    <w:rsid w:val="00AA6B7A"/>
    <w:rsid w:val="00AC7378"/>
    <w:rsid w:val="00AE4242"/>
    <w:rsid w:val="00AE6590"/>
    <w:rsid w:val="00AE75C9"/>
    <w:rsid w:val="00AF07C0"/>
    <w:rsid w:val="00B06307"/>
    <w:rsid w:val="00B11D61"/>
    <w:rsid w:val="00B25154"/>
    <w:rsid w:val="00B3715D"/>
    <w:rsid w:val="00B54F5B"/>
    <w:rsid w:val="00B81799"/>
    <w:rsid w:val="00B968D4"/>
    <w:rsid w:val="00BA3160"/>
    <w:rsid w:val="00BB2A16"/>
    <w:rsid w:val="00BB6C60"/>
    <w:rsid w:val="00BC1A43"/>
    <w:rsid w:val="00BC5DD3"/>
    <w:rsid w:val="00BD3F68"/>
    <w:rsid w:val="00BE216C"/>
    <w:rsid w:val="00BE5567"/>
    <w:rsid w:val="00BE7E88"/>
    <w:rsid w:val="00BF68D6"/>
    <w:rsid w:val="00C157CE"/>
    <w:rsid w:val="00C24618"/>
    <w:rsid w:val="00C25ADB"/>
    <w:rsid w:val="00C311A9"/>
    <w:rsid w:val="00C36333"/>
    <w:rsid w:val="00C37816"/>
    <w:rsid w:val="00C46405"/>
    <w:rsid w:val="00C77880"/>
    <w:rsid w:val="00C87BB3"/>
    <w:rsid w:val="00CC0AFD"/>
    <w:rsid w:val="00CD159D"/>
    <w:rsid w:val="00CD53F2"/>
    <w:rsid w:val="00CD540E"/>
    <w:rsid w:val="00CD5998"/>
    <w:rsid w:val="00CD5FA0"/>
    <w:rsid w:val="00CE3503"/>
    <w:rsid w:val="00CE4A8F"/>
    <w:rsid w:val="00CE5051"/>
    <w:rsid w:val="00D0004A"/>
    <w:rsid w:val="00D17D55"/>
    <w:rsid w:val="00D3254F"/>
    <w:rsid w:val="00D33FD8"/>
    <w:rsid w:val="00D37477"/>
    <w:rsid w:val="00D52C50"/>
    <w:rsid w:val="00D927A3"/>
    <w:rsid w:val="00D96096"/>
    <w:rsid w:val="00DA26E8"/>
    <w:rsid w:val="00DC1B59"/>
    <w:rsid w:val="00DC67C6"/>
    <w:rsid w:val="00DD0EDD"/>
    <w:rsid w:val="00DE2270"/>
    <w:rsid w:val="00DF3B9C"/>
    <w:rsid w:val="00E05148"/>
    <w:rsid w:val="00E14349"/>
    <w:rsid w:val="00E31F6D"/>
    <w:rsid w:val="00E371BD"/>
    <w:rsid w:val="00E50E61"/>
    <w:rsid w:val="00E6293C"/>
    <w:rsid w:val="00E672F9"/>
    <w:rsid w:val="00E7153B"/>
    <w:rsid w:val="00E86694"/>
    <w:rsid w:val="00EF1B61"/>
    <w:rsid w:val="00EF6395"/>
    <w:rsid w:val="00F301BB"/>
    <w:rsid w:val="00F42F37"/>
    <w:rsid w:val="00F45016"/>
    <w:rsid w:val="00F55872"/>
    <w:rsid w:val="00F7078E"/>
    <w:rsid w:val="00F72EC4"/>
    <w:rsid w:val="00F72F1B"/>
    <w:rsid w:val="00F72FD5"/>
    <w:rsid w:val="00F92E31"/>
    <w:rsid w:val="00FB37A1"/>
    <w:rsid w:val="00FB57EF"/>
    <w:rsid w:val="00FC6DF5"/>
    <w:rsid w:val="00FE420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A"/>
  </w:style>
  <w:style w:type="paragraph" w:styleId="Rubrik1">
    <w:name w:val="heading 1"/>
    <w:basedOn w:val="Normal"/>
    <w:next w:val="Normal"/>
    <w:qFormat/>
    <w:rsid w:val="00D0004A"/>
    <w:pPr>
      <w:keepNext/>
      <w:outlineLvl w:val="0"/>
    </w:pPr>
    <w:rPr>
      <w:sz w:val="24"/>
    </w:rPr>
  </w:style>
  <w:style w:type="paragraph" w:styleId="Rubrik2">
    <w:name w:val="heading 2"/>
    <w:basedOn w:val="Normal"/>
    <w:next w:val="Normal"/>
    <w:qFormat/>
    <w:rsid w:val="00D0004A"/>
    <w:pPr>
      <w:keepNext/>
      <w:outlineLvl w:val="1"/>
    </w:pPr>
    <w:rPr>
      <w:b/>
      <w:sz w:val="24"/>
    </w:rPr>
  </w:style>
  <w:style w:type="paragraph" w:styleId="Rubrik3">
    <w:name w:val="heading 3"/>
    <w:basedOn w:val="Normal"/>
    <w:next w:val="Normal"/>
    <w:qFormat/>
    <w:rsid w:val="00D0004A"/>
    <w:pPr>
      <w:keepNext/>
      <w:jc w:val="center"/>
      <w:outlineLvl w:val="2"/>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943B2"/>
    <w:pPr>
      <w:tabs>
        <w:tab w:val="center" w:pos="4536"/>
        <w:tab w:val="right" w:pos="9072"/>
      </w:tabs>
    </w:pPr>
  </w:style>
  <w:style w:type="paragraph" w:styleId="Sidfot">
    <w:name w:val="footer"/>
    <w:basedOn w:val="Normal"/>
    <w:rsid w:val="000943B2"/>
    <w:pPr>
      <w:tabs>
        <w:tab w:val="center" w:pos="4536"/>
        <w:tab w:val="right" w:pos="9072"/>
      </w:tabs>
    </w:pPr>
  </w:style>
  <w:style w:type="paragraph" w:styleId="Rubrik">
    <w:name w:val="Title"/>
    <w:basedOn w:val="Normal"/>
    <w:qFormat/>
    <w:rsid w:val="00D0004A"/>
    <w:pPr>
      <w:jc w:val="center"/>
    </w:pPr>
    <w:rPr>
      <w:b/>
      <w:sz w:val="44"/>
    </w:rPr>
  </w:style>
  <w:style w:type="paragraph" w:styleId="Underrubrik">
    <w:name w:val="Subtitle"/>
    <w:basedOn w:val="Normal"/>
    <w:qFormat/>
    <w:rsid w:val="00D0004A"/>
    <w:rPr>
      <w:b/>
      <w:sz w:val="24"/>
    </w:rPr>
  </w:style>
  <w:style w:type="paragraph" w:styleId="Brdtext">
    <w:name w:val="Body Text"/>
    <w:basedOn w:val="Normal"/>
    <w:rsid w:val="00D0004A"/>
    <w:rPr>
      <w:sz w:val="24"/>
    </w:rPr>
  </w:style>
  <w:style w:type="character" w:customStyle="1" w:styleId="apple-style-span">
    <w:name w:val="apple-style-span"/>
    <w:basedOn w:val="Standardstycketeckensnitt"/>
    <w:rsid w:val="00AE75C9"/>
  </w:style>
  <w:style w:type="character" w:customStyle="1" w:styleId="apple-tab-span">
    <w:name w:val="apple-tab-span"/>
    <w:basedOn w:val="Standardstycketeckensnitt"/>
    <w:rsid w:val="00AE75C9"/>
  </w:style>
  <w:style w:type="character" w:styleId="Hyperlnk">
    <w:name w:val="Hyperlink"/>
    <w:basedOn w:val="Standardstycketeckensnitt"/>
    <w:uiPriority w:val="99"/>
    <w:rsid w:val="00AE75C9"/>
    <w:rPr>
      <w:color w:val="0000FF"/>
      <w:u w:val="single"/>
    </w:rPr>
  </w:style>
  <w:style w:type="paragraph" w:styleId="Ballongtext">
    <w:name w:val="Balloon Text"/>
    <w:basedOn w:val="Normal"/>
    <w:semiHidden/>
    <w:rsid w:val="00CC0AFD"/>
    <w:rPr>
      <w:rFonts w:ascii="Tahoma" w:hAnsi="Tahoma" w:cs="Tahoma"/>
      <w:sz w:val="16"/>
      <w:szCs w:val="16"/>
    </w:rPr>
  </w:style>
  <w:style w:type="character" w:styleId="Stark">
    <w:name w:val="Strong"/>
    <w:basedOn w:val="Standardstycketeckensnitt"/>
    <w:uiPriority w:val="22"/>
    <w:qFormat/>
    <w:rsid w:val="004D219D"/>
    <w:rPr>
      <w:b/>
      <w:bCs/>
    </w:rPr>
  </w:style>
  <w:style w:type="character" w:styleId="AnvndHyperlnk">
    <w:name w:val="FollowedHyperlink"/>
    <w:basedOn w:val="Standardstycketeckensnitt"/>
    <w:rsid w:val="0043520F"/>
    <w:rPr>
      <w:color w:val="800080"/>
      <w:u w:val="single"/>
    </w:rPr>
  </w:style>
  <w:style w:type="paragraph" w:styleId="Ingetavstnd">
    <w:name w:val="No Spacing"/>
    <w:uiPriority w:val="1"/>
    <w:qFormat/>
    <w:rsid w:val="002A7466"/>
    <w:rPr>
      <w:rFonts w:ascii="Calibri" w:eastAsia="Calibri" w:hAnsi="Calibri"/>
      <w:sz w:val="22"/>
      <w:szCs w:val="22"/>
      <w:lang w:eastAsia="en-US"/>
    </w:rPr>
  </w:style>
  <w:style w:type="paragraph" w:styleId="Liststycke">
    <w:name w:val="List Paragraph"/>
    <w:basedOn w:val="Normal"/>
    <w:uiPriority w:val="34"/>
    <w:qFormat/>
    <w:rsid w:val="005C69B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KABRDBREV">
    <w:name w:val="KÖA BRÖD BREV"/>
    <w:qFormat/>
    <w:rsid w:val="008B2A96"/>
    <w:pPr>
      <w:spacing w:after="220" w:line="320" w:lineRule="exact"/>
    </w:pPr>
    <w:rPr>
      <w:rFonts w:ascii="Arial" w:hAnsi="Arial"/>
      <w:sz w:val="22"/>
      <w:szCs w:val="24"/>
    </w:rPr>
  </w:style>
  <w:style w:type="character" w:customStyle="1" w:styleId="apple-converted-space">
    <w:name w:val="apple-converted-space"/>
    <w:basedOn w:val="Standardstycketeckensnitt"/>
    <w:rsid w:val="008C69D6"/>
  </w:style>
</w:styles>
</file>

<file path=word/webSettings.xml><?xml version="1.0" encoding="utf-8"?>
<w:webSettings xmlns:r="http://schemas.openxmlformats.org/officeDocument/2006/relationships" xmlns:w="http://schemas.openxmlformats.org/wordprocessingml/2006/main">
  <w:divs>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berndtsson@solreso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newsdesk.com/se/pressroom/solresor" TargetMode="External"/><Relationship Id="rId4" Type="http://schemas.openxmlformats.org/officeDocument/2006/relationships/settings" Target="settings.xml"/><Relationship Id="rId9" Type="http://schemas.openxmlformats.org/officeDocument/2006/relationships/hyperlink" Target="mailto:karin.lagerlof@kalmarairpor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C2120-E1D4-469E-A76E-7C805453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dkfdaflaflafhs</vt:lpstr>
    </vt:vector>
  </TitlesOfParts>
  <Company>Solresor i Sverige AB</Company>
  <LinksUpToDate>false</LinksUpToDate>
  <CharactersWithSpaces>2247</CharactersWithSpaces>
  <SharedDoc>false</SharedDoc>
  <HLinks>
    <vt:vector size="60" baseType="variant">
      <vt:variant>
        <vt:i4>7667775</vt:i4>
      </vt:variant>
      <vt:variant>
        <vt:i4>27</vt:i4>
      </vt:variant>
      <vt:variant>
        <vt:i4>0</vt:i4>
      </vt:variant>
      <vt:variant>
        <vt:i4>5</vt:i4>
      </vt:variant>
      <vt:variant>
        <vt:lpwstr>http://www.solresor.se/</vt:lpwstr>
      </vt:variant>
      <vt:variant>
        <vt:lpwstr/>
      </vt:variant>
      <vt:variant>
        <vt:i4>3276862</vt:i4>
      </vt:variant>
      <vt:variant>
        <vt:i4>24</vt:i4>
      </vt:variant>
      <vt:variant>
        <vt:i4>0</vt:i4>
      </vt:variant>
      <vt:variant>
        <vt:i4>5</vt:i4>
      </vt:variant>
      <vt:variant>
        <vt:lpwstr>http://www.mynewsdesk.com/se/pressroom/solresor</vt:lpwstr>
      </vt:variant>
      <vt:variant>
        <vt:lpwstr/>
      </vt:variant>
      <vt:variant>
        <vt:i4>2883678</vt:i4>
      </vt:variant>
      <vt:variant>
        <vt:i4>21</vt:i4>
      </vt:variant>
      <vt:variant>
        <vt:i4>0</vt:i4>
      </vt:variant>
      <vt:variant>
        <vt:i4>5</vt:i4>
      </vt:variant>
      <vt:variant>
        <vt:lpwstr>mailto:pauline.berndtsson@solresor.se</vt:lpwstr>
      </vt:variant>
      <vt:variant>
        <vt:lpwstr/>
      </vt:variant>
      <vt:variant>
        <vt:i4>2555964</vt:i4>
      </vt:variant>
      <vt:variant>
        <vt:i4>18</vt:i4>
      </vt:variant>
      <vt:variant>
        <vt:i4>0</vt:i4>
      </vt:variant>
      <vt:variant>
        <vt:i4>5</vt:i4>
      </vt:variant>
      <vt:variant>
        <vt:lpwstr>http://www.solresor.se/resa-till/Tema/upplevelseresor/vandringar-i-turkiet/</vt:lpwstr>
      </vt:variant>
      <vt:variant>
        <vt:lpwstr/>
      </vt:variant>
      <vt:variant>
        <vt:i4>2293813</vt:i4>
      </vt:variant>
      <vt:variant>
        <vt:i4>15</vt:i4>
      </vt:variant>
      <vt:variant>
        <vt:i4>0</vt:i4>
      </vt:variant>
      <vt:variant>
        <vt:i4>5</vt:i4>
      </vt:variant>
      <vt:variant>
        <vt:lpwstr>http://www.solresor.se/resa-till/Grekland/Kreta/Vandringar/</vt:lpwstr>
      </vt:variant>
      <vt:variant>
        <vt:lpwstr/>
      </vt:variant>
      <vt:variant>
        <vt:i4>5111835</vt:i4>
      </vt:variant>
      <vt:variant>
        <vt:i4>12</vt:i4>
      </vt:variant>
      <vt:variant>
        <vt:i4>0</vt:i4>
      </vt:variant>
      <vt:variant>
        <vt:i4>5</vt:i4>
      </vt:variant>
      <vt:variant>
        <vt:lpwstr>http://www.solresor.se/resa-till/Tema/upplevelseresor/vandringar-pa-menorca/</vt:lpwstr>
      </vt:variant>
      <vt:variant>
        <vt:lpwstr/>
      </vt:variant>
      <vt:variant>
        <vt:i4>1376348</vt:i4>
      </vt:variant>
      <vt:variant>
        <vt:i4>9</vt:i4>
      </vt:variant>
      <vt:variant>
        <vt:i4>0</vt:i4>
      </vt:variant>
      <vt:variant>
        <vt:i4>5</vt:i4>
      </vt:variant>
      <vt:variant>
        <vt:lpwstr>http://www.solresor.se/resa-till/Tema/upplevelseresor/vandringsresa-mallorca/</vt:lpwstr>
      </vt:variant>
      <vt:variant>
        <vt:lpwstr/>
      </vt:variant>
      <vt:variant>
        <vt:i4>4522071</vt:i4>
      </vt:variant>
      <vt:variant>
        <vt:i4>6</vt:i4>
      </vt:variant>
      <vt:variant>
        <vt:i4>0</vt:i4>
      </vt:variant>
      <vt:variant>
        <vt:i4>5</vt:i4>
      </vt:variant>
      <vt:variant>
        <vt:lpwstr>http://www.solresor.se/resa-till/portugal/Madeira/Vandringar/</vt:lpwstr>
      </vt:variant>
      <vt:variant>
        <vt:lpwstr/>
      </vt:variant>
      <vt:variant>
        <vt:i4>3407968</vt:i4>
      </vt:variant>
      <vt:variant>
        <vt:i4>3</vt:i4>
      </vt:variant>
      <vt:variant>
        <vt:i4>0</vt:i4>
      </vt:variant>
      <vt:variant>
        <vt:i4>5</vt:i4>
      </vt:variant>
      <vt:variant>
        <vt:lpwstr>http://www.solresor.se/resa-till/portugal/azorerna/Vandringar/</vt:lpwstr>
      </vt:variant>
      <vt:variant>
        <vt:lpwstr/>
      </vt:variant>
      <vt:variant>
        <vt:i4>2621540</vt:i4>
      </vt:variant>
      <vt:variant>
        <vt:i4>0</vt:i4>
      </vt:variant>
      <vt:variant>
        <vt:i4>0</vt:i4>
      </vt:variant>
      <vt:variant>
        <vt:i4>5</vt:i4>
      </vt:variant>
      <vt:variant>
        <vt:lpwstr>http://www.solresor.se/resa-till/Tema/upplevelseresor/vandringar-pa-teneriffa/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pauline.berndtsson</cp:lastModifiedBy>
  <cp:revision>2</cp:revision>
  <cp:lastPrinted>2015-02-13T08:00:00Z</cp:lastPrinted>
  <dcterms:created xsi:type="dcterms:W3CDTF">2015-02-13T08:05:00Z</dcterms:created>
  <dcterms:modified xsi:type="dcterms:W3CDTF">2015-02-13T08:05:00Z</dcterms:modified>
</cp:coreProperties>
</file>