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346F" w:rsidRPr="00D90BD8" w:rsidRDefault="00D317BB" w:rsidP="005E346F">
      <w:pPr>
        <w:pStyle w:val="Sektion"/>
        <w:framePr w:wrap="around"/>
        <w:rPr>
          <w:rFonts w:ascii="Century Gothic" w:hAnsi="Century Gothic"/>
        </w:rPr>
      </w:pPr>
      <w:r>
        <w:rPr>
          <w:rFonts w:ascii="Century Gothic" w:hAnsi="Century Gothic"/>
        </w:rPr>
        <w:t>Formidling</w:t>
      </w:r>
    </w:p>
    <w:p w:rsidR="005E346F" w:rsidRPr="00D90BD8" w:rsidRDefault="005E346F" w:rsidP="005E346F">
      <w:pPr>
        <w:pStyle w:val="Afsender"/>
        <w:framePr w:wrap="around"/>
        <w:rPr>
          <w:rFonts w:ascii="Century Gothic" w:hAnsi="Century Gothic"/>
        </w:rPr>
      </w:pPr>
      <w:r w:rsidRPr="00D90BD8">
        <w:rPr>
          <w:rFonts w:ascii="Century Gothic" w:hAnsi="Century Gothic"/>
        </w:rPr>
        <w:t>Frederiksholms Kanal 12</w:t>
      </w:r>
    </w:p>
    <w:p w:rsidR="005E346F" w:rsidRPr="00D90BD8" w:rsidRDefault="005E346F" w:rsidP="005E346F">
      <w:pPr>
        <w:pStyle w:val="Afsender"/>
        <w:framePr w:wrap="around"/>
        <w:rPr>
          <w:rFonts w:ascii="Century Gothic" w:hAnsi="Century Gothic"/>
        </w:rPr>
      </w:pPr>
      <w:r w:rsidRPr="00D90BD8">
        <w:rPr>
          <w:rFonts w:ascii="Century Gothic" w:hAnsi="Century Gothic"/>
        </w:rPr>
        <w:t>1220 København K</w:t>
      </w:r>
    </w:p>
    <w:p w:rsidR="005E346F" w:rsidRPr="00D90BD8" w:rsidRDefault="005E346F" w:rsidP="005E346F">
      <w:pPr>
        <w:pStyle w:val="Afsender"/>
        <w:framePr w:wrap="around"/>
        <w:rPr>
          <w:rFonts w:ascii="Century Gothic" w:hAnsi="Century Gothic"/>
        </w:rPr>
      </w:pPr>
      <w:r w:rsidRPr="00D90BD8">
        <w:rPr>
          <w:rFonts w:ascii="Century Gothic" w:hAnsi="Century Gothic"/>
        </w:rPr>
        <w:t>Tlf 33 13 44 11</w:t>
      </w:r>
    </w:p>
    <w:p w:rsidR="005E346F" w:rsidRPr="00D90BD8" w:rsidRDefault="005E346F" w:rsidP="005E346F">
      <w:pPr>
        <w:pStyle w:val="Afsender"/>
        <w:framePr w:wrap="around"/>
        <w:rPr>
          <w:rFonts w:ascii="Century Gothic" w:hAnsi="Century Gothic"/>
        </w:rPr>
      </w:pPr>
    </w:p>
    <w:p w:rsidR="005E346F" w:rsidRPr="00947927" w:rsidRDefault="00184AAF" w:rsidP="005E346F">
      <w:pPr>
        <w:pStyle w:val="Afsender"/>
        <w:framePr w:wrap="around"/>
        <w:rPr>
          <w:rFonts w:ascii="Century Gothic" w:hAnsi="Century Gothic"/>
        </w:rPr>
      </w:pPr>
      <w:r w:rsidRPr="00947927">
        <w:rPr>
          <w:rFonts w:ascii="Century Gothic" w:hAnsi="Century Gothic"/>
        </w:rPr>
        <w:t>MOB 41 20 60 19</w:t>
      </w:r>
    </w:p>
    <w:p w:rsidR="005E346F" w:rsidRPr="00947927" w:rsidRDefault="005E346F" w:rsidP="005E346F">
      <w:pPr>
        <w:pStyle w:val="Afsender"/>
        <w:framePr w:wrap="around"/>
        <w:rPr>
          <w:rFonts w:ascii="Century Gothic" w:hAnsi="Century Gothic"/>
          <w:caps w:val="0"/>
          <w:sz w:val="14"/>
        </w:rPr>
      </w:pPr>
      <w:r w:rsidRPr="00947927">
        <w:rPr>
          <w:rFonts w:ascii="Century Gothic" w:hAnsi="Century Gothic"/>
        </w:rPr>
        <w:t xml:space="preserve">E-MAIL </w:t>
      </w:r>
      <w:r w:rsidR="00184AAF" w:rsidRPr="00947927">
        <w:rPr>
          <w:rFonts w:ascii="Century Gothic" w:hAnsi="Century Gothic"/>
          <w:caps w:val="0"/>
          <w:sz w:val="14"/>
        </w:rPr>
        <w:t>nynne.bojsen.faartoft@natmus.dk</w:t>
      </w:r>
    </w:p>
    <w:p w:rsidR="005E346F" w:rsidRPr="00D90BD8" w:rsidRDefault="005E346F" w:rsidP="005E346F">
      <w:pPr>
        <w:framePr w:hSpace="142" w:wrap="around" w:vAnchor="page" w:hAnchor="page" w:x="7701" w:y="455" w:anchorLock="1"/>
        <w:rPr>
          <w:rFonts w:ascii="Century Gothic" w:hAnsi="Century Gothic"/>
        </w:rPr>
      </w:pPr>
      <w:r w:rsidRPr="00D90BD8">
        <w:rPr>
          <w:rFonts w:ascii="Century Gothic" w:hAnsi="Century Gothic"/>
          <w:noProof/>
          <w:sz w:val="16"/>
          <w:szCs w:val="16"/>
        </w:rPr>
        <w:drawing>
          <wp:inline distT="0" distB="0" distL="0" distR="0" wp14:anchorId="3D3588E7" wp14:editId="49D1DB43">
            <wp:extent cx="2162175" cy="695325"/>
            <wp:effectExtent l="19050" t="0" r="9525" b="0"/>
            <wp:docPr id="4" name="Billede 1" descr="NatMus_Horizontal_Black_emailsignatu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descr="NatMus_Horizontal_Black_emailsignatur_RGB"/>
                    <pic:cNvPicPr>
                      <a:picLocks noChangeAspect="1" noChangeArrowheads="1"/>
                    </pic:cNvPicPr>
                  </pic:nvPicPr>
                  <pic:blipFill>
                    <a:blip r:embed="rId5" r:link="rId6" cstate="print"/>
                    <a:srcRect/>
                    <a:stretch>
                      <a:fillRect/>
                    </a:stretch>
                  </pic:blipFill>
                  <pic:spPr bwMode="auto">
                    <a:xfrm>
                      <a:off x="0" y="0"/>
                      <a:ext cx="2162175" cy="695325"/>
                    </a:xfrm>
                    <a:prstGeom prst="rect">
                      <a:avLst/>
                    </a:prstGeom>
                    <a:noFill/>
                    <a:ln w="9525">
                      <a:noFill/>
                      <a:miter lim="800000"/>
                      <a:headEnd/>
                      <a:tailEnd/>
                    </a:ln>
                  </pic:spPr>
                </pic:pic>
              </a:graphicData>
            </a:graphic>
          </wp:inline>
        </w:drawing>
      </w:r>
      <w:r w:rsidRPr="00D90BD8">
        <w:rPr>
          <w:rFonts w:ascii="Century Gothic" w:hAnsi="Century Gothic"/>
          <w:noProof/>
        </w:rPr>
        <w:t xml:space="preserve"> </w:t>
      </w:r>
    </w:p>
    <w:tbl>
      <w:tblPr>
        <w:tblW w:w="0" w:type="auto"/>
        <w:tblInd w:w="8" w:type="dxa"/>
        <w:tblLayout w:type="fixed"/>
        <w:tblCellMar>
          <w:left w:w="0" w:type="dxa"/>
          <w:right w:w="0" w:type="dxa"/>
        </w:tblCellMar>
        <w:tblLook w:val="0000" w:firstRow="0" w:lastRow="0" w:firstColumn="0" w:lastColumn="0" w:noHBand="0" w:noVBand="0"/>
      </w:tblPr>
      <w:tblGrid>
        <w:gridCol w:w="567"/>
        <w:gridCol w:w="2041"/>
        <w:gridCol w:w="567"/>
        <w:gridCol w:w="503"/>
        <w:gridCol w:w="122"/>
        <w:gridCol w:w="2579"/>
      </w:tblGrid>
      <w:tr w:rsidR="005E346F" w:rsidRPr="00D90BD8" w:rsidTr="00D802B6">
        <w:trPr>
          <w:gridAfter w:val="1"/>
          <w:wAfter w:w="2579" w:type="dxa"/>
          <w:cantSplit/>
          <w:trHeight w:hRule="exact" w:val="3000"/>
        </w:trPr>
        <w:tc>
          <w:tcPr>
            <w:tcW w:w="3800" w:type="dxa"/>
            <w:gridSpan w:val="5"/>
          </w:tcPr>
          <w:p w:rsidR="005E346F" w:rsidRPr="00D90BD8" w:rsidRDefault="005E346F" w:rsidP="00D802B6">
            <w:pPr>
              <w:framePr w:w="6418" w:h="431" w:wrap="around" w:vAnchor="page" w:hAnchor="page" w:x="1126" w:y="1816"/>
            </w:pPr>
            <w:bookmarkStart w:id="0" w:name="MdtNavn"/>
            <w:bookmarkEnd w:id="0"/>
          </w:p>
        </w:tc>
      </w:tr>
      <w:tr w:rsidR="005E346F" w:rsidRPr="00D90BD8" w:rsidTr="00D802B6">
        <w:trPr>
          <w:cantSplit/>
        </w:trPr>
        <w:tc>
          <w:tcPr>
            <w:tcW w:w="567" w:type="dxa"/>
          </w:tcPr>
          <w:p w:rsidR="005E346F" w:rsidRPr="00D90BD8" w:rsidRDefault="005E346F" w:rsidP="00D802B6">
            <w:pPr>
              <w:framePr w:w="6418" w:h="431" w:wrap="around" w:vAnchor="page" w:hAnchor="page" w:x="1126" w:y="1816"/>
            </w:pPr>
          </w:p>
        </w:tc>
        <w:tc>
          <w:tcPr>
            <w:tcW w:w="2041" w:type="dxa"/>
          </w:tcPr>
          <w:p w:rsidR="005E346F" w:rsidRPr="00D90BD8" w:rsidRDefault="00E947E0" w:rsidP="00D802B6">
            <w:pPr>
              <w:pStyle w:val="Datojour"/>
              <w:framePr w:w="6418" w:h="431" w:wrap="around" w:vAnchor="page" w:hAnchor="page" w:x="1126" w:y="1816"/>
              <w:rPr>
                <w:rFonts w:ascii="Century Gothic" w:hAnsi="Century Gothic"/>
                <w:position w:val="0"/>
                <w:sz w:val="20"/>
              </w:rPr>
            </w:pPr>
            <w:bookmarkStart w:id="1" w:name="Dato"/>
            <w:bookmarkEnd w:id="1"/>
            <w:r>
              <w:rPr>
                <w:rFonts w:ascii="Century Gothic" w:hAnsi="Century Gothic"/>
                <w:position w:val="0"/>
                <w:sz w:val="20"/>
              </w:rPr>
              <w:t>14</w:t>
            </w:r>
            <w:r w:rsidR="00FB4116">
              <w:rPr>
                <w:rFonts w:ascii="Century Gothic" w:hAnsi="Century Gothic"/>
                <w:position w:val="0"/>
                <w:sz w:val="20"/>
              </w:rPr>
              <w:t>. februar</w:t>
            </w:r>
            <w:r w:rsidR="0011707D">
              <w:rPr>
                <w:rFonts w:ascii="Century Gothic" w:hAnsi="Century Gothic"/>
                <w:position w:val="0"/>
                <w:sz w:val="20"/>
              </w:rPr>
              <w:t xml:space="preserve"> 2014</w:t>
            </w:r>
          </w:p>
        </w:tc>
        <w:tc>
          <w:tcPr>
            <w:tcW w:w="567" w:type="dxa"/>
          </w:tcPr>
          <w:p w:rsidR="005E346F" w:rsidRPr="00D90BD8" w:rsidRDefault="005E346F" w:rsidP="00D802B6">
            <w:pPr>
              <w:pStyle w:val="datoJnrfortekst"/>
              <w:framePr w:w="6418" w:h="431" w:wrap="around" w:vAnchor="page" w:hAnchor="page" w:x="1126" w:y="1816"/>
              <w:rPr>
                <w:rFonts w:ascii="Century Gothic" w:hAnsi="Century Gothic"/>
              </w:rPr>
            </w:pPr>
          </w:p>
        </w:tc>
        <w:tc>
          <w:tcPr>
            <w:tcW w:w="503" w:type="dxa"/>
          </w:tcPr>
          <w:p w:rsidR="005E346F" w:rsidRPr="00D90BD8" w:rsidRDefault="005E346F" w:rsidP="00D802B6">
            <w:pPr>
              <w:pStyle w:val="datoJnrfortekst"/>
              <w:framePr w:w="6418" w:h="431" w:wrap="around" w:vAnchor="page" w:hAnchor="page" w:x="1126" w:y="1816"/>
              <w:rPr>
                <w:rFonts w:ascii="Century Gothic" w:hAnsi="Century Gothic"/>
              </w:rPr>
            </w:pPr>
            <w:bookmarkStart w:id="2" w:name="Jnrfortekst"/>
            <w:bookmarkEnd w:id="2"/>
          </w:p>
        </w:tc>
        <w:tc>
          <w:tcPr>
            <w:tcW w:w="2701" w:type="dxa"/>
            <w:gridSpan w:val="2"/>
          </w:tcPr>
          <w:p w:rsidR="005E346F" w:rsidRPr="00D90BD8" w:rsidRDefault="005E346F" w:rsidP="00D802B6">
            <w:pPr>
              <w:pStyle w:val="Datojour"/>
              <w:framePr w:w="6418" w:h="431" w:wrap="around" w:vAnchor="page" w:hAnchor="page" w:x="1126" w:y="1816"/>
              <w:rPr>
                <w:rFonts w:ascii="Century Gothic" w:hAnsi="Century Gothic"/>
              </w:rPr>
            </w:pPr>
            <w:bookmarkStart w:id="3" w:name="Jnr"/>
            <w:bookmarkEnd w:id="3"/>
          </w:p>
        </w:tc>
      </w:tr>
    </w:tbl>
    <w:p w:rsidR="005E346F" w:rsidRPr="00D90BD8" w:rsidRDefault="005E346F" w:rsidP="005E346F">
      <w:pPr>
        <w:rPr>
          <w:rFonts w:ascii="Century Gothic" w:hAnsi="Century Gothic"/>
          <w:b/>
          <w:sz w:val="22"/>
          <w:szCs w:val="22"/>
          <w:u w:val="single"/>
        </w:rPr>
      </w:pPr>
      <w:bookmarkStart w:id="4" w:name="Vedr"/>
      <w:bookmarkEnd w:id="4"/>
    </w:p>
    <w:p w:rsidR="005E346F" w:rsidRPr="00D90BD8" w:rsidRDefault="005E346F" w:rsidP="005E346F">
      <w:pPr>
        <w:rPr>
          <w:rFonts w:ascii="Century Gothic" w:hAnsi="Century Gothic"/>
          <w:b/>
        </w:rPr>
      </w:pPr>
    </w:p>
    <w:p w:rsidR="005E346F" w:rsidRPr="00D90BD8" w:rsidRDefault="005E346F" w:rsidP="005E346F">
      <w:pPr>
        <w:rPr>
          <w:rFonts w:ascii="Century Gothic" w:hAnsi="Century Gothic"/>
          <w:b/>
        </w:rPr>
      </w:pPr>
    </w:p>
    <w:p w:rsidR="00B13256" w:rsidRDefault="00D317BB" w:rsidP="00D317BB">
      <w:pPr>
        <w:rPr>
          <w:rFonts w:ascii="Century Gothic" w:hAnsi="Century Gothic"/>
          <w:b/>
          <w:sz w:val="36"/>
          <w:szCs w:val="36"/>
        </w:rPr>
      </w:pPr>
      <w:r>
        <w:rPr>
          <w:rFonts w:ascii="Century Gothic" w:hAnsi="Century Gothic"/>
          <w:b/>
          <w:sz w:val="36"/>
          <w:szCs w:val="36"/>
        </w:rPr>
        <w:t>Storrygeren og den tandløse - t</w:t>
      </w:r>
      <w:r w:rsidR="00884E14">
        <w:rPr>
          <w:rFonts w:ascii="Century Gothic" w:hAnsi="Century Gothic"/>
          <w:b/>
          <w:sz w:val="36"/>
          <w:szCs w:val="36"/>
        </w:rPr>
        <w:t xml:space="preserve">o beretninger fra </w:t>
      </w:r>
    </w:p>
    <w:p w:rsidR="00D317BB" w:rsidRPr="00D317BB" w:rsidRDefault="00F21AFF" w:rsidP="00D317BB">
      <w:pPr>
        <w:rPr>
          <w:rFonts w:ascii="Century Gothic" w:hAnsi="Century Gothic"/>
          <w:b/>
          <w:sz w:val="36"/>
          <w:szCs w:val="36"/>
        </w:rPr>
      </w:pPr>
      <w:r>
        <w:rPr>
          <w:rFonts w:ascii="Century Gothic" w:hAnsi="Century Gothic"/>
          <w:b/>
          <w:sz w:val="36"/>
          <w:szCs w:val="36"/>
        </w:rPr>
        <w:t>Holmen</w:t>
      </w:r>
    </w:p>
    <w:p w:rsidR="00D41E82" w:rsidRDefault="00D41E82" w:rsidP="00D317BB">
      <w:pPr>
        <w:pStyle w:val="Default"/>
        <w:rPr>
          <w:rFonts w:ascii="Century Gothic" w:hAnsi="Century Gothic"/>
          <w:b/>
          <w:sz w:val="32"/>
          <w:szCs w:val="32"/>
        </w:rPr>
      </w:pPr>
    </w:p>
    <w:p w:rsidR="00947927" w:rsidRPr="00947927" w:rsidRDefault="00D317BB" w:rsidP="00D317BB">
      <w:pPr>
        <w:rPr>
          <w:rFonts w:ascii="Century Gothic" w:hAnsi="Century Gothic"/>
        </w:rPr>
      </w:pPr>
      <w:r w:rsidRPr="00947927">
        <w:rPr>
          <w:rFonts w:ascii="Century Gothic" w:hAnsi="Century Gothic"/>
        </w:rPr>
        <w:t>Skeletter får de fleste mennesker til at tænke på død og glemsel. Men for arkæologer</w:t>
      </w:r>
      <w:r w:rsidR="00947927">
        <w:rPr>
          <w:rFonts w:ascii="Century Gothic" w:hAnsi="Century Gothic"/>
        </w:rPr>
        <w:t xml:space="preserve"> sker der nærmest det modsatte: Skeletter </w:t>
      </w:r>
      <w:r w:rsidR="00884E14">
        <w:rPr>
          <w:rFonts w:ascii="Century Gothic" w:hAnsi="Century Gothic"/>
        </w:rPr>
        <w:t>kan nemlig fortælle</w:t>
      </w:r>
      <w:r w:rsidRPr="00947927">
        <w:rPr>
          <w:rFonts w:ascii="Century Gothic" w:hAnsi="Century Gothic"/>
        </w:rPr>
        <w:t xml:space="preserve"> en m</w:t>
      </w:r>
      <w:r w:rsidR="00884E14">
        <w:rPr>
          <w:rFonts w:ascii="Century Gothic" w:hAnsi="Century Gothic"/>
        </w:rPr>
        <w:t>asse historier om det levede liv</w:t>
      </w:r>
      <w:r w:rsidRPr="00947927">
        <w:rPr>
          <w:rFonts w:ascii="Century Gothic" w:hAnsi="Century Gothic"/>
        </w:rPr>
        <w:t xml:space="preserve">. </w:t>
      </w:r>
    </w:p>
    <w:p w:rsidR="00947927" w:rsidRDefault="00947927" w:rsidP="00D317BB">
      <w:pPr>
        <w:rPr>
          <w:rFonts w:ascii="Century Gothic" w:hAnsi="Century Gothic"/>
          <w:sz w:val="20"/>
          <w:szCs w:val="20"/>
        </w:rPr>
      </w:pPr>
    </w:p>
    <w:p w:rsidR="00D317BB" w:rsidRPr="00C05F47" w:rsidRDefault="00D317BB" w:rsidP="00D317BB">
      <w:pPr>
        <w:rPr>
          <w:rFonts w:ascii="Century Gothic" w:hAnsi="Century Gothic"/>
          <w:sz w:val="20"/>
          <w:szCs w:val="20"/>
        </w:rPr>
      </w:pPr>
      <w:r w:rsidRPr="00C05F47">
        <w:rPr>
          <w:rFonts w:ascii="Century Gothic" w:hAnsi="Century Gothic"/>
          <w:sz w:val="20"/>
          <w:szCs w:val="20"/>
        </w:rPr>
        <w:t xml:space="preserve">Hvert enkelt skelet har sin egen helt individuelle fortælling om personens liv og levned. Men </w:t>
      </w:r>
      <w:r w:rsidR="00884E14">
        <w:rPr>
          <w:rFonts w:ascii="Century Gothic" w:hAnsi="Century Gothic"/>
          <w:sz w:val="20"/>
          <w:szCs w:val="20"/>
        </w:rPr>
        <w:t>samlet set fortæller s</w:t>
      </w:r>
      <w:r w:rsidR="00C93AF0">
        <w:rPr>
          <w:rFonts w:ascii="Century Gothic" w:hAnsi="Century Gothic"/>
          <w:sz w:val="20"/>
          <w:szCs w:val="20"/>
        </w:rPr>
        <w:t>keletter</w:t>
      </w:r>
      <w:r w:rsidRPr="00C05F47">
        <w:rPr>
          <w:rFonts w:ascii="Century Gothic" w:hAnsi="Century Gothic"/>
          <w:sz w:val="20"/>
          <w:szCs w:val="20"/>
        </w:rPr>
        <w:t xml:space="preserve"> og</w:t>
      </w:r>
      <w:r w:rsidR="008E3834">
        <w:rPr>
          <w:rFonts w:ascii="Century Gothic" w:hAnsi="Century Gothic"/>
          <w:sz w:val="20"/>
          <w:szCs w:val="20"/>
        </w:rPr>
        <w:t>så historien om os alle sammen;</w:t>
      </w:r>
      <w:r w:rsidR="008E3968">
        <w:rPr>
          <w:rFonts w:ascii="Century Gothic" w:hAnsi="Century Gothic"/>
          <w:sz w:val="20"/>
          <w:szCs w:val="20"/>
        </w:rPr>
        <w:t xml:space="preserve"> om fattige og</w:t>
      </w:r>
      <w:r w:rsidRPr="00C05F47">
        <w:rPr>
          <w:rFonts w:ascii="Century Gothic" w:hAnsi="Century Gothic"/>
          <w:sz w:val="20"/>
          <w:szCs w:val="20"/>
        </w:rPr>
        <w:t xml:space="preserve"> rige, mænd og kvinder, børn og gamle</w:t>
      </w:r>
      <w:r w:rsidR="00050F05">
        <w:rPr>
          <w:rFonts w:ascii="Century Gothic" w:hAnsi="Century Gothic"/>
          <w:sz w:val="20"/>
          <w:szCs w:val="20"/>
        </w:rPr>
        <w:t>, syge og raske. De fortæller</w:t>
      </w:r>
      <w:r w:rsidRPr="00C05F47">
        <w:rPr>
          <w:rFonts w:ascii="Century Gothic" w:hAnsi="Century Gothic"/>
          <w:sz w:val="20"/>
          <w:szCs w:val="20"/>
        </w:rPr>
        <w:t xml:space="preserve"> vore kroppes historie, om vores omsorg for </w:t>
      </w:r>
      <w:r w:rsidR="008C483E">
        <w:rPr>
          <w:rFonts w:ascii="Century Gothic" w:hAnsi="Century Gothic"/>
          <w:sz w:val="20"/>
          <w:szCs w:val="20"/>
        </w:rPr>
        <w:t xml:space="preserve">hinanden, når </w:t>
      </w:r>
      <w:r w:rsidR="00884E14">
        <w:rPr>
          <w:rFonts w:ascii="Century Gothic" w:hAnsi="Century Gothic"/>
          <w:sz w:val="20"/>
          <w:szCs w:val="20"/>
        </w:rPr>
        <w:t>liv</w:t>
      </w:r>
      <w:r w:rsidR="008C483E">
        <w:rPr>
          <w:rFonts w:ascii="Century Gothic" w:hAnsi="Century Gothic"/>
          <w:sz w:val="20"/>
          <w:szCs w:val="20"/>
        </w:rPr>
        <w:t>et</w:t>
      </w:r>
      <w:r w:rsidR="00884E14">
        <w:rPr>
          <w:rFonts w:ascii="Century Gothic" w:hAnsi="Century Gothic"/>
          <w:sz w:val="20"/>
          <w:szCs w:val="20"/>
        </w:rPr>
        <w:t xml:space="preserve"> va</w:t>
      </w:r>
      <w:r w:rsidR="008C483E">
        <w:rPr>
          <w:rFonts w:ascii="Century Gothic" w:hAnsi="Century Gothic"/>
          <w:sz w:val="20"/>
          <w:szCs w:val="20"/>
        </w:rPr>
        <w:t>r forbi</w:t>
      </w:r>
      <w:r w:rsidRPr="00C05F47">
        <w:rPr>
          <w:rFonts w:ascii="Century Gothic" w:hAnsi="Century Gothic"/>
          <w:sz w:val="20"/>
          <w:szCs w:val="20"/>
        </w:rPr>
        <w:t>, og om de</w:t>
      </w:r>
      <w:r w:rsidR="00C93AF0">
        <w:rPr>
          <w:rFonts w:ascii="Century Gothic" w:hAnsi="Century Gothic"/>
          <w:sz w:val="20"/>
          <w:szCs w:val="20"/>
        </w:rPr>
        <w:t>n tro og symbolik, der har præget</w:t>
      </w:r>
      <w:r w:rsidR="008C483E">
        <w:rPr>
          <w:rFonts w:ascii="Century Gothic" w:hAnsi="Century Gothic"/>
          <w:sz w:val="20"/>
          <w:szCs w:val="20"/>
        </w:rPr>
        <w:t xml:space="preserve"> </w:t>
      </w:r>
      <w:r w:rsidRPr="00C05F47">
        <w:rPr>
          <w:rFonts w:ascii="Century Gothic" w:hAnsi="Century Gothic"/>
          <w:sz w:val="20"/>
          <w:szCs w:val="20"/>
        </w:rPr>
        <w:t>den måde,</w:t>
      </w:r>
      <w:r w:rsidR="00884E14">
        <w:rPr>
          <w:rFonts w:ascii="Century Gothic" w:hAnsi="Century Gothic"/>
          <w:sz w:val="20"/>
          <w:szCs w:val="20"/>
        </w:rPr>
        <w:t xml:space="preserve"> vi omgås med den afdøde</w:t>
      </w:r>
      <w:r w:rsidR="00C93AF0">
        <w:rPr>
          <w:rFonts w:ascii="Century Gothic" w:hAnsi="Century Gothic"/>
          <w:sz w:val="20"/>
          <w:szCs w:val="20"/>
        </w:rPr>
        <w:t xml:space="preserve"> på</w:t>
      </w:r>
      <w:r w:rsidR="00884E14">
        <w:rPr>
          <w:rFonts w:ascii="Century Gothic" w:hAnsi="Century Gothic"/>
          <w:sz w:val="20"/>
          <w:szCs w:val="20"/>
        </w:rPr>
        <w:t xml:space="preserve">. </w:t>
      </w:r>
      <w:r w:rsidR="008C483E">
        <w:rPr>
          <w:rFonts w:ascii="Century Gothic" w:hAnsi="Century Gothic"/>
          <w:sz w:val="20"/>
          <w:szCs w:val="20"/>
        </w:rPr>
        <w:br/>
      </w:r>
    </w:p>
    <w:p w:rsidR="00D317BB" w:rsidRPr="00C05F47" w:rsidRDefault="00D317BB" w:rsidP="00D317BB">
      <w:pPr>
        <w:rPr>
          <w:rFonts w:ascii="Century Gothic" w:hAnsi="Century Gothic"/>
          <w:sz w:val="20"/>
          <w:szCs w:val="20"/>
        </w:rPr>
      </w:pPr>
      <w:r w:rsidRPr="00C05F47">
        <w:rPr>
          <w:rFonts w:ascii="Century Gothic" w:hAnsi="Century Gothic"/>
          <w:sz w:val="20"/>
          <w:szCs w:val="20"/>
        </w:rPr>
        <w:t>Natio</w:t>
      </w:r>
      <w:r w:rsidR="00884E14">
        <w:rPr>
          <w:rFonts w:ascii="Century Gothic" w:hAnsi="Century Gothic"/>
          <w:sz w:val="20"/>
          <w:szCs w:val="20"/>
        </w:rPr>
        <w:t>nalmuseet har netop færdiggjort en række arkæologiske undersøgelser på</w:t>
      </w:r>
      <w:r w:rsidRPr="00C05F47">
        <w:rPr>
          <w:rFonts w:ascii="Century Gothic" w:hAnsi="Century Gothic"/>
          <w:sz w:val="20"/>
          <w:szCs w:val="20"/>
        </w:rPr>
        <w:t xml:space="preserve"> kirkeg</w:t>
      </w:r>
      <w:r w:rsidR="00884E14">
        <w:rPr>
          <w:rFonts w:ascii="Century Gothic" w:hAnsi="Century Gothic"/>
          <w:sz w:val="20"/>
          <w:szCs w:val="20"/>
        </w:rPr>
        <w:t xml:space="preserve">ården ved Holmens Kirke forud for et nyt byggeri ved kirken. </w:t>
      </w:r>
      <w:r w:rsidRPr="00C05F47">
        <w:rPr>
          <w:rFonts w:ascii="Century Gothic" w:hAnsi="Century Gothic"/>
          <w:sz w:val="20"/>
          <w:szCs w:val="20"/>
        </w:rPr>
        <w:t xml:space="preserve"> </w:t>
      </w:r>
      <w:r w:rsidR="00884E14">
        <w:rPr>
          <w:rFonts w:ascii="Century Gothic" w:hAnsi="Century Gothic"/>
          <w:sz w:val="20"/>
          <w:szCs w:val="20"/>
        </w:rPr>
        <w:t>Udgravningerne har givet</w:t>
      </w:r>
      <w:r w:rsidRPr="00C05F47">
        <w:rPr>
          <w:rFonts w:ascii="Century Gothic" w:hAnsi="Century Gothic"/>
          <w:sz w:val="20"/>
          <w:szCs w:val="20"/>
        </w:rPr>
        <w:t xml:space="preserve"> os ny viden om begravelsesskik</w:t>
      </w:r>
      <w:r w:rsidR="00884E14">
        <w:rPr>
          <w:rFonts w:ascii="Century Gothic" w:hAnsi="Century Gothic"/>
          <w:sz w:val="20"/>
          <w:szCs w:val="20"/>
        </w:rPr>
        <w:t xml:space="preserve">ke i 1600- og 1700-tallet og fortalt om </w:t>
      </w:r>
      <w:r w:rsidRPr="00C05F47">
        <w:rPr>
          <w:rFonts w:ascii="Century Gothic" w:hAnsi="Century Gothic"/>
          <w:sz w:val="20"/>
          <w:szCs w:val="20"/>
        </w:rPr>
        <w:t>de mennesker</w:t>
      </w:r>
      <w:r w:rsidR="00A3113C">
        <w:rPr>
          <w:rFonts w:ascii="Century Gothic" w:hAnsi="Century Gothic"/>
          <w:sz w:val="20"/>
          <w:szCs w:val="20"/>
        </w:rPr>
        <w:t>,</w:t>
      </w:r>
      <w:bookmarkStart w:id="5" w:name="_GoBack"/>
      <w:bookmarkEnd w:id="5"/>
      <w:r w:rsidRPr="00C05F47">
        <w:rPr>
          <w:rFonts w:ascii="Century Gothic" w:hAnsi="Century Gothic"/>
          <w:sz w:val="20"/>
          <w:szCs w:val="20"/>
        </w:rPr>
        <w:t xml:space="preserve"> der levede dengang</w:t>
      </w:r>
      <w:r w:rsidR="008C483E">
        <w:rPr>
          <w:rFonts w:ascii="Century Gothic" w:hAnsi="Century Gothic"/>
          <w:sz w:val="20"/>
          <w:szCs w:val="20"/>
        </w:rPr>
        <w:t xml:space="preserve">. </w:t>
      </w:r>
    </w:p>
    <w:p w:rsidR="00D317BB" w:rsidRPr="00CE0E73" w:rsidRDefault="00884E14" w:rsidP="00D317BB">
      <w:pPr>
        <w:rPr>
          <w:rFonts w:ascii="Century Gothic" w:hAnsi="Century Gothic"/>
          <w:b/>
          <w:sz w:val="20"/>
          <w:szCs w:val="20"/>
        </w:rPr>
      </w:pPr>
      <w:r>
        <w:rPr>
          <w:rFonts w:ascii="Century Gothic" w:hAnsi="Century Gothic"/>
          <w:sz w:val="20"/>
          <w:szCs w:val="20"/>
        </w:rPr>
        <w:br/>
      </w:r>
      <w:r w:rsidR="00D317BB" w:rsidRPr="00C05F47">
        <w:rPr>
          <w:rFonts w:ascii="Century Gothic" w:hAnsi="Century Gothic"/>
          <w:sz w:val="20"/>
          <w:szCs w:val="20"/>
        </w:rPr>
        <w:t>Det specielle ved Holmens Kirke er, at dens menighed dengang primært bestod af folk fra Flåden - søens folk, deres koner og børn. Ud fra</w:t>
      </w:r>
      <w:r w:rsidR="00725293">
        <w:rPr>
          <w:rFonts w:ascii="Century Gothic" w:hAnsi="Century Gothic"/>
          <w:sz w:val="20"/>
          <w:szCs w:val="20"/>
        </w:rPr>
        <w:t xml:space="preserve"> skriftlige kilder </w:t>
      </w:r>
      <w:r w:rsidR="00050F05">
        <w:rPr>
          <w:rFonts w:ascii="Century Gothic" w:hAnsi="Century Gothic"/>
          <w:sz w:val="20"/>
          <w:szCs w:val="20"/>
        </w:rPr>
        <w:t>kan vi se, at F</w:t>
      </w:r>
      <w:r w:rsidR="00D317BB" w:rsidRPr="00C05F47">
        <w:rPr>
          <w:rFonts w:ascii="Century Gothic" w:hAnsi="Century Gothic"/>
          <w:sz w:val="20"/>
          <w:szCs w:val="20"/>
        </w:rPr>
        <w:t>låden bestod af en blandet befolkningsgruppe. Dette afspejles også på kirkegården, hvor Holmens Kirke er den kirke med flest</w:t>
      </w:r>
      <w:r w:rsidR="008C483E">
        <w:rPr>
          <w:rFonts w:ascii="Century Gothic" w:hAnsi="Century Gothic"/>
          <w:sz w:val="20"/>
          <w:szCs w:val="20"/>
        </w:rPr>
        <w:t xml:space="preserve"> katolske begravelser i en ikke-</w:t>
      </w:r>
      <w:r w:rsidR="00D317BB" w:rsidRPr="00C05F47">
        <w:rPr>
          <w:rFonts w:ascii="Century Gothic" w:hAnsi="Century Gothic"/>
          <w:sz w:val="20"/>
          <w:szCs w:val="20"/>
        </w:rPr>
        <w:t>katolsk me</w:t>
      </w:r>
      <w:r w:rsidR="008C483E">
        <w:rPr>
          <w:rFonts w:ascii="Century Gothic" w:hAnsi="Century Gothic"/>
          <w:sz w:val="20"/>
          <w:szCs w:val="20"/>
        </w:rPr>
        <w:t>nighed i Danmark. Alle</w:t>
      </w:r>
      <w:r w:rsidR="00D317BB" w:rsidRPr="00C05F47">
        <w:rPr>
          <w:rFonts w:ascii="Century Gothic" w:hAnsi="Century Gothic"/>
          <w:sz w:val="20"/>
          <w:szCs w:val="20"/>
        </w:rPr>
        <w:t xml:space="preserve"> skeletter</w:t>
      </w:r>
      <w:r w:rsidR="008C483E">
        <w:rPr>
          <w:rFonts w:ascii="Century Gothic" w:hAnsi="Century Gothic"/>
          <w:sz w:val="20"/>
          <w:szCs w:val="20"/>
        </w:rPr>
        <w:t>ne</w:t>
      </w:r>
      <w:r w:rsidR="00D317BB" w:rsidRPr="00C05F47">
        <w:rPr>
          <w:rFonts w:ascii="Century Gothic" w:hAnsi="Century Gothic"/>
          <w:sz w:val="20"/>
          <w:szCs w:val="20"/>
        </w:rPr>
        <w:t xml:space="preserve"> skal til analyse på Panum Instituttet, så det bliver spændende at finde ud af, hvorfra de mennesker, der var en del af flåden dengang, oprindeligt stammer fra.</w:t>
      </w:r>
      <w:r w:rsidR="00947927">
        <w:rPr>
          <w:rFonts w:ascii="Century Gothic" w:hAnsi="Century Gothic"/>
          <w:sz w:val="20"/>
          <w:szCs w:val="20"/>
        </w:rPr>
        <w:br/>
      </w:r>
      <w:r w:rsidR="00CE0E73">
        <w:rPr>
          <w:rFonts w:ascii="Century Gothic" w:hAnsi="Century Gothic"/>
          <w:sz w:val="20"/>
          <w:szCs w:val="20"/>
        </w:rPr>
        <w:br/>
      </w:r>
      <w:r w:rsidR="00454916">
        <w:rPr>
          <w:rFonts w:ascii="Century Gothic" w:hAnsi="Century Gothic"/>
          <w:b/>
          <w:sz w:val="20"/>
          <w:szCs w:val="20"/>
        </w:rPr>
        <w:t>Grav-puslespil</w:t>
      </w:r>
    </w:p>
    <w:p w:rsidR="00D45B0E" w:rsidRDefault="00D317BB" w:rsidP="00D317BB">
      <w:pPr>
        <w:rPr>
          <w:rFonts w:ascii="Century Gothic" w:hAnsi="Century Gothic"/>
          <w:sz w:val="20"/>
          <w:szCs w:val="20"/>
        </w:rPr>
      </w:pPr>
      <w:r w:rsidRPr="00C05F47">
        <w:rPr>
          <w:rFonts w:ascii="Century Gothic" w:hAnsi="Century Gothic"/>
          <w:sz w:val="20"/>
          <w:szCs w:val="20"/>
        </w:rPr>
        <w:t>Før kirken blev opført, byggede Frederik d. 2. i 1562-63 en ankersmedje på Holmen. Danmark var på dette tidspunkt en stor søfartsnation, så det er ikke mærkeligt, at en smedj</w:t>
      </w:r>
      <w:r w:rsidR="008C483E">
        <w:rPr>
          <w:rFonts w:ascii="Century Gothic" w:hAnsi="Century Gothic"/>
          <w:sz w:val="20"/>
          <w:szCs w:val="20"/>
        </w:rPr>
        <w:t xml:space="preserve">e blev anlagt midt i København. </w:t>
      </w:r>
      <w:r w:rsidR="008C483E">
        <w:rPr>
          <w:rFonts w:ascii="Century Gothic" w:hAnsi="Century Gothic"/>
          <w:sz w:val="20"/>
          <w:szCs w:val="20"/>
        </w:rPr>
        <w:br/>
      </w:r>
      <w:r w:rsidR="00F8727C">
        <w:rPr>
          <w:rFonts w:ascii="Century Gothic" w:hAnsi="Century Gothic"/>
          <w:sz w:val="20"/>
          <w:szCs w:val="20"/>
        </w:rPr>
        <w:br/>
      </w:r>
      <w:r w:rsidRPr="00C05F47">
        <w:rPr>
          <w:rFonts w:ascii="Century Gothic" w:hAnsi="Century Gothic"/>
          <w:sz w:val="20"/>
          <w:szCs w:val="20"/>
        </w:rPr>
        <w:t xml:space="preserve">I 1619 blev smedjen ombygget til kirke, og de tidligste begravelser, Nationalmuseet har udgravet, stammer derfra. Det interessante ved den del af kirkegården er, at den ligger mellem den sydøstlige ”korsarm” af kirken og det store kapel. Begravelserne er </w:t>
      </w:r>
      <w:r w:rsidRPr="00C05F47">
        <w:rPr>
          <w:rFonts w:ascii="Century Gothic" w:hAnsi="Century Gothic"/>
          <w:sz w:val="20"/>
          <w:szCs w:val="20"/>
        </w:rPr>
        <w:lastRenderedPageBreak/>
        <w:t xml:space="preserve">orienteret nord-syd, og det skyldes sandsynligvis, at det på den måde var muligt at få plads til flere grave på den sparsomme plads. I resten af kirkegården ligger de begravede vendt øst-vest, hvilket er den normale måde at begrave mennesker på efter kristendommens indførsel i Danmark. </w:t>
      </w:r>
      <w:r w:rsidR="008C483E">
        <w:rPr>
          <w:rFonts w:ascii="Century Gothic" w:hAnsi="Century Gothic"/>
          <w:sz w:val="20"/>
          <w:szCs w:val="20"/>
        </w:rPr>
        <w:br/>
      </w:r>
    </w:p>
    <w:p w:rsidR="007747DF" w:rsidRDefault="00D45B0E" w:rsidP="00D317BB">
      <w:pPr>
        <w:rPr>
          <w:rFonts w:ascii="Century Gothic" w:hAnsi="Century Gothic"/>
          <w:sz w:val="20"/>
          <w:szCs w:val="20"/>
        </w:rPr>
      </w:pPr>
      <w:r>
        <w:rPr>
          <w:rFonts w:ascii="Century Gothic" w:hAnsi="Century Gothic"/>
          <w:b/>
          <w:sz w:val="20"/>
          <w:szCs w:val="20"/>
        </w:rPr>
        <w:t>Ordentlig omgang tandsten</w:t>
      </w:r>
      <w:r w:rsidR="00F8727C">
        <w:rPr>
          <w:rFonts w:ascii="Century Gothic" w:hAnsi="Century Gothic"/>
          <w:sz w:val="20"/>
          <w:szCs w:val="20"/>
        </w:rPr>
        <w:br/>
      </w:r>
      <w:r w:rsidR="00D317BB" w:rsidRPr="00C05F47">
        <w:rPr>
          <w:rFonts w:ascii="Century Gothic" w:hAnsi="Century Gothic"/>
          <w:sz w:val="20"/>
          <w:szCs w:val="20"/>
        </w:rPr>
        <w:t xml:space="preserve">Et af de </w:t>
      </w:r>
      <w:r w:rsidR="007747DF">
        <w:rPr>
          <w:rFonts w:ascii="Century Gothic" w:hAnsi="Century Gothic"/>
          <w:sz w:val="20"/>
          <w:szCs w:val="20"/>
        </w:rPr>
        <w:t xml:space="preserve">mest </w:t>
      </w:r>
      <w:r w:rsidR="00D317BB" w:rsidRPr="00C05F47">
        <w:rPr>
          <w:rFonts w:ascii="Century Gothic" w:hAnsi="Century Gothic"/>
          <w:sz w:val="20"/>
          <w:szCs w:val="20"/>
        </w:rPr>
        <w:t>spektakulære skeletter</w:t>
      </w:r>
      <w:r w:rsidR="008C483E">
        <w:rPr>
          <w:rFonts w:ascii="Century Gothic" w:hAnsi="Century Gothic"/>
          <w:sz w:val="20"/>
          <w:szCs w:val="20"/>
        </w:rPr>
        <w:t>,</w:t>
      </w:r>
      <w:r w:rsidR="00D317BB" w:rsidRPr="00C05F47">
        <w:rPr>
          <w:rFonts w:ascii="Century Gothic" w:hAnsi="Century Gothic"/>
          <w:sz w:val="20"/>
          <w:szCs w:val="20"/>
        </w:rPr>
        <w:t xml:space="preserve"> Nationalmuseet har f</w:t>
      </w:r>
      <w:r w:rsidR="008C483E">
        <w:rPr>
          <w:rFonts w:ascii="Century Gothic" w:hAnsi="Century Gothic"/>
          <w:sz w:val="20"/>
          <w:szCs w:val="20"/>
        </w:rPr>
        <w:t>undet</w:t>
      </w:r>
      <w:r w:rsidR="007747DF">
        <w:rPr>
          <w:rFonts w:ascii="Century Gothic" w:hAnsi="Century Gothic"/>
          <w:sz w:val="20"/>
          <w:szCs w:val="20"/>
        </w:rPr>
        <w:t xml:space="preserve"> ved Holmens Kirke</w:t>
      </w:r>
      <w:r w:rsidR="008C483E">
        <w:rPr>
          <w:rFonts w:ascii="Century Gothic" w:hAnsi="Century Gothic"/>
          <w:sz w:val="20"/>
          <w:szCs w:val="20"/>
        </w:rPr>
        <w:t xml:space="preserve">, </w:t>
      </w:r>
      <w:r w:rsidR="00D317BB" w:rsidRPr="00C05F47">
        <w:rPr>
          <w:rFonts w:ascii="Century Gothic" w:hAnsi="Century Gothic"/>
          <w:sz w:val="20"/>
          <w:szCs w:val="20"/>
        </w:rPr>
        <w:t>er ham</w:t>
      </w:r>
      <w:r w:rsidR="008C483E">
        <w:rPr>
          <w:rFonts w:ascii="Century Gothic" w:hAnsi="Century Gothic"/>
          <w:sz w:val="20"/>
          <w:szCs w:val="20"/>
        </w:rPr>
        <w:t>,</w:t>
      </w:r>
      <w:r w:rsidR="00D317BB" w:rsidRPr="00C05F47">
        <w:rPr>
          <w:rFonts w:ascii="Century Gothic" w:hAnsi="Century Gothic"/>
          <w:sz w:val="20"/>
          <w:szCs w:val="20"/>
        </w:rPr>
        <w:t xml:space="preserve"> vi kalder ”storrygeren”, da han har et slidhul i tænderne efter sin kridtpibe. </w:t>
      </w:r>
      <w:r w:rsidR="007747DF">
        <w:rPr>
          <w:rFonts w:ascii="Century Gothic" w:hAnsi="Century Gothic"/>
          <w:sz w:val="20"/>
          <w:szCs w:val="20"/>
        </w:rPr>
        <w:t xml:space="preserve">Det cirkulære hul er imponerende stort, så manden må have været </w:t>
      </w:r>
      <w:r w:rsidR="00D317BB" w:rsidRPr="00C05F47">
        <w:rPr>
          <w:rFonts w:ascii="Century Gothic" w:hAnsi="Century Gothic"/>
          <w:sz w:val="20"/>
          <w:szCs w:val="20"/>
        </w:rPr>
        <w:t xml:space="preserve">meget </w:t>
      </w:r>
      <w:r w:rsidR="007747DF">
        <w:rPr>
          <w:rFonts w:ascii="Century Gothic" w:hAnsi="Century Gothic"/>
          <w:sz w:val="20"/>
          <w:szCs w:val="20"/>
        </w:rPr>
        <w:t>glad for sin kridtpibe - m</w:t>
      </w:r>
      <w:r w:rsidR="00D317BB" w:rsidRPr="00C05F47">
        <w:rPr>
          <w:rFonts w:ascii="Century Gothic" w:hAnsi="Century Gothic"/>
          <w:sz w:val="20"/>
          <w:szCs w:val="20"/>
        </w:rPr>
        <w:t xml:space="preserve">en dog ikke så glad, at den fulgte ham i graven, da han døde i en alder af 32-43 år. </w:t>
      </w:r>
      <w:r w:rsidR="007747DF">
        <w:rPr>
          <w:rFonts w:ascii="Century Gothic" w:hAnsi="Century Gothic"/>
          <w:sz w:val="20"/>
          <w:szCs w:val="20"/>
        </w:rPr>
        <w:br/>
      </w:r>
      <w:r w:rsidR="00D317BB" w:rsidRPr="00C05F47">
        <w:rPr>
          <w:rFonts w:ascii="Century Gothic" w:hAnsi="Century Gothic"/>
          <w:sz w:val="20"/>
          <w:szCs w:val="20"/>
        </w:rPr>
        <w:t xml:space="preserve">På trods af de ellers fine hvide tænder, havde han en begyndende tandbyld i venstre side af munden og begyndende tandudfald, huller i resten af tænderne samt en ordentlig omgang tandsten. </w:t>
      </w:r>
    </w:p>
    <w:p w:rsidR="00D317BB" w:rsidRPr="007747DF" w:rsidRDefault="00C93AF0" w:rsidP="00D317BB">
      <w:pPr>
        <w:rPr>
          <w:rFonts w:ascii="Century Gothic" w:hAnsi="Century Gothic"/>
          <w:b/>
          <w:sz w:val="20"/>
          <w:szCs w:val="20"/>
        </w:rPr>
      </w:pPr>
      <w:r>
        <w:rPr>
          <w:rFonts w:ascii="Century Gothic" w:hAnsi="Century Gothic"/>
          <w:sz w:val="20"/>
          <w:szCs w:val="20"/>
        </w:rPr>
        <w:br/>
      </w:r>
      <w:r w:rsidR="00D317BB" w:rsidRPr="00C05F47">
        <w:rPr>
          <w:rFonts w:ascii="Century Gothic" w:hAnsi="Century Gothic"/>
          <w:sz w:val="20"/>
          <w:szCs w:val="20"/>
        </w:rPr>
        <w:t>De gravlagtes hoveder i denne del af kirkegården vender alle mod nord, bortset fra den storrygende mand, der vender hovedet mod syd. Det kan skyldes den simple forklaring, at kisten er blevet vendt om ved en fejltagelse. En sjov anekdote kunne dog også give en forklaring: Mennesker bliver typisk begravet med hovedet i vest, så de ved dommedag kan rejse sig og se mod øst, hvor</w:t>
      </w:r>
      <w:r w:rsidR="00992994">
        <w:rPr>
          <w:rFonts w:ascii="Century Gothic" w:hAnsi="Century Gothic"/>
          <w:sz w:val="20"/>
          <w:szCs w:val="20"/>
        </w:rPr>
        <w:t>fra</w:t>
      </w:r>
      <w:r w:rsidR="00D317BB" w:rsidRPr="00C05F47">
        <w:rPr>
          <w:rFonts w:ascii="Century Gothic" w:hAnsi="Century Gothic"/>
          <w:sz w:val="20"/>
          <w:szCs w:val="20"/>
        </w:rPr>
        <w:t xml:space="preserve"> det siges, </w:t>
      </w:r>
      <w:r w:rsidR="00D24BDB">
        <w:rPr>
          <w:rFonts w:ascii="Century Gothic" w:hAnsi="Century Gothic"/>
          <w:sz w:val="20"/>
          <w:szCs w:val="20"/>
        </w:rPr>
        <w:t xml:space="preserve">at </w:t>
      </w:r>
      <w:r w:rsidR="00992994">
        <w:rPr>
          <w:rFonts w:ascii="Century Gothic" w:hAnsi="Century Gothic"/>
          <w:sz w:val="20"/>
          <w:szCs w:val="20"/>
        </w:rPr>
        <w:t>Kristus kommer for at</w:t>
      </w:r>
      <w:r w:rsidR="00D317BB" w:rsidRPr="00C05F47">
        <w:rPr>
          <w:rFonts w:ascii="Century Gothic" w:hAnsi="Century Gothic"/>
          <w:sz w:val="20"/>
          <w:szCs w:val="20"/>
        </w:rPr>
        <w:t xml:space="preserve"> hente de retfærdige sjæle. </w:t>
      </w:r>
      <w:r w:rsidR="007747DF">
        <w:rPr>
          <w:rFonts w:ascii="Century Gothic" w:hAnsi="Century Gothic"/>
          <w:sz w:val="20"/>
          <w:szCs w:val="20"/>
        </w:rPr>
        <w:br/>
      </w:r>
      <w:r w:rsidR="007747DF">
        <w:rPr>
          <w:rFonts w:ascii="Century Gothic" w:hAnsi="Century Gothic"/>
          <w:sz w:val="20"/>
          <w:szCs w:val="20"/>
        </w:rPr>
        <w:br/>
      </w:r>
      <w:r w:rsidR="00D317BB" w:rsidRPr="00C05F47">
        <w:rPr>
          <w:rFonts w:ascii="Century Gothic" w:hAnsi="Century Gothic"/>
          <w:sz w:val="20"/>
          <w:szCs w:val="20"/>
        </w:rPr>
        <w:t>Derimod skal præsten ligge med hovedet mod øst, så han ved dommedag kan rejse sig og se på sin menighed. Derfor kunne den mindre sandsynlige, men mere farverige forklaring være, at den stor</w:t>
      </w:r>
      <w:r w:rsidR="007747DF">
        <w:rPr>
          <w:rFonts w:ascii="Century Gothic" w:hAnsi="Century Gothic"/>
          <w:sz w:val="20"/>
          <w:szCs w:val="20"/>
        </w:rPr>
        <w:t>ryg</w:t>
      </w:r>
      <w:r w:rsidR="00EE7CF8">
        <w:rPr>
          <w:rFonts w:ascii="Century Gothic" w:hAnsi="Century Gothic"/>
          <w:sz w:val="20"/>
          <w:szCs w:val="20"/>
        </w:rPr>
        <w:t>ende mand faktisk var præst?</w:t>
      </w:r>
      <w:r w:rsidR="007747DF">
        <w:rPr>
          <w:rFonts w:ascii="Century Gothic" w:hAnsi="Century Gothic"/>
          <w:sz w:val="20"/>
          <w:szCs w:val="20"/>
        </w:rPr>
        <w:t xml:space="preserve"> </w:t>
      </w:r>
      <w:r w:rsidR="007747DF">
        <w:rPr>
          <w:rFonts w:ascii="Century Gothic" w:hAnsi="Century Gothic"/>
          <w:sz w:val="20"/>
          <w:szCs w:val="20"/>
        </w:rPr>
        <w:br/>
      </w:r>
      <w:r w:rsidR="007747DF">
        <w:rPr>
          <w:rFonts w:ascii="Century Gothic" w:hAnsi="Century Gothic"/>
          <w:sz w:val="20"/>
          <w:szCs w:val="20"/>
        </w:rPr>
        <w:br/>
      </w:r>
      <w:r w:rsidR="007747DF">
        <w:rPr>
          <w:rFonts w:ascii="Century Gothic" w:hAnsi="Century Gothic"/>
          <w:b/>
          <w:sz w:val="20"/>
          <w:szCs w:val="20"/>
        </w:rPr>
        <w:t>Gigt, slid og hårdt liv</w:t>
      </w:r>
    </w:p>
    <w:p w:rsidR="00D317BB" w:rsidRPr="00C05F47" w:rsidRDefault="00D317BB" w:rsidP="00D317BB">
      <w:pPr>
        <w:rPr>
          <w:rFonts w:ascii="Century Gothic" w:hAnsi="Century Gothic"/>
          <w:sz w:val="20"/>
          <w:szCs w:val="20"/>
        </w:rPr>
      </w:pPr>
      <w:r w:rsidRPr="00C05F47">
        <w:rPr>
          <w:rFonts w:ascii="Century Gothic" w:hAnsi="Century Gothic"/>
          <w:sz w:val="20"/>
          <w:szCs w:val="20"/>
        </w:rPr>
        <w:t>Et andet spændende skelet</w:t>
      </w:r>
      <w:r w:rsidR="002475F7">
        <w:rPr>
          <w:rFonts w:ascii="Century Gothic" w:hAnsi="Century Gothic"/>
          <w:sz w:val="20"/>
          <w:szCs w:val="20"/>
        </w:rPr>
        <w:t>,</w:t>
      </w:r>
      <w:r w:rsidRPr="00C05F47">
        <w:rPr>
          <w:rFonts w:ascii="Century Gothic" w:hAnsi="Century Gothic"/>
          <w:sz w:val="20"/>
          <w:szCs w:val="20"/>
        </w:rPr>
        <w:t xml:space="preserve"> museet har fundet, havde til sid</w:t>
      </w:r>
      <w:r w:rsidR="002475F7">
        <w:rPr>
          <w:rFonts w:ascii="Century Gothic" w:hAnsi="Century Gothic"/>
          <w:sz w:val="20"/>
          <w:szCs w:val="20"/>
        </w:rPr>
        <w:t xml:space="preserve">st kun sine gummer at tygge med, så </w:t>
      </w:r>
      <w:r w:rsidRPr="00C05F47">
        <w:rPr>
          <w:rFonts w:ascii="Century Gothic" w:hAnsi="Century Gothic"/>
          <w:sz w:val="20"/>
          <w:szCs w:val="20"/>
        </w:rPr>
        <w:t>han bliver kaldt ”den tandløse”. Det er formodentlig en</w:t>
      </w:r>
      <w:r w:rsidR="00EC75C9">
        <w:rPr>
          <w:rFonts w:ascii="Century Gothic" w:hAnsi="Century Gothic"/>
          <w:sz w:val="20"/>
          <w:szCs w:val="20"/>
        </w:rPr>
        <w:t xml:space="preserve"> mand, men det </w:t>
      </w:r>
      <w:r w:rsidRPr="00C05F47">
        <w:rPr>
          <w:rFonts w:ascii="Century Gothic" w:hAnsi="Century Gothic"/>
          <w:sz w:val="20"/>
          <w:szCs w:val="20"/>
        </w:rPr>
        <w:t>kan for den sags skyld også være en kvinde med maskuline træk. Det, man først lægger mærke til ved skelettet, er, at alle tænder</w:t>
      </w:r>
      <w:r w:rsidR="00EC75C9">
        <w:rPr>
          <w:rFonts w:ascii="Century Gothic" w:hAnsi="Century Gothic"/>
          <w:sz w:val="20"/>
          <w:szCs w:val="20"/>
        </w:rPr>
        <w:t>ne er faldet ud af munden</w:t>
      </w:r>
      <w:r w:rsidRPr="00C05F47">
        <w:rPr>
          <w:rFonts w:ascii="Century Gothic" w:hAnsi="Century Gothic"/>
          <w:sz w:val="20"/>
          <w:szCs w:val="20"/>
        </w:rPr>
        <w:t xml:space="preserve"> -</w:t>
      </w:r>
      <w:r w:rsidR="00EC75C9">
        <w:rPr>
          <w:rFonts w:ascii="Century Gothic" w:hAnsi="Century Gothic"/>
          <w:sz w:val="20"/>
          <w:szCs w:val="20"/>
        </w:rPr>
        <w:t xml:space="preserve"> det er sket nogle år, inden personen</w:t>
      </w:r>
      <w:r w:rsidRPr="00C05F47">
        <w:rPr>
          <w:rFonts w:ascii="Century Gothic" w:hAnsi="Century Gothic"/>
          <w:sz w:val="20"/>
          <w:szCs w:val="20"/>
        </w:rPr>
        <w:t xml:space="preserve"> døde, da hullerne, hvor tænderne har siddet i kæben, er helt lukket til. </w:t>
      </w:r>
      <w:r w:rsidR="001C4D93">
        <w:rPr>
          <w:rFonts w:ascii="Century Gothic" w:hAnsi="Century Gothic"/>
          <w:sz w:val="20"/>
          <w:szCs w:val="20"/>
        </w:rPr>
        <w:br/>
        <w:t>Manden</w:t>
      </w:r>
      <w:r w:rsidR="007E6186" w:rsidRPr="00C05F47">
        <w:rPr>
          <w:rFonts w:ascii="Century Gothic" w:hAnsi="Century Gothic"/>
          <w:sz w:val="20"/>
          <w:szCs w:val="20"/>
        </w:rPr>
        <w:t xml:space="preserve"> har været relativt gammel, da han døde, mellem 45-60 år. </w:t>
      </w:r>
      <w:r w:rsidR="00D838C3">
        <w:rPr>
          <w:rFonts w:ascii="Century Gothic" w:hAnsi="Century Gothic"/>
          <w:sz w:val="20"/>
          <w:szCs w:val="20"/>
        </w:rPr>
        <w:t>Så p</w:t>
      </w:r>
      <w:r w:rsidRPr="00C05F47">
        <w:rPr>
          <w:rFonts w:ascii="Century Gothic" w:hAnsi="Century Gothic"/>
          <w:sz w:val="20"/>
          <w:szCs w:val="20"/>
        </w:rPr>
        <w:t>å trods af tandudfaldet tyder den høje alder alligevel p</w:t>
      </w:r>
      <w:r w:rsidR="00D838C3">
        <w:rPr>
          <w:rFonts w:ascii="Century Gothic" w:hAnsi="Century Gothic"/>
          <w:sz w:val="20"/>
          <w:szCs w:val="20"/>
        </w:rPr>
        <w:t>å en relativt sund kost og et go</w:t>
      </w:r>
      <w:r w:rsidRPr="00C05F47">
        <w:rPr>
          <w:rFonts w:ascii="Century Gothic" w:hAnsi="Century Gothic"/>
          <w:sz w:val="20"/>
          <w:szCs w:val="20"/>
        </w:rPr>
        <w:t xml:space="preserve">dt </w:t>
      </w:r>
      <w:r w:rsidR="00577763">
        <w:rPr>
          <w:rFonts w:ascii="Century Gothic" w:hAnsi="Century Gothic"/>
          <w:sz w:val="20"/>
          <w:szCs w:val="20"/>
        </w:rPr>
        <w:t>immunforsvar, selv</w:t>
      </w:r>
      <w:r w:rsidRPr="00C05F47">
        <w:rPr>
          <w:rFonts w:ascii="Century Gothic" w:hAnsi="Century Gothic"/>
          <w:sz w:val="20"/>
          <w:szCs w:val="20"/>
        </w:rPr>
        <w:t xml:space="preserve">om det i dagens Danmark kan være svært at forestille sig, hvad det er rart at spise, når man ingen tænder har. </w:t>
      </w:r>
      <w:r w:rsidR="003558B8">
        <w:rPr>
          <w:rFonts w:ascii="Century Gothic" w:hAnsi="Century Gothic"/>
          <w:sz w:val="20"/>
          <w:szCs w:val="20"/>
        </w:rPr>
        <w:br/>
      </w:r>
      <w:r w:rsidR="007E6186">
        <w:rPr>
          <w:rFonts w:ascii="Century Gothic" w:hAnsi="Century Gothic"/>
          <w:sz w:val="20"/>
          <w:szCs w:val="20"/>
        </w:rPr>
        <w:br/>
      </w:r>
      <w:r w:rsidR="001C4D93">
        <w:rPr>
          <w:rFonts w:ascii="Century Gothic" w:hAnsi="Century Gothic"/>
          <w:sz w:val="20"/>
          <w:szCs w:val="20"/>
        </w:rPr>
        <w:t>Dog har det været nogle</w:t>
      </w:r>
      <w:r w:rsidRPr="00C05F47">
        <w:rPr>
          <w:rFonts w:ascii="Century Gothic" w:hAnsi="Century Gothic"/>
          <w:sz w:val="20"/>
          <w:szCs w:val="20"/>
        </w:rPr>
        <w:t xml:space="preserve"> hårde sidste år: Han havde </w:t>
      </w:r>
      <w:r w:rsidR="001C4D93">
        <w:rPr>
          <w:rFonts w:ascii="Century Gothic" w:hAnsi="Century Gothic"/>
          <w:sz w:val="20"/>
          <w:szCs w:val="20"/>
        </w:rPr>
        <w:t xml:space="preserve">nemlig </w:t>
      </w:r>
      <w:r w:rsidRPr="00C05F47">
        <w:rPr>
          <w:rFonts w:ascii="Century Gothic" w:hAnsi="Century Gothic"/>
          <w:sz w:val="20"/>
          <w:szCs w:val="20"/>
        </w:rPr>
        <w:t>begyndende slidgigt i hele ryggen, tydeligst i nakken, samt i begge hænder og venstre fod. Desuden var tre af de midterste ryghvirvler vokset sammen. Gigtforandr</w:t>
      </w:r>
      <w:r w:rsidR="00091D10">
        <w:rPr>
          <w:rFonts w:ascii="Century Gothic" w:hAnsi="Century Gothic"/>
          <w:sz w:val="20"/>
          <w:szCs w:val="20"/>
        </w:rPr>
        <w:t>ingerne skyldes formodentlig hans</w:t>
      </w:r>
      <w:r w:rsidRPr="00C05F47">
        <w:rPr>
          <w:rFonts w:ascii="Century Gothic" w:hAnsi="Century Gothic"/>
          <w:sz w:val="20"/>
          <w:szCs w:val="20"/>
        </w:rPr>
        <w:t xml:space="preserve"> forholdsvis høje alder og det hårde arbejde, der prægede den tid, han levede i. </w:t>
      </w:r>
      <w:r w:rsidR="00947927">
        <w:rPr>
          <w:rFonts w:ascii="Century Gothic" w:hAnsi="Century Gothic"/>
          <w:sz w:val="20"/>
          <w:szCs w:val="20"/>
        </w:rPr>
        <w:br/>
      </w:r>
    </w:p>
    <w:p w:rsidR="00D317BB" w:rsidRPr="00C05F47" w:rsidRDefault="00D317BB" w:rsidP="00D317BB">
      <w:pPr>
        <w:rPr>
          <w:rFonts w:ascii="Century Gothic" w:hAnsi="Century Gothic"/>
          <w:sz w:val="20"/>
          <w:szCs w:val="20"/>
        </w:rPr>
      </w:pPr>
      <w:r w:rsidRPr="00C05F47">
        <w:rPr>
          <w:rFonts w:ascii="Century Gothic" w:hAnsi="Century Gothic"/>
          <w:sz w:val="20"/>
          <w:szCs w:val="20"/>
        </w:rPr>
        <w:t xml:space="preserve">Der er generelt ikke mange genstande i gravene ud over </w:t>
      </w:r>
      <w:r w:rsidR="001F1444" w:rsidRPr="00C05F47">
        <w:rPr>
          <w:rFonts w:ascii="Century Gothic" w:hAnsi="Century Gothic"/>
          <w:sz w:val="20"/>
          <w:szCs w:val="20"/>
        </w:rPr>
        <w:t>nogen</w:t>
      </w:r>
      <w:r w:rsidRPr="00C05F47">
        <w:rPr>
          <w:rFonts w:ascii="Century Gothic" w:hAnsi="Century Gothic"/>
          <w:sz w:val="20"/>
          <w:szCs w:val="20"/>
        </w:rPr>
        <w:t xml:space="preserve"> skjorteknapper, hårnåle og få rester af kisterne. Men nogle af de gravlagte havde en mønt i munden, en såkaldt Charons mønt: Betaling til færgemanden for at komme sikkert til dødsriget - eller himlen, om man vil. </w:t>
      </w:r>
    </w:p>
    <w:p w:rsidR="00D41E82" w:rsidRPr="00F7480D" w:rsidRDefault="00D41E82" w:rsidP="00D41E82">
      <w:pPr>
        <w:pStyle w:val="Default"/>
        <w:rPr>
          <w:rFonts w:ascii="Century Gothic" w:hAnsi="Century Gothic"/>
          <w:bCs/>
          <w:sz w:val="20"/>
          <w:szCs w:val="20"/>
        </w:rPr>
      </w:pPr>
    </w:p>
    <w:p w:rsidR="00D41E82" w:rsidRPr="00F7480D" w:rsidRDefault="00D41E82" w:rsidP="00D41E82">
      <w:pPr>
        <w:pStyle w:val="Default"/>
        <w:rPr>
          <w:rFonts w:ascii="Century Gothic" w:hAnsi="Century Gothic"/>
          <w:b/>
          <w:bCs/>
          <w:sz w:val="20"/>
          <w:szCs w:val="20"/>
        </w:rPr>
      </w:pPr>
      <w:r w:rsidRPr="00F7480D">
        <w:rPr>
          <w:rFonts w:ascii="Century Gothic" w:hAnsi="Century Gothic"/>
          <w:b/>
          <w:bCs/>
          <w:sz w:val="20"/>
          <w:szCs w:val="20"/>
        </w:rPr>
        <w:t xml:space="preserve">For yderligere information kontakt: </w:t>
      </w:r>
    </w:p>
    <w:p w:rsidR="00955D62" w:rsidRPr="001F1444" w:rsidRDefault="00885B37">
      <w:pPr>
        <w:rPr>
          <w:rFonts w:ascii="Century Gothic" w:hAnsi="Century Gothic"/>
          <w:sz w:val="20"/>
          <w:szCs w:val="20"/>
        </w:rPr>
      </w:pPr>
      <w:r>
        <w:rPr>
          <w:rFonts w:ascii="Century Gothic" w:hAnsi="Century Gothic"/>
          <w:sz w:val="20"/>
          <w:szCs w:val="20"/>
        </w:rPr>
        <w:t>Nynne Bojsen Faartoft, presse- og kommunikationsmedarbejder, Nationalmuseet.</w:t>
      </w:r>
      <w:r>
        <w:rPr>
          <w:rFonts w:ascii="Century Gothic" w:hAnsi="Century Gothic"/>
          <w:sz w:val="20"/>
          <w:szCs w:val="20"/>
        </w:rPr>
        <w:br/>
        <w:t>Tlf.: 4120 60 19.</w:t>
      </w:r>
      <w:r w:rsidR="00CE3028">
        <w:rPr>
          <w:rFonts w:ascii="Century Gothic" w:hAnsi="Century Gothic"/>
          <w:sz w:val="20"/>
          <w:szCs w:val="20"/>
        </w:rPr>
        <w:br/>
      </w:r>
    </w:p>
    <w:sectPr w:rsidR="00955D62" w:rsidRPr="001F1444" w:rsidSect="00692597">
      <w:pgSz w:w="11907" w:h="16840" w:code="9"/>
      <w:pgMar w:top="2155" w:right="964" w:bottom="1701" w:left="2381" w:header="0" w:footer="794" w:gutter="0"/>
      <w:cols w:space="708"/>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46F"/>
    <w:rsid w:val="00050F05"/>
    <w:rsid w:val="000662DF"/>
    <w:rsid w:val="00082C30"/>
    <w:rsid w:val="00091D10"/>
    <w:rsid w:val="000A518D"/>
    <w:rsid w:val="000E205D"/>
    <w:rsid w:val="0010030B"/>
    <w:rsid w:val="0011707D"/>
    <w:rsid w:val="00163AB4"/>
    <w:rsid w:val="00184AAF"/>
    <w:rsid w:val="001C4D93"/>
    <w:rsid w:val="001E6ECE"/>
    <w:rsid w:val="001F1444"/>
    <w:rsid w:val="00243BC2"/>
    <w:rsid w:val="002475F7"/>
    <w:rsid w:val="00271F31"/>
    <w:rsid w:val="00293E96"/>
    <w:rsid w:val="002A301C"/>
    <w:rsid w:val="002E512D"/>
    <w:rsid w:val="003558B8"/>
    <w:rsid w:val="00361988"/>
    <w:rsid w:val="00395BB6"/>
    <w:rsid w:val="003F0414"/>
    <w:rsid w:val="00413CA2"/>
    <w:rsid w:val="00454916"/>
    <w:rsid w:val="00477BAE"/>
    <w:rsid w:val="004C744C"/>
    <w:rsid w:val="0051758E"/>
    <w:rsid w:val="00560063"/>
    <w:rsid w:val="00577763"/>
    <w:rsid w:val="005E346F"/>
    <w:rsid w:val="00725293"/>
    <w:rsid w:val="0073135D"/>
    <w:rsid w:val="007747DF"/>
    <w:rsid w:val="0078042B"/>
    <w:rsid w:val="007877E1"/>
    <w:rsid w:val="007E6186"/>
    <w:rsid w:val="0081703A"/>
    <w:rsid w:val="0084620C"/>
    <w:rsid w:val="008618EE"/>
    <w:rsid w:val="00884E14"/>
    <w:rsid w:val="00885B37"/>
    <w:rsid w:val="008C483E"/>
    <w:rsid w:val="008E3834"/>
    <w:rsid w:val="008E3968"/>
    <w:rsid w:val="00947927"/>
    <w:rsid w:val="00992994"/>
    <w:rsid w:val="00A3113C"/>
    <w:rsid w:val="00AD5660"/>
    <w:rsid w:val="00AE277A"/>
    <w:rsid w:val="00B13256"/>
    <w:rsid w:val="00B409A5"/>
    <w:rsid w:val="00B437D9"/>
    <w:rsid w:val="00B63B64"/>
    <w:rsid w:val="00B677D4"/>
    <w:rsid w:val="00BB0318"/>
    <w:rsid w:val="00BF3655"/>
    <w:rsid w:val="00C35F93"/>
    <w:rsid w:val="00C4739E"/>
    <w:rsid w:val="00C80703"/>
    <w:rsid w:val="00C93AF0"/>
    <w:rsid w:val="00CE0E73"/>
    <w:rsid w:val="00CE3028"/>
    <w:rsid w:val="00D24BDB"/>
    <w:rsid w:val="00D317BB"/>
    <w:rsid w:val="00D41B99"/>
    <w:rsid w:val="00D41E82"/>
    <w:rsid w:val="00D45B0E"/>
    <w:rsid w:val="00D80706"/>
    <w:rsid w:val="00D838C3"/>
    <w:rsid w:val="00E07782"/>
    <w:rsid w:val="00E24772"/>
    <w:rsid w:val="00E25199"/>
    <w:rsid w:val="00E85EA9"/>
    <w:rsid w:val="00E947E0"/>
    <w:rsid w:val="00E97DE2"/>
    <w:rsid w:val="00EA06B6"/>
    <w:rsid w:val="00EC6C0F"/>
    <w:rsid w:val="00EC75C9"/>
    <w:rsid w:val="00EE7CF8"/>
    <w:rsid w:val="00F02D93"/>
    <w:rsid w:val="00F21308"/>
    <w:rsid w:val="00F21AFF"/>
    <w:rsid w:val="00F3438F"/>
    <w:rsid w:val="00F67D8C"/>
    <w:rsid w:val="00F8727C"/>
    <w:rsid w:val="00F94027"/>
    <w:rsid w:val="00FB4116"/>
    <w:rsid w:val="00FD589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346F"/>
    <w:pPr>
      <w:spacing w:after="0" w:line="240" w:lineRule="auto"/>
    </w:pPr>
    <w:rPr>
      <w:rFonts w:ascii="Calibri" w:eastAsia="Times New Roman" w:hAnsi="Calibri" w:cs="Times New Roman"/>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Sektion">
    <w:name w:val="Sektion"/>
    <w:basedOn w:val="Normal"/>
    <w:rsid w:val="005E346F"/>
    <w:pPr>
      <w:framePr w:w="3232" w:h="3402" w:hRule="exact" w:hSpace="142" w:vSpace="142" w:wrap="around" w:vAnchor="text" w:hAnchor="page" w:x="7695" w:y="1" w:anchorLock="1"/>
      <w:spacing w:after="240" w:line="240" w:lineRule="exact"/>
    </w:pPr>
    <w:rPr>
      <w:rFonts w:ascii="Garamond" w:hAnsi="Garamond"/>
      <w:i/>
      <w:spacing w:val="12"/>
      <w:sz w:val="20"/>
    </w:rPr>
  </w:style>
  <w:style w:type="paragraph" w:customStyle="1" w:styleId="Afsender">
    <w:name w:val="Afsender"/>
    <w:basedOn w:val="Normal"/>
    <w:rsid w:val="005E346F"/>
    <w:pPr>
      <w:framePr w:w="3232" w:h="3402" w:hRule="exact" w:hSpace="142" w:vSpace="142" w:wrap="around" w:vAnchor="text" w:hAnchor="page" w:x="7695" w:y="1" w:anchorLock="1"/>
      <w:spacing w:line="240" w:lineRule="exact"/>
    </w:pPr>
    <w:rPr>
      <w:rFonts w:ascii="Garamond" w:hAnsi="Garamond"/>
      <w:b/>
      <w:caps/>
      <w:spacing w:val="12"/>
      <w:sz w:val="12"/>
    </w:rPr>
  </w:style>
  <w:style w:type="paragraph" w:customStyle="1" w:styleId="Datojour">
    <w:name w:val="Dato/jour"/>
    <w:basedOn w:val="Normal"/>
    <w:rsid w:val="005E346F"/>
    <w:rPr>
      <w:position w:val="4"/>
    </w:rPr>
  </w:style>
  <w:style w:type="paragraph" w:customStyle="1" w:styleId="datoJnrfortekst">
    <w:name w:val="dato/Jnrfortekst"/>
    <w:basedOn w:val="Normal"/>
    <w:next w:val="Normal"/>
    <w:rsid w:val="005E346F"/>
    <w:pPr>
      <w:spacing w:line="240" w:lineRule="exact"/>
    </w:pPr>
    <w:rPr>
      <w:rFonts w:ascii="Garamond" w:hAnsi="Garamond"/>
      <w:b/>
      <w:caps/>
      <w:spacing w:val="12"/>
      <w:sz w:val="14"/>
    </w:rPr>
  </w:style>
  <w:style w:type="character" w:styleId="Hyperlink">
    <w:name w:val="Hyperlink"/>
    <w:basedOn w:val="Standardskrifttypeiafsnit"/>
    <w:uiPriority w:val="99"/>
    <w:unhideWhenUsed/>
    <w:rsid w:val="005E346F"/>
    <w:rPr>
      <w:color w:val="0000FF" w:themeColor="hyperlink"/>
      <w:u w:val="single"/>
    </w:rPr>
  </w:style>
  <w:style w:type="paragraph" w:styleId="Markeringsbobletekst">
    <w:name w:val="Balloon Text"/>
    <w:basedOn w:val="Normal"/>
    <w:link w:val="MarkeringsbobletekstTegn"/>
    <w:uiPriority w:val="99"/>
    <w:semiHidden/>
    <w:unhideWhenUsed/>
    <w:rsid w:val="005E346F"/>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5E346F"/>
    <w:rPr>
      <w:rFonts w:ascii="Tahoma" w:eastAsia="Times New Roman" w:hAnsi="Tahoma" w:cs="Tahoma"/>
      <w:sz w:val="16"/>
      <w:szCs w:val="16"/>
      <w:lang w:eastAsia="da-DK"/>
    </w:rPr>
  </w:style>
  <w:style w:type="paragraph" w:customStyle="1" w:styleId="Default">
    <w:name w:val="Default"/>
    <w:rsid w:val="00D41E82"/>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346F"/>
    <w:pPr>
      <w:spacing w:after="0" w:line="240" w:lineRule="auto"/>
    </w:pPr>
    <w:rPr>
      <w:rFonts w:ascii="Calibri" w:eastAsia="Times New Roman" w:hAnsi="Calibri" w:cs="Times New Roman"/>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Sektion">
    <w:name w:val="Sektion"/>
    <w:basedOn w:val="Normal"/>
    <w:rsid w:val="005E346F"/>
    <w:pPr>
      <w:framePr w:w="3232" w:h="3402" w:hRule="exact" w:hSpace="142" w:vSpace="142" w:wrap="around" w:vAnchor="text" w:hAnchor="page" w:x="7695" w:y="1" w:anchorLock="1"/>
      <w:spacing w:after="240" w:line="240" w:lineRule="exact"/>
    </w:pPr>
    <w:rPr>
      <w:rFonts w:ascii="Garamond" w:hAnsi="Garamond"/>
      <w:i/>
      <w:spacing w:val="12"/>
      <w:sz w:val="20"/>
    </w:rPr>
  </w:style>
  <w:style w:type="paragraph" w:customStyle="1" w:styleId="Afsender">
    <w:name w:val="Afsender"/>
    <w:basedOn w:val="Normal"/>
    <w:rsid w:val="005E346F"/>
    <w:pPr>
      <w:framePr w:w="3232" w:h="3402" w:hRule="exact" w:hSpace="142" w:vSpace="142" w:wrap="around" w:vAnchor="text" w:hAnchor="page" w:x="7695" w:y="1" w:anchorLock="1"/>
      <w:spacing w:line="240" w:lineRule="exact"/>
    </w:pPr>
    <w:rPr>
      <w:rFonts w:ascii="Garamond" w:hAnsi="Garamond"/>
      <w:b/>
      <w:caps/>
      <w:spacing w:val="12"/>
      <w:sz w:val="12"/>
    </w:rPr>
  </w:style>
  <w:style w:type="paragraph" w:customStyle="1" w:styleId="Datojour">
    <w:name w:val="Dato/jour"/>
    <w:basedOn w:val="Normal"/>
    <w:rsid w:val="005E346F"/>
    <w:rPr>
      <w:position w:val="4"/>
    </w:rPr>
  </w:style>
  <w:style w:type="paragraph" w:customStyle="1" w:styleId="datoJnrfortekst">
    <w:name w:val="dato/Jnrfortekst"/>
    <w:basedOn w:val="Normal"/>
    <w:next w:val="Normal"/>
    <w:rsid w:val="005E346F"/>
    <w:pPr>
      <w:spacing w:line="240" w:lineRule="exact"/>
    </w:pPr>
    <w:rPr>
      <w:rFonts w:ascii="Garamond" w:hAnsi="Garamond"/>
      <w:b/>
      <w:caps/>
      <w:spacing w:val="12"/>
      <w:sz w:val="14"/>
    </w:rPr>
  </w:style>
  <w:style w:type="character" w:styleId="Hyperlink">
    <w:name w:val="Hyperlink"/>
    <w:basedOn w:val="Standardskrifttypeiafsnit"/>
    <w:uiPriority w:val="99"/>
    <w:unhideWhenUsed/>
    <w:rsid w:val="005E346F"/>
    <w:rPr>
      <w:color w:val="0000FF" w:themeColor="hyperlink"/>
      <w:u w:val="single"/>
    </w:rPr>
  </w:style>
  <w:style w:type="paragraph" w:styleId="Markeringsbobletekst">
    <w:name w:val="Balloon Text"/>
    <w:basedOn w:val="Normal"/>
    <w:link w:val="MarkeringsbobletekstTegn"/>
    <w:uiPriority w:val="99"/>
    <w:semiHidden/>
    <w:unhideWhenUsed/>
    <w:rsid w:val="005E346F"/>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5E346F"/>
    <w:rPr>
      <w:rFonts w:ascii="Tahoma" w:eastAsia="Times New Roman" w:hAnsi="Tahoma" w:cs="Tahoma"/>
      <w:sz w:val="16"/>
      <w:szCs w:val="16"/>
      <w:lang w:eastAsia="da-DK"/>
    </w:rPr>
  </w:style>
  <w:style w:type="paragraph" w:customStyle="1" w:styleId="Default">
    <w:name w:val="Default"/>
    <w:rsid w:val="00D41E8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cid:image001.jpg@01CE982F.B3AFC990"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717</Words>
  <Characters>4378</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5085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Faartoft, Nynne Bojsen</dc:creator>
  <cp:lastModifiedBy>Nynne Bojsen Faartoft</cp:lastModifiedBy>
  <cp:revision>10</cp:revision>
  <cp:lastPrinted>2014-02-14T08:35:00Z</cp:lastPrinted>
  <dcterms:created xsi:type="dcterms:W3CDTF">2014-02-07T09:52:00Z</dcterms:created>
  <dcterms:modified xsi:type="dcterms:W3CDTF">2014-02-14T08:39:00Z</dcterms:modified>
</cp:coreProperties>
</file>