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3"/>
      </w:tblGrid>
      <w:tr w:rsidR="00DF130B" w:rsidRPr="00146529" w:rsidTr="005A19D6">
        <w:trPr>
          <w:trHeight w:val="1075"/>
        </w:trPr>
        <w:tc>
          <w:tcPr>
            <w:tcW w:w="7643" w:type="dxa"/>
          </w:tcPr>
          <w:p w:rsidR="00DF130B" w:rsidRDefault="00773040" w:rsidP="005A19D6">
            <w:pPr>
              <w:pStyle w:val="Titel"/>
              <w:rPr>
                <w:rFonts w:ascii="Verdana" w:hAnsi="Verdana"/>
                <w:b/>
                <w:sz w:val="17"/>
                <w:szCs w:val="17"/>
              </w:rPr>
            </w:pPr>
            <w:r w:rsidRPr="00146529">
              <w:rPr>
                <w:rFonts w:ascii="Verdana" w:hAnsi="Verdana"/>
                <w:b/>
                <w:sz w:val="17"/>
                <w:szCs w:val="17"/>
              </w:rPr>
              <w:t>Pressemeddelelse</w:t>
            </w:r>
          </w:p>
          <w:p w:rsidR="00146529" w:rsidRPr="00146529" w:rsidRDefault="00146529" w:rsidP="00146529"/>
          <w:p w:rsidR="00BE602D" w:rsidRPr="00146529" w:rsidRDefault="0035003E" w:rsidP="00BE602D">
            <w:pPr>
              <w:rPr>
                <w:rFonts w:ascii="Verdana" w:hAnsi="Verdana"/>
                <w:sz w:val="32"/>
                <w:szCs w:val="32"/>
              </w:rPr>
            </w:pPr>
            <w:r w:rsidRPr="00146529">
              <w:rPr>
                <w:rFonts w:ascii="Verdana" w:hAnsi="Verdana"/>
                <w:sz w:val="32"/>
                <w:szCs w:val="32"/>
              </w:rPr>
              <w:t>Unge arkitekter kommer med visionære forslag til</w:t>
            </w:r>
            <w:r w:rsidR="00BE602D" w:rsidRPr="00146529">
              <w:rPr>
                <w:rFonts w:ascii="Verdana" w:hAnsi="Verdana"/>
                <w:sz w:val="32"/>
                <w:szCs w:val="32"/>
              </w:rPr>
              <w:t xml:space="preserve"> gamle arbejderkvarterer </w:t>
            </w:r>
          </w:p>
          <w:p w:rsidR="001C54D3" w:rsidRPr="00146529" w:rsidRDefault="001C54D3" w:rsidP="00F36CA6">
            <w:pPr>
              <w:rPr>
                <w:rFonts w:ascii="Verdana" w:hAnsi="Verdana"/>
                <w:sz w:val="17"/>
                <w:szCs w:val="17"/>
              </w:rPr>
            </w:pPr>
          </w:p>
          <w:p w:rsidR="00376AFA" w:rsidRDefault="0035003E" w:rsidP="00DF130B">
            <w:pPr>
              <w:rPr>
                <w:rFonts w:ascii="Verdana" w:hAnsi="Verdana"/>
                <w:noProof/>
                <w:sz w:val="17"/>
                <w:szCs w:val="17"/>
              </w:rPr>
            </w:pPr>
            <w:bookmarkStart w:id="0" w:name="SD_FLD_DocumentDate"/>
            <w:r w:rsidRPr="00146529">
              <w:rPr>
                <w:rFonts w:ascii="Verdana" w:hAnsi="Verdana"/>
                <w:noProof/>
                <w:sz w:val="17"/>
                <w:szCs w:val="17"/>
              </w:rPr>
              <w:t>13</w:t>
            </w:r>
            <w:r w:rsidR="009203F3" w:rsidRPr="00146529">
              <w:rPr>
                <w:rFonts w:ascii="Verdana" w:hAnsi="Verdana"/>
                <w:noProof/>
                <w:sz w:val="17"/>
                <w:szCs w:val="17"/>
              </w:rPr>
              <w:t xml:space="preserve">. </w:t>
            </w:r>
            <w:r w:rsidRPr="00146529">
              <w:rPr>
                <w:rFonts w:ascii="Verdana" w:hAnsi="Verdana"/>
                <w:noProof/>
                <w:sz w:val="17"/>
                <w:szCs w:val="17"/>
              </w:rPr>
              <w:t>december</w:t>
            </w:r>
            <w:r w:rsidR="00CE0441" w:rsidRPr="00146529">
              <w:rPr>
                <w:rFonts w:ascii="Verdana" w:hAnsi="Verdana"/>
                <w:noProof/>
                <w:sz w:val="17"/>
                <w:szCs w:val="17"/>
              </w:rPr>
              <w:t xml:space="preserve"> 2013</w:t>
            </w:r>
            <w:bookmarkEnd w:id="0"/>
            <w:r w:rsidR="00376AFA">
              <w:rPr>
                <w:rFonts w:ascii="Verdana" w:hAnsi="Verdana"/>
                <w:noProof/>
                <w:sz w:val="17"/>
                <w:szCs w:val="17"/>
              </w:rPr>
              <w:t xml:space="preserve"> </w:t>
            </w:r>
          </w:p>
          <w:p w:rsidR="00FE2C10" w:rsidRPr="00146529" w:rsidRDefault="00FE2C10" w:rsidP="00E764FD">
            <w:pPr>
              <w:rPr>
                <w:rFonts w:ascii="Verdana" w:hAnsi="Verdana"/>
                <w:sz w:val="17"/>
                <w:szCs w:val="17"/>
              </w:rPr>
            </w:pPr>
          </w:p>
        </w:tc>
      </w:tr>
    </w:tbl>
    <w:p w:rsidR="00146529" w:rsidRPr="00146529" w:rsidRDefault="006F4837" w:rsidP="00BD0727">
      <w:pPr>
        <w:jc w:val="both"/>
        <w:rPr>
          <w:rFonts w:ascii="Verdana" w:hAnsi="Verdana"/>
          <w:b/>
          <w:sz w:val="17"/>
          <w:szCs w:val="17"/>
        </w:rPr>
      </w:pPr>
      <w:r w:rsidRPr="00146529">
        <w:rPr>
          <w:rFonts w:ascii="Verdana" w:hAnsi="Verdana"/>
          <w:b/>
          <w:sz w:val="17"/>
          <w:szCs w:val="17"/>
        </w:rPr>
        <w:t xml:space="preserve">Hvis det står til de to vinderteam </w:t>
      </w:r>
      <w:r w:rsidR="00146529" w:rsidRPr="00146529">
        <w:rPr>
          <w:rFonts w:ascii="Verdana" w:hAnsi="Verdana"/>
          <w:b/>
          <w:sz w:val="17"/>
          <w:szCs w:val="17"/>
        </w:rPr>
        <w:t>i</w:t>
      </w:r>
      <w:r w:rsidRPr="00146529">
        <w:rPr>
          <w:rFonts w:ascii="Verdana" w:hAnsi="Verdana"/>
          <w:b/>
          <w:sz w:val="17"/>
          <w:szCs w:val="17"/>
        </w:rPr>
        <w:t xml:space="preserve"> den danske del af den tværeuropæiske arkitektkonkurre</w:t>
      </w:r>
      <w:r w:rsidR="00E764FD">
        <w:rPr>
          <w:rFonts w:ascii="Verdana" w:hAnsi="Verdana"/>
          <w:b/>
          <w:sz w:val="17"/>
          <w:szCs w:val="17"/>
        </w:rPr>
        <w:t>nce for unge arkitekter, EUROPAN</w:t>
      </w:r>
      <w:r w:rsidRPr="00146529">
        <w:rPr>
          <w:rFonts w:ascii="Verdana" w:hAnsi="Verdana"/>
          <w:b/>
          <w:sz w:val="17"/>
          <w:szCs w:val="17"/>
        </w:rPr>
        <w:t xml:space="preserve"> 12, skal </w:t>
      </w:r>
      <w:r w:rsidR="00DA0643" w:rsidRPr="00146529">
        <w:rPr>
          <w:rFonts w:ascii="Verdana" w:hAnsi="Verdana"/>
          <w:b/>
          <w:sz w:val="17"/>
          <w:szCs w:val="17"/>
        </w:rPr>
        <w:t>Dyb</w:t>
      </w:r>
      <w:r w:rsidR="00930314" w:rsidRPr="00146529">
        <w:rPr>
          <w:rFonts w:ascii="Verdana" w:hAnsi="Verdana"/>
          <w:b/>
          <w:sz w:val="17"/>
          <w:szCs w:val="17"/>
        </w:rPr>
        <w:t>b</w:t>
      </w:r>
      <w:r w:rsidR="00FB2814" w:rsidRPr="00146529">
        <w:rPr>
          <w:rFonts w:ascii="Verdana" w:hAnsi="Verdana"/>
          <w:b/>
          <w:sz w:val="17"/>
          <w:szCs w:val="17"/>
        </w:rPr>
        <w:t>ø</w:t>
      </w:r>
      <w:r w:rsidR="00DA0643" w:rsidRPr="00146529">
        <w:rPr>
          <w:rFonts w:ascii="Verdana" w:hAnsi="Verdana"/>
          <w:b/>
          <w:sz w:val="17"/>
          <w:szCs w:val="17"/>
        </w:rPr>
        <w:t xml:space="preserve">lsgade </w:t>
      </w:r>
      <w:r w:rsidRPr="00146529">
        <w:rPr>
          <w:rFonts w:ascii="Verdana" w:hAnsi="Verdana"/>
          <w:b/>
          <w:sz w:val="17"/>
          <w:szCs w:val="17"/>
        </w:rPr>
        <w:t xml:space="preserve">på Vesterbro i København forvandles til en stor fællesgård, og der skal kastes ”urban lokkemad” ud i </w:t>
      </w:r>
      <w:proofErr w:type="spellStart"/>
      <w:r w:rsidRPr="00146529">
        <w:rPr>
          <w:rFonts w:ascii="Verdana" w:hAnsi="Verdana"/>
          <w:b/>
          <w:sz w:val="17"/>
          <w:szCs w:val="17"/>
        </w:rPr>
        <w:t>Vestbyen</w:t>
      </w:r>
      <w:proofErr w:type="spellEnd"/>
      <w:r w:rsidRPr="00146529">
        <w:rPr>
          <w:rFonts w:ascii="Verdana" w:hAnsi="Verdana"/>
          <w:b/>
          <w:sz w:val="17"/>
          <w:szCs w:val="17"/>
        </w:rPr>
        <w:t xml:space="preserve"> i Aalborg for at involvere borgerne i byudviklingen. </w:t>
      </w:r>
      <w:r w:rsidR="00146529">
        <w:rPr>
          <w:rFonts w:ascii="Verdana" w:hAnsi="Verdana"/>
          <w:b/>
          <w:sz w:val="17"/>
          <w:szCs w:val="17"/>
        </w:rPr>
        <w:t xml:space="preserve">Vinderne er netop offentliggjort ved en prisoverrækkelse i Dansk Arkitektur Center. </w:t>
      </w:r>
    </w:p>
    <w:p w:rsidR="00146529" w:rsidRPr="00146529" w:rsidRDefault="00146529" w:rsidP="00BD0727">
      <w:pPr>
        <w:jc w:val="both"/>
        <w:rPr>
          <w:rFonts w:ascii="Verdana" w:hAnsi="Verdana"/>
          <w:b/>
          <w:sz w:val="17"/>
          <w:szCs w:val="17"/>
        </w:rPr>
      </w:pPr>
    </w:p>
    <w:p w:rsidR="00146529" w:rsidRDefault="00E764FD" w:rsidP="00BD0727">
      <w:pPr>
        <w:jc w:val="both"/>
        <w:rPr>
          <w:rFonts w:ascii="Verdana" w:hAnsi="Verdana"/>
          <w:sz w:val="17"/>
          <w:szCs w:val="17"/>
        </w:rPr>
      </w:pPr>
      <w:r>
        <w:rPr>
          <w:rFonts w:ascii="Verdana" w:hAnsi="Verdana"/>
          <w:sz w:val="17"/>
          <w:szCs w:val="17"/>
        </w:rPr>
        <w:t>I dag er vinderne af EUROPAN</w:t>
      </w:r>
      <w:r w:rsidR="006F4837" w:rsidRPr="00146529">
        <w:rPr>
          <w:rFonts w:ascii="Verdana" w:hAnsi="Verdana"/>
          <w:sz w:val="17"/>
          <w:szCs w:val="17"/>
        </w:rPr>
        <w:t xml:space="preserve"> 12 blevet offentliggjort over alt i Europa. </w:t>
      </w:r>
      <w:r w:rsidR="00146529" w:rsidRPr="00146529">
        <w:rPr>
          <w:rFonts w:ascii="Verdana" w:hAnsi="Verdana"/>
          <w:sz w:val="17"/>
          <w:szCs w:val="17"/>
        </w:rPr>
        <w:t xml:space="preserve">Danmark har </w:t>
      </w:r>
      <w:bookmarkStart w:id="1" w:name="_GoBack"/>
      <w:bookmarkEnd w:id="1"/>
      <w:r w:rsidR="00146529" w:rsidRPr="00146529">
        <w:rPr>
          <w:rFonts w:ascii="Verdana" w:hAnsi="Verdana"/>
          <w:sz w:val="17"/>
          <w:szCs w:val="17"/>
        </w:rPr>
        <w:t>deltaget</w:t>
      </w:r>
      <w:r w:rsidR="00087AED">
        <w:rPr>
          <w:rFonts w:ascii="Verdana" w:hAnsi="Verdana"/>
          <w:sz w:val="17"/>
          <w:szCs w:val="17"/>
        </w:rPr>
        <w:t xml:space="preserve"> i konkurrencen</w:t>
      </w:r>
      <w:r w:rsidR="00146529" w:rsidRPr="00146529">
        <w:rPr>
          <w:rFonts w:ascii="Verdana" w:hAnsi="Verdana"/>
          <w:sz w:val="17"/>
          <w:szCs w:val="17"/>
        </w:rPr>
        <w:t xml:space="preserve"> med to grunde i byerne Aalborg og København. I Aalborg vandt en italiensk og montenegrinsk arkitekt med projektet ”Das </w:t>
      </w:r>
      <w:proofErr w:type="spellStart"/>
      <w:r w:rsidR="00146529" w:rsidRPr="00146529">
        <w:rPr>
          <w:rFonts w:ascii="Verdana" w:hAnsi="Verdana"/>
          <w:sz w:val="17"/>
          <w:szCs w:val="17"/>
        </w:rPr>
        <w:t>Andere</w:t>
      </w:r>
      <w:proofErr w:type="spellEnd"/>
      <w:r w:rsidR="00146529" w:rsidRPr="00146529">
        <w:rPr>
          <w:rFonts w:ascii="Verdana" w:hAnsi="Verdana"/>
          <w:sz w:val="17"/>
          <w:szCs w:val="17"/>
        </w:rPr>
        <w:t xml:space="preserve">”, et projekt, der ud fra en filosofisk tilgang til planlægning arbejder strategisk </w:t>
      </w:r>
      <w:r w:rsidR="00087AED">
        <w:rPr>
          <w:rFonts w:ascii="Verdana" w:hAnsi="Verdana"/>
          <w:sz w:val="17"/>
          <w:szCs w:val="17"/>
        </w:rPr>
        <w:t xml:space="preserve">med </w:t>
      </w:r>
      <w:r w:rsidR="00146529" w:rsidRPr="00146529">
        <w:rPr>
          <w:rFonts w:ascii="Verdana" w:hAnsi="Verdana"/>
          <w:sz w:val="17"/>
          <w:szCs w:val="17"/>
        </w:rPr>
        <w:t xml:space="preserve">’urban lokkemad’ i </w:t>
      </w:r>
      <w:proofErr w:type="spellStart"/>
      <w:r w:rsidR="00146529" w:rsidRPr="00146529">
        <w:rPr>
          <w:rFonts w:ascii="Verdana" w:hAnsi="Verdana"/>
          <w:sz w:val="17"/>
          <w:szCs w:val="17"/>
        </w:rPr>
        <w:t>Vestbyen</w:t>
      </w:r>
      <w:proofErr w:type="spellEnd"/>
      <w:r w:rsidR="00146529" w:rsidRPr="00146529">
        <w:rPr>
          <w:rFonts w:ascii="Verdana" w:hAnsi="Verdana"/>
          <w:sz w:val="17"/>
          <w:szCs w:val="17"/>
        </w:rPr>
        <w:t>. I København vandt et dansk team med projektet ”Vores gård i gaden”, et projekt, der bl.a. fokuserer på at omdanne Dybbølsgade til en fælles gårdhave.</w:t>
      </w:r>
    </w:p>
    <w:p w:rsidR="00087AED" w:rsidRPr="00146529" w:rsidRDefault="00087AED" w:rsidP="00BD0727">
      <w:pPr>
        <w:jc w:val="both"/>
        <w:rPr>
          <w:rFonts w:ascii="Verdana" w:hAnsi="Verdana"/>
          <w:sz w:val="17"/>
          <w:szCs w:val="17"/>
        </w:rPr>
      </w:pPr>
    </w:p>
    <w:p w:rsidR="00087AED" w:rsidRPr="006B2900" w:rsidRDefault="00087AED" w:rsidP="00087AED">
      <w:pPr>
        <w:rPr>
          <w:rFonts w:ascii="Verdana" w:hAnsi="Verdana"/>
          <w:sz w:val="17"/>
          <w:szCs w:val="17"/>
        </w:rPr>
      </w:pPr>
      <w:r w:rsidRPr="00146529">
        <w:rPr>
          <w:rFonts w:ascii="Verdana" w:hAnsi="Verdana"/>
          <w:i/>
          <w:sz w:val="17"/>
          <w:szCs w:val="17"/>
        </w:rPr>
        <w:t xml:space="preserve">”Begge vinderprojekter er kendetegnet ved at de på fornem måde har læst de to steder og forstået stedernes særlige kvaliteter. Vinderprojekterne bygger videre på de kvaliteter med arkitektoniske og sociale virkemidler. København og Aalborg har fået det, de har bedt om – og meget mere.” </w:t>
      </w:r>
      <w:r w:rsidR="006B2900">
        <w:rPr>
          <w:rFonts w:ascii="Verdana" w:hAnsi="Verdana"/>
          <w:sz w:val="17"/>
          <w:szCs w:val="17"/>
        </w:rPr>
        <w:t>s</w:t>
      </w:r>
      <w:r w:rsidRPr="006B2900">
        <w:rPr>
          <w:rFonts w:ascii="Verdana" w:hAnsi="Verdana"/>
          <w:sz w:val="17"/>
          <w:szCs w:val="17"/>
        </w:rPr>
        <w:t>iger Jan Christiansen, formand for dommerkomiteen for EUROPAN 12 Denmark</w:t>
      </w:r>
      <w:r w:rsidR="006B2900">
        <w:rPr>
          <w:rFonts w:ascii="Verdana" w:hAnsi="Verdana"/>
          <w:sz w:val="17"/>
          <w:szCs w:val="17"/>
        </w:rPr>
        <w:t>.</w:t>
      </w:r>
    </w:p>
    <w:p w:rsidR="00484C39" w:rsidRPr="00146529" w:rsidRDefault="00484C39" w:rsidP="00F36CA6">
      <w:pPr>
        <w:rPr>
          <w:rFonts w:ascii="Verdana" w:hAnsi="Verdana"/>
          <w:b/>
          <w:sz w:val="17"/>
          <w:szCs w:val="17"/>
        </w:rPr>
      </w:pPr>
    </w:p>
    <w:p w:rsidR="00A41888" w:rsidRPr="00A44215" w:rsidRDefault="00356408" w:rsidP="00A41888">
      <w:pPr>
        <w:rPr>
          <w:rFonts w:ascii="Verdana" w:hAnsi="Verdana"/>
          <w:sz w:val="17"/>
          <w:szCs w:val="17"/>
        </w:rPr>
      </w:pPr>
      <w:r w:rsidRPr="00146529">
        <w:rPr>
          <w:rFonts w:ascii="Verdana" w:hAnsi="Verdana"/>
          <w:sz w:val="17"/>
          <w:szCs w:val="17"/>
        </w:rPr>
        <w:t xml:space="preserve">EUROPAN er </w:t>
      </w:r>
      <w:r w:rsidR="00087AED">
        <w:rPr>
          <w:rFonts w:ascii="Verdana" w:hAnsi="Verdana"/>
          <w:sz w:val="17"/>
          <w:szCs w:val="17"/>
        </w:rPr>
        <w:t xml:space="preserve">derfor </w:t>
      </w:r>
      <w:r w:rsidRPr="00146529">
        <w:rPr>
          <w:rFonts w:ascii="Verdana" w:hAnsi="Verdana"/>
          <w:sz w:val="17"/>
          <w:szCs w:val="17"/>
        </w:rPr>
        <w:t xml:space="preserve">et godt sted at kigge hen, hvis man vil vide, hvad der rører sig blandt unge </w:t>
      </w:r>
      <w:r w:rsidR="00087AED">
        <w:rPr>
          <w:rFonts w:ascii="Verdana" w:hAnsi="Verdana"/>
          <w:sz w:val="17"/>
          <w:szCs w:val="17"/>
        </w:rPr>
        <w:t xml:space="preserve">europæiske </w:t>
      </w:r>
      <w:r w:rsidRPr="00146529">
        <w:rPr>
          <w:rFonts w:ascii="Verdana" w:hAnsi="Verdana"/>
          <w:sz w:val="17"/>
          <w:szCs w:val="17"/>
        </w:rPr>
        <w:t>arkitekter</w:t>
      </w:r>
      <w:r w:rsidR="00087AED">
        <w:rPr>
          <w:rFonts w:ascii="Verdana" w:hAnsi="Verdana"/>
          <w:sz w:val="17"/>
          <w:szCs w:val="17"/>
        </w:rPr>
        <w:t xml:space="preserve">, og i år har de to danske byer fået to </w:t>
      </w:r>
      <w:r w:rsidRPr="00146529">
        <w:rPr>
          <w:rFonts w:ascii="Verdana" w:hAnsi="Verdana"/>
          <w:sz w:val="17"/>
          <w:szCs w:val="17"/>
        </w:rPr>
        <w:t>visionære bud på</w:t>
      </w:r>
      <w:r w:rsidR="00087AED">
        <w:rPr>
          <w:rFonts w:ascii="Verdana" w:hAnsi="Verdana"/>
          <w:sz w:val="17"/>
          <w:szCs w:val="17"/>
        </w:rPr>
        <w:t>,</w:t>
      </w:r>
      <w:r w:rsidRPr="00146529">
        <w:rPr>
          <w:rFonts w:ascii="Verdana" w:hAnsi="Verdana"/>
          <w:sz w:val="17"/>
          <w:szCs w:val="17"/>
        </w:rPr>
        <w:t xml:space="preserve"> </w:t>
      </w:r>
      <w:r w:rsidR="00087AED">
        <w:rPr>
          <w:rFonts w:ascii="Verdana" w:hAnsi="Verdana"/>
          <w:sz w:val="17"/>
          <w:szCs w:val="17"/>
        </w:rPr>
        <w:t xml:space="preserve">hvordan man kan udvikle gamle bykvarterer og skabe nye identiteter. I år har konkurrencedeltagerne skulle forholde sig til </w:t>
      </w:r>
      <w:r w:rsidRPr="00146529">
        <w:rPr>
          <w:rFonts w:ascii="Verdana" w:hAnsi="Verdana"/>
          <w:sz w:val="17"/>
          <w:szCs w:val="17"/>
        </w:rPr>
        <w:t xml:space="preserve">en </w:t>
      </w:r>
      <w:r w:rsidR="00A41888" w:rsidRPr="00146529">
        <w:rPr>
          <w:rFonts w:ascii="Verdana" w:hAnsi="Verdana"/>
          <w:sz w:val="17"/>
          <w:szCs w:val="17"/>
        </w:rPr>
        <w:t xml:space="preserve">karrébebyggelse </w:t>
      </w:r>
      <w:r w:rsidRPr="00146529">
        <w:rPr>
          <w:rFonts w:ascii="Verdana" w:hAnsi="Verdana"/>
          <w:sz w:val="17"/>
          <w:szCs w:val="17"/>
        </w:rPr>
        <w:t>ved Dybbølsgade på Vesterbro i København</w:t>
      </w:r>
      <w:r w:rsidR="00A41888" w:rsidRPr="00146529">
        <w:rPr>
          <w:rFonts w:ascii="Verdana" w:hAnsi="Verdana"/>
          <w:sz w:val="17"/>
          <w:szCs w:val="17"/>
        </w:rPr>
        <w:t xml:space="preserve"> </w:t>
      </w:r>
      <w:r w:rsidRPr="00146529">
        <w:rPr>
          <w:rFonts w:ascii="Verdana" w:hAnsi="Verdana"/>
          <w:sz w:val="17"/>
          <w:szCs w:val="17"/>
        </w:rPr>
        <w:t xml:space="preserve">samt hele bydelen </w:t>
      </w:r>
      <w:proofErr w:type="spellStart"/>
      <w:r w:rsidRPr="00146529">
        <w:rPr>
          <w:rFonts w:ascii="Verdana" w:hAnsi="Verdana"/>
          <w:sz w:val="17"/>
          <w:szCs w:val="17"/>
        </w:rPr>
        <w:t>Vestbyen</w:t>
      </w:r>
      <w:proofErr w:type="spellEnd"/>
      <w:r w:rsidRPr="00146529">
        <w:rPr>
          <w:rFonts w:ascii="Verdana" w:hAnsi="Verdana"/>
          <w:sz w:val="17"/>
          <w:szCs w:val="17"/>
        </w:rPr>
        <w:t xml:space="preserve"> i Aalborg. </w:t>
      </w:r>
      <w:r w:rsidR="00A41888" w:rsidRPr="00146529">
        <w:rPr>
          <w:rFonts w:ascii="Verdana" w:hAnsi="Verdana"/>
          <w:sz w:val="17"/>
          <w:szCs w:val="17"/>
        </w:rPr>
        <w:t>Begge bydele er gamle arbejderkvarterer o</w:t>
      </w:r>
      <w:r w:rsidR="00087AED">
        <w:rPr>
          <w:rFonts w:ascii="Verdana" w:hAnsi="Verdana"/>
          <w:sz w:val="17"/>
          <w:szCs w:val="17"/>
        </w:rPr>
        <w:t>g de præmierede projekter har gjort sig</w:t>
      </w:r>
      <w:r w:rsidR="00A41888" w:rsidRPr="00146529">
        <w:rPr>
          <w:rFonts w:ascii="Verdana" w:hAnsi="Verdana"/>
          <w:sz w:val="17"/>
          <w:szCs w:val="17"/>
        </w:rPr>
        <w:t xml:space="preserve"> mange overvejelser omkring de nye identiteter, der skal opbygge</w:t>
      </w:r>
      <w:r w:rsidR="003D2D26" w:rsidRPr="00146529">
        <w:rPr>
          <w:rFonts w:ascii="Verdana" w:hAnsi="Verdana"/>
          <w:sz w:val="17"/>
          <w:szCs w:val="17"/>
        </w:rPr>
        <w:t>s</w:t>
      </w:r>
      <w:r w:rsidR="003F7C56" w:rsidRPr="00146529">
        <w:rPr>
          <w:rFonts w:ascii="Verdana" w:hAnsi="Verdana"/>
          <w:sz w:val="17"/>
          <w:szCs w:val="17"/>
        </w:rPr>
        <w:t>,</w:t>
      </w:r>
      <w:r w:rsidR="00A41888" w:rsidRPr="00146529">
        <w:rPr>
          <w:rFonts w:ascii="Verdana" w:hAnsi="Verdana"/>
          <w:sz w:val="17"/>
          <w:szCs w:val="17"/>
        </w:rPr>
        <w:t xml:space="preserve"> samt hvordan man kan </w:t>
      </w:r>
      <w:r w:rsidR="00BD0727" w:rsidRPr="00146529">
        <w:rPr>
          <w:rFonts w:ascii="Verdana" w:hAnsi="Verdana"/>
          <w:sz w:val="17"/>
          <w:szCs w:val="17"/>
        </w:rPr>
        <w:t>skabe en rummelig by med pla</w:t>
      </w:r>
      <w:r w:rsidR="00DA55AE" w:rsidRPr="00146529">
        <w:rPr>
          <w:rFonts w:ascii="Verdana" w:hAnsi="Verdana"/>
          <w:sz w:val="17"/>
          <w:szCs w:val="17"/>
        </w:rPr>
        <w:t xml:space="preserve">ds til alle. </w:t>
      </w:r>
    </w:p>
    <w:p w:rsidR="00FB2814" w:rsidRPr="00146529" w:rsidRDefault="00FB2814" w:rsidP="00F36CA6">
      <w:pPr>
        <w:rPr>
          <w:rFonts w:ascii="Verdana" w:hAnsi="Verdana"/>
          <w:sz w:val="17"/>
          <w:szCs w:val="17"/>
        </w:rPr>
      </w:pPr>
    </w:p>
    <w:p w:rsidR="00F560E1" w:rsidRDefault="00F560E1" w:rsidP="00F36CA6">
      <w:pPr>
        <w:rPr>
          <w:rFonts w:ascii="Verdana" w:hAnsi="Verdana"/>
          <w:b/>
          <w:sz w:val="17"/>
          <w:szCs w:val="17"/>
        </w:rPr>
      </w:pPr>
      <w:r w:rsidRPr="00146529">
        <w:rPr>
          <w:rFonts w:ascii="Verdana" w:hAnsi="Verdana"/>
          <w:b/>
          <w:sz w:val="17"/>
          <w:szCs w:val="17"/>
        </w:rPr>
        <w:t>Fra gade til gårdhave</w:t>
      </w:r>
    </w:p>
    <w:p w:rsidR="00A44215" w:rsidRPr="00A44215" w:rsidRDefault="00A44215" w:rsidP="00F36CA6">
      <w:pPr>
        <w:rPr>
          <w:rFonts w:ascii="Verdana" w:hAnsi="Verdana"/>
          <w:sz w:val="17"/>
          <w:szCs w:val="17"/>
        </w:rPr>
      </w:pPr>
      <w:r w:rsidRPr="00A44215">
        <w:rPr>
          <w:rFonts w:ascii="Verdana" w:hAnsi="Verdana"/>
          <w:sz w:val="17"/>
          <w:szCs w:val="17"/>
        </w:rPr>
        <w:t xml:space="preserve">Vindere: Rune Jørgensen, Ditte Marie Hildebrand samt Laura </w:t>
      </w:r>
      <w:proofErr w:type="spellStart"/>
      <w:r w:rsidRPr="00A44215">
        <w:rPr>
          <w:rFonts w:ascii="Verdana" w:hAnsi="Verdana"/>
          <w:sz w:val="17"/>
          <w:szCs w:val="17"/>
        </w:rPr>
        <w:t>Wedderkind</w:t>
      </w:r>
      <w:proofErr w:type="spellEnd"/>
      <w:r w:rsidRPr="00A44215">
        <w:rPr>
          <w:rFonts w:ascii="Verdana" w:hAnsi="Verdana"/>
          <w:sz w:val="17"/>
          <w:szCs w:val="17"/>
        </w:rPr>
        <w:t xml:space="preserve"> Bank</w:t>
      </w:r>
      <w:r>
        <w:rPr>
          <w:rFonts w:ascii="Verdana" w:hAnsi="Verdana"/>
          <w:sz w:val="17"/>
          <w:szCs w:val="17"/>
        </w:rPr>
        <w:t xml:space="preserve"> (Danmark)</w:t>
      </w:r>
    </w:p>
    <w:p w:rsidR="00B24DE3" w:rsidRPr="00146529" w:rsidRDefault="00301F02" w:rsidP="00F36CA6">
      <w:pPr>
        <w:rPr>
          <w:rFonts w:ascii="Verdana" w:hAnsi="Verdana"/>
          <w:sz w:val="17"/>
          <w:szCs w:val="17"/>
        </w:rPr>
      </w:pPr>
      <w:r w:rsidRPr="00146529">
        <w:rPr>
          <w:rFonts w:ascii="Verdana" w:hAnsi="Verdana"/>
          <w:sz w:val="17"/>
          <w:szCs w:val="17"/>
        </w:rPr>
        <w:t>I København van</w:t>
      </w:r>
      <w:r w:rsidR="00B475B0" w:rsidRPr="00146529">
        <w:rPr>
          <w:rFonts w:ascii="Verdana" w:hAnsi="Verdana"/>
          <w:sz w:val="17"/>
          <w:szCs w:val="17"/>
        </w:rPr>
        <w:t>dt</w:t>
      </w:r>
      <w:r w:rsidRPr="00146529">
        <w:rPr>
          <w:rFonts w:ascii="Verdana" w:hAnsi="Verdana"/>
          <w:sz w:val="17"/>
          <w:szCs w:val="17"/>
        </w:rPr>
        <w:t xml:space="preserve"> p</w:t>
      </w:r>
      <w:r w:rsidR="00805F7F" w:rsidRPr="00146529">
        <w:rPr>
          <w:rFonts w:ascii="Verdana" w:hAnsi="Verdana"/>
          <w:sz w:val="17"/>
          <w:szCs w:val="17"/>
        </w:rPr>
        <w:t>rojektet ”Vores gård i gaden”</w:t>
      </w:r>
      <w:r w:rsidRPr="00146529">
        <w:rPr>
          <w:rFonts w:ascii="Verdana" w:hAnsi="Verdana"/>
          <w:sz w:val="17"/>
          <w:szCs w:val="17"/>
        </w:rPr>
        <w:t>,</w:t>
      </w:r>
      <w:r w:rsidR="00805F7F" w:rsidRPr="00146529">
        <w:rPr>
          <w:rFonts w:ascii="Verdana" w:hAnsi="Verdana"/>
          <w:sz w:val="17"/>
          <w:szCs w:val="17"/>
        </w:rPr>
        <w:t xml:space="preserve"> </w:t>
      </w:r>
      <w:r w:rsidRPr="00146529">
        <w:rPr>
          <w:rFonts w:ascii="Verdana" w:hAnsi="Verdana"/>
          <w:sz w:val="17"/>
          <w:szCs w:val="17"/>
        </w:rPr>
        <w:t xml:space="preserve">der </w:t>
      </w:r>
      <w:r w:rsidR="00805F7F" w:rsidRPr="00146529">
        <w:rPr>
          <w:rFonts w:ascii="Verdana" w:hAnsi="Verdana"/>
          <w:sz w:val="17"/>
          <w:szCs w:val="17"/>
        </w:rPr>
        <w:t>sætter</w:t>
      </w:r>
      <w:r w:rsidR="00B80CA3" w:rsidRPr="00146529">
        <w:rPr>
          <w:rFonts w:ascii="Verdana" w:hAnsi="Verdana"/>
          <w:sz w:val="17"/>
          <w:szCs w:val="17"/>
        </w:rPr>
        <w:t xml:space="preserve"> fokus på vand og dagslys og på at omdanne gaden til en fælles gårdhave.</w:t>
      </w:r>
      <w:r w:rsidR="00B24DE3" w:rsidRPr="00146529">
        <w:rPr>
          <w:rFonts w:ascii="Verdana" w:hAnsi="Verdana"/>
          <w:sz w:val="17"/>
          <w:szCs w:val="17"/>
        </w:rPr>
        <w:t xml:space="preserve"> </w:t>
      </w:r>
      <w:r w:rsidRPr="00146529">
        <w:rPr>
          <w:rFonts w:ascii="Verdana" w:hAnsi="Verdana"/>
          <w:sz w:val="17"/>
          <w:szCs w:val="17"/>
        </w:rPr>
        <w:t>Bag projektet st</w:t>
      </w:r>
      <w:r w:rsidR="00A41888" w:rsidRPr="00146529">
        <w:rPr>
          <w:rFonts w:ascii="Verdana" w:hAnsi="Verdana"/>
          <w:sz w:val="17"/>
          <w:szCs w:val="17"/>
        </w:rPr>
        <w:t>år arkitekterne</w:t>
      </w:r>
      <w:r w:rsidRPr="00146529">
        <w:rPr>
          <w:rFonts w:ascii="Verdana" w:hAnsi="Verdana"/>
          <w:sz w:val="17"/>
          <w:szCs w:val="17"/>
        </w:rPr>
        <w:t xml:space="preserve"> Rune Jørgensen, Ditte</w:t>
      </w:r>
      <w:r w:rsidR="00C45F7D" w:rsidRPr="00146529">
        <w:rPr>
          <w:rFonts w:ascii="Verdana" w:hAnsi="Verdana"/>
          <w:sz w:val="17"/>
          <w:szCs w:val="17"/>
        </w:rPr>
        <w:t xml:space="preserve"> M</w:t>
      </w:r>
      <w:r w:rsidR="00152988" w:rsidRPr="00146529">
        <w:rPr>
          <w:rFonts w:ascii="Verdana" w:hAnsi="Verdana"/>
          <w:sz w:val="17"/>
          <w:szCs w:val="17"/>
        </w:rPr>
        <w:t>arie Hildebrand</w:t>
      </w:r>
      <w:r w:rsidR="00C45F7D" w:rsidRPr="00146529">
        <w:rPr>
          <w:rFonts w:ascii="Verdana" w:hAnsi="Verdana"/>
          <w:sz w:val="17"/>
          <w:szCs w:val="17"/>
        </w:rPr>
        <w:t xml:space="preserve"> samt Laura </w:t>
      </w:r>
      <w:proofErr w:type="spellStart"/>
      <w:r w:rsidR="00C45F7D" w:rsidRPr="00146529">
        <w:rPr>
          <w:rFonts w:ascii="Verdana" w:hAnsi="Verdana"/>
          <w:sz w:val="17"/>
          <w:szCs w:val="17"/>
        </w:rPr>
        <w:t>Wedderkind</w:t>
      </w:r>
      <w:proofErr w:type="spellEnd"/>
      <w:r w:rsidRPr="00146529">
        <w:rPr>
          <w:rFonts w:ascii="Verdana" w:hAnsi="Verdana"/>
          <w:sz w:val="17"/>
          <w:szCs w:val="17"/>
        </w:rPr>
        <w:t xml:space="preserve"> Bank</w:t>
      </w:r>
      <w:r w:rsidR="00C45F7D" w:rsidRPr="00146529">
        <w:rPr>
          <w:rFonts w:ascii="Verdana" w:hAnsi="Verdana"/>
          <w:sz w:val="17"/>
          <w:szCs w:val="17"/>
        </w:rPr>
        <w:t xml:space="preserve">, som tidligere har arbejdet på bl.a. </w:t>
      </w:r>
      <w:r w:rsidR="00A44215">
        <w:rPr>
          <w:rFonts w:ascii="Verdana" w:hAnsi="Verdana"/>
          <w:sz w:val="17"/>
          <w:szCs w:val="17"/>
        </w:rPr>
        <w:t xml:space="preserve">Tegnestuen </w:t>
      </w:r>
      <w:r w:rsidR="00C45F7D" w:rsidRPr="00146529">
        <w:rPr>
          <w:rFonts w:ascii="Verdana" w:hAnsi="Verdana"/>
          <w:sz w:val="17"/>
          <w:szCs w:val="17"/>
        </w:rPr>
        <w:t xml:space="preserve">Vandkunsten, men som nu har </w:t>
      </w:r>
      <w:r w:rsidR="00A44215">
        <w:rPr>
          <w:rFonts w:ascii="Verdana" w:hAnsi="Verdana"/>
          <w:sz w:val="17"/>
          <w:szCs w:val="17"/>
        </w:rPr>
        <w:t>etableret</w:t>
      </w:r>
      <w:r w:rsidR="00C45F7D" w:rsidRPr="00146529">
        <w:rPr>
          <w:rFonts w:ascii="Verdana" w:hAnsi="Verdana"/>
          <w:sz w:val="17"/>
          <w:szCs w:val="17"/>
        </w:rPr>
        <w:t xml:space="preserve"> fælles tegnestue. </w:t>
      </w:r>
      <w:r w:rsidR="00B80CA3" w:rsidRPr="00146529">
        <w:rPr>
          <w:rFonts w:ascii="Verdana" w:hAnsi="Verdana"/>
          <w:sz w:val="17"/>
          <w:szCs w:val="17"/>
        </w:rPr>
        <w:t>Juryen valgte dette projekt pga. de gennemtænkte løsninger</w:t>
      </w:r>
      <w:r w:rsidR="00FE2C10" w:rsidRPr="00146529">
        <w:rPr>
          <w:rFonts w:ascii="Verdana" w:hAnsi="Verdana"/>
          <w:sz w:val="17"/>
          <w:szCs w:val="17"/>
        </w:rPr>
        <w:t>,</w:t>
      </w:r>
      <w:r w:rsidR="00B80CA3" w:rsidRPr="00146529">
        <w:rPr>
          <w:rFonts w:ascii="Verdana" w:hAnsi="Verdana"/>
          <w:sz w:val="17"/>
          <w:szCs w:val="17"/>
        </w:rPr>
        <w:t xml:space="preserve"> der vil kunne genbruges i andr</w:t>
      </w:r>
      <w:r w:rsidR="00A44215">
        <w:rPr>
          <w:rFonts w:ascii="Verdana" w:hAnsi="Verdana"/>
          <w:sz w:val="17"/>
          <w:szCs w:val="17"/>
        </w:rPr>
        <w:t>e boligkarreer i København og i andre byer i verden.</w:t>
      </w:r>
      <w:r w:rsidR="00B80CA3" w:rsidRPr="00146529">
        <w:rPr>
          <w:rFonts w:ascii="Verdana" w:hAnsi="Verdana"/>
          <w:sz w:val="17"/>
          <w:szCs w:val="17"/>
        </w:rPr>
        <w:t xml:space="preserve"> </w:t>
      </w:r>
    </w:p>
    <w:p w:rsidR="00C45F7D" w:rsidRPr="00146529" w:rsidRDefault="00C45F7D" w:rsidP="00C45F7D">
      <w:pPr>
        <w:rPr>
          <w:rFonts w:ascii="Verdana" w:hAnsi="Verdana"/>
          <w:i/>
          <w:iCs/>
          <w:sz w:val="17"/>
          <w:szCs w:val="17"/>
        </w:rPr>
      </w:pPr>
    </w:p>
    <w:p w:rsidR="00C45F7D" w:rsidRPr="00A44215" w:rsidRDefault="00A44215" w:rsidP="00C45F7D">
      <w:pPr>
        <w:rPr>
          <w:rFonts w:ascii="Verdana" w:hAnsi="Verdana"/>
          <w:iCs/>
          <w:sz w:val="17"/>
          <w:szCs w:val="17"/>
        </w:rPr>
      </w:pPr>
      <w:r>
        <w:rPr>
          <w:rFonts w:ascii="Verdana" w:hAnsi="Verdana"/>
          <w:i/>
          <w:iCs/>
          <w:sz w:val="17"/>
          <w:szCs w:val="17"/>
        </w:rPr>
        <w:lastRenderedPageBreak/>
        <w:t>”</w:t>
      </w:r>
      <w:r w:rsidR="00C45F7D" w:rsidRPr="00146529">
        <w:rPr>
          <w:rFonts w:ascii="Verdana" w:hAnsi="Verdana"/>
          <w:i/>
          <w:iCs/>
          <w:sz w:val="17"/>
          <w:szCs w:val="17"/>
        </w:rPr>
        <w:t>Forhåbentligt kan vi, som en del af en ny generation, være med til at udvikle et arkitektonisk sprog</w:t>
      </w:r>
      <w:r w:rsidR="003F7C56" w:rsidRPr="00146529">
        <w:rPr>
          <w:rFonts w:ascii="Verdana" w:hAnsi="Verdana"/>
          <w:i/>
          <w:iCs/>
          <w:sz w:val="17"/>
          <w:szCs w:val="17"/>
        </w:rPr>
        <w:t>,</w:t>
      </w:r>
      <w:r w:rsidR="00C45F7D" w:rsidRPr="00146529">
        <w:rPr>
          <w:rFonts w:ascii="Verdana" w:hAnsi="Verdana"/>
          <w:i/>
          <w:iCs/>
          <w:sz w:val="17"/>
          <w:szCs w:val="17"/>
        </w:rPr>
        <w:t xml:space="preserve"> der giver mening for os og som vi kan identificere os med. En brugbar og inkluderende arkitektur, der kendetegnes ved en forståelse for de mennesker der skal benytte den og for de omgivel</w:t>
      </w:r>
      <w:r>
        <w:rPr>
          <w:rFonts w:ascii="Verdana" w:hAnsi="Verdana"/>
          <w:i/>
          <w:iCs/>
          <w:sz w:val="17"/>
          <w:szCs w:val="17"/>
        </w:rPr>
        <w:t xml:space="preserve">ser og sammenhænge den indgår i”, </w:t>
      </w:r>
      <w:r w:rsidRPr="00A44215">
        <w:rPr>
          <w:rFonts w:ascii="Verdana" w:hAnsi="Verdana"/>
          <w:iCs/>
          <w:sz w:val="17"/>
          <w:szCs w:val="17"/>
        </w:rPr>
        <w:t xml:space="preserve">siger vinderne fra </w:t>
      </w:r>
      <w:r w:rsidR="003F7C56" w:rsidRPr="00A44215">
        <w:rPr>
          <w:rFonts w:ascii="Verdana" w:hAnsi="Verdana"/>
          <w:iCs/>
          <w:sz w:val="17"/>
          <w:szCs w:val="17"/>
        </w:rPr>
        <w:t xml:space="preserve">Tegnestuen </w:t>
      </w:r>
      <w:r w:rsidR="00C45F7D" w:rsidRPr="00A44215">
        <w:rPr>
          <w:rFonts w:ascii="Verdana" w:hAnsi="Verdana"/>
          <w:iCs/>
          <w:sz w:val="17"/>
          <w:szCs w:val="17"/>
        </w:rPr>
        <w:t xml:space="preserve">hildeband </w:t>
      </w:r>
      <w:proofErr w:type="spellStart"/>
      <w:r w:rsidR="00C45F7D" w:rsidRPr="00A44215">
        <w:rPr>
          <w:rFonts w:ascii="Verdana" w:hAnsi="Verdana"/>
          <w:iCs/>
          <w:sz w:val="17"/>
          <w:szCs w:val="17"/>
        </w:rPr>
        <w:t>wedderkind</w:t>
      </w:r>
      <w:proofErr w:type="spellEnd"/>
      <w:r w:rsidR="00C45F7D" w:rsidRPr="00A44215">
        <w:rPr>
          <w:rFonts w:ascii="Verdana" w:hAnsi="Verdana"/>
          <w:iCs/>
          <w:sz w:val="17"/>
          <w:szCs w:val="17"/>
        </w:rPr>
        <w:t xml:space="preserve"> </w:t>
      </w:r>
      <w:proofErr w:type="spellStart"/>
      <w:r w:rsidR="00C45F7D" w:rsidRPr="00A44215">
        <w:rPr>
          <w:rFonts w:ascii="Verdana" w:hAnsi="Verdana"/>
          <w:iCs/>
          <w:sz w:val="17"/>
          <w:szCs w:val="17"/>
        </w:rPr>
        <w:t>bundgaard</w:t>
      </w:r>
      <w:proofErr w:type="spellEnd"/>
    </w:p>
    <w:p w:rsidR="00C45F7D" w:rsidRPr="00146529" w:rsidRDefault="00C45F7D" w:rsidP="00C45F7D">
      <w:pPr>
        <w:rPr>
          <w:rFonts w:ascii="Verdana" w:hAnsi="Verdana"/>
          <w:i/>
          <w:sz w:val="17"/>
          <w:szCs w:val="17"/>
        </w:rPr>
      </w:pPr>
    </w:p>
    <w:p w:rsidR="008E603A" w:rsidRDefault="008E603A" w:rsidP="008E603A">
      <w:pPr>
        <w:rPr>
          <w:rFonts w:ascii="Verdana" w:hAnsi="Verdana"/>
          <w:b/>
          <w:sz w:val="17"/>
          <w:szCs w:val="17"/>
        </w:rPr>
      </w:pPr>
      <w:r w:rsidRPr="00146529">
        <w:rPr>
          <w:rFonts w:ascii="Verdana" w:hAnsi="Verdana"/>
          <w:b/>
          <w:sz w:val="17"/>
          <w:szCs w:val="17"/>
        </w:rPr>
        <w:t>Urbane lokkemidler</w:t>
      </w:r>
    </w:p>
    <w:p w:rsidR="00A44215" w:rsidRPr="00146529" w:rsidRDefault="00A44215" w:rsidP="008E603A">
      <w:pPr>
        <w:rPr>
          <w:rFonts w:ascii="Verdana" w:hAnsi="Verdana"/>
          <w:b/>
          <w:sz w:val="17"/>
          <w:szCs w:val="17"/>
        </w:rPr>
      </w:pPr>
      <w:r>
        <w:rPr>
          <w:rFonts w:ascii="Verdana" w:hAnsi="Verdana"/>
          <w:sz w:val="17"/>
          <w:szCs w:val="17"/>
        </w:rPr>
        <w:t xml:space="preserve">Vindere: </w:t>
      </w:r>
      <w:r w:rsidRPr="00146529">
        <w:rPr>
          <w:rFonts w:ascii="Verdana" w:hAnsi="Verdana"/>
          <w:sz w:val="17"/>
          <w:szCs w:val="17"/>
        </w:rPr>
        <w:t xml:space="preserve">Gianmaria </w:t>
      </w:r>
      <w:proofErr w:type="spellStart"/>
      <w:r w:rsidRPr="00146529">
        <w:rPr>
          <w:rFonts w:ascii="Verdana" w:hAnsi="Verdana"/>
          <w:sz w:val="17"/>
          <w:szCs w:val="17"/>
        </w:rPr>
        <w:t>Soccí</w:t>
      </w:r>
      <w:proofErr w:type="spellEnd"/>
      <w:r w:rsidRPr="00146529">
        <w:rPr>
          <w:rFonts w:ascii="Verdana" w:hAnsi="Verdana"/>
          <w:sz w:val="17"/>
          <w:szCs w:val="17"/>
        </w:rPr>
        <w:t xml:space="preserve"> (Italien) og </w:t>
      </w:r>
      <w:proofErr w:type="spellStart"/>
      <w:r w:rsidRPr="00146529">
        <w:rPr>
          <w:rFonts w:ascii="Verdana" w:hAnsi="Verdana"/>
          <w:sz w:val="17"/>
          <w:szCs w:val="17"/>
        </w:rPr>
        <w:t>Andrijana</w:t>
      </w:r>
      <w:proofErr w:type="spellEnd"/>
      <w:r w:rsidRPr="00146529">
        <w:rPr>
          <w:rFonts w:ascii="Verdana" w:hAnsi="Verdana"/>
          <w:sz w:val="17"/>
          <w:szCs w:val="17"/>
        </w:rPr>
        <w:t xml:space="preserve"> </w:t>
      </w:r>
      <w:proofErr w:type="spellStart"/>
      <w:r w:rsidRPr="00146529">
        <w:rPr>
          <w:rFonts w:ascii="Verdana" w:hAnsi="Verdana"/>
          <w:sz w:val="17"/>
          <w:szCs w:val="17"/>
        </w:rPr>
        <w:t>Sekulic</w:t>
      </w:r>
      <w:proofErr w:type="spellEnd"/>
      <w:r w:rsidRPr="00146529">
        <w:rPr>
          <w:rFonts w:ascii="Verdana" w:hAnsi="Verdana"/>
          <w:sz w:val="17"/>
          <w:szCs w:val="17"/>
        </w:rPr>
        <w:t xml:space="preserve"> (Montenegro)</w:t>
      </w:r>
    </w:p>
    <w:p w:rsidR="008E603A" w:rsidRDefault="003F7C56" w:rsidP="008E603A">
      <w:pPr>
        <w:rPr>
          <w:rFonts w:ascii="Verdana" w:hAnsi="Verdana"/>
          <w:sz w:val="17"/>
          <w:szCs w:val="17"/>
        </w:rPr>
      </w:pPr>
      <w:r w:rsidRPr="00146529">
        <w:rPr>
          <w:rFonts w:ascii="Verdana" w:hAnsi="Verdana"/>
          <w:sz w:val="17"/>
          <w:szCs w:val="17"/>
        </w:rPr>
        <w:t>V</w:t>
      </w:r>
      <w:r w:rsidR="008E603A" w:rsidRPr="00146529">
        <w:rPr>
          <w:rFonts w:ascii="Verdana" w:hAnsi="Verdana"/>
          <w:sz w:val="17"/>
          <w:szCs w:val="17"/>
        </w:rPr>
        <w:t>inderpr</w:t>
      </w:r>
      <w:r w:rsidR="00A44215">
        <w:rPr>
          <w:rFonts w:ascii="Verdana" w:hAnsi="Verdana"/>
          <w:sz w:val="17"/>
          <w:szCs w:val="17"/>
        </w:rPr>
        <w:t xml:space="preserve">ojektet ”Das </w:t>
      </w:r>
      <w:proofErr w:type="spellStart"/>
      <w:r w:rsidR="00A44215">
        <w:rPr>
          <w:rFonts w:ascii="Verdana" w:hAnsi="Verdana"/>
          <w:sz w:val="17"/>
          <w:szCs w:val="17"/>
        </w:rPr>
        <w:t>Andere</w:t>
      </w:r>
      <w:proofErr w:type="spellEnd"/>
      <w:r w:rsidR="00A44215">
        <w:rPr>
          <w:rFonts w:ascii="Verdana" w:hAnsi="Verdana"/>
          <w:sz w:val="17"/>
          <w:szCs w:val="17"/>
        </w:rPr>
        <w:t xml:space="preserve">” i Aalborg, som er </w:t>
      </w:r>
      <w:r w:rsidR="008E603A" w:rsidRPr="00146529">
        <w:rPr>
          <w:rFonts w:ascii="Verdana" w:hAnsi="Verdana"/>
          <w:sz w:val="17"/>
          <w:szCs w:val="17"/>
        </w:rPr>
        <w:t xml:space="preserve">udarbejdet af Gianmaria </w:t>
      </w:r>
      <w:proofErr w:type="spellStart"/>
      <w:r w:rsidR="008E603A" w:rsidRPr="00146529">
        <w:rPr>
          <w:rFonts w:ascii="Verdana" w:hAnsi="Verdana"/>
          <w:sz w:val="17"/>
          <w:szCs w:val="17"/>
        </w:rPr>
        <w:t>Soccí</w:t>
      </w:r>
      <w:proofErr w:type="spellEnd"/>
      <w:r w:rsidR="008E603A" w:rsidRPr="00146529">
        <w:rPr>
          <w:rFonts w:ascii="Verdana" w:hAnsi="Verdana"/>
          <w:sz w:val="17"/>
          <w:szCs w:val="17"/>
        </w:rPr>
        <w:t xml:space="preserve"> (Italien) og </w:t>
      </w:r>
      <w:proofErr w:type="spellStart"/>
      <w:r w:rsidR="008E603A" w:rsidRPr="00146529">
        <w:rPr>
          <w:rFonts w:ascii="Verdana" w:hAnsi="Verdana"/>
          <w:sz w:val="17"/>
          <w:szCs w:val="17"/>
        </w:rPr>
        <w:t>Andrijana</w:t>
      </w:r>
      <w:proofErr w:type="spellEnd"/>
      <w:r w:rsidR="008E603A" w:rsidRPr="00146529">
        <w:rPr>
          <w:rFonts w:ascii="Verdana" w:hAnsi="Verdana"/>
          <w:sz w:val="17"/>
          <w:szCs w:val="17"/>
        </w:rPr>
        <w:t xml:space="preserve"> </w:t>
      </w:r>
      <w:proofErr w:type="spellStart"/>
      <w:r w:rsidR="008E603A" w:rsidRPr="00146529">
        <w:rPr>
          <w:rFonts w:ascii="Verdana" w:hAnsi="Verdana"/>
          <w:sz w:val="17"/>
          <w:szCs w:val="17"/>
        </w:rPr>
        <w:t>Sekulic</w:t>
      </w:r>
      <w:proofErr w:type="spellEnd"/>
      <w:r w:rsidR="008E603A" w:rsidRPr="00146529">
        <w:rPr>
          <w:rFonts w:ascii="Verdana" w:hAnsi="Verdana"/>
          <w:sz w:val="17"/>
          <w:szCs w:val="17"/>
        </w:rPr>
        <w:t xml:space="preserve"> (Montenegro)</w:t>
      </w:r>
      <w:r w:rsidRPr="00146529">
        <w:rPr>
          <w:rFonts w:ascii="Verdana" w:hAnsi="Verdana"/>
          <w:sz w:val="17"/>
          <w:szCs w:val="17"/>
        </w:rPr>
        <w:t>,</w:t>
      </w:r>
      <w:r w:rsidR="008E603A" w:rsidRPr="00146529">
        <w:rPr>
          <w:rFonts w:ascii="Verdana" w:hAnsi="Verdana"/>
          <w:sz w:val="17"/>
          <w:szCs w:val="17"/>
        </w:rPr>
        <w:t xml:space="preserve"> beskriver i deres forslag en byudvikling, der har forhandling med byens borgere i centrum. Projektet sætter fokus på fire steder, der kan fungere som ’lokkemad’ til at få borgerne involveret i byudviklingen, idet det er steder, der skiller sig ud og derfor vil kunne skabe nye kollektive identiteter og minder. Juryen valgte især projektet pga. den strategiske tænkning, der lå til grund for projektet.</w:t>
      </w:r>
      <w:r w:rsidR="00A44215">
        <w:rPr>
          <w:rFonts w:ascii="Verdana" w:hAnsi="Verdana"/>
          <w:sz w:val="17"/>
          <w:szCs w:val="17"/>
        </w:rPr>
        <w:t xml:space="preserve"> </w:t>
      </w:r>
    </w:p>
    <w:p w:rsidR="00A44215" w:rsidRDefault="00A44215" w:rsidP="008E603A">
      <w:pPr>
        <w:rPr>
          <w:rFonts w:ascii="Verdana" w:hAnsi="Verdana"/>
          <w:sz w:val="17"/>
          <w:szCs w:val="17"/>
        </w:rPr>
      </w:pPr>
    </w:p>
    <w:p w:rsidR="006B2900" w:rsidRPr="006B2900" w:rsidRDefault="006B2900" w:rsidP="00F560E1">
      <w:pPr>
        <w:pStyle w:val="Speciel"/>
        <w:spacing w:line="276" w:lineRule="auto"/>
        <w:rPr>
          <w:rFonts w:ascii="Verdana" w:eastAsiaTheme="minorHAnsi" w:hAnsi="Verdana" w:cstheme="minorBidi"/>
          <w:i/>
          <w:color w:val="auto"/>
          <w:sz w:val="17"/>
          <w:szCs w:val="17"/>
          <w:lang w:val="en-US" w:eastAsia="en-US"/>
        </w:rPr>
      </w:pPr>
      <w:r w:rsidRPr="006B2900">
        <w:rPr>
          <w:rFonts w:ascii="Verdana" w:eastAsiaTheme="minorHAnsi" w:hAnsi="Verdana" w:cstheme="minorBidi"/>
          <w:i/>
          <w:color w:val="auto"/>
          <w:sz w:val="17"/>
          <w:szCs w:val="17"/>
          <w:lang w:val="en-US" w:eastAsia="en-US"/>
        </w:rPr>
        <w:t>To win EUROPAN 12 is for us a major achievement as it demonstrates that the research that we are bringing forward is aligned with one of the most exciting constellations of architectural intelligen</w:t>
      </w:r>
      <w:r w:rsidR="00BB0CC9">
        <w:rPr>
          <w:rFonts w:ascii="Verdana" w:eastAsiaTheme="minorHAnsi" w:hAnsi="Verdana" w:cstheme="minorBidi"/>
          <w:i/>
          <w:color w:val="auto"/>
          <w:sz w:val="17"/>
          <w:szCs w:val="17"/>
          <w:lang w:val="en-US" w:eastAsia="en-US"/>
        </w:rPr>
        <w:t>tsia</w:t>
      </w:r>
      <w:r w:rsidRPr="006B2900">
        <w:rPr>
          <w:rFonts w:ascii="Verdana" w:eastAsiaTheme="minorHAnsi" w:hAnsi="Verdana" w:cstheme="minorBidi"/>
          <w:i/>
          <w:color w:val="auto"/>
          <w:sz w:val="17"/>
          <w:szCs w:val="17"/>
          <w:lang w:val="en-US" w:eastAsia="en-US"/>
        </w:rPr>
        <w:t xml:space="preserve"> of today</w:t>
      </w:r>
      <w:r>
        <w:rPr>
          <w:rFonts w:ascii="Verdana" w:eastAsiaTheme="minorHAnsi" w:hAnsi="Verdana" w:cstheme="minorBidi"/>
          <w:i/>
          <w:color w:val="auto"/>
          <w:sz w:val="17"/>
          <w:szCs w:val="17"/>
          <w:lang w:val="en-US" w:eastAsia="en-US"/>
        </w:rPr>
        <w:t xml:space="preserve">, </w:t>
      </w:r>
      <w:proofErr w:type="spellStart"/>
      <w:r w:rsidRPr="006B2900">
        <w:rPr>
          <w:rFonts w:ascii="Verdana" w:eastAsiaTheme="minorHAnsi" w:hAnsi="Verdana" w:cstheme="minorBidi"/>
          <w:color w:val="auto"/>
          <w:sz w:val="17"/>
          <w:szCs w:val="17"/>
          <w:lang w:val="en-US" w:eastAsia="en-US"/>
        </w:rPr>
        <w:t>udtaler</w:t>
      </w:r>
      <w:proofErr w:type="spellEnd"/>
      <w:r w:rsidRPr="006B2900">
        <w:rPr>
          <w:rFonts w:ascii="Verdana" w:eastAsiaTheme="minorHAnsi" w:hAnsi="Verdana" w:cstheme="minorBidi"/>
          <w:color w:val="auto"/>
          <w:sz w:val="17"/>
          <w:szCs w:val="17"/>
          <w:lang w:val="en-US" w:eastAsia="en-US"/>
        </w:rPr>
        <w:t xml:space="preserve"> </w:t>
      </w:r>
      <w:proofErr w:type="spellStart"/>
      <w:r>
        <w:rPr>
          <w:rFonts w:ascii="Verdana" w:eastAsiaTheme="minorHAnsi" w:hAnsi="Verdana" w:cstheme="minorBidi"/>
          <w:color w:val="auto"/>
          <w:sz w:val="17"/>
          <w:szCs w:val="17"/>
          <w:lang w:val="en-US" w:eastAsia="en-US"/>
        </w:rPr>
        <w:t>Gianmaria</w:t>
      </w:r>
      <w:proofErr w:type="spellEnd"/>
      <w:r>
        <w:rPr>
          <w:rFonts w:ascii="Verdana" w:eastAsiaTheme="minorHAnsi" w:hAnsi="Verdana" w:cstheme="minorBidi"/>
          <w:color w:val="auto"/>
          <w:sz w:val="17"/>
          <w:szCs w:val="17"/>
          <w:lang w:val="en-US" w:eastAsia="en-US"/>
        </w:rPr>
        <w:t xml:space="preserve"> </w:t>
      </w:r>
      <w:proofErr w:type="spellStart"/>
      <w:r>
        <w:rPr>
          <w:rFonts w:ascii="Verdana" w:eastAsiaTheme="minorHAnsi" w:hAnsi="Verdana" w:cstheme="minorBidi"/>
          <w:color w:val="auto"/>
          <w:sz w:val="17"/>
          <w:szCs w:val="17"/>
          <w:lang w:val="en-US" w:eastAsia="en-US"/>
        </w:rPr>
        <w:t>Socci</w:t>
      </w:r>
      <w:proofErr w:type="spellEnd"/>
      <w:r>
        <w:rPr>
          <w:rFonts w:ascii="Verdana" w:eastAsiaTheme="minorHAnsi" w:hAnsi="Verdana" w:cstheme="minorBidi"/>
          <w:color w:val="auto"/>
          <w:sz w:val="17"/>
          <w:szCs w:val="17"/>
          <w:lang w:val="en-US" w:eastAsia="en-US"/>
        </w:rPr>
        <w:t xml:space="preserve">. </w:t>
      </w:r>
    </w:p>
    <w:p w:rsidR="006B2900" w:rsidRPr="006B2900" w:rsidRDefault="006B2900" w:rsidP="00F560E1">
      <w:pPr>
        <w:pStyle w:val="Speciel"/>
        <w:spacing w:line="276" w:lineRule="auto"/>
        <w:rPr>
          <w:rFonts w:ascii="Verdana" w:eastAsiaTheme="minorHAnsi" w:hAnsi="Verdana" w:cstheme="minorBidi"/>
          <w:color w:val="auto"/>
          <w:sz w:val="17"/>
          <w:szCs w:val="17"/>
          <w:lang w:val="en-US" w:eastAsia="en-US"/>
        </w:rPr>
      </w:pPr>
    </w:p>
    <w:p w:rsidR="00F560E1" w:rsidRPr="00146529" w:rsidRDefault="00F560E1" w:rsidP="00F560E1">
      <w:pPr>
        <w:pStyle w:val="Speciel"/>
        <w:spacing w:line="276" w:lineRule="auto"/>
        <w:rPr>
          <w:rFonts w:ascii="Verdana" w:hAnsi="Verdana" w:cs="Arial"/>
          <w:b/>
          <w:sz w:val="17"/>
          <w:szCs w:val="17"/>
        </w:rPr>
      </w:pPr>
      <w:r w:rsidRPr="00146529">
        <w:rPr>
          <w:rFonts w:ascii="Verdana" w:hAnsi="Verdana" w:cs="Arial"/>
          <w:b/>
          <w:sz w:val="17"/>
          <w:szCs w:val="17"/>
        </w:rPr>
        <w:t>BAGGRUND</w:t>
      </w:r>
    </w:p>
    <w:p w:rsidR="00F560E1" w:rsidRPr="00146529" w:rsidRDefault="00F560E1" w:rsidP="00F560E1">
      <w:pPr>
        <w:pStyle w:val="Speciel"/>
        <w:spacing w:line="276" w:lineRule="auto"/>
        <w:rPr>
          <w:rFonts w:ascii="Verdana" w:hAnsi="Verdana" w:cs="Arial"/>
          <w:b/>
          <w:sz w:val="17"/>
          <w:szCs w:val="17"/>
        </w:rPr>
      </w:pPr>
    </w:p>
    <w:p w:rsidR="00F560E1" w:rsidRPr="00146529" w:rsidRDefault="00F560E1" w:rsidP="00F560E1">
      <w:pPr>
        <w:pStyle w:val="Speciel"/>
        <w:spacing w:line="276" w:lineRule="auto"/>
        <w:rPr>
          <w:rFonts w:ascii="Verdana" w:hAnsi="Verdana" w:cs="Arial"/>
          <w:b/>
          <w:sz w:val="17"/>
          <w:szCs w:val="17"/>
        </w:rPr>
      </w:pPr>
      <w:r w:rsidRPr="00146529">
        <w:rPr>
          <w:rFonts w:ascii="Verdana" w:hAnsi="Verdana" w:cs="Arial"/>
          <w:b/>
          <w:sz w:val="17"/>
          <w:szCs w:val="17"/>
        </w:rPr>
        <w:t>Om EUROPAN</w:t>
      </w:r>
    </w:p>
    <w:p w:rsidR="00F560E1" w:rsidRPr="00146529" w:rsidRDefault="00F560E1" w:rsidP="00F560E1">
      <w:pPr>
        <w:pStyle w:val="Speciel"/>
        <w:spacing w:line="276" w:lineRule="auto"/>
        <w:rPr>
          <w:rFonts w:ascii="Verdana" w:hAnsi="Verdana" w:cs="Arial"/>
          <w:sz w:val="17"/>
          <w:szCs w:val="17"/>
        </w:rPr>
      </w:pPr>
      <w:r w:rsidRPr="00146529">
        <w:rPr>
          <w:rFonts w:ascii="Verdana" w:hAnsi="Verdana" w:cs="Arial"/>
          <w:sz w:val="17"/>
          <w:szCs w:val="17"/>
        </w:rPr>
        <w:t xml:space="preserve">Den første EUROPAN konkurrence blev afholdt i 1988 og har gennem de sidste 25 år været en unik international platform for viden, diskussion og udvikling af europæiske urbanitet for både unge arkitekter og europæiske byer. Konkurrencen fremhæver talentmassen blandt de unge europæiske arkitekter og giver dem en mulighed for at realisere deres ideer og visioner i konkrete opgaver. Undervejs i konkurrenceforløbet mødes de deltagende byer, jury og vindere til en række internationale seminarer, hvor man udveksler viden på tværs af Europas grænser. </w:t>
      </w:r>
    </w:p>
    <w:p w:rsidR="00F560E1" w:rsidRPr="00146529" w:rsidRDefault="00F560E1" w:rsidP="00F560E1">
      <w:pPr>
        <w:pStyle w:val="Speciel"/>
        <w:spacing w:line="276" w:lineRule="auto"/>
        <w:rPr>
          <w:rFonts w:ascii="Verdana" w:hAnsi="Verdana" w:cs="Arial"/>
          <w:b/>
          <w:sz w:val="17"/>
          <w:szCs w:val="17"/>
        </w:rPr>
      </w:pPr>
    </w:p>
    <w:p w:rsidR="00F560E1" w:rsidRPr="00146529" w:rsidRDefault="00F560E1" w:rsidP="00F560E1">
      <w:pPr>
        <w:pStyle w:val="Speciel"/>
        <w:spacing w:line="276" w:lineRule="auto"/>
        <w:rPr>
          <w:rFonts w:ascii="Verdana" w:hAnsi="Verdana" w:cs="Arial"/>
          <w:sz w:val="17"/>
          <w:szCs w:val="17"/>
        </w:rPr>
      </w:pPr>
      <w:r w:rsidRPr="00146529">
        <w:rPr>
          <w:rFonts w:ascii="Verdana" w:hAnsi="Verdana" w:cs="Arial"/>
          <w:sz w:val="17"/>
          <w:szCs w:val="17"/>
        </w:rPr>
        <w:t xml:space="preserve">Præmiesum: 1. præmien er euro 12.000 og 2. præmien er på euro 6.000.   </w:t>
      </w:r>
    </w:p>
    <w:p w:rsidR="00F560E1" w:rsidRPr="00146529" w:rsidRDefault="00F560E1" w:rsidP="00F560E1">
      <w:pPr>
        <w:pStyle w:val="Speciel"/>
        <w:spacing w:line="276" w:lineRule="auto"/>
        <w:rPr>
          <w:rFonts w:ascii="Verdana" w:hAnsi="Verdana" w:cs="Arial"/>
          <w:sz w:val="17"/>
          <w:szCs w:val="17"/>
        </w:rPr>
      </w:pPr>
    </w:p>
    <w:p w:rsidR="0024784C" w:rsidRPr="00146529" w:rsidRDefault="0024784C" w:rsidP="00F560E1">
      <w:pPr>
        <w:pStyle w:val="Speciel"/>
        <w:spacing w:line="276" w:lineRule="auto"/>
        <w:rPr>
          <w:rFonts w:ascii="Verdana" w:hAnsi="Verdana" w:cs="Arial"/>
          <w:sz w:val="17"/>
          <w:szCs w:val="17"/>
        </w:rPr>
      </w:pPr>
      <w:r w:rsidRPr="00146529">
        <w:rPr>
          <w:rFonts w:ascii="Verdana" w:hAnsi="Verdana" w:cs="Arial"/>
          <w:sz w:val="17"/>
          <w:szCs w:val="17"/>
        </w:rPr>
        <w:t>Antal forslag til projektgrund i København: 36</w:t>
      </w:r>
    </w:p>
    <w:p w:rsidR="0024784C" w:rsidRPr="00146529" w:rsidRDefault="00DA77C1" w:rsidP="00F560E1">
      <w:pPr>
        <w:pStyle w:val="Speciel"/>
        <w:spacing w:line="276" w:lineRule="auto"/>
        <w:rPr>
          <w:rFonts w:ascii="Verdana" w:hAnsi="Verdana" w:cs="Arial"/>
          <w:sz w:val="17"/>
          <w:szCs w:val="17"/>
        </w:rPr>
      </w:pPr>
      <w:r w:rsidRPr="00146529">
        <w:rPr>
          <w:rFonts w:ascii="Verdana" w:hAnsi="Verdana" w:cs="Arial"/>
          <w:sz w:val="17"/>
          <w:szCs w:val="17"/>
        </w:rPr>
        <w:t xml:space="preserve">Antal forslag </w:t>
      </w:r>
      <w:r w:rsidR="0024784C" w:rsidRPr="00146529">
        <w:rPr>
          <w:rFonts w:ascii="Verdana" w:hAnsi="Verdana" w:cs="Arial"/>
          <w:sz w:val="17"/>
          <w:szCs w:val="17"/>
        </w:rPr>
        <w:t>til projektgrund i Aalborg: 14</w:t>
      </w:r>
    </w:p>
    <w:p w:rsidR="0024784C" w:rsidRPr="00146529" w:rsidRDefault="0024784C" w:rsidP="00F560E1">
      <w:pPr>
        <w:pStyle w:val="Speciel"/>
        <w:spacing w:line="276" w:lineRule="auto"/>
        <w:rPr>
          <w:rFonts w:ascii="Verdana" w:hAnsi="Verdana" w:cs="Arial"/>
          <w:sz w:val="17"/>
          <w:szCs w:val="17"/>
        </w:rPr>
      </w:pPr>
    </w:p>
    <w:p w:rsidR="00F560E1" w:rsidRDefault="00F560E1" w:rsidP="00F560E1">
      <w:pPr>
        <w:pStyle w:val="Infolinie"/>
        <w:spacing w:line="276" w:lineRule="auto"/>
        <w:rPr>
          <w:rFonts w:ascii="Verdana" w:hAnsi="Verdana"/>
          <w:sz w:val="17"/>
          <w:szCs w:val="17"/>
        </w:rPr>
      </w:pPr>
      <w:r w:rsidRPr="00146529">
        <w:rPr>
          <w:rFonts w:ascii="Verdana" w:hAnsi="Verdana"/>
          <w:sz w:val="17"/>
          <w:szCs w:val="17"/>
        </w:rPr>
        <w:t>Sekretariatet for E</w:t>
      </w:r>
      <w:r w:rsidR="00DA77C1" w:rsidRPr="00146529">
        <w:rPr>
          <w:rFonts w:ascii="Verdana" w:hAnsi="Verdana"/>
          <w:sz w:val="17"/>
          <w:szCs w:val="17"/>
        </w:rPr>
        <w:t>UROPAN</w:t>
      </w:r>
      <w:r w:rsidRPr="00146529">
        <w:rPr>
          <w:rFonts w:ascii="Verdana" w:hAnsi="Verdana"/>
          <w:sz w:val="17"/>
          <w:szCs w:val="17"/>
        </w:rPr>
        <w:t xml:space="preserve"> Danmark varetages af Dansk Arkitektur Center. E</w:t>
      </w:r>
      <w:r w:rsidR="00DA77C1" w:rsidRPr="00146529">
        <w:rPr>
          <w:rFonts w:ascii="Verdana" w:hAnsi="Verdana"/>
          <w:sz w:val="17"/>
          <w:szCs w:val="17"/>
        </w:rPr>
        <w:t>UROPAN</w:t>
      </w:r>
      <w:r w:rsidRPr="00146529">
        <w:rPr>
          <w:rFonts w:ascii="Verdana" w:hAnsi="Verdana"/>
          <w:sz w:val="17"/>
          <w:szCs w:val="17"/>
        </w:rPr>
        <w:t xml:space="preserve"> er støttet af Kulturministeriet og de deltagende kommune</w:t>
      </w:r>
      <w:r w:rsidR="00DA77C1" w:rsidRPr="00146529">
        <w:rPr>
          <w:rFonts w:ascii="Verdana" w:hAnsi="Verdana"/>
          <w:sz w:val="17"/>
          <w:szCs w:val="17"/>
        </w:rPr>
        <w:t>r;</w:t>
      </w:r>
      <w:r w:rsidRPr="00146529">
        <w:rPr>
          <w:rFonts w:ascii="Verdana" w:hAnsi="Verdana"/>
          <w:sz w:val="17"/>
          <w:szCs w:val="17"/>
        </w:rPr>
        <w:t xml:space="preserve"> Aalborg Kommune og Københavns Kommune. </w:t>
      </w:r>
    </w:p>
    <w:p w:rsidR="00D26C60" w:rsidRDefault="00D26C60" w:rsidP="00F560E1">
      <w:pPr>
        <w:pStyle w:val="Infolinie"/>
        <w:spacing w:line="276" w:lineRule="auto"/>
        <w:rPr>
          <w:rFonts w:ascii="Verdana" w:hAnsi="Verdana"/>
          <w:sz w:val="17"/>
          <w:szCs w:val="17"/>
        </w:rPr>
      </w:pPr>
    </w:p>
    <w:p w:rsidR="00D26C60" w:rsidRPr="00D26C60" w:rsidRDefault="00C1209E" w:rsidP="00F560E1">
      <w:pPr>
        <w:pStyle w:val="Infolinie"/>
        <w:spacing w:line="276" w:lineRule="auto"/>
        <w:rPr>
          <w:rFonts w:ascii="Verdana" w:hAnsi="Verdana"/>
          <w:i w:val="0"/>
          <w:sz w:val="17"/>
          <w:szCs w:val="17"/>
        </w:rPr>
      </w:pPr>
      <w:hyperlink r:id="rId9" w:history="1">
        <w:r w:rsidR="00D26C60" w:rsidRPr="00CA3AA4">
          <w:rPr>
            <w:rStyle w:val="Hyperlink"/>
            <w:rFonts w:ascii="Verdana" w:hAnsi="Verdana"/>
            <w:i w:val="0"/>
            <w:sz w:val="17"/>
            <w:szCs w:val="17"/>
          </w:rPr>
          <w:t>www.europan-europe.eu</w:t>
        </w:r>
      </w:hyperlink>
      <w:r w:rsidR="00D26C60">
        <w:rPr>
          <w:rFonts w:ascii="Verdana" w:hAnsi="Verdana"/>
          <w:i w:val="0"/>
          <w:sz w:val="17"/>
          <w:szCs w:val="17"/>
        </w:rPr>
        <w:t xml:space="preserve"> </w:t>
      </w:r>
      <w:r w:rsidR="00AC777F">
        <w:rPr>
          <w:rFonts w:ascii="Verdana" w:hAnsi="Verdana"/>
          <w:i w:val="0"/>
          <w:sz w:val="17"/>
          <w:szCs w:val="17"/>
        </w:rPr>
        <w:t xml:space="preserve">og </w:t>
      </w:r>
      <w:hyperlink r:id="rId10" w:history="1">
        <w:r w:rsidR="00AC777F" w:rsidRPr="00AC777F">
          <w:rPr>
            <w:rStyle w:val="Hyperlink"/>
            <w:rFonts w:ascii="Verdana" w:hAnsi="Verdana"/>
            <w:i w:val="0"/>
            <w:sz w:val="17"/>
            <w:szCs w:val="17"/>
          </w:rPr>
          <w:t>http://www.dac.dk/da/dac-cities/europan-denmark/</w:t>
        </w:r>
      </w:hyperlink>
    </w:p>
    <w:p w:rsidR="00F560E1" w:rsidRPr="00146529" w:rsidRDefault="00F560E1" w:rsidP="00F36CA6">
      <w:pPr>
        <w:rPr>
          <w:rFonts w:ascii="Verdana" w:hAnsi="Verdana"/>
          <w:sz w:val="17"/>
          <w:szCs w:val="17"/>
        </w:rPr>
      </w:pPr>
    </w:p>
    <w:p w:rsidR="00F560E1" w:rsidRPr="00146529" w:rsidRDefault="00F560E1" w:rsidP="00F36CA6">
      <w:pPr>
        <w:rPr>
          <w:rFonts w:ascii="Verdana" w:hAnsi="Verdana"/>
          <w:b/>
          <w:sz w:val="17"/>
          <w:szCs w:val="17"/>
        </w:rPr>
      </w:pPr>
      <w:r w:rsidRPr="00146529">
        <w:rPr>
          <w:rFonts w:ascii="Verdana" w:hAnsi="Verdana"/>
          <w:b/>
          <w:sz w:val="17"/>
          <w:szCs w:val="17"/>
        </w:rPr>
        <w:t>Om de præmierede forslag</w:t>
      </w:r>
    </w:p>
    <w:p w:rsidR="00F560E1" w:rsidRPr="00146529" w:rsidRDefault="00F560E1" w:rsidP="00F36CA6">
      <w:pPr>
        <w:rPr>
          <w:rFonts w:ascii="Verdana" w:hAnsi="Verdana"/>
          <w:sz w:val="17"/>
          <w:szCs w:val="17"/>
        </w:rPr>
      </w:pPr>
      <w:r w:rsidRPr="00146529">
        <w:rPr>
          <w:rFonts w:ascii="Verdana" w:hAnsi="Verdana"/>
          <w:sz w:val="17"/>
          <w:szCs w:val="17"/>
        </w:rPr>
        <w:t>Læs mere om konkurrenceopgaven samt de præmierede forslag i den vedlagte ”</w:t>
      </w:r>
      <w:proofErr w:type="spellStart"/>
      <w:r w:rsidRPr="00146529">
        <w:rPr>
          <w:rFonts w:ascii="Verdana" w:hAnsi="Verdana"/>
          <w:sz w:val="17"/>
          <w:szCs w:val="17"/>
        </w:rPr>
        <w:t>Dommerkomiteéns</w:t>
      </w:r>
      <w:proofErr w:type="spellEnd"/>
      <w:r w:rsidRPr="00146529">
        <w:rPr>
          <w:rFonts w:ascii="Verdana" w:hAnsi="Verdana"/>
          <w:sz w:val="17"/>
          <w:szCs w:val="17"/>
        </w:rPr>
        <w:t xml:space="preserve"> betænkning af prisbelønnede projekter”. </w:t>
      </w:r>
    </w:p>
    <w:p w:rsidR="006B2900" w:rsidRDefault="006B2900" w:rsidP="00F36CA6">
      <w:pPr>
        <w:rPr>
          <w:rFonts w:ascii="Verdana" w:hAnsi="Verdana"/>
          <w:sz w:val="17"/>
          <w:szCs w:val="17"/>
        </w:rPr>
      </w:pPr>
    </w:p>
    <w:p w:rsidR="003F7C56" w:rsidRPr="00146529" w:rsidRDefault="00E764FD" w:rsidP="00F36CA6">
      <w:pPr>
        <w:rPr>
          <w:rFonts w:ascii="Verdana" w:hAnsi="Verdana"/>
          <w:sz w:val="17"/>
          <w:szCs w:val="17"/>
        </w:rPr>
      </w:pPr>
      <w:r>
        <w:rPr>
          <w:rFonts w:ascii="Verdana" w:hAnsi="Verdana"/>
          <w:sz w:val="17"/>
          <w:szCs w:val="17"/>
        </w:rPr>
        <w:t>For kontakt til vindere, k</w:t>
      </w:r>
      <w:r w:rsidR="003F7C56" w:rsidRPr="00146529">
        <w:rPr>
          <w:rFonts w:ascii="Verdana" w:hAnsi="Verdana"/>
          <w:sz w:val="17"/>
          <w:szCs w:val="17"/>
        </w:rPr>
        <w:t>ontakt Kristina Neel (info herunder).</w:t>
      </w:r>
    </w:p>
    <w:p w:rsidR="008627F5" w:rsidRPr="00146529" w:rsidRDefault="008627F5" w:rsidP="00F36CA6">
      <w:pPr>
        <w:rPr>
          <w:rFonts w:ascii="Verdana" w:hAnsi="Verdana"/>
          <w:b/>
          <w:sz w:val="17"/>
          <w:szCs w:val="17"/>
        </w:rPr>
      </w:pPr>
    </w:p>
    <w:p w:rsidR="00D26C60" w:rsidRDefault="008627F5" w:rsidP="00F36CA6">
      <w:pPr>
        <w:rPr>
          <w:rFonts w:ascii="Verdana" w:hAnsi="Verdana"/>
          <w:sz w:val="17"/>
          <w:szCs w:val="17"/>
        </w:rPr>
      </w:pPr>
      <w:r w:rsidRPr="00146529">
        <w:rPr>
          <w:rFonts w:ascii="Verdana" w:hAnsi="Verdana"/>
          <w:b/>
          <w:sz w:val="17"/>
          <w:szCs w:val="17"/>
        </w:rPr>
        <w:t>Aalborg Kommune:</w:t>
      </w:r>
      <w:r w:rsidR="006B2900">
        <w:rPr>
          <w:rFonts w:ascii="Verdana" w:hAnsi="Verdana"/>
          <w:b/>
          <w:sz w:val="17"/>
          <w:szCs w:val="17"/>
        </w:rPr>
        <w:t xml:space="preserve"> </w:t>
      </w:r>
      <w:r w:rsidR="006B2900">
        <w:rPr>
          <w:rFonts w:ascii="Verdana" w:hAnsi="Verdana"/>
          <w:sz w:val="17"/>
          <w:szCs w:val="17"/>
        </w:rPr>
        <w:t>Rie Malling, Teknik og Miljøforvaltningen,</w:t>
      </w:r>
    </w:p>
    <w:p w:rsidR="008627F5" w:rsidRPr="00D26C60" w:rsidRDefault="006B2900" w:rsidP="00F36CA6">
      <w:pPr>
        <w:rPr>
          <w:rFonts w:ascii="Verdana" w:hAnsi="Verdana"/>
          <w:sz w:val="17"/>
          <w:szCs w:val="17"/>
          <w:lang w:val="en-US"/>
        </w:rPr>
      </w:pPr>
      <w:proofErr w:type="gramStart"/>
      <w:r w:rsidRPr="00D26C60">
        <w:rPr>
          <w:rFonts w:ascii="Verdana" w:hAnsi="Verdana"/>
          <w:sz w:val="17"/>
          <w:szCs w:val="17"/>
          <w:lang w:val="en-US"/>
        </w:rPr>
        <w:t>mail</w:t>
      </w:r>
      <w:proofErr w:type="gramEnd"/>
      <w:r w:rsidRPr="00D26C60">
        <w:rPr>
          <w:rFonts w:ascii="Verdana" w:hAnsi="Verdana"/>
          <w:sz w:val="17"/>
          <w:szCs w:val="17"/>
          <w:lang w:val="en-US"/>
        </w:rPr>
        <w:t xml:space="preserve">: </w:t>
      </w:r>
      <w:hyperlink r:id="rId11" w:history="1">
        <w:r w:rsidRPr="00D26C60">
          <w:rPr>
            <w:rStyle w:val="Hyperlink"/>
            <w:rFonts w:ascii="Verdana" w:hAnsi="Verdana"/>
            <w:sz w:val="17"/>
            <w:szCs w:val="17"/>
            <w:lang w:val="en-US"/>
          </w:rPr>
          <w:t>anm-teknik@aalborg.dk</w:t>
        </w:r>
      </w:hyperlink>
      <w:r w:rsidRPr="00D26C60">
        <w:rPr>
          <w:rFonts w:ascii="Verdana" w:hAnsi="Verdana"/>
          <w:sz w:val="17"/>
          <w:szCs w:val="17"/>
          <w:lang w:val="en-US"/>
        </w:rPr>
        <w:t xml:space="preserve">, </w:t>
      </w:r>
      <w:proofErr w:type="spellStart"/>
      <w:r w:rsidRPr="00D26C60">
        <w:rPr>
          <w:rFonts w:ascii="Verdana" w:hAnsi="Verdana"/>
          <w:sz w:val="17"/>
          <w:szCs w:val="17"/>
          <w:lang w:val="en-US"/>
        </w:rPr>
        <w:t>tlf</w:t>
      </w:r>
      <w:proofErr w:type="spellEnd"/>
      <w:r w:rsidRPr="00D26C60">
        <w:rPr>
          <w:rFonts w:ascii="Verdana" w:hAnsi="Verdana"/>
          <w:sz w:val="17"/>
          <w:szCs w:val="17"/>
          <w:lang w:val="en-US"/>
        </w:rPr>
        <w:t>. 99 31 22 37</w:t>
      </w:r>
    </w:p>
    <w:p w:rsidR="00D26C60" w:rsidRDefault="006B2900" w:rsidP="00D26C60">
      <w:pPr>
        <w:rPr>
          <w:rFonts w:ascii="Verdana" w:hAnsi="Verdana"/>
          <w:sz w:val="17"/>
          <w:szCs w:val="17"/>
        </w:rPr>
      </w:pPr>
      <w:r w:rsidRPr="006B2900">
        <w:rPr>
          <w:rFonts w:ascii="Verdana" w:hAnsi="Verdana"/>
          <w:b/>
          <w:sz w:val="17"/>
          <w:szCs w:val="17"/>
        </w:rPr>
        <w:t xml:space="preserve">Københavns Kommune: </w:t>
      </w:r>
      <w:r w:rsidR="00D26C60" w:rsidRPr="00D26C60">
        <w:rPr>
          <w:rFonts w:ascii="Verdana" w:hAnsi="Verdana"/>
          <w:sz w:val="17"/>
          <w:szCs w:val="17"/>
        </w:rPr>
        <w:t xml:space="preserve">Karin Pagh </w:t>
      </w:r>
      <w:proofErr w:type="spellStart"/>
      <w:r w:rsidR="00D26C60" w:rsidRPr="00D26C60">
        <w:rPr>
          <w:rFonts w:ascii="Verdana" w:hAnsi="Verdana"/>
          <w:sz w:val="17"/>
          <w:szCs w:val="17"/>
        </w:rPr>
        <w:t>Bakhti</w:t>
      </w:r>
      <w:proofErr w:type="spellEnd"/>
      <w:r w:rsidR="00D26C60" w:rsidRPr="00D26C60">
        <w:rPr>
          <w:rFonts w:ascii="Verdana" w:hAnsi="Verdana"/>
          <w:sz w:val="17"/>
          <w:szCs w:val="17"/>
        </w:rPr>
        <w:t xml:space="preserve">, Center for </w:t>
      </w:r>
      <w:proofErr w:type="spellStart"/>
      <w:r w:rsidR="00D26C60" w:rsidRPr="00D26C60">
        <w:rPr>
          <w:rFonts w:ascii="Verdana" w:hAnsi="Verdana"/>
          <w:sz w:val="17"/>
          <w:szCs w:val="17"/>
        </w:rPr>
        <w:t>Bydesign</w:t>
      </w:r>
      <w:proofErr w:type="spellEnd"/>
      <w:r w:rsidR="00D26C60" w:rsidRPr="00D26C60">
        <w:rPr>
          <w:rFonts w:ascii="Verdana" w:hAnsi="Verdana"/>
          <w:sz w:val="17"/>
          <w:szCs w:val="17"/>
        </w:rPr>
        <w:t>,</w:t>
      </w:r>
    </w:p>
    <w:p w:rsidR="00D26C60" w:rsidRPr="00AC777F" w:rsidRDefault="00D26C60" w:rsidP="00D26C60">
      <w:pPr>
        <w:rPr>
          <w:lang w:val="en-US"/>
        </w:rPr>
      </w:pPr>
      <w:proofErr w:type="gramStart"/>
      <w:r w:rsidRPr="00AC777F">
        <w:rPr>
          <w:rFonts w:ascii="Verdana" w:hAnsi="Verdana"/>
          <w:sz w:val="17"/>
          <w:szCs w:val="17"/>
          <w:lang w:val="en-US"/>
        </w:rPr>
        <w:t>mail</w:t>
      </w:r>
      <w:proofErr w:type="gramEnd"/>
      <w:r w:rsidRPr="00AC777F">
        <w:rPr>
          <w:lang w:val="en-US"/>
        </w:rPr>
        <w:t xml:space="preserve">: </w:t>
      </w:r>
      <w:hyperlink r:id="rId12" w:history="1">
        <w:r w:rsidRPr="00AC777F">
          <w:rPr>
            <w:rStyle w:val="Hyperlink"/>
            <w:lang w:val="en-US"/>
          </w:rPr>
          <w:t>karbak@tmf.kk.dk</w:t>
        </w:r>
      </w:hyperlink>
      <w:r w:rsidRPr="00AC777F">
        <w:rPr>
          <w:lang w:val="en-US"/>
        </w:rPr>
        <w:t xml:space="preserve">, </w:t>
      </w:r>
      <w:proofErr w:type="spellStart"/>
      <w:r w:rsidRPr="00AC777F">
        <w:rPr>
          <w:lang w:val="en-US"/>
        </w:rPr>
        <w:t>tlf</w:t>
      </w:r>
      <w:proofErr w:type="spellEnd"/>
      <w:r w:rsidRPr="00AC777F">
        <w:rPr>
          <w:lang w:val="en-US"/>
        </w:rPr>
        <w:t>. 33 66 31 29</w:t>
      </w:r>
    </w:p>
    <w:p w:rsidR="00152988" w:rsidRPr="00AC777F" w:rsidRDefault="00152988" w:rsidP="00E557E4">
      <w:pPr>
        <w:rPr>
          <w:rFonts w:ascii="Verdana" w:hAnsi="Verdana"/>
          <w:b/>
          <w:sz w:val="17"/>
          <w:szCs w:val="17"/>
          <w:lang w:val="en-US"/>
        </w:rPr>
      </w:pPr>
    </w:p>
    <w:p w:rsidR="006B2900" w:rsidRPr="00AC777F" w:rsidRDefault="006B2900" w:rsidP="00E557E4">
      <w:pPr>
        <w:rPr>
          <w:rFonts w:ascii="Verdana" w:hAnsi="Verdana"/>
          <w:b/>
          <w:sz w:val="17"/>
          <w:szCs w:val="17"/>
          <w:lang w:val="en-US"/>
        </w:rPr>
      </w:pPr>
    </w:p>
    <w:p w:rsidR="00B41612" w:rsidRPr="00146529" w:rsidRDefault="00B41612" w:rsidP="00B41612">
      <w:pPr>
        <w:pStyle w:val="Infooverskrift"/>
        <w:rPr>
          <w:rFonts w:ascii="Verdana" w:hAnsi="Verdana"/>
          <w:sz w:val="17"/>
          <w:szCs w:val="17"/>
        </w:rPr>
      </w:pPr>
      <w:r w:rsidRPr="00146529">
        <w:rPr>
          <w:rFonts w:ascii="Verdana" w:hAnsi="Verdana"/>
          <w:sz w:val="17"/>
          <w:szCs w:val="17"/>
        </w:rPr>
        <w:t>For yderligere information kontakt:</w:t>
      </w:r>
    </w:p>
    <w:p w:rsidR="00B41612" w:rsidRPr="00146529" w:rsidRDefault="009203F3" w:rsidP="00B41612">
      <w:pPr>
        <w:rPr>
          <w:rFonts w:ascii="Verdana" w:hAnsi="Verdana"/>
          <w:sz w:val="17"/>
          <w:szCs w:val="17"/>
        </w:rPr>
      </w:pPr>
      <w:r w:rsidRPr="00146529">
        <w:rPr>
          <w:rFonts w:ascii="Verdana" w:hAnsi="Verdana"/>
          <w:sz w:val="17"/>
          <w:szCs w:val="17"/>
        </w:rPr>
        <w:t xml:space="preserve">Kommunikationsmedarbejder Kristina Neel </w:t>
      </w:r>
    </w:p>
    <w:p w:rsidR="00B41612" w:rsidRPr="00146529" w:rsidRDefault="001917D1" w:rsidP="001917D1">
      <w:pPr>
        <w:tabs>
          <w:tab w:val="left" w:pos="680"/>
        </w:tabs>
        <w:rPr>
          <w:rFonts w:ascii="Verdana" w:hAnsi="Verdana"/>
          <w:sz w:val="17"/>
          <w:szCs w:val="17"/>
        </w:rPr>
      </w:pPr>
      <w:r w:rsidRPr="00146529">
        <w:rPr>
          <w:rFonts w:ascii="Verdana" w:hAnsi="Verdana"/>
          <w:sz w:val="17"/>
          <w:szCs w:val="17"/>
        </w:rPr>
        <w:t>Mobil</w:t>
      </w:r>
      <w:r w:rsidRPr="00146529">
        <w:rPr>
          <w:rFonts w:ascii="Verdana" w:hAnsi="Verdana"/>
          <w:sz w:val="17"/>
          <w:szCs w:val="17"/>
        </w:rPr>
        <w:tab/>
      </w:r>
      <w:r w:rsidR="009203F3" w:rsidRPr="00146529">
        <w:rPr>
          <w:rFonts w:ascii="Verdana" w:hAnsi="Verdana"/>
          <w:sz w:val="17"/>
          <w:szCs w:val="17"/>
        </w:rPr>
        <w:t>+45 2365 4045</w:t>
      </w:r>
    </w:p>
    <w:p w:rsidR="00B41612" w:rsidRPr="00146529" w:rsidRDefault="00B41612" w:rsidP="001917D1">
      <w:pPr>
        <w:tabs>
          <w:tab w:val="left" w:pos="227"/>
          <w:tab w:val="left" w:pos="680"/>
        </w:tabs>
        <w:rPr>
          <w:rFonts w:ascii="Verdana" w:hAnsi="Verdana"/>
          <w:sz w:val="17"/>
          <w:szCs w:val="17"/>
        </w:rPr>
      </w:pPr>
      <w:r w:rsidRPr="00146529">
        <w:rPr>
          <w:rFonts w:ascii="Verdana" w:hAnsi="Verdana"/>
          <w:sz w:val="17"/>
          <w:szCs w:val="17"/>
        </w:rPr>
        <w:t>E</w:t>
      </w:r>
      <w:r w:rsidR="009203F3" w:rsidRPr="00146529">
        <w:rPr>
          <w:rFonts w:ascii="Verdana" w:hAnsi="Verdana"/>
          <w:sz w:val="17"/>
          <w:szCs w:val="17"/>
        </w:rPr>
        <w:t>-</w:t>
      </w:r>
      <w:r w:rsidRPr="00146529">
        <w:rPr>
          <w:rFonts w:ascii="Verdana" w:hAnsi="Verdana"/>
          <w:sz w:val="17"/>
          <w:szCs w:val="17"/>
        </w:rPr>
        <w:t>mail</w:t>
      </w:r>
      <w:r w:rsidR="001917D1" w:rsidRPr="00146529">
        <w:rPr>
          <w:rFonts w:ascii="Verdana" w:hAnsi="Verdana"/>
          <w:sz w:val="17"/>
          <w:szCs w:val="17"/>
        </w:rPr>
        <w:tab/>
      </w:r>
      <w:r w:rsidR="009203F3" w:rsidRPr="00146529">
        <w:rPr>
          <w:rFonts w:ascii="Verdana" w:hAnsi="Verdana"/>
          <w:sz w:val="17"/>
          <w:szCs w:val="17"/>
        </w:rPr>
        <w:t>knj</w:t>
      </w:r>
      <w:r w:rsidRPr="00146529">
        <w:rPr>
          <w:rFonts w:ascii="Verdana" w:hAnsi="Verdana"/>
          <w:sz w:val="17"/>
          <w:szCs w:val="17"/>
        </w:rPr>
        <w:t>@dac.dk</w:t>
      </w:r>
    </w:p>
    <w:p w:rsidR="00B41612" w:rsidRPr="00146529" w:rsidRDefault="00B41612" w:rsidP="00B41612">
      <w:pPr>
        <w:rPr>
          <w:rFonts w:ascii="Verdana" w:hAnsi="Verdana"/>
          <w:sz w:val="17"/>
          <w:szCs w:val="17"/>
        </w:rPr>
      </w:pPr>
    </w:p>
    <w:p w:rsidR="00FF6D2A" w:rsidRPr="00146529" w:rsidRDefault="00C1209E" w:rsidP="00F950BE">
      <w:pPr>
        <w:pStyle w:val="Infooverskrift"/>
        <w:rPr>
          <w:rFonts w:ascii="Verdana" w:hAnsi="Verdana"/>
          <w:sz w:val="17"/>
          <w:szCs w:val="17"/>
        </w:rPr>
      </w:pPr>
      <w:hyperlink r:id="rId13" w:history="1">
        <w:r w:rsidR="00152988" w:rsidRPr="00146529">
          <w:rPr>
            <w:rStyle w:val="Hyperlink"/>
            <w:rFonts w:ascii="Verdana" w:hAnsi="Verdana"/>
            <w:sz w:val="17"/>
            <w:szCs w:val="17"/>
          </w:rPr>
          <w:t>www.dac.dk/presse</w:t>
        </w:r>
      </w:hyperlink>
      <w:r w:rsidR="00152988" w:rsidRPr="00146529">
        <w:rPr>
          <w:rFonts w:ascii="Verdana" w:hAnsi="Verdana"/>
          <w:sz w:val="17"/>
          <w:szCs w:val="17"/>
        </w:rPr>
        <w:t xml:space="preserve"> </w:t>
      </w:r>
    </w:p>
    <w:sectPr w:rsidR="00FF6D2A" w:rsidRPr="00146529" w:rsidSect="003F7C56">
      <w:headerReference w:type="default" r:id="rId14"/>
      <w:footerReference w:type="default" r:id="rId15"/>
      <w:headerReference w:type="first" r:id="rId16"/>
      <w:footerReference w:type="first" r:id="rId17"/>
      <w:pgSz w:w="11906" w:h="16838" w:code="9"/>
      <w:pgMar w:top="1843" w:right="2835" w:bottom="1928" w:left="1418"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00" w:rsidRDefault="006B2900" w:rsidP="00DF130B">
      <w:pPr>
        <w:spacing w:line="240" w:lineRule="auto"/>
      </w:pPr>
      <w:r>
        <w:separator/>
      </w:r>
    </w:p>
  </w:endnote>
  <w:endnote w:type="continuationSeparator" w:id="0">
    <w:p w:rsidR="006B2900" w:rsidRDefault="006B2900" w:rsidP="00DF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00" w:rsidRPr="00E806B7" w:rsidRDefault="006B2900" w:rsidP="00E806B7">
    <w:pPr>
      <w:pStyle w:val="Sidefod"/>
      <w:rPr>
        <w:sz w:val="14"/>
      </w:rPr>
    </w:pPr>
    <w:r>
      <w:rPr>
        <w:noProof/>
        <w:sz w:val="14"/>
        <w:lang w:eastAsia="da-DK"/>
      </w:rPr>
      <mc:AlternateContent>
        <mc:Choice Requires="wps">
          <w:drawing>
            <wp:anchor distT="0" distB="0" distL="114300" distR="114300" simplePos="0" relativeHeight="251670528" behindDoc="0" locked="0" layoutInCell="1" allowOverlap="1" wp14:anchorId="55A14453" wp14:editId="26C6F77A">
              <wp:simplePos x="0" y="0"/>
              <wp:positionH relativeFrom="page">
                <wp:posOffset>6318885</wp:posOffset>
              </wp:positionH>
              <wp:positionV relativeFrom="page">
                <wp:posOffset>10009505</wp:posOffset>
              </wp:positionV>
              <wp:extent cx="810260" cy="0"/>
              <wp:effectExtent l="13335" t="8255" r="508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97.55pt;margin-top:788.15pt;width:6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ACFQ+ocAgAAOgQAAA4AAAAAAAAAAAAAAAAALgIAAGRycy9lMm9Eb2MueG1sUEsB&#10;Ai0AFAAGAAgAAAAhALa1pgDgAAAADgEAAA8AAAAAAAAAAAAAAAAAdgQAAGRycy9kb3ducmV2Lnht&#10;bFBLBQYAAAAABAAEAPMAAACDBQ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E764F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64FD">
      <w:rPr>
        <w:rStyle w:val="Sidetal"/>
        <w:noProof/>
      </w:rPr>
      <w:t>3</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00" w:rsidRPr="0046473E" w:rsidRDefault="006B2900" w:rsidP="00FF6D2A">
    <w:pPr>
      <w:pStyle w:val="Sidefod"/>
      <w:spacing w:before="1293"/>
      <w:rPr>
        <w:sz w:val="14"/>
      </w:rPr>
    </w:pPr>
    <w:r>
      <w:rPr>
        <w:noProof/>
        <w:sz w:val="14"/>
        <w:lang w:eastAsia="da-DK"/>
      </w:rPr>
      <mc:AlternateContent>
        <mc:Choice Requires="wps">
          <w:drawing>
            <wp:anchor distT="0" distB="0" distL="114300" distR="114300" simplePos="0" relativeHeight="251674624" behindDoc="0" locked="0" layoutInCell="1" allowOverlap="1" wp14:anchorId="621F9BBF" wp14:editId="71A6E54C">
              <wp:simplePos x="0" y="0"/>
              <wp:positionH relativeFrom="page">
                <wp:posOffset>6318885</wp:posOffset>
              </wp:positionH>
              <wp:positionV relativeFrom="page">
                <wp:posOffset>10009505</wp:posOffset>
              </wp:positionV>
              <wp:extent cx="810260" cy="0"/>
              <wp:effectExtent l="13335" t="8255" r="508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97.55pt;margin-top:788.15pt;width:63.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CO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LLtQI4cAgAAOwQAAA4AAAAAAAAAAAAAAAAALgIAAGRycy9lMm9Eb2MueG1sUEsB&#10;Ai0AFAAGAAgAAAAhALa1pgDgAAAADgEAAA8AAAAAAAAAAAAAAAAAdgQAAGRycy9kb3ducmV2Lnht&#10;bFBLBQYAAAAABAAEAPMAAACDBQ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E764FD">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64FD">
      <w:rPr>
        <w:rStyle w:val="Sidetal"/>
        <w:noProof/>
      </w:rPr>
      <w:t>3</w:t>
    </w:r>
    <w:r>
      <w:rPr>
        <w:rStyle w:val="Sidetal"/>
      </w:rPr>
      <w:fldChar w:fldCharType="end"/>
    </w:r>
    <w:r>
      <w:rPr>
        <w:noProof/>
        <w:lang w:eastAsia="da-DK"/>
      </w:rPr>
      <mc:AlternateContent>
        <mc:Choice Requires="wps">
          <w:drawing>
            <wp:anchor distT="0" distB="0" distL="114300" distR="114300" simplePos="0" relativeHeight="251673600" behindDoc="0" locked="0" layoutInCell="1" allowOverlap="1" wp14:anchorId="2AB77891" wp14:editId="5B9911FD">
              <wp:simplePos x="0" y="0"/>
              <wp:positionH relativeFrom="margin">
                <wp:posOffset>0</wp:posOffset>
              </wp:positionH>
              <wp:positionV relativeFrom="page">
                <wp:posOffset>9979660</wp:posOffset>
              </wp:positionV>
              <wp:extent cx="432816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900" w:rsidRDefault="006B2900" w:rsidP="0046473E">
                          <w:pPr>
                            <w:pStyle w:val="Template-Krediteringstekst"/>
                          </w:pPr>
                          <w:bookmarkStart w:id="2" w:name="SD_LAN_Krediteringstekst1"/>
                          <w:r>
                            <w:t>Dansk Arkitektur Center (DAC) er en projektorganisation, der arbejder med udvikling og formidling af viden om arkitektur og by- og landskabsudvikling.</w:t>
                          </w:r>
                          <w:bookmarkEnd w:id="2"/>
                        </w:p>
                        <w:p w:rsidR="006B2900" w:rsidRDefault="006B2900" w:rsidP="0046473E">
                          <w:pPr>
                            <w:pStyle w:val="Template-Krediteringstekst"/>
                          </w:pPr>
                          <w:bookmarkStart w:id="3" w:name="SD_LAN_Krediteringstekst2"/>
                          <w:r>
                            <w:t xml:space="preserve">DAC modtager basisfinansiering fra et partnerskab bestående af </w:t>
                          </w:r>
                          <w:proofErr w:type="spellStart"/>
                          <w:r>
                            <w:t>Realdania</w:t>
                          </w:r>
                          <w:proofErr w:type="spellEnd"/>
                          <w:r>
                            <w:t>, Kulturministeriet, Miljøministeriet og Erhvervs- og Vækstministeriet.</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785.8pt;width:340.8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9rrA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" filled="f" stroked="f">
              <v:textbox inset="0,0,0,0">
                <w:txbxContent>
                  <w:p w:rsidR="006B2900" w:rsidRDefault="006B2900" w:rsidP="0046473E">
                    <w:pPr>
                      <w:pStyle w:val="Template-Krediteringstekst"/>
                    </w:pPr>
                    <w:bookmarkStart w:id="4" w:name="SD_LAN_Krediteringstekst1"/>
                    <w:r>
                      <w:t>Dansk Arkitektur Center (DAC) er en projektorganisation, der arbejder med udvikling og formidling af viden om arkitektur og by- og landskabsudvikling.</w:t>
                    </w:r>
                    <w:bookmarkEnd w:id="4"/>
                  </w:p>
                  <w:p w:rsidR="006B2900" w:rsidRDefault="006B2900" w:rsidP="0046473E">
                    <w:pPr>
                      <w:pStyle w:val="Template-Krediteringstekst"/>
                    </w:pPr>
                    <w:bookmarkStart w:id="5" w:name="SD_LAN_Krediteringstekst2"/>
                    <w:r>
                      <w:t xml:space="preserve">DAC modtager basisfinansiering fra et partnerskab bestående af </w:t>
                    </w:r>
                    <w:proofErr w:type="spellStart"/>
                    <w:r>
                      <w:t>Realdania</w:t>
                    </w:r>
                    <w:proofErr w:type="spellEnd"/>
                    <w:r>
                      <w:t>, Kulturministeriet, Miljøministeriet og Erhvervs- og Vækstministeriet.</w:t>
                    </w:r>
                    <w:bookmarkEnd w:id="5"/>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00" w:rsidRDefault="006B2900" w:rsidP="00DF130B">
      <w:pPr>
        <w:spacing w:line="240" w:lineRule="auto"/>
      </w:pPr>
      <w:r>
        <w:separator/>
      </w:r>
    </w:p>
  </w:footnote>
  <w:footnote w:type="continuationSeparator" w:id="0">
    <w:p w:rsidR="006B2900" w:rsidRDefault="006B2900" w:rsidP="00DF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00" w:rsidRPr="00E806B7" w:rsidRDefault="006B2900" w:rsidP="00E806B7">
    <w:pPr>
      <w:pStyle w:val="Sidehoved"/>
    </w:pPr>
    <w:r>
      <w:rPr>
        <w:noProof/>
        <w:lang w:eastAsia="da-DK"/>
      </w:rPr>
      <w:drawing>
        <wp:anchor distT="0" distB="0" distL="114300" distR="114300" simplePos="0" relativeHeight="251671552" behindDoc="0" locked="0" layoutInCell="1" allowOverlap="1" wp14:anchorId="7ED65BD3" wp14:editId="008DA937">
          <wp:simplePos x="0" y="0"/>
          <wp:positionH relativeFrom="page">
            <wp:posOffset>6433820</wp:posOffset>
          </wp:positionH>
          <wp:positionV relativeFrom="page">
            <wp:posOffset>431800</wp:posOffset>
          </wp:positionV>
          <wp:extent cx="695224" cy="194400"/>
          <wp:effectExtent l="19050" t="0" r="0" b="0"/>
          <wp:wrapNone/>
          <wp:docPr id="5" name="LogoHide02" descr="side_2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2_logo.emf"/>
                  <pic:cNvPicPr/>
                </pic:nvPicPr>
                <pic:blipFill>
                  <a:blip r:embed="rId1"/>
                  <a:stretch>
                    <a:fillRect/>
                  </a:stretch>
                </pic:blipFill>
                <pic:spPr>
                  <a:xfrm>
                    <a:off x="0" y="0"/>
                    <a:ext cx="695224" cy="19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00" w:rsidRDefault="006B2900">
    <w:pPr>
      <w:pStyle w:val="Sidehoved"/>
    </w:pPr>
    <w:r>
      <w:rPr>
        <w:noProof/>
        <w:lang w:eastAsia="da-DK"/>
      </w:rPr>
      <w:drawing>
        <wp:anchor distT="0" distB="0" distL="114300" distR="114300" simplePos="0" relativeHeight="251664384" behindDoc="0" locked="0" layoutInCell="1" allowOverlap="1" wp14:anchorId="3A10C1A9" wp14:editId="2FE24F08">
          <wp:simplePos x="0" y="0"/>
          <wp:positionH relativeFrom="page">
            <wp:posOffset>6318885</wp:posOffset>
          </wp:positionH>
          <wp:positionV relativeFrom="page">
            <wp:posOffset>3600450</wp:posOffset>
          </wp:positionV>
          <wp:extent cx="808874" cy="1845426"/>
          <wp:effectExtent l="19050" t="0" r="0" b="0"/>
          <wp:wrapNone/>
          <wp:docPr id="3" name="AddressHide" descr="Adres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emf"/>
                  <pic:cNvPicPr/>
                </pic:nvPicPr>
                <pic:blipFill>
                  <a:blip r:embed="rId1"/>
                  <a:stretch>
                    <a:fillRect/>
                  </a:stretch>
                </pic:blipFill>
                <pic:spPr>
                  <a:xfrm>
                    <a:off x="0" y="0"/>
                    <a:ext cx="808874" cy="1845426"/>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14:anchorId="17FEA932" wp14:editId="1FAD9AFD">
          <wp:simplePos x="0" y="0"/>
          <wp:positionH relativeFrom="page">
            <wp:posOffset>6318885</wp:posOffset>
          </wp:positionH>
          <wp:positionV relativeFrom="page">
            <wp:posOffset>431800</wp:posOffset>
          </wp:positionV>
          <wp:extent cx="810000" cy="821720"/>
          <wp:effectExtent l="19050" t="0" r="9150" b="0"/>
          <wp:wrapNone/>
          <wp:docPr id="4" name="LogoHide"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stretch>
                    <a:fillRect/>
                  </a:stretch>
                </pic:blipFill>
                <pic:spPr>
                  <a:xfrm>
                    <a:off x="0" y="0"/>
                    <a:ext cx="810000" cy="821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CC012"/>
    <w:lvl w:ilvl="0">
      <w:start w:val="1"/>
      <w:numFmt w:val="decimal"/>
      <w:lvlText w:val="%1."/>
      <w:lvlJc w:val="left"/>
      <w:pPr>
        <w:tabs>
          <w:tab w:val="num" w:pos="1492"/>
        </w:tabs>
        <w:ind w:left="1492" w:hanging="360"/>
      </w:pPr>
    </w:lvl>
  </w:abstractNum>
  <w:abstractNum w:abstractNumId="1">
    <w:nsid w:val="FFFFFF7D"/>
    <w:multiLevelType w:val="singleLevel"/>
    <w:tmpl w:val="5F141DE6"/>
    <w:lvl w:ilvl="0">
      <w:start w:val="1"/>
      <w:numFmt w:val="decimal"/>
      <w:lvlText w:val="%1."/>
      <w:lvlJc w:val="left"/>
      <w:pPr>
        <w:tabs>
          <w:tab w:val="num" w:pos="1209"/>
        </w:tabs>
        <w:ind w:left="1209" w:hanging="360"/>
      </w:pPr>
    </w:lvl>
  </w:abstractNum>
  <w:abstractNum w:abstractNumId="2">
    <w:nsid w:val="FFFFFF7E"/>
    <w:multiLevelType w:val="singleLevel"/>
    <w:tmpl w:val="EDC09902"/>
    <w:lvl w:ilvl="0">
      <w:start w:val="1"/>
      <w:numFmt w:val="decimal"/>
      <w:lvlText w:val="%1."/>
      <w:lvlJc w:val="left"/>
      <w:pPr>
        <w:tabs>
          <w:tab w:val="num" w:pos="926"/>
        </w:tabs>
        <w:ind w:left="926" w:hanging="360"/>
      </w:pPr>
    </w:lvl>
  </w:abstractNum>
  <w:abstractNum w:abstractNumId="3">
    <w:nsid w:val="FFFFFF7F"/>
    <w:multiLevelType w:val="singleLevel"/>
    <w:tmpl w:val="7D80FA10"/>
    <w:lvl w:ilvl="0">
      <w:start w:val="1"/>
      <w:numFmt w:val="decimal"/>
      <w:lvlText w:val="%1."/>
      <w:lvlJc w:val="left"/>
      <w:pPr>
        <w:tabs>
          <w:tab w:val="num" w:pos="643"/>
        </w:tabs>
        <w:ind w:left="643" w:hanging="360"/>
      </w:pPr>
    </w:lvl>
  </w:abstractNum>
  <w:abstractNum w:abstractNumId="4">
    <w:nsid w:val="FFFFFF80"/>
    <w:multiLevelType w:val="singleLevel"/>
    <w:tmpl w:val="5EAA1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AC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C8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769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60F5C"/>
    <w:lvl w:ilvl="0">
      <w:start w:val="1"/>
      <w:numFmt w:val="decimal"/>
      <w:lvlText w:val="%1."/>
      <w:lvlJc w:val="left"/>
      <w:pPr>
        <w:tabs>
          <w:tab w:val="num" w:pos="360"/>
        </w:tabs>
        <w:ind w:left="360" w:hanging="360"/>
      </w:pPr>
    </w:lvl>
  </w:abstractNum>
  <w:abstractNum w:abstractNumId="9">
    <w:nsid w:val="28FA3C5D"/>
    <w:multiLevelType w:val="hybridMultilevel"/>
    <w:tmpl w:val="73ACFDE8"/>
    <w:lvl w:ilvl="0" w:tplc="5DF61FCE">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BDB6090"/>
    <w:multiLevelType w:val="multilevel"/>
    <w:tmpl w:val="14C2A46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1">
    <w:nsid w:val="71BF7F42"/>
    <w:multiLevelType w:val="multilevel"/>
    <w:tmpl w:val="BEA43598"/>
    <w:lvl w:ilvl="0">
      <w:start w:val="1"/>
      <w:numFmt w:val="decimal"/>
      <w:pStyle w:val="Opstilling-talellerbogst"/>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722" w:hanging="1134"/>
      </w:pPr>
      <w:rPr>
        <w:rFonts w:hint="default"/>
      </w:rPr>
    </w:lvl>
    <w:lvl w:ilvl="6">
      <w:start w:val="1"/>
      <w:numFmt w:val="decimal"/>
      <w:lvlText w:val="%1.%2.%3.%4.%5.%6.%7."/>
      <w:lvlJc w:val="left"/>
      <w:pPr>
        <w:ind w:left="2778" w:hanging="1190"/>
      </w:pPr>
      <w:rPr>
        <w:rFonts w:hint="default"/>
      </w:rPr>
    </w:lvl>
    <w:lvl w:ilvl="7">
      <w:start w:val="1"/>
      <w:numFmt w:val="decimal"/>
      <w:lvlText w:val="%1.%2.%3.%4.%5.%6.%7.%8."/>
      <w:lvlJc w:val="left"/>
      <w:pPr>
        <w:ind w:left="2948" w:hanging="1360"/>
      </w:pPr>
      <w:rPr>
        <w:rFonts w:hint="default"/>
      </w:rPr>
    </w:lvl>
    <w:lvl w:ilvl="8">
      <w:start w:val="1"/>
      <w:numFmt w:val="decimal"/>
      <w:lvlText w:val="%1.%2.%3.%4.%5.%6.%7.%8.%9."/>
      <w:lvlJc w:val="left"/>
      <w:pPr>
        <w:ind w:left="3232" w:hanging="1644"/>
      </w:pPr>
      <w:rPr>
        <w:rFont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39"/>
    <w:rsid w:val="00021AA8"/>
    <w:rsid w:val="00067F84"/>
    <w:rsid w:val="00087AED"/>
    <w:rsid w:val="00097FE9"/>
    <w:rsid w:val="000A34DD"/>
    <w:rsid w:val="00146529"/>
    <w:rsid w:val="00152988"/>
    <w:rsid w:val="00162FAB"/>
    <w:rsid w:val="0017517E"/>
    <w:rsid w:val="001917D1"/>
    <w:rsid w:val="001B5D38"/>
    <w:rsid w:val="001C54D3"/>
    <w:rsid w:val="00221D91"/>
    <w:rsid w:val="00235F95"/>
    <w:rsid w:val="00237ACA"/>
    <w:rsid w:val="0024784C"/>
    <w:rsid w:val="00254AC2"/>
    <w:rsid w:val="00285D87"/>
    <w:rsid w:val="002A18A1"/>
    <w:rsid w:val="002A21BA"/>
    <w:rsid w:val="002B04BC"/>
    <w:rsid w:val="002D4D38"/>
    <w:rsid w:val="00301F02"/>
    <w:rsid w:val="00322822"/>
    <w:rsid w:val="0035003E"/>
    <w:rsid w:val="00355534"/>
    <w:rsid w:val="00356408"/>
    <w:rsid w:val="00376AFA"/>
    <w:rsid w:val="003976E5"/>
    <w:rsid w:val="003B6FA3"/>
    <w:rsid w:val="003D2D26"/>
    <w:rsid w:val="003E4FA1"/>
    <w:rsid w:val="003F7C56"/>
    <w:rsid w:val="004325F0"/>
    <w:rsid w:val="004471C8"/>
    <w:rsid w:val="004517A0"/>
    <w:rsid w:val="0046473E"/>
    <w:rsid w:val="0047344E"/>
    <w:rsid w:val="00484C39"/>
    <w:rsid w:val="00487B70"/>
    <w:rsid w:val="00495C33"/>
    <w:rsid w:val="004E1B03"/>
    <w:rsid w:val="004E4017"/>
    <w:rsid w:val="00504CC7"/>
    <w:rsid w:val="00536804"/>
    <w:rsid w:val="00574B74"/>
    <w:rsid w:val="005A19D6"/>
    <w:rsid w:val="005D0F49"/>
    <w:rsid w:val="00663EF1"/>
    <w:rsid w:val="0068189D"/>
    <w:rsid w:val="006A71FE"/>
    <w:rsid w:val="006B2900"/>
    <w:rsid w:val="006B2A4B"/>
    <w:rsid w:val="006D3D7B"/>
    <w:rsid w:val="006F4837"/>
    <w:rsid w:val="007070AB"/>
    <w:rsid w:val="007152C8"/>
    <w:rsid w:val="007375CA"/>
    <w:rsid w:val="00745F21"/>
    <w:rsid w:val="00773040"/>
    <w:rsid w:val="007734A2"/>
    <w:rsid w:val="007B1E57"/>
    <w:rsid w:val="007F3939"/>
    <w:rsid w:val="00805F7F"/>
    <w:rsid w:val="00807C5A"/>
    <w:rsid w:val="00827A31"/>
    <w:rsid w:val="008627F5"/>
    <w:rsid w:val="008C5BA1"/>
    <w:rsid w:val="008E603A"/>
    <w:rsid w:val="009203F3"/>
    <w:rsid w:val="0092705A"/>
    <w:rsid w:val="00930314"/>
    <w:rsid w:val="009858E7"/>
    <w:rsid w:val="009C2DE4"/>
    <w:rsid w:val="009C5234"/>
    <w:rsid w:val="00A218F9"/>
    <w:rsid w:val="00A41888"/>
    <w:rsid w:val="00A44215"/>
    <w:rsid w:val="00A6666B"/>
    <w:rsid w:val="00AC777F"/>
    <w:rsid w:val="00AE6830"/>
    <w:rsid w:val="00B24DE3"/>
    <w:rsid w:val="00B41612"/>
    <w:rsid w:val="00B475B0"/>
    <w:rsid w:val="00B80CA3"/>
    <w:rsid w:val="00BB0CC9"/>
    <w:rsid w:val="00BC07E0"/>
    <w:rsid w:val="00BD0727"/>
    <w:rsid w:val="00BE602D"/>
    <w:rsid w:val="00C03DA6"/>
    <w:rsid w:val="00C1209E"/>
    <w:rsid w:val="00C12D1D"/>
    <w:rsid w:val="00C45F7D"/>
    <w:rsid w:val="00C76B64"/>
    <w:rsid w:val="00CA0571"/>
    <w:rsid w:val="00CA6099"/>
    <w:rsid w:val="00CB6B89"/>
    <w:rsid w:val="00CE0441"/>
    <w:rsid w:val="00D15B9D"/>
    <w:rsid w:val="00D15D24"/>
    <w:rsid w:val="00D26C60"/>
    <w:rsid w:val="00D31376"/>
    <w:rsid w:val="00D60089"/>
    <w:rsid w:val="00D74BEC"/>
    <w:rsid w:val="00D91CC0"/>
    <w:rsid w:val="00DA0643"/>
    <w:rsid w:val="00DA55AE"/>
    <w:rsid w:val="00DA77C1"/>
    <w:rsid w:val="00DD4032"/>
    <w:rsid w:val="00DF130B"/>
    <w:rsid w:val="00E2565A"/>
    <w:rsid w:val="00E557E4"/>
    <w:rsid w:val="00E764FD"/>
    <w:rsid w:val="00E806B7"/>
    <w:rsid w:val="00E83774"/>
    <w:rsid w:val="00E86A8A"/>
    <w:rsid w:val="00EC7EBB"/>
    <w:rsid w:val="00F36CA6"/>
    <w:rsid w:val="00F560E1"/>
    <w:rsid w:val="00F6547C"/>
    <w:rsid w:val="00F67454"/>
    <w:rsid w:val="00F71B0D"/>
    <w:rsid w:val="00F950BE"/>
    <w:rsid w:val="00FB2814"/>
    <w:rsid w:val="00FE2C10"/>
    <w:rsid w:val="00FE7E3A"/>
    <w:rsid w:val="00FF6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semiHidden/>
    <w:rsid w:val="00B41612"/>
    <w:rPr>
      <w:color w:val="0000FF" w:themeColor="hyperlink"/>
      <w:u w:val="single"/>
    </w:rPr>
  </w:style>
  <w:style w:type="paragraph" w:customStyle="1" w:styleId="Speciel">
    <w:name w:val="Speciel"/>
    <w:rsid w:val="00F560E1"/>
    <w:pPr>
      <w:spacing w:after="0" w:line="240" w:lineRule="auto"/>
    </w:pPr>
    <w:rPr>
      <w:rFonts w:ascii="Helvetica" w:eastAsia="ヒラギノ角ゴ Pro W3" w:hAnsi="Helvetica" w:cs="Times New Roman"/>
      <w:color w:val="000000"/>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semiHidden/>
    <w:rsid w:val="00B41612"/>
    <w:rPr>
      <w:color w:val="0000FF" w:themeColor="hyperlink"/>
      <w:u w:val="single"/>
    </w:rPr>
  </w:style>
  <w:style w:type="paragraph" w:customStyle="1" w:styleId="Speciel">
    <w:name w:val="Speciel"/>
    <w:rsid w:val="00F560E1"/>
    <w:pPr>
      <w:spacing w:after="0" w:line="240" w:lineRule="auto"/>
    </w:pPr>
    <w:rPr>
      <w:rFonts w:ascii="Helvetica" w:eastAsia="ヒラギノ角ゴ Pro W3" w:hAnsi="Helvetica" w:cs="Times New Roman"/>
      <w:color w:val="000000"/>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601">
      <w:bodyDiv w:val="1"/>
      <w:marLeft w:val="0"/>
      <w:marRight w:val="0"/>
      <w:marTop w:val="0"/>
      <w:marBottom w:val="0"/>
      <w:divBdr>
        <w:top w:val="none" w:sz="0" w:space="0" w:color="auto"/>
        <w:left w:val="none" w:sz="0" w:space="0" w:color="auto"/>
        <w:bottom w:val="none" w:sz="0" w:space="0" w:color="auto"/>
        <w:right w:val="none" w:sz="0" w:space="0" w:color="auto"/>
      </w:divBdr>
    </w:div>
    <w:div w:id="376441427">
      <w:bodyDiv w:val="1"/>
      <w:marLeft w:val="0"/>
      <w:marRight w:val="0"/>
      <w:marTop w:val="0"/>
      <w:marBottom w:val="0"/>
      <w:divBdr>
        <w:top w:val="none" w:sz="0" w:space="0" w:color="auto"/>
        <w:left w:val="none" w:sz="0" w:space="0" w:color="auto"/>
        <w:bottom w:val="none" w:sz="0" w:space="0" w:color="auto"/>
        <w:right w:val="none" w:sz="0" w:space="0" w:color="auto"/>
      </w:divBdr>
    </w:div>
    <w:div w:id="527987888">
      <w:bodyDiv w:val="1"/>
      <w:marLeft w:val="0"/>
      <w:marRight w:val="0"/>
      <w:marTop w:val="0"/>
      <w:marBottom w:val="0"/>
      <w:divBdr>
        <w:top w:val="none" w:sz="0" w:space="0" w:color="auto"/>
        <w:left w:val="none" w:sz="0" w:space="0" w:color="auto"/>
        <w:bottom w:val="none" w:sz="0" w:space="0" w:color="auto"/>
        <w:right w:val="none" w:sz="0" w:space="0" w:color="auto"/>
      </w:divBdr>
    </w:div>
    <w:div w:id="771900089">
      <w:bodyDiv w:val="1"/>
      <w:marLeft w:val="0"/>
      <w:marRight w:val="0"/>
      <w:marTop w:val="0"/>
      <w:marBottom w:val="0"/>
      <w:divBdr>
        <w:top w:val="none" w:sz="0" w:space="0" w:color="auto"/>
        <w:left w:val="none" w:sz="0" w:space="0" w:color="auto"/>
        <w:bottom w:val="none" w:sz="0" w:space="0" w:color="auto"/>
        <w:right w:val="none" w:sz="0" w:space="0" w:color="auto"/>
      </w:divBdr>
    </w:div>
    <w:div w:id="805705785">
      <w:bodyDiv w:val="1"/>
      <w:marLeft w:val="0"/>
      <w:marRight w:val="0"/>
      <w:marTop w:val="0"/>
      <w:marBottom w:val="0"/>
      <w:divBdr>
        <w:top w:val="none" w:sz="0" w:space="0" w:color="auto"/>
        <w:left w:val="none" w:sz="0" w:space="0" w:color="auto"/>
        <w:bottom w:val="none" w:sz="0" w:space="0" w:color="auto"/>
        <w:right w:val="none" w:sz="0" w:space="0" w:color="auto"/>
      </w:divBdr>
    </w:div>
    <w:div w:id="1180697321">
      <w:bodyDiv w:val="1"/>
      <w:marLeft w:val="0"/>
      <w:marRight w:val="0"/>
      <w:marTop w:val="0"/>
      <w:marBottom w:val="0"/>
      <w:divBdr>
        <w:top w:val="none" w:sz="0" w:space="0" w:color="auto"/>
        <w:left w:val="none" w:sz="0" w:space="0" w:color="auto"/>
        <w:bottom w:val="none" w:sz="0" w:space="0" w:color="auto"/>
        <w:right w:val="none" w:sz="0" w:space="0" w:color="auto"/>
      </w:divBdr>
    </w:div>
    <w:div w:id="1251742393">
      <w:bodyDiv w:val="1"/>
      <w:marLeft w:val="0"/>
      <w:marRight w:val="0"/>
      <w:marTop w:val="0"/>
      <w:marBottom w:val="0"/>
      <w:divBdr>
        <w:top w:val="none" w:sz="0" w:space="0" w:color="auto"/>
        <w:left w:val="none" w:sz="0" w:space="0" w:color="auto"/>
        <w:bottom w:val="none" w:sz="0" w:space="0" w:color="auto"/>
        <w:right w:val="none" w:sz="0" w:space="0" w:color="auto"/>
      </w:divBdr>
    </w:div>
    <w:div w:id="1391886173">
      <w:bodyDiv w:val="1"/>
      <w:marLeft w:val="0"/>
      <w:marRight w:val="0"/>
      <w:marTop w:val="0"/>
      <w:marBottom w:val="0"/>
      <w:divBdr>
        <w:top w:val="none" w:sz="0" w:space="0" w:color="auto"/>
        <w:left w:val="none" w:sz="0" w:space="0" w:color="auto"/>
        <w:bottom w:val="none" w:sz="0" w:space="0" w:color="auto"/>
        <w:right w:val="none" w:sz="0" w:space="0" w:color="auto"/>
      </w:divBdr>
    </w:div>
    <w:div w:id="19225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c.dk/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bak@tmf.kk.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m-teknik@aalborg.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ac.dk/da/dac-cities/europan-denmar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pan-europ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DAC">
  <a:themeElements>
    <a:clrScheme name="DAC">
      <a:dk1>
        <a:srgbClr val="111C24"/>
      </a:dk1>
      <a:lt1>
        <a:sysClr val="window" lastClr="FFFFFF"/>
      </a:lt1>
      <a:dk2>
        <a:srgbClr val="E52F17"/>
      </a:dk2>
      <a:lt2>
        <a:srgbClr val="9CA1A6"/>
      </a:lt2>
      <a:accent1>
        <a:srgbClr val="454F57"/>
      </a:accent1>
      <a:accent2>
        <a:srgbClr val="63707A"/>
      </a:accent2>
      <a:accent3>
        <a:srgbClr val="EB423B"/>
      </a:accent3>
      <a:accent4>
        <a:srgbClr val="F04F47"/>
      </a:accent4>
      <a:accent5>
        <a:srgbClr val="F26357"/>
      </a:accent5>
      <a:accent6>
        <a:srgbClr val="ED8075"/>
      </a:accent6>
      <a:hlink>
        <a:srgbClr val="0000FF"/>
      </a:hlink>
      <a:folHlink>
        <a:srgbClr val="800080"/>
      </a:folHlink>
    </a:clrScheme>
    <a:fontScheme name="D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8902-AE09-4BF5-BC70-9E22754F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4811</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DAC | Dansk Arkitektur Center</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ljg</dc:creator>
  <cp:lastModifiedBy>ljg</cp:lastModifiedBy>
  <cp:revision>2</cp:revision>
  <dcterms:created xsi:type="dcterms:W3CDTF">2013-12-13T12:25:00Z</dcterms:created>
  <dcterms:modified xsi:type="dcterms:W3CDTF">2013-12-13T12:25:00Z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DocumentLanguageString">
    <vt:lpwstr>Dansk</vt:lpwstr>
  </property>
  <property fmtid="{D5CDD505-2E9C-101B-9397-08002B2CF9AE}" pid="5" name="SD_DocumentLanguage">
    <vt:lpwstr>da-DK</vt:lpwstr>
  </property>
  <property fmtid="{D5CDD505-2E9C-101B-9397-08002B2CF9AE}" pid="6" name="SD_CtlText_Usersettings_Userprofile">
    <vt:lpwstr>Line Juul Greisen</vt:lpwstr>
  </property>
  <property fmtid="{D5CDD505-2E9C-101B-9397-08002B2CF9AE}" pid="7" name="sdDocumentDate">
    <vt:lpwstr>41332</vt:lpwstr>
  </property>
  <property fmtid="{D5CDD505-2E9C-101B-9397-08002B2CF9AE}" pid="8" name="sdDocumentDateFormat">
    <vt:lpwstr>da-DK:d. MMMM yyyy</vt:lpwstr>
  </property>
  <property fmtid="{D5CDD505-2E9C-101B-9397-08002B2CF9AE}" pid="9" name="SD_UserprofileName">
    <vt:lpwstr>Line Juul Greisen</vt:lpwstr>
  </property>
  <property fmtid="{D5CDD505-2E9C-101B-9397-08002B2CF9AE}" pid="10" name="DocumentInfoFinished">
    <vt:lpwstr>True</vt:lpwstr>
  </property>
</Properties>
</file>