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028" w:rsidRPr="00EB2028" w:rsidRDefault="00EB2028" w:rsidP="00EB2028">
      <w:pPr>
        <w:rPr>
          <w:rFonts w:ascii="Calibri" w:eastAsia="Times New Roman" w:hAnsi="Calibri" w:cs="Calibri"/>
          <w:lang w:eastAsia="da-DK"/>
        </w:rPr>
      </w:pPr>
      <w:bookmarkStart w:id="0" w:name="_GoBack"/>
      <w:r>
        <w:rPr>
          <w:rFonts w:ascii="Calibri" w:eastAsia="Times New Roman" w:hAnsi="Calibri" w:cs="Calibri"/>
          <w:lang w:eastAsia="da-DK"/>
        </w:rPr>
        <w:t xml:space="preserve">VEGA og </w:t>
      </w:r>
      <w:proofErr w:type="spellStart"/>
      <w:proofErr w:type="gramStart"/>
      <w:r w:rsidR="00B8167B">
        <w:rPr>
          <w:rFonts w:ascii="Calibri" w:eastAsia="Times New Roman" w:hAnsi="Calibri" w:cs="Calibri"/>
          <w:lang w:eastAsia="da-DK"/>
        </w:rPr>
        <w:t>s</w:t>
      </w:r>
      <w:r>
        <w:rPr>
          <w:rFonts w:ascii="Calibri" w:eastAsia="Times New Roman" w:hAnsi="Calibri" w:cs="Calibri"/>
          <w:lang w:eastAsia="da-DK"/>
        </w:rPr>
        <w:t>!</w:t>
      </w:r>
      <w:r w:rsidR="00B8167B">
        <w:rPr>
          <w:rFonts w:ascii="Calibri" w:eastAsia="Times New Roman" w:hAnsi="Calibri" w:cs="Calibri"/>
          <w:lang w:eastAsia="da-DK"/>
        </w:rPr>
        <w:t>b</w:t>
      </w:r>
      <w:proofErr w:type="gramEnd"/>
      <w:r>
        <w:rPr>
          <w:rFonts w:ascii="Calibri" w:eastAsia="Times New Roman" w:hAnsi="Calibri" w:cs="Calibri"/>
          <w:lang w:eastAsia="da-DK"/>
        </w:rPr>
        <w:t>!</w:t>
      </w:r>
      <w:r w:rsidR="00B8167B">
        <w:rPr>
          <w:rFonts w:ascii="Calibri" w:eastAsia="Times New Roman" w:hAnsi="Calibri" w:cs="Calibri"/>
          <w:lang w:eastAsia="da-DK"/>
        </w:rPr>
        <w:t>p</w:t>
      </w:r>
      <w:proofErr w:type="spellEnd"/>
      <w:r>
        <w:rPr>
          <w:rFonts w:ascii="Calibri" w:eastAsia="Times New Roman" w:hAnsi="Calibri" w:cs="Calibri"/>
          <w:lang w:eastAsia="da-DK"/>
        </w:rPr>
        <w:t>!</w:t>
      </w:r>
    </w:p>
    <w:p w:rsidR="00EB2028" w:rsidRDefault="00EB2028" w:rsidP="00EB2028">
      <w:pPr>
        <w:rPr>
          <w:rFonts w:ascii="Calibri" w:eastAsia="Times New Roman" w:hAnsi="Calibri" w:cs="Calibri"/>
          <w:lang w:eastAsia="da-DK"/>
        </w:rPr>
      </w:pPr>
      <w:r w:rsidRPr="00EB2028">
        <w:rPr>
          <w:rFonts w:ascii="Calibri" w:eastAsia="Times New Roman" w:hAnsi="Calibri" w:cs="Calibri"/>
          <w:b/>
          <w:lang w:eastAsia="da-DK"/>
        </w:rPr>
        <w:t xml:space="preserve">Daniel Norgren </w:t>
      </w:r>
      <w:r>
        <w:rPr>
          <w:rFonts w:ascii="Calibri" w:eastAsia="Times New Roman" w:hAnsi="Calibri" w:cs="Calibri"/>
          <w:b/>
          <w:lang w:eastAsia="da-DK"/>
        </w:rPr>
        <w:t xml:space="preserve">svøber VEGA ind i varm, nordisk melankoli </w:t>
      </w:r>
      <w:r w:rsidRPr="00EB2028">
        <w:rPr>
          <w:rFonts w:ascii="Calibri" w:eastAsia="Times New Roman" w:hAnsi="Calibri" w:cs="Calibri"/>
          <w:lang w:eastAsia="da-DK"/>
        </w:rPr>
        <w:t xml:space="preserve"> </w:t>
      </w:r>
      <w:r w:rsidRPr="00EB2028">
        <w:rPr>
          <w:rFonts w:ascii="Calibri" w:eastAsia="Times New Roman" w:hAnsi="Calibri" w:cs="Calibri"/>
          <w:lang w:eastAsia="da-DK"/>
        </w:rPr>
        <w:br/>
      </w:r>
      <w:r w:rsidRPr="00EB2028">
        <w:rPr>
          <w:rFonts w:ascii="Calibri" w:eastAsia="Times New Roman" w:hAnsi="Calibri" w:cs="Calibri"/>
          <w:i/>
          <w:lang w:eastAsia="da-DK"/>
        </w:rPr>
        <w:t xml:space="preserve">Den </w:t>
      </w:r>
      <w:r w:rsidRPr="00EC7BA1">
        <w:rPr>
          <w:rFonts w:ascii="Calibri" w:eastAsia="Times New Roman" w:hAnsi="Calibri" w:cs="Calibri"/>
          <w:i/>
          <w:lang w:eastAsia="da-DK"/>
        </w:rPr>
        <w:t xml:space="preserve">1. februar </w:t>
      </w:r>
      <w:r w:rsidR="00EC7BA1" w:rsidRPr="00EC7BA1">
        <w:rPr>
          <w:rFonts w:ascii="Calibri" w:eastAsia="Times New Roman" w:hAnsi="Calibri" w:cs="Calibri"/>
          <w:i/>
          <w:lang w:eastAsia="da-DK"/>
        </w:rPr>
        <w:t xml:space="preserve">bevæger den svenske sangskriver Store VEGA med sine eminente </w:t>
      </w:r>
      <w:proofErr w:type="spellStart"/>
      <w:r w:rsidR="00EC7BA1" w:rsidRPr="00EC7BA1">
        <w:rPr>
          <w:rFonts w:ascii="Calibri" w:eastAsia="Times New Roman" w:hAnsi="Calibri" w:cs="Calibri"/>
          <w:i/>
          <w:lang w:eastAsia="da-DK"/>
        </w:rPr>
        <w:t>folksange</w:t>
      </w:r>
      <w:proofErr w:type="spellEnd"/>
      <w:r w:rsidR="00EC7BA1" w:rsidRPr="00EC7BA1">
        <w:rPr>
          <w:rFonts w:ascii="Calibri" w:eastAsia="Times New Roman" w:hAnsi="Calibri" w:cs="Calibri"/>
          <w:i/>
          <w:lang w:eastAsia="da-DK"/>
        </w:rPr>
        <w:t>, der dykker ned i de amerikanske sangskrivertraditioner.</w:t>
      </w:r>
      <w:r w:rsidR="00EC7BA1">
        <w:rPr>
          <w:rFonts w:ascii="Calibri" w:eastAsia="Times New Roman" w:hAnsi="Calibri" w:cs="Calibri"/>
          <w:lang w:eastAsia="da-DK"/>
        </w:rPr>
        <w:t xml:space="preserve"> </w:t>
      </w:r>
      <w:r w:rsidRPr="00EB2028">
        <w:rPr>
          <w:rFonts w:ascii="Calibri" w:eastAsia="Times New Roman" w:hAnsi="Calibri" w:cs="Calibri"/>
          <w:lang w:eastAsia="da-DK"/>
        </w:rPr>
        <w:br/>
      </w:r>
      <w:r w:rsidRPr="00EB2028">
        <w:rPr>
          <w:rFonts w:ascii="Calibri" w:eastAsia="Times New Roman" w:hAnsi="Calibri" w:cs="Calibri"/>
          <w:lang w:eastAsia="da-DK"/>
        </w:rPr>
        <w:br/>
        <w:t>Den 19. april udg</w:t>
      </w:r>
      <w:r>
        <w:rPr>
          <w:rFonts w:ascii="Calibri" w:eastAsia="Times New Roman" w:hAnsi="Calibri" w:cs="Calibri"/>
          <w:lang w:eastAsia="da-DK"/>
        </w:rPr>
        <w:t>av</w:t>
      </w:r>
      <w:r w:rsidRPr="00EB2028">
        <w:rPr>
          <w:rFonts w:ascii="Calibri" w:eastAsia="Times New Roman" w:hAnsi="Calibri" w:cs="Calibri"/>
          <w:lang w:eastAsia="da-DK"/>
        </w:rPr>
        <w:t xml:space="preserve"> Daniel Norgren </w:t>
      </w:r>
      <w:r>
        <w:rPr>
          <w:rFonts w:ascii="Calibri" w:eastAsia="Times New Roman" w:hAnsi="Calibri" w:cs="Calibri"/>
          <w:lang w:eastAsia="da-DK"/>
        </w:rPr>
        <w:t>albummet</w:t>
      </w:r>
      <w:r w:rsidRPr="00EB2028">
        <w:rPr>
          <w:rFonts w:ascii="Calibri" w:eastAsia="Times New Roman" w:hAnsi="Calibri" w:cs="Calibri"/>
          <w:lang w:eastAsia="da-DK"/>
        </w:rPr>
        <w:t xml:space="preserve"> </w:t>
      </w:r>
      <w:proofErr w:type="spellStart"/>
      <w:r w:rsidRPr="00EB2028">
        <w:rPr>
          <w:rFonts w:ascii="Calibri" w:eastAsia="Times New Roman" w:hAnsi="Calibri" w:cs="Calibri"/>
          <w:i/>
          <w:lang w:eastAsia="da-DK"/>
        </w:rPr>
        <w:t>Wooh</w:t>
      </w:r>
      <w:proofErr w:type="spellEnd"/>
      <w:r w:rsidRPr="00EB2028">
        <w:rPr>
          <w:rFonts w:ascii="Calibri" w:eastAsia="Times New Roman" w:hAnsi="Calibri" w:cs="Calibri"/>
          <w:i/>
          <w:lang w:eastAsia="da-DK"/>
        </w:rPr>
        <w:t xml:space="preserve"> Dang</w:t>
      </w:r>
      <w:r w:rsidRPr="00EB2028">
        <w:rPr>
          <w:rFonts w:ascii="Calibri" w:eastAsia="Times New Roman" w:hAnsi="Calibri" w:cs="Calibri"/>
          <w:lang w:eastAsia="da-DK"/>
        </w:rPr>
        <w:t xml:space="preserve">, der </w:t>
      </w:r>
      <w:r>
        <w:rPr>
          <w:rFonts w:ascii="Calibri" w:eastAsia="Times New Roman" w:hAnsi="Calibri" w:cs="Calibri"/>
          <w:lang w:eastAsia="da-DK"/>
        </w:rPr>
        <w:t xml:space="preserve">var </w:t>
      </w:r>
      <w:r w:rsidRPr="00EB2028">
        <w:rPr>
          <w:rFonts w:ascii="Calibri" w:eastAsia="Times New Roman" w:hAnsi="Calibri" w:cs="Calibri"/>
          <w:lang w:eastAsia="da-DK"/>
        </w:rPr>
        <w:t xml:space="preserve">sangskriverens første verdensomspændende udgivelse. Norgren har produceret albummet sammen med sine gamle venner Anders Grahn (bas), Erik </w:t>
      </w:r>
      <w:proofErr w:type="spellStart"/>
      <w:r w:rsidRPr="00EB2028">
        <w:rPr>
          <w:rFonts w:ascii="Calibri" w:eastAsia="Times New Roman" w:hAnsi="Calibri" w:cs="Calibri"/>
          <w:lang w:eastAsia="da-DK"/>
        </w:rPr>
        <w:t>Berntsson</w:t>
      </w:r>
      <w:proofErr w:type="spellEnd"/>
      <w:r w:rsidRPr="00EB2028">
        <w:rPr>
          <w:rFonts w:ascii="Calibri" w:eastAsia="Times New Roman" w:hAnsi="Calibri" w:cs="Calibri"/>
          <w:lang w:eastAsia="da-DK"/>
        </w:rPr>
        <w:t xml:space="preserve"> (trommer) og Andreas </w:t>
      </w:r>
      <w:proofErr w:type="spellStart"/>
      <w:r w:rsidRPr="00EB2028">
        <w:rPr>
          <w:rFonts w:ascii="Calibri" w:eastAsia="Times New Roman" w:hAnsi="Calibri" w:cs="Calibri"/>
          <w:lang w:eastAsia="da-DK"/>
        </w:rPr>
        <w:t>Filipsson</w:t>
      </w:r>
      <w:proofErr w:type="spellEnd"/>
      <w:r w:rsidRPr="00EB2028">
        <w:rPr>
          <w:rFonts w:ascii="Calibri" w:eastAsia="Times New Roman" w:hAnsi="Calibri" w:cs="Calibri"/>
          <w:lang w:eastAsia="da-DK"/>
        </w:rPr>
        <w:t xml:space="preserve"> (guitar og banjo</w:t>
      </w:r>
      <w:r>
        <w:rPr>
          <w:rFonts w:ascii="Calibri" w:eastAsia="Times New Roman" w:hAnsi="Calibri" w:cs="Calibri"/>
          <w:lang w:eastAsia="da-DK"/>
        </w:rPr>
        <w:t>.</w:t>
      </w:r>
    </w:p>
    <w:p w:rsidR="00EC7BA1" w:rsidRDefault="00EB2028" w:rsidP="00EB2028">
      <w:pPr>
        <w:rPr>
          <w:rFonts w:ascii="Calibri" w:eastAsia="Times New Roman" w:hAnsi="Calibri" w:cs="Calibri"/>
          <w:lang w:eastAsia="da-DK"/>
        </w:rPr>
      </w:pPr>
      <w:r w:rsidRPr="00EB2028">
        <w:rPr>
          <w:rFonts w:ascii="Calibri" w:eastAsia="Times New Roman" w:hAnsi="Calibri" w:cs="Calibri"/>
          <w:lang w:eastAsia="da-DK"/>
        </w:rPr>
        <w:br/>
        <w:t xml:space="preserve">Albummet blev skrevet løbet af efteråret 2018 i et gammelt bondehus fra det 19. århundrede tæt på Nordgrens hjem i Sydvestsverige. </w:t>
      </w:r>
      <w:r w:rsidR="00EC7BA1">
        <w:rPr>
          <w:rFonts w:ascii="Calibri" w:eastAsia="Times New Roman" w:hAnsi="Calibri" w:cs="Calibri"/>
          <w:lang w:eastAsia="da-DK"/>
        </w:rPr>
        <w:t xml:space="preserve">Her har den 35-årige musiker opbygget et slags vestgotisk svar på The Bands legendariske The Big Pink-studie, hvorfra han udsender sange indspillet på gammelt analogt udstyr. </w:t>
      </w:r>
    </w:p>
    <w:p w:rsidR="00EC7BA1" w:rsidRDefault="00EC7BA1" w:rsidP="00EB2028">
      <w:pPr>
        <w:rPr>
          <w:rFonts w:ascii="Calibri" w:eastAsia="Times New Roman" w:hAnsi="Calibri" w:cs="Calibri"/>
          <w:i/>
          <w:lang w:eastAsia="da-DK"/>
        </w:rPr>
      </w:pPr>
    </w:p>
    <w:p w:rsidR="00EC7BA1" w:rsidRDefault="00EC7BA1" w:rsidP="00EB2028">
      <w:pPr>
        <w:rPr>
          <w:rFonts w:ascii="Calibri" w:eastAsia="Times New Roman" w:hAnsi="Calibri" w:cs="Calibri"/>
          <w:lang w:eastAsia="da-DK"/>
        </w:rPr>
      </w:pPr>
      <w:proofErr w:type="spellStart"/>
      <w:r w:rsidRPr="00EC7BA1">
        <w:rPr>
          <w:rFonts w:ascii="Calibri" w:eastAsia="Times New Roman" w:hAnsi="Calibri" w:cs="Calibri"/>
          <w:i/>
          <w:lang w:eastAsia="da-DK"/>
        </w:rPr>
        <w:t>Woo</w:t>
      </w:r>
      <w:proofErr w:type="spellEnd"/>
      <w:r w:rsidRPr="00EC7BA1">
        <w:rPr>
          <w:rFonts w:ascii="Calibri" w:eastAsia="Times New Roman" w:hAnsi="Calibri" w:cs="Calibri"/>
          <w:i/>
          <w:lang w:eastAsia="da-DK"/>
        </w:rPr>
        <w:t xml:space="preserve"> Dang</w:t>
      </w:r>
      <w:r>
        <w:rPr>
          <w:rFonts w:ascii="Calibri" w:eastAsia="Times New Roman" w:hAnsi="Calibri" w:cs="Calibri"/>
          <w:lang w:eastAsia="da-DK"/>
        </w:rPr>
        <w:t xml:space="preserve"> er et unikt bevis på sangskriverens evne til at levere atmosfæriske og dybdeborende sange, der emmer af mystik og melankoli. Albummet er blevet rost af anmeldere verden over, og </w:t>
      </w:r>
      <w:proofErr w:type="spellStart"/>
      <w:r>
        <w:rPr>
          <w:rFonts w:ascii="Calibri" w:eastAsia="Times New Roman" w:hAnsi="Calibri" w:cs="Calibri"/>
          <w:lang w:eastAsia="da-DK"/>
        </w:rPr>
        <w:t>Pitchfork</w:t>
      </w:r>
      <w:proofErr w:type="spellEnd"/>
      <w:r>
        <w:rPr>
          <w:rFonts w:ascii="Calibri" w:eastAsia="Times New Roman" w:hAnsi="Calibri" w:cs="Calibri"/>
          <w:lang w:eastAsia="da-DK"/>
        </w:rPr>
        <w:t xml:space="preserve"> skriver bl.a. i deres anmeldelse: </w:t>
      </w:r>
    </w:p>
    <w:p w:rsidR="00EC7BA1" w:rsidRDefault="00EC7BA1" w:rsidP="00EB2028">
      <w:pPr>
        <w:rPr>
          <w:rFonts w:ascii="Calibri" w:eastAsia="Times New Roman" w:hAnsi="Calibri" w:cs="Calibri"/>
          <w:lang w:eastAsia="da-DK"/>
        </w:rPr>
      </w:pPr>
    </w:p>
    <w:p w:rsidR="00EB2028" w:rsidRPr="00EC7BA1" w:rsidRDefault="00EC7BA1" w:rsidP="00EB2028">
      <w:pPr>
        <w:rPr>
          <w:rFonts w:ascii="Calibri" w:eastAsia="Times New Roman" w:hAnsi="Calibri" w:cs="Calibri"/>
          <w:i/>
          <w:lang w:val="en-US" w:eastAsia="da-DK"/>
        </w:rPr>
      </w:pPr>
      <w:proofErr w:type="gramStart"/>
      <w:r w:rsidRPr="00EC7BA1">
        <w:rPr>
          <w:rFonts w:ascii="Calibri" w:eastAsia="Times New Roman" w:hAnsi="Calibri" w:cs="Calibri"/>
          <w:i/>
          <w:lang w:val="en-US" w:eastAsia="da-DK"/>
        </w:rPr>
        <w:t>”When</w:t>
      </w:r>
      <w:proofErr w:type="gramEnd"/>
      <w:r w:rsidRPr="00EC7BA1">
        <w:rPr>
          <w:rFonts w:ascii="Calibri" w:eastAsia="Times New Roman" w:hAnsi="Calibri" w:cs="Calibri"/>
          <w:i/>
          <w:lang w:val="en-US" w:eastAsia="da-DK"/>
        </w:rPr>
        <w:t xml:space="preserve"> Norgren works in standard verse-chorus-verse structure, his songs move from mesmerizing, genre-less impressionism to sharply defined, soulfully rendered declarations. On </w:t>
      </w:r>
      <w:proofErr w:type="spellStart"/>
      <w:r w:rsidRPr="00EC7BA1">
        <w:rPr>
          <w:rFonts w:ascii="Calibri" w:eastAsia="Times New Roman" w:hAnsi="Calibri" w:cs="Calibri"/>
          <w:i/>
          <w:lang w:val="en-US" w:eastAsia="da-DK"/>
        </w:rPr>
        <w:t>Wooh</w:t>
      </w:r>
      <w:proofErr w:type="spellEnd"/>
      <w:r w:rsidRPr="00EC7BA1">
        <w:rPr>
          <w:rFonts w:ascii="Calibri" w:eastAsia="Times New Roman" w:hAnsi="Calibri" w:cs="Calibri"/>
          <w:i/>
          <w:lang w:val="en-US" w:eastAsia="da-DK"/>
        </w:rPr>
        <w:t xml:space="preserve"> Dang he spans the spectrum. Singers have sung about nature’s power and the curative transcendence of love since songs were invented, but Norgren’s perspective somehow feels brand-new.”</w:t>
      </w:r>
      <w:r w:rsidR="00EB2028" w:rsidRPr="00EB2028">
        <w:rPr>
          <w:rFonts w:ascii="Calibri" w:eastAsia="Times New Roman" w:hAnsi="Calibri" w:cs="Calibri"/>
          <w:i/>
          <w:lang w:val="en-US" w:eastAsia="da-DK"/>
        </w:rPr>
        <w:br/>
      </w:r>
    </w:p>
    <w:p w:rsidR="00EB2028" w:rsidRPr="00EC7BA1" w:rsidRDefault="00EB2028" w:rsidP="00EB2028">
      <w:pPr>
        <w:rPr>
          <w:rFonts w:ascii="Calibri" w:eastAsia="Times New Roman" w:hAnsi="Calibri" w:cs="Calibri"/>
          <w:lang w:eastAsia="da-DK"/>
        </w:rPr>
      </w:pPr>
      <w:r w:rsidRPr="00EB2028">
        <w:rPr>
          <w:rFonts w:ascii="Calibri" w:eastAsia="Times New Roman" w:hAnsi="Calibri" w:cs="Calibri"/>
          <w:lang w:eastAsia="da-DK"/>
        </w:rPr>
        <w:t xml:space="preserve">Sangskriveren har siden 2006 udgivet sine smukke folk, country og blues inspirerede sange. Med sin karakteristiske hæse vokal og smukke melodilinjer har sangskriveren bevæget publikum i det meste af Europa og USA. </w:t>
      </w:r>
      <w:r w:rsidRPr="00EB2028">
        <w:rPr>
          <w:rFonts w:ascii="Calibri" w:eastAsia="Times New Roman" w:hAnsi="Calibri" w:cs="Calibri"/>
          <w:lang w:eastAsia="da-DK"/>
        </w:rPr>
        <w:br/>
      </w:r>
      <w:r w:rsidRPr="00EB2028">
        <w:rPr>
          <w:rFonts w:ascii="Calibri" w:eastAsia="Times New Roman" w:hAnsi="Calibri" w:cs="Calibri"/>
          <w:lang w:eastAsia="da-DK"/>
        </w:rPr>
        <w:br/>
        <w:t xml:space="preserve">Debutalbummet </w:t>
      </w:r>
      <w:proofErr w:type="spellStart"/>
      <w:r w:rsidRPr="00EB2028">
        <w:rPr>
          <w:rFonts w:ascii="Calibri" w:eastAsia="Times New Roman" w:hAnsi="Calibri" w:cs="Calibri"/>
          <w:i/>
          <w:lang w:eastAsia="da-DK"/>
        </w:rPr>
        <w:t>Kerosene</w:t>
      </w:r>
      <w:proofErr w:type="spellEnd"/>
      <w:r w:rsidRPr="00EB2028">
        <w:rPr>
          <w:rFonts w:ascii="Calibri" w:eastAsia="Times New Roman" w:hAnsi="Calibri" w:cs="Calibri"/>
          <w:i/>
          <w:lang w:eastAsia="da-DK"/>
        </w:rPr>
        <w:t xml:space="preserve"> </w:t>
      </w:r>
      <w:proofErr w:type="spellStart"/>
      <w:r w:rsidRPr="00EB2028">
        <w:rPr>
          <w:rFonts w:ascii="Calibri" w:eastAsia="Times New Roman" w:hAnsi="Calibri" w:cs="Calibri"/>
          <w:i/>
          <w:lang w:eastAsia="da-DK"/>
        </w:rPr>
        <w:t>Dreams</w:t>
      </w:r>
      <w:proofErr w:type="spellEnd"/>
      <w:r w:rsidRPr="00EB2028">
        <w:rPr>
          <w:rFonts w:ascii="Calibri" w:eastAsia="Times New Roman" w:hAnsi="Calibri" w:cs="Calibri"/>
          <w:lang w:eastAsia="da-DK"/>
        </w:rPr>
        <w:t xml:space="preserve"> udkom i 2007 og blev primært indspillet på hjemmebyggede instrumenter. Året efter udkom </w:t>
      </w:r>
      <w:proofErr w:type="spellStart"/>
      <w:r w:rsidRPr="00EB2028">
        <w:rPr>
          <w:rFonts w:ascii="Calibri" w:eastAsia="Times New Roman" w:hAnsi="Calibri" w:cs="Calibri"/>
          <w:lang w:eastAsia="da-DK"/>
        </w:rPr>
        <w:t>opfølgeren</w:t>
      </w:r>
      <w:proofErr w:type="spellEnd"/>
      <w:r w:rsidRPr="00EB2028">
        <w:rPr>
          <w:rFonts w:ascii="Calibri" w:eastAsia="Times New Roman" w:hAnsi="Calibri" w:cs="Calibri"/>
          <w:i/>
          <w:lang w:eastAsia="da-DK"/>
        </w:rPr>
        <w:t xml:space="preserve"> </w:t>
      </w:r>
      <w:proofErr w:type="spellStart"/>
      <w:r w:rsidRPr="00EB2028">
        <w:rPr>
          <w:rFonts w:ascii="Calibri" w:eastAsia="Times New Roman" w:hAnsi="Calibri" w:cs="Calibri"/>
          <w:i/>
          <w:lang w:eastAsia="da-DK"/>
        </w:rPr>
        <w:t>Outskirt</w:t>
      </w:r>
      <w:proofErr w:type="spellEnd"/>
      <w:r w:rsidRPr="00EB2028">
        <w:rPr>
          <w:rFonts w:ascii="Calibri" w:eastAsia="Times New Roman" w:hAnsi="Calibri" w:cs="Calibri"/>
          <w:lang w:eastAsia="da-DK"/>
        </w:rPr>
        <w:t xml:space="preserve">, der fik bluesfansene op af stolene, med dens fine referencer til de gamle legender. Med albummet røg Daniel Norgren på en lang, europæisk turné. </w:t>
      </w:r>
      <w:r w:rsidRPr="00EB2028">
        <w:rPr>
          <w:rFonts w:ascii="Calibri" w:eastAsia="Times New Roman" w:hAnsi="Calibri" w:cs="Calibri"/>
          <w:lang w:eastAsia="da-DK"/>
        </w:rPr>
        <w:br/>
      </w:r>
      <w:r w:rsidRPr="00EB2028">
        <w:rPr>
          <w:rFonts w:ascii="Calibri" w:eastAsia="Times New Roman" w:hAnsi="Calibri" w:cs="Calibri"/>
          <w:lang w:eastAsia="da-DK"/>
        </w:rPr>
        <w:br/>
        <w:t xml:space="preserve">Daniel Norgren har gennem sine seneste seks album udviklet et særegent, musikalsk udtryk, der med varme guitarer-riff og trommerytmer omfavner lytteren i et blødt tæppe af bittersøde, melankolske kærtegn. </w:t>
      </w:r>
      <w:r w:rsidRPr="00EB2028">
        <w:rPr>
          <w:rFonts w:ascii="Calibri" w:eastAsia="Times New Roman" w:hAnsi="Calibri" w:cs="Calibri"/>
          <w:lang w:eastAsia="da-DK"/>
        </w:rPr>
        <w:br/>
      </w:r>
    </w:p>
    <w:p w:rsidR="00EB2028" w:rsidRPr="008C297E" w:rsidRDefault="00EB2028" w:rsidP="00EB2028">
      <w:pPr>
        <w:rPr>
          <w:rFonts w:eastAsia="Times New Roman" w:cstheme="minorHAnsi"/>
          <w:lang w:eastAsia="da-DK"/>
        </w:rPr>
      </w:pPr>
      <w:r w:rsidRPr="008C297E">
        <w:rPr>
          <w:rFonts w:eastAsia="Times New Roman" w:cstheme="minorHAnsi"/>
          <w:b/>
          <w:bCs/>
          <w:color w:val="000000"/>
          <w:lang w:eastAsia="da-DK"/>
        </w:rPr>
        <w:t>Fakta om koncerten:</w:t>
      </w:r>
    </w:p>
    <w:p w:rsidR="00EB2028" w:rsidRPr="008C297E" w:rsidRDefault="00EB2028" w:rsidP="00EB2028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Daniel Norgren</w:t>
      </w:r>
      <w:r w:rsidRPr="008C297E">
        <w:rPr>
          <w:rFonts w:eastAsia="Times New Roman" w:cstheme="minorHAnsi"/>
          <w:color w:val="000000"/>
          <w:lang w:eastAsia="da-DK"/>
        </w:rPr>
        <w:t xml:space="preserve"> (</w:t>
      </w:r>
      <w:r>
        <w:rPr>
          <w:rFonts w:eastAsia="Times New Roman" w:cstheme="minorHAnsi"/>
          <w:color w:val="000000"/>
          <w:lang w:eastAsia="da-DK"/>
        </w:rPr>
        <w:t>SE</w:t>
      </w:r>
      <w:r w:rsidRPr="008C297E">
        <w:rPr>
          <w:rFonts w:eastAsia="Times New Roman" w:cstheme="minorHAnsi"/>
          <w:color w:val="000000"/>
          <w:lang w:eastAsia="da-DK"/>
        </w:rPr>
        <w:t>)</w:t>
      </w:r>
    </w:p>
    <w:p w:rsidR="00EB2028" w:rsidRPr="008C297E" w:rsidRDefault="00EB2028" w:rsidP="00EB2028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Lørdag</w:t>
      </w:r>
      <w:r w:rsidRPr="008C297E">
        <w:rPr>
          <w:rFonts w:eastAsia="Times New Roman" w:cstheme="minorHAnsi"/>
          <w:color w:val="000000"/>
          <w:lang w:eastAsia="da-DK"/>
        </w:rPr>
        <w:t xml:space="preserve"> d. </w:t>
      </w:r>
      <w:r>
        <w:rPr>
          <w:rFonts w:eastAsia="Times New Roman" w:cstheme="minorHAnsi"/>
          <w:color w:val="000000"/>
          <w:lang w:eastAsia="da-DK"/>
        </w:rPr>
        <w:t>1</w:t>
      </w:r>
      <w:r w:rsidRPr="008C297E">
        <w:rPr>
          <w:rFonts w:eastAsia="Times New Roman" w:cstheme="minorHAnsi"/>
          <w:color w:val="000000"/>
          <w:lang w:eastAsia="da-DK"/>
        </w:rPr>
        <w:t xml:space="preserve">. </w:t>
      </w:r>
      <w:r>
        <w:rPr>
          <w:rFonts w:eastAsia="Times New Roman" w:cstheme="minorHAnsi"/>
          <w:color w:val="000000"/>
          <w:lang w:eastAsia="da-DK"/>
        </w:rPr>
        <w:t>februar</w:t>
      </w:r>
      <w:r w:rsidRPr="008C297E">
        <w:rPr>
          <w:rFonts w:eastAsia="Times New Roman" w:cstheme="minorHAnsi"/>
          <w:color w:val="000000"/>
          <w:lang w:eastAsia="da-DK"/>
        </w:rPr>
        <w:t xml:space="preserve"> kl. 20.00</w:t>
      </w:r>
    </w:p>
    <w:p w:rsidR="00EB2028" w:rsidRPr="008C297E" w:rsidRDefault="002A7F5E" w:rsidP="00EB2028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 xml:space="preserve">Store </w:t>
      </w:r>
      <w:r w:rsidR="00EB2028" w:rsidRPr="008C297E">
        <w:rPr>
          <w:rFonts w:eastAsia="Times New Roman" w:cstheme="minorHAnsi"/>
          <w:color w:val="000000"/>
          <w:lang w:eastAsia="da-DK"/>
        </w:rPr>
        <w:t>VEGA, Enghavevej 40, 1674 København V</w:t>
      </w:r>
    </w:p>
    <w:p w:rsidR="00EB2028" w:rsidRPr="008C297E" w:rsidRDefault="00EB2028" w:rsidP="00EB2028">
      <w:pPr>
        <w:rPr>
          <w:rFonts w:eastAsia="Times New Roman" w:cstheme="minorHAnsi"/>
          <w:lang w:eastAsia="da-DK"/>
        </w:rPr>
      </w:pPr>
      <w:r w:rsidRPr="008C297E">
        <w:rPr>
          <w:rFonts w:eastAsia="Times New Roman" w:cstheme="minorHAnsi"/>
          <w:color w:val="000000"/>
          <w:lang w:eastAsia="da-DK"/>
        </w:rPr>
        <w:t xml:space="preserve">Billetpris: </w:t>
      </w:r>
      <w:r>
        <w:rPr>
          <w:rFonts w:eastAsia="Times New Roman" w:cstheme="minorHAnsi"/>
          <w:color w:val="000000"/>
          <w:lang w:eastAsia="da-DK"/>
        </w:rPr>
        <w:t>260</w:t>
      </w:r>
      <w:r w:rsidRPr="008C297E">
        <w:rPr>
          <w:rFonts w:eastAsia="Times New Roman" w:cstheme="minorHAnsi"/>
          <w:color w:val="000000"/>
          <w:lang w:eastAsia="da-DK"/>
        </w:rPr>
        <w:t xml:space="preserve"> kr. + gebyr</w:t>
      </w:r>
    </w:p>
    <w:p w:rsidR="00EB2028" w:rsidRPr="008C297E" w:rsidRDefault="00EB2028" w:rsidP="00EB2028">
      <w:pPr>
        <w:rPr>
          <w:rFonts w:eastAsia="Times New Roman" w:cstheme="minorHAnsi"/>
          <w:lang w:eastAsia="da-DK"/>
        </w:rPr>
      </w:pPr>
      <w:r w:rsidRPr="008C297E">
        <w:rPr>
          <w:rFonts w:eastAsia="Times New Roman" w:cstheme="minorHAnsi"/>
          <w:color w:val="000000"/>
          <w:lang w:eastAsia="da-DK"/>
        </w:rPr>
        <w:t>Billetsalget starter</w:t>
      </w:r>
      <w:r w:rsidR="002A7F5E">
        <w:rPr>
          <w:rFonts w:eastAsia="Times New Roman" w:cstheme="minorHAnsi"/>
          <w:color w:val="000000"/>
          <w:lang w:eastAsia="da-DK"/>
        </w:rPr>
        <w:t xml:space="preserve"> </w:t>
      </w:r>
      <w:r w:rsidR="00F860B6">
        <w:rPr>
          <w:rFonts w:eastAsia="Times New Roman" w:cstheme="minorHAnsi"/>
          <w:color w:val="000000"/>
          <w:lang w:eastAsia="da-DK"/>
        </w:rPr>
        <w:t>fredag</w:t>
      </w:r>
      <w:r w:rsidRPr="008C297E">
        <w:rPr>
          <w:rFonts w:eastAsia="Times New Roman" w:cstheme="minorHAnsi"/>
          <w:color w:val="000000"/>
          <w:lang w:eastAsia="da-DK"/>
        </w:rPr>
        <w:t xml:space="preserve"> den </w:t>
      </w:r>
      <w:r w:rsidR="00A16748">
        <w:rPr>
          <w:rFonts w:eastAsia="Times New Roman" w:cstheme="minorHAnsi"/>
          <w:color w:val="000000"/>
          <w:lang w:eastAsia="da-DK"/>
        </w:rPr>
        <w:t>27</w:t>
      </w:r>
      <w:r w:rsidRPr="008C297E">
        <w:rPr>
          <w:rFonts w:eastAsia="Times New Roman" w:cstheme="minorHAnsi"/>
          <w:color w:val="000000"/>
          <w:lang w:eastAsia="da-DK"/>
        </w:rPr>
        <w:t>. september kl. 1</w:t>
      </w:r>
      <w:r w:rsidR="00A16748">
        <w:rPr>
          <w:rFonts w:eastAsia="Times New Roman" w:cstheme="minorHAnsi"/>
          <w:color w:val="000000"/>
          <w:lang w:eastAsia="da-DK"/>
        </w:rPr>
        <w:t>0</w:t>
      </w:r>
      <w:r w:rsidRPr="008C297E">
        <w:rPr>
          <w:rFonts w:eastAsia="Times New Roman" w:cstheme="minorHAnsi"/>
          <w:color w:val="000000"/>
          <w:lang w:eastAsia="da-DK"/>
        </w:rPr>
        <w:t>.00 via vega.dk</w:t>
      </w:r>
      <w:r>
        <w:rPr>
          <w:rFonts w:eastAsia="Times New Roman" w:cstheme="minorHAnsi"/>
          <w:color w:val="000000"/>
          <w:lang w:eastAsia="da-DK"/>
        </w:rPr>
        <w:t xml:space="preserve">, </w:t>
      </w:r>
      <w:proofErr w:type="spellStart"/>
      <w:proofErr w:type="gramStart"/>
      <w:r w:rsidR="00B8167B">
        <w:rPr>
          <w:rFonts w:eastAsia="Times New Roman" w:cstheme="minorHAnsi"/>
          <w:color w:val="000000"/>
          <w:lang w:eastAsia="da-DK"/>
        </w:rPr>
        <w:t>s</w:t>
      </w:r>
      <w:r>
        <w:rPr>
          <w:rFonts w:eastAsia="Times New Roman" w:cstheme="minorHAnsi"/>
          <w:color w:val="000000"/>
          <w:lang w:eastAsia="da-DK"/>
        </w:rPr>
        <w:t>!</w:t>
      </w:r>
      <w:r w:rsidR="00B8167B">
        <w:rPr>
          <w:rFonts w:eastAsia="Times New Roman" w:cstheme="minorHAnsi"/>
          <w:color w:val="000000"/>
          <w:lang w:eastAsia="da-DK"/>
        </w:rPr>
        <w:t>b</w:t>
      </w:r>
      <w:proofErr w:type="gramEnd"/>
      <w:r>
        <w:rPr>
          <w:rFonts w:eastAsia="Times New Roman" w:cstheme="minorHAnsi"/>
          <w:color w:val="000000"/>
          <w:lang w:eastAsia="da-DK"/>
        </w:rPr>
        <w:t>!</w:t>
      </w:r>
      <w:r w:rsidR="00B8167B">
        <w:rPr>
          <w:rFonts w:eastAsia="Times New Roman" w:cstheme="minorHAnsi"/>
          <w:color w:val="000000"/>
          <w:lang w:eastAsia="da-DK"/>
        </w:rPr>
        <w:t>p</w:t>
      </w:r>
      <w:proofErr w:type="spellEnd"/>
      <w:r>
        <w:rPr>
          <w:rFonts w:eastAsia="Times New Roman" w:cstheme="minorHAnsi"/>
          <w:color w:val="000000"/>
          <w:lang w:eastAsia="da-DK"/>
        </w:rPr>
        <w:t xml:space="preserve">! og </w:t>
      </w:r>
      <w:proofErr w:type="spellStart"/>
      <w:r w:rsidRPr="008C297E">
        <w:rPr>
          <w:rFonts w:eastAsia="Times New Roman" w:cstheme="minorHAnsi"/>
          <w:color w:val="000000"/>
          <w:lang w:eastAsia="da-DK"/>
        </w:rPr>
        <w:t>Ticketmaster</w:t>
      </w:r>
      <w:proofErr w:type="spellEnd"/>
    </w:p>
    <w:bookmarkEnd w:id="0"/>
    <w:p w:rsidR="00EB2028" w:rsidRDefault="00EB2028"/>
    <w:sectPr w:rsidR="00EB2028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28"/>
    <w:rsid w:val="002A7F5E"/>
    <w:rsid w:val="00392AF6"/>
    <w:rsid w:val="00967C29"/>
    <w:rsid w:val="00A16748"/>
    <w:rsid w:val="00B2649A"/>
    <w:rsid w:val="00B8167B"/>
    <w:rsid w:val="00CE5842"/>
    <w:rsid w:val="00EA2021"/>
    <w:rsid w:val="00EB2028"/>
    <w:rsid w:val="00EC7BA1"/>
    <w:rsid w:val="00F8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A22905"/>
  <w15:chartTrackingRefBased/>
  <w15:docId w15:val="{B127E421-C034-2944-9608-0B568E90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328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2019-09-02T08:53:00Z</dcterms:created>
  <dcterms:modified xsi:type="dcterms:W3CDTF">2019-09-23T12:02:00Z</dcterms:modified>
</cp:coreProperties>
</file>