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5B8E33" w14:textId="77777777" w:rsidR="006700DD" w:rsidRPr="00925B9E" w:rsidRDefault="004301CD">
      <w:pPr>
        <w:rPr>
          <w:rFonts w:ascii="Trajan Pro" w:hAnsi="Trajan Pro"/>
          <w:b/>
          <w:sz w:val="24"/>
          <w:szCs w:val="24"/>
        </w:rPr>
      </w:pPr>
      <w:r w:rsidRPr="00925B9E">
        <w:rPr>
          <w:rFonts w:ascii="Trajan Pro" w:hAnsi="Trajan Pro"/>
          <w:b/>
          <w:sz w:val="24"/>
          <w:szCs w:val="24"/>
        </w:rPr>
        <w:t>Kung</w:t>
      </w:r>
      <w:r w:rsidR="006700DD" w:rsidRPr="00925B9E">
        <w:rPr>
          <w:rFonts w:ascii="Trajan Pro" w:hAnsi="Trajan Pro"/>
          <w:b/>
          <w:sz w:val="24"/>
          <w:szCs w:val="24"/>
        </w:rPr>
        <w:t xml:space="preserve"> Chulalongkorns minnesbyggnad - en levande </w:t>
      </w:r>
      <w:r w:rsidR="00925B9E" w:rsidRPr="00925B9E">
        <w:rPr>
          <w:rFonts w:ascii="Trajan Pro" w:hAnsi="Trajan Pro"/>
          <w:b/>
          <w:sz w:val="24"/>
          <w:szCs w:val="24"/>
        </w:rPr>
        <w:t>historia och</w:t>
      </w:r>
      <w:r w:rsidR="006700DD" w:rsidRPr="00925B9E">
        <w:rPr>
          <w:rFonts w:ascii="Trajan Pro" w:hAnsi="Trajan Pro"/>
          <w:b/>
          <w:sz w:val="24"/>
          <w:szCs w:val="24"/>
        </w:rPr>
        <w:t xml:space="preserve"> </w:t>
      </w:r>
      <w:r w:rsidR="006700DD" w:rsidRPr="00925B9E">
        <w:rPr>
          <w:rFonts w:ascii="Trajan Pro" w:eastAsia="Times New Roman" w:hAnsi="Trajan Pro" w:cs="Times New Roman"/>
          <w:b/>
          <w:bCs/>
          <w:color w:val="444444"/>
          <w:sz w:val="24"/>
          <w:szCs w:val="24"/>
          <w:lang w:eastAsia="sv-SE"/>
        </w:rPr>
        <w:t xml:space="preserve">en symbol av över 100 års vänskap </w:t>
      </w:r>
    </w:p>
    <w:p w14:paraId="706B1A48" w14:textId="77777777" w:rsidR="004301CD" w:rsidRPr="006700DD" w:rsidRDefault="004B1BCC">
      <w:pPr>
        <w:rPr>
          <w:b/>
          <w:sz w:val="24"/>
          <w:szCs w:val="24"/>
        </w:rPr>
      </w:pPr>
      <w:r>
        <w:rPr>
          <w:b/>
          <w:noProof/>
          <w:sz w:val="24"/>
          <w:szCs w:val="24"/>
          <w:lang w:eastAsia="sv-SE"/>
        </w:rPr>
        <w:drawing>
          <wp:inline distT="0" distB="0" distL="0" distR="0" wp14:anchorId="60253B08" wp14:editId="0F569B71">
            <wp:extent cx="5069205" cy="7609403"/>
            <wp:effectExtent l="0" t="0" r="0" b="0"/>
            <wp:docPr id="1" name="Bildobjekt 1" descr="Macintosh HD:Users:gmp:Desktop:1298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mp:Desktop:129844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9205" cy="7609403"/>
                    </a:xfrm>
                    <a:prstGeom prst="rect">
                      <a:avLst/>
                    </a:prstGeom>
                    <a:noFill/>
                    <a:ln>
                      <a:noFill/>
                    </a:ln>
                  </pic:spPr>
                </pic:pic>
              </a:graphicData>
            </a:graphic>
          </wp:inline>
        </w:drawing>
      </w:r>
    </w:p>
    <w:p w14:paraId="57DC419A" w14:textId="50A73914" w:rsidR="004D7A3A" w:rsidRPr="006700DD" w:rsidRDefault="006A74B1" w:rsidP="00FE45E3">
      <w:pPr>
        <w:spacing w:before="100" w:beforeAutospacing="1" w:after="48" w:line="353" w:lineRule="atLeast"/>
        <w:outlineLvl w:val="2"/>
        <w:rPr>
          <w:rFonts w:eastAsia="Times New Roman" w:cs="Times New Roman"/>
          <w:b/>
          <w:bCs/>
          <w:color w:val="444444"/>
          <w:sz w:val="24"/>
          <w:szCs w:val="24"/>
          <w:lang w:eastAsia="sv-SE"/>
        </w:rPr>
      </w:pPr>
      <w:r>
        <w:rPr>
          <w:rFonts w:eastAsia="Times New Roman" w:cs="Times New Roman"/>
          <w:b/>
          <w:bCs/>
          <w:color w:val="444444"/>
          <w:sz w:val="24"/>
          <w:szCs w:val="24"/>
          <w:lang w:eastAsia="sv-SE"/>
        </w:rPr>
        <w:t xml:space="preserve">På Uppdrag av Ragunda kommun deltog </w:t>
      </w:r>
      <w:r w:rsidR="004D7A3A" w:rsidRPr="006700DD">
        <w:rPr>
          <w:rFonts w:eastAsia="Times New Roman" w:cs="Times New Roman"/>
          <w:b/>
          <w:bCs/>
          <w:color w:val="444444"/>
          <w:sz w:val="24"/>
          <w:szCs w:val="24"/>
          <w:lang w:eastAsia="sv-SE"/>
        </w:rPr>
        <w:t xml:space="preserve">Destination Ragundadalen </w:t>
      </w:r>
      <w:bookmarkStart w:id="0" w:name="_GoBack"/>
      <w:bookmarkEnd w:id="0"/>
      <w:r w:rsidR="00925B9E">
        <w:rPr>
          <w:rFonts w:eastAsia="Times New Roman" w:cs="Times New Roman"/>
          <w:b/>
          <w:bCs/>
          <w:color w:val="444444"/>
          <w:sz w:val="24"/>
          <w:szCs w:val="24"/>
          <w:lang w:eastAsia="sv-SE"/>
        </w:rPr>
        <w:t xml:space="preserve">tillsammans med </w:t>
      </w:r>
      <w:r w:rsidR="00706397" w:rsidRPr="006700DD">
        <w:rPr>
          <w:rFonts w:eastAsia="Times New Roman" w:cs="Times New Roman"/>
          <w:b/>
          <w:bCs/>
          <w:color w:val="444444"/>
          <w:sz w:val="24"/>
          <w:szCs w:val="24"/>
          <w:lang w:eastAsia="sv-SE"/>
        </w:rPr>
        <w:t>Sollefteå Kommun</w:t>
      </w:r>
      <w:r w:rsidR="00925B9E">
        <w:rPr>
          <w:rFonts w:eastAsia="Times New Roman" w:cs="Times New Roman"/>
          <w:b/>
          <w:bCs/>
          <w:color w:val="444444"/>
          <w:sz w:val="24"/>
          <w:szCs w:val="24"/>
          <w:lang w:eastAsia="sv-SE"/>
        </w:rPr>
        <w:t xml:space="preserve">, </w:t>
      </w:r>
      <w:r w:rsidR="004D7A3A" w:rsidRPr="006700DD">
        <w:rPr>
          <w:rFonts w:eastAsia="Times New Roman" w:cs="Times New Roman"/>
          <w:b/>
          <w:bCs/>
          <w:color w:val="444444"/>
          <w:sz w:val="24"/>
          <w:szCs w:val="24"/>
          <w:lang w:eastAsia="sv-SE"/>
        </w:rPr>
        <w:t>på en arrangerad studieresa</w:t>
      </w:r>
      <w:r w:rsidR="00387B2E">
        <w:rPr>
          <w:rFonts w:eastAsia="Times New Roman" w:cs="Times New Roman"/>
          <w:b/>
          <w:bCs/>
          <w:color w:val="444444"/>
          <w:sz w:val="24"/>
          <w:szCs w:val="24"/>
          <w:lang w:eastAsia="sv-SE"/>
        </w:rPr>
        <w:t xml:space="preserve"> av STCC</w:t>
      </w:r>
      <w:r w:rsidR="00925B9E">
        <w:rPr>
          <w:rFonts w:eastAsia="Times New Roman" w:cs="Times New Roman"/>
          <w:b/>
          <w:bCs/>
          <w:color w:val="444444"/>
          <w:sz w:val="24"/>
          <w:szCs w:val="24"/>
          <w:lang w:eastAsia="sv-SE"/>
        </w:rPr>
        <w:t xml:space="preserve"> </w:t>
      </w:r>
      <w:r w:rsidR="004D7A3A" w:rsidRPr="006700DD">
        <w:rPr>
          <w:rFonts w:eastAsia="Times New Roman" w:cs="Times New Roman"/>
          <w:b/>
          <w:bCs/>
          <w:color w:val="444444"/>
          <w:sz w:val="24"/>
          <w:szCs w:val="24"/>
          <w:lang w:eastAsia="sv-SE"/>
        </w:rPr>
        <w:t>till Bangkok</w:t>
      </w:r>
      <w:r w:rsidR="006700DD" w:rsidRPr="006700DD">
        <w:rPr>
          <w:rFonts w:eastAsia="Times New Roman" w:cs="Times New Roman"/>
          <w:b/>
          <w:bCs/>
          <w:color w:val="444444"/>
          <w:sz w:val="24"/>
          <w:szCs w:val="24"/>
          <w:lang w:eastAsia="sv-SE"/>
        </w:rPr>
        <w:t>,</w:t>
      </w:r>
      <w:r w:rsidR="004D7A3A" w:rsidRPr="006700DD">
        <w:rPr>
          <w:rFonts w:eastAsia="Times New Roman" w:cs="Times New Roman"/>
          <w:b/>
          <w:bCs/>
          <w:color w:val="444444"/>
          <w:sz w:val="24"/>
          <w:szCs w:val="24"/>
          <w:lang w:eastAsia="sv-SE"/>
        </w:rPr>
        <w:t xml:space="preserve"> Thailand. Syfte</w:t>
      </w:r>
      <w:r w:rsidR="00925B9E">
        <w:rPr>
          <w:rFonts w:eastAsia="Times New Roman" w:cs="Times New Roman"/>
          <w:b/>
          <w:bCs/>
          <w:color w:val="444444"/>
          <w:sz w:val="24"/>
          <w:szCs w:val="24"/>
          <w:lang w:eastAsia="sv-SE"/>
        </w:rPr>
        <w:t>t</w:t>
      </w:r>
      <w:r w:rsidR="004D7A3A" w:rsidRPr="006700DD">
        <w:rPr>
          <w:rFonts w:eastAsia="Times New Roman" w:cs="Times New Roman"/>
          <w:b/>
          <w:bCs/>
          <w:color w:val="444444"/>
          <w:sz w:val="24"/>
          <w:szCs w:val="24"/>
          <w:lang w:eastAsia="sv-SE"/>
        </w:rPr>
        <w:t xml:space="preserve"> med </w:t>
      </w:r>
      <w:r w:rsidR="004D7A3A" w:rsidRPr="006700DD">
        <w:rPr>
          <w:rFonts w:eastAsia="Times New Roman" w:cs="Times New Roman"/>
          <w:b/>
          <w:bCs/>
          <w:color w:val="444444"/>
          <w:sz w:val="24"/>
          <w:szCs w:val="24"/>
          <w:lang w:eastAsia="sv-SE"/>
        </w:rPr>
        <w:lastRenderedPageBreak/>
        <w:t>studi</w:t>
      </w:r>
      <w:r w:rsidR="00F16467" w:rsidRPr="006700DD">
        <w:rPr>
          <w:rFonts w:eastAsia="Times New Roman" w:cs="Times New Roman"/>
          <w:b/>
          <w:bCs/>
          <w:color w:val="444444"/>
          <w:sz w:val="24"/>
          <w:szCs w:val="24"/>
          <w:lang w:eastAsia="sv-SE"/>
        </w:rPr>
        <w:t>e</w:t>
      </w:r>
      <w:r w:rsidR="004D7A3A" w:rsidRPr="006700DD">
        <w:rPr>
          <w:rFonts w:eastAsia="Times New Roman" w:cs="Times New Roman"/>
          <w:b/>
          <w:bCs/>
          <w:color w:val="444444"/>
          <w:sz w:val="24"/>
          <w:szCs w:val="24"/>
          <w:lang w:eastAsia="sv-SE"/>
        </w:rPr>
        <w:t xml:space="preserve">resan </w:t>
      </w:r>
      <w:r w:rsidR="006700DD" w:rsidRPr="006700DD">
        <w:rPr>
          <w:rFonts w:eastAsia="Times New Roman" w:cs="Times New Roman"/>
          <w:b/>
          <w:bCs/>
          <w:color w:val="444444"/>
          <w:sz w:val="24"/>
          <w:szCs w:val="24"/>
          <w:lang w:eastAsia="sv-SE"/>
        </w:rPr>
        <w:t xml:space="preserve">för Destination Ragundadalen </w:t>
      </w:r>
      <w:r w:rsidR="004D7A3A" w:rsidRPr="006700DD">
        <w:rPr>
          <w:rFonts w:eastAsia="Times New Roman" w:cs="Times New Roman"/>
          <w:b/>
          <w:bCs/>
          <w:color w:val="444444"/>
          <w:sz w:val="24"/>
          <w:szCs w:val="24"/>
          <w:lang w:eastAsia="sv-SE"/>
        </w:rPr>
        <w:t xml:space="preserve">var att </w:t>
      </w:r>
      <w:r w:rsidR="00F16467" w:rsidRPr="006700DD">
        <w:rPr>
          <w:rFonts w:eastAsia="Times New Roman" w:cs="Times New Roman"/>
          <w:b/>
          <w:bCs/>
          <w:color w:val="444444"/>
          <w:sz w:val="24"/>
          <w:szCs w:val="24"/>
          <w:lang w:eastAsia="sv-SE"/>
        </w:rPr>
        <w:t>besöka de olika i</w:t>
      </w:r>
      <w:r w:rsidR="004D7A3A" w:rsidRPr="006700DD">
        <w:rPr>
          <w:rFonts w:eastAsia="Times New Roman" w:cs="Times New Roman"/>
          <w:b/>
          <w:bCs/>
          <w:color w:val="444444"/>
          <w:sz w:val="24"/>
          <w:szCs w:val="24"/>
          <w:lang w:eastAsia="sv-SE"/>
        </w:rPr>
        <w:t>ntressenterna</w:t>
      </w:r>
      <w:r w:rsidR="00F16467" w:rsidRPr="006700DD">
        <w:rPr>
          <w:rFonts w:eastAsia="Times New Roman" w:cs="Times New Roman"/>
          <w:b/>
          <w:bCs/>
          <w:color w:val="444444"/>
          <w:sz w:val="24"/>
          <w:szCs w:val="24"/>
          <w:lang w:eastAsia="sv-SE"/>
        </w:rPr>
        <w:t xml:space="preserve"> däribland </w:t>
      </w:r>
      <w:r w:rsidR="00A15FD7" w:rsidRPr="006700DD">
        <w:rPr>
          <w:rFonts w:eastAsia="Times New Roman" w:cs="Times New Roman"/>
          <w:b/>
          <w:bCs/>
          <w:color w:val="444444"/>
          <w:sz w:val="24"/>
          <w:szCs w:val="24"/>
          <w:lang w:eastAsia="sv-SE"/>
        </w:rPr>
        <w:t xml:space="preserve">Thai-Swedish </w:t>
      </w:r>
      <w:proofErr w:type="spellStart"/>
      <w:r w:rsidR="00925B9E">
        <w:rPr>
          <w:rFonts w:eastAsia="Times New Roman" w:cs="Times New Roman"/>
          <w:b/>
          <w:bCs/>
          <w:color w:val="444444"/>
          <w:sz w:val="24"/>
          <w:szCs w:val="24"/>
          <w:lang w:eastAsia="sv-SE"/>
        </w:rPr>
        <w:t>R</w:t>
      </w:r>
      <w:r w:rsidR="00A15FD7" w:rsidRPr="006700DD">
        <w:rPr>
          <w:rFonts w:eastAsia="Times New Roman" w:cs="Times New Roman"/>
          <w:b/>
          <w:bCs/>
          <w:color w:val="444444"/>
          <w:sz w:val="24"/>
          <w:szCs w:val="24"/>
          <w:lang w:eastAsia="sv-SE"/>
        </w:rPr>
        <w:t>elationship</w:t>
      </w:r>
      <w:proofErr w:type="spellEnd"/>
      <w:r w:rsidR="00A15FD7" w:rsidRPr="006700DD">
        <w:rPr>
          <w:rFonts w:eastAsia="Times New Roman" w:cs="Times New Roman"/>
          <w:b/>
          <w:bCs/>
          <w:color w:val="444444"/>
          <w:sz w:val="24"/>
          <w:szCs w:val="24"/>
          <w:lang w:eastAsia="sv-SE"/>
        </w:rPr>
        <w:t xml:space="preserve"> Foundation 1897 (TSFR-1897) </w:t>
      </w:r>
      <w:r w:rsidR="00F16467" w:rsidRPr="006700DD">
        <w:rPr>
          <w:rFonts w:eastAsia="Times New Roman" w:cs="Times New Roman"/>
          <w:b/>
          <w:bCs/>
          <w:color w:val="444444"/>
          <w:sz w:val="24"/>
          <w:szCs w:val="24"/>
          <w:lang w:eastAsia="sv-SE"/>
        </w:rPr>
        <w:t>vilka låg bakom initiativet</w:t>
      </w:r>
      <w:r w:rsidR="004D7A3A" w:rsidRPr="006700DD">
        <w:rPr>
          <w:rFonts w:eastAsia="Times New Roman" w:cs="Times New Roman"/>
          <w:b/>
          <w:bCs/>
          <w:color w:val="444444"/>
          <w:sz w:val="24"/>
          <w:szCs w:val="24"/>
          <w:lang w:eastAsia="sv-SE"/>
        </w:rPr>
        <w:t xml:space="preserve"> till uppförandet av den Thailändska Paviljongen i Sverige</w:t>
      </w:r>
      <w:r w:rsidR="00F16467" w:rsidRPr="006700DD">
        <w:rPr>
          <w:rFonts w:eastAsia="Times New Roman" w:cs="Times New Roman"/>
          <w:b/>
          <w:bCs/>
          <w:color w:val="444444"/>
          <w:sz w:val="24"/>
          <w:szCs w:val="24"/>
          <w:lang w:eastAsia="sv-SE"/>
        </w:rPr>
        <w:t xml:space="preserve">. Tillsammans vill </w:t>
      </w:r>
      <w:r w:rsidR="00A15FD7" w:rsidRPr="006700DD">
        <w:rPr>
          <w:rFonts w:eastAsia="Times New Roman" w:cs="Times New Roman"/>
          <w:b/>
          <w:bCs/>
          <w:color w:val="444444"/>
          <w:sz w:val="24"/>
          <w:szCs w:val="24"/>
          <w:lang w:eastAsia="sv-SE"/>
        </w:rPr>
        <w:t>de olika intressenterna</w:t>
      </w:r>
      <w:r w:rsidR="00706397" w:rsidRPr="006700DD">
        <w:rPr>
          <w:rFonts w:eastAsia="Times New Roman" w:cs="Times New Roman"/>
          <w:b/>
          <w:bCs/>
          <w:color w:val="444444"/>
          <w:sz w:val="24"/>
          <w:szCs w:val="24"/>
          <w:lang w:eastAsia="sv-SE"/>
        </w:rPr>
        <w:t xml:space="preserve"> </w:t>
      </w:r>
      <w:proofErr w:type="gramStart"/>
      <w:r w:rsidR="00706397" w:rsidRPr="006700DD">
        <w:rPr>
          <w:rFonts w:eastAsia="Times New Roman" w:cs="Times New Roman"/>
          <w:b/>
          <w:bCs/>
          <w:color w:val="444444"/>
          <w:sz w:val="24"/>
          <w:szCs w:val="24"/>
          <w:lang w:eastAsia="sv-SE"/>
        </w:rPr>
        <w:t xml:space="preserve">nu </w:t>
      </w:r>
      <w:r w:rsidR="00925B9E">
        <w:rPr>
          <w:rFonts w:eastAsia="Times New Roman" w:cs="Times New Roman"/>
          <w:b/>
          <w:bCs/>
          <w:color w:val="444444"/>
          <w:sz w:val="24"/>
          <w:szCs w:val="24"/>
          <w:lang w:eastAsia="sv-SE"/>
        </w:rPr>
        <w:t xml:space="preserve"> </w:t>
      </w:r>
      <w:r w:rsidR="00F16467" w:rsidRPr="006700DD">
        <w:rPr>
          <w:rFonts w:eastAsia="Times New Roman" w:cs="Times New Roman"/>
          <w:b/>
          <w:bCs/>
          <w:color w:val="444444"/>
          <w:sz w:val="24"/>
          <w:szCs w:val="24"/>
          <w:lang w:eastAsia="sv-SE"/>
        </w:rPr>
        <w:t>stärka</w:t>
      </w:r>
      <w:proofErr w:type="gramEnd"/>
      <w:r w:rsidR="00F16467" w:rsidRPr="006700DD">
        <w:rPr>
          <w:rFonts w:eastAsia="Times New Roman" w:cs="Times New Roman"/>
          <w:b/>
          <w:bCs/>
          <w:color w:val="444444"/>
          <w:sz w:val="24"/>
          <w:szCs w:val="24"/>
          <w:lang w:eastAsia="sv-SE"/>
        </w:rPr>
        <w:t xml:space="preserve"> och utveckla samarbetet kring Thailändska Paviljongens varumärke.</w:t>
      </w:r>
    </w:p>
    <w:p w14:paraId="37CD9E1E" w14:textId="77777777" w:rsidR="00F16467" w:rsidRPr="006700DD" w:rsidRDefault="00F16467" w:rsidP="00FE45E3">
      <w:pPr>
        <w:spacing w:before="100" w:beforeAutospacing="1" w:after="48" w:line="353" w:lineRule="atLeast"/>
        <w:outlineLvl w:val="2"/>
        <w:rPr>
          <w:rFonts w:eastAsia="Times New Roman" w:cs="Times New Roman"/>
          <w:bCs/>
          <w:color w:val="444444"/>
          <w:sz w:val="24"/>
          <w:szCs w:val="24"/>
          <w:lang w:eastAsia="sv-SE"/>
        </w:rPr>
      </w:pPr>
      <w:r w:rsidRPr="006700DD">
        <w:rPr>
          <w:rFonts w:eastAsia="Times New Roman" w:cs="Times New Roman"/>
          <w:bCs/>
          <w:color w:val="444444"/>
          <w:sz w:val="24"/>
          <w:szCs w:val="24"/>
          <w:lang w:eastAsia="sv-SE"/>
        </w:rPr>
        <w:t xml:space="preserve">Vid </w:t>
      </w:r>
      <w:r w:rsidR="006700DD" w:rsidRPr="006700DD">
        <w:rPr>
          <w:rFonts w:eastAsia="Times New Roman" w:cs="Times New Roman"/>
          <w:bCs/>
          <w:color w:val="444444"/>
          <w:sz w:val="24"/>
          <w:szCs w:val="24"/>
          <w:lang w:eastAsia="sv-SE"/>
        </w:rPr>
        <w:t>delegationens</w:t>
      </w:r>
      <w:r w:rsidRPr="006700DD">
        <w:rPr>
          <w:rFonts w:eastAsia="Times New Roman" w:cs="Times New Roman"/>
          <w:bCs/>
          <w:color w:val="444444"/>
          <w:sz w:val="24"/>
          <w:szCs w:val="24"/>
          <w:lang w:eastAsia="sv-SE"/>
        </w:rPr>
        <w:t xml:space="preserve"> </w:t>
      </w:r>
      <w:r w:rsidR="006700DD" w:rsidRPr="006700DD">
        <w:rPr>
          <w:rFonts w:eastAsia="Times New Roman" w:cs="Times New Roman"/>
          <w:bCs/>
          <w:color w:val="444444"/>
          <w:sz w:val="24"/>
          <w:szCs w:val="24"/>
          <w:lang w:eastAsia="sv-SE"/>
        </w:rPr>
        <w:t xml:space="preserve">olika </w:t>
      </w:r>
      <w:proofErr w:type="gramStart"/>
      <w:r w:rsidRPr="006700DD">
        <w:rPr>
          <w:rFonts w:eastAsia="Times New Roman" w:cs="Times New Roman"/>
          <w:bCs/>
          <w:color w:val="444444"/>
          <w:sz w:val="24"/>
          <w:szCs w:val="24"/>
          <w:lang w:eastAsia="sv-SE"/>
        </w:rPr>
        <w:t xml:space="preserve">besök </w:t>
      </w:r>
      <w:r w:rsidR="00387B2E">
        <w:rPr>
          <w:rFonts w:eastAsia="Times New Roman" w:cs="Times New Roman"/>
          <w:bCs/>
          <w:color w:val="444444"/>
          <w:sz w:val="24"/>
          <w:szCs w:val="24"/>
          <w:lang w:eastAsia="sv-SE"/>
        </w:rPr>
        <w:t xml:space="preserve"> </w:t>
      </w:r>
      <w:r w:rsidRPr="006700DD">
        <w:rPr>
          <w:rFonts w:eastAsia="Times New Roman" w:cs="Times New Roman"/>
          <w:bCs/>
          <w:color w:val="444444"/>
          <w:sz w:val="24"/>
          <w:szCs w:val="24"/>
          <w:lang w:eastAsia="sv-SE"/>
        </w:rPr>
        <w:t>hos</w:t>
      </w:r>
      <w:proofErr w:type="gramEnd"/>
      <w:r w:rsidRPr="006700DD">
        <w:rPr>
          <w:rFonts w:eastAsia="Times New Roman" w:cs="Times New Roman"/>
          <w:bCs/>
          <w:color w:val="444444"/>
          <w:sz w:val="24"/>
          <w:szCs w:val="24"/>
          <w:lang w:eastAsia="sv-SE"/>
        </w:rPr>
        <w:t xml:space="preserve"> </w:t>
      </w:r>
      <w:r w:rsidR="006700DD" w:rsidRPr="006700DD">
        <w:rPr>
          <w:rFonts w:eastAsia="Times New Roman" w:cs="Times New Roman"/>
          <w:bCs/>
          <w:color w:val="444444"/>
          <w:sz w:val="24"/>
          <w:szCs w:val="24"/>
          <w:lang w:eastAsia="sv-SE"/>
        </w:rPr>
        <w:t xml:space="preserve">bland annat Bangkok Stad, Thailändska Ambassaden, Thai Travel Agents Association </w:t>
      </w:r>
      <w:r w:rsidRPr="006700DD">
        <w:rPr>
          <w:rFonts w:eastAsia="Times New Roman" w:cs="Times New Roman"/>
          <w:bCs/>
          <w:color w:val="444444"/>
          <w:sz w:val="24"/>
          <w:szCs w:val="24"/>
          <w:lang w:eastAsia="sv-SE"/>
        </w:rPr>
        <w:t xml:space="preserve">och </w:t>
      </w:r>
      <w:r w:rsidR="00925B9E" w:rsidRPr="00925B9E">
        <w:rPr>
          <w:rFonts w:eastAsia="Times New Roman" w:cs="Times New Roman"/>
          <w:bCs/>
          <w:color w:val="444444"/>
          <w:sz w:val="24"/>
          <w:szCs w:val="24"/>
          <w:lang w:eastAsia="sv-SE"/>
        </w:rPr>
        <w:t xml:space="preserve">General </w:t>
      </w:r>
      <w:proofErr w:type="spellStart"/>
      <w:r w:rsidR="00925B9E" w:rsidRPr="00925B9E">
        <w:rPr>
          <w:rFonts w:eastAsia="Times New Roman" w:cs="Times New Roman"/>
          <w:bCs/>
          <w:color w:val="444444"/>
          <w:sz w:val="24"/>
          <w:szCs w:val="24"/>
          <w:lang w:eastAsia="sv-SE"/>
        </w:rPr>
        <w:t>Chettha</w:t>
      </w:r>
      <w:proofErr w:type="spellEnd"/>
      <w:r w:rsidR="00925B9E" w:rsidRPr="00925B9E">
        <w:rPr>
          <w:rFonts w:eastAsia="Times New Roman" w:cs="Times New Roman"/>
          <w:bCs/>
          <w:color w:val="444444"/>
          <w:sz w:val="24"/>
          <w:szCs w:val="24"/>
          <w:lang w:eastAsia="sv-SE"/>
        </w:rPr>
        <w:t xml:space="preserve"> </w:t>
      </w:r>
      <w:proofErr w:type="spellStart"/>
      <w:r w:rsidR="00925B9E" w:rsidRPr="00925B9E">
        <w:rPr>
          <w:rFonts w:eastAsia="Times New Roman" w:cs="Times New Roman"/>
          <w:bCs/>
          <w:color w:val="444444"/>
          <w:sz w:val="24"/>
          <w:szCs w:val="24"/>
          <w:lang w:eastAsia="sv-SE"/>
        </w:rPr>
        <w:t>Thanajaro</w:t>
      </w:r>
      <w:proofErr w:type="spellEnd"/>
      <w:r w:rsidR="00925B9E" w:rsidRPr="00925B9E">
        <w:rPr>
          <w:rFonts w:eastAsia="Times New Roman" w:cs="Times New Roman"/>
          <w:bCs/>
          <w:color w:val="444444"/>
          <w:sz w:val="24"/>
          <w:szCs w:val="24"/>
          <w:lang w:eastAsia="sv-SE"/>
        </w:rPr>
        <w:t xml:space="preserve">  </w:t>
      </w:r>
      <w:proofErr w:type="spellStart"/>
      <w:r w:rsidR="00925B9E" w:rsidRPr="00925B9E">
        <w:rPr>
          <w:rFonts w:eastAsia="Times New Roman" w:cs="Times New Roman"/>
          <w:bCs/>
          <w:color w:val="444444"/>
          <w:sz w:val="24"/>
          <w:szCs w:val="24"/>
          <w:lang w:eastAsia="sv-SE"/>
        </w:rPr>
        <w:t>TSFR</w:t>
      </w:r>
      <w:proofErr w:type="spellEnd"/>
      <w:r w:rsidR="00925B9E" w:rsidRPr="00925B9E">
        <w:rPr>
          <w:rFonts w:eastAsia="Times New Roman" w:cs="Times New Roman"/>
          <w:bCs/>
          <w:color w:val="444444"/>
          <w:sz w:val="24"/>
          <w:szCs w:val="24"/>
          <w:lang w:eastAsia="sv-SE"/>
        </w:rPr>
        <w:t xml:space="preserve">- </w:t>
      </w:r>
      <w:r w:rsidR="00925B9E">
        <w:rPr>
          <w:rFonts w:eastAsia="Times New Roman" w:cs="Times New Roman"/>
          <w:bCs/>
          <w:color w:val="444444"/>
          <w:sz w:val="24"/>
          <w:szCs w:val="24"/>
          <w:lang w:eastAsia="sv-SE"/>
        </w:rPr>
        <w:t>1897</w:t>
      </w:r>
      <w:r w:rsidR="006700DD" w:rsidRPr="006700DD">
        <w:rPr>
          <w:rFonts w:eastAsia="Times New Roman" w:cs="Times New Roman"/>
          <w:bCs/>
          <w:color w:val="444444"/>
          <w:sz w:val="24"/>
          <w:szCs w:val="24"/>
          <w:lang w:eastAsia="sv-SE"/>
        </w:rPr>
        <w:t xml:space="preserve"> </w:t>
      </w:r>
      <w:r w:rsidRPr="006700DD">
        <w:rPr>
          <w:rFonts w:eastAsia="Times New Roman" w:cs="Times New Roman"/>
          <w:bCs/>
          <w:color w:val="444444"/>
          <w:sz w:val="24"/>
          <w:szCs w:val="24"/>
          <w:lang w:eastAsia="sv-SE"/>
        </w:rPr>
        <w:t xml:space="preserve">föll  många av  bitarna på plats kring utvecklingen av den Thailändska Paviljongen vilket Destinationen tror kommer att bidra till att stärka banden ytterligare mellan Sverige och Thailand, Ragunda och Region Jämtland Härjedalen och Västernorrland. </w:t>
      </w:r>
    </w:p>
    <w:p w14:paraId="6637B153" w14:textId="77777777" w:rsidR="000E5FCF" w:rsidRPr="006700DD" w:rsidRDefault="000E5FCF" w:rsidP="000E5FCF">
      <w:pPr>
        <w:rPr>
          <w:sz w:val="24"/>
          <w:szCs w:val="24"/>
        </w:rPr>
      </w:pPr>
    </w:p>
    <w:p w14:paraId="019AA17C" w14:textId="77777777" w:rsidR="000E5FCF" w:rsidRPr="006700DD" w:rsidRDefault="000E5FCF" w:rsidP="006700DD">
      <w:pPr>
        <w:rPr>
          <w:b/>
          <w:sz w:val="24"/>
          <w:szCs w:val="24"/>
        </w:rPr>
      </w:pPr>
      <w:r w:rsidRPr="006700DD">
        <w:rPr>
          <w:color w:val="333333"/>
          <w:sz w:val="24"/>
          <w:szCs w:val="24"/>
          <w:shd w:val="clear" w:color="auto" w:fill="FFFFFF"/>
        </w:rPr>
        <w:t xml:space="preserve">Till Thailändska Paviljongen kommer svenska besökare för att uppleva en liten del av Thailand i Sverige, </w:t>
      </w:r>
      <w:r w:rsidR="00A15FD7" w:rsidRPr="006700DD">
        <w:rPr>
          <w:color w:val="333333"/>
          <w:sz w:val="24"/>
          <w:szCs w:val="24"/>
          <w:shd w:val="clear" w:color="auto" w:fill="FFFFFF"/>
        </w:rPr>
        <w:t>dit</w:t>
      </w:r>
      <w:r w:rsidRPr="006700DD">
        <w:rPr>
          <w:color w:val="333333"/>
          <w:sz w:val="24"/>
          <w:szCs w:val="24"/>
          <w:shd w:val="clear" w:color="auto" w:fill="FFFFFF"/>
        </w:rPr>
        <w:t xml:space="preserve"> kommer </w:t>
      </w:r>
      <w:r w:rsidR="006700DD" w:rsidRPr="006700DD">
        <w:rPr>
          <w:color w:val="333333"/>
          <w:sz w:val="24"/>
          <w:szCs w:val="24"/>
          <w:shd w:val="clear" w:color="auto" w:fill="FFFFFF"/>
        </w:rPr>
        <w:t>thailändare</w:t>
      </w:r>
      <w:r w:rsidR="00A15FD7" w:rsidRPr="006700DD">
        <w:rPr>
          <w:color w:val="333333"/>
          <w:sz w:val="24"/>
          <w:szCs w:val="24"/>
          <w:shd w:val="clear" w:color="auto" w:fill="FFFFFF"/>
        </w:rPr>
        <w:t xml:space="preserve"> bosatta i Sverige </w:t>
      </w:r>
      <w:r w:rsidRPr="006700DD">
        <w:rPr>
          <w:color w:val="333333"/>
          <w:sz w:val="24"/>
          <w:szCs w:val="24"/>
          <w:shd w:val="clear" w:color="auto" w:fill="FFFFFF"/>
        </w:rPr>
        <w:t>som önskar hedra den älskade Kung Chulalong</w:t>
      </w:r>
      <w:r w:rsidR="004B1BCC">
        <w:rPr>
          <w:color w:val="333333"/>
          <w:sz w:val="24"/>
          <w:szCs w:val="24"/>
          <w:shd w:val="clear" w:color="auto" w:fill="FFFFFF"/>
        </w:rPr>
        <w:t xml:space="preserve">korn och de som önskar ge sina </w:t>
      </w:r>
      <w:r w:rsidRPr="006700DD">
        <w:rPr>
          <w:color w:val="333333"/>
          <w:sz w:val="24"/>
          <w:szCs w:val="24"/>
          <w:shd w:val="clear" w:color="auto" w:fill="FFFFFF"/>
        </w:rPr>
        <w:t xml:space="preserve">barn en inblick i </w:t>
      </w:r>
      <w:r w:rsidR="00A15FD7" w:rsidRPr="006700DD">
        <w:rPr>
          <w:color w:val="333333"/>
          <w:sz w:val="24"/>
          <w:szCs w:val="24"/>
          <w:shd w:val="clear" w:color="auto" w:fill="FFFFFF"/>
        </w:rPr>
        <w:t>hemlandtraditioner</w:t>
      </w:r>
      <w:r w:rsidRPr="006700DD">
        <w:rPr>
          <w:color w:val="333333"/>
          <w:sz w:val="24"/>
          <w:szCs w:val="24"/>
          <w:shd w:val="clear" w:color="auto" w:fill="FFFFFF"/>
        </w:rPr>
        <w:t xml:space="preserve">. Hit kommer </w:t>
      </w:r>
      <w:r w:rsidR="00A15FD7" w:rsidRPr="006700DD">
        <w:rPr>
          <w:color w:val="333333"/>
          <w:sz w:val="24"/>
          <w:szCs w:val="24"/>
          <w:shd w:val="clear" w:color="auto" w:fill="FFFFFF"/>
        </w:rPr>
        <w:t xml:space="preserve">också </w:t>
      </w:r>
      <w:r w:rsidR="00925B9E">
        <w:rPr>
          <w:color w:val="333333"/>
          <w:sz w:val="24"/>
          <w:szCs w:val="24"/>
          <w:shd w:val="clear" w:color="auto" w:fill="FFFFFF"/>
        </w:rPr>
        <w:t>besökare från hela</w:t>
      </w:r>
      <w:r w:rsidRPr="006700DD">
        <w:rPr>
          <w:color w:val="333333"/>
          <w:sz w:val="24"/>
          <w:szCs w:val="24"/>
          <w:shd w:val="clear" w:color="auto" w:fill="FFFFFF"/>
        </w:rPr>
        <w:t xml:space="preserve"> världen</w:t>
      </w:r>
      <w:r w:rsidR="00A15FD7" w:rsidRPr="006700DD">
        <w:rPr>
          <w:color w:val="333333"/>
          <w:sz w:val="24"/>
          <w:szCs w:val="24"/>
          <w:shd w:val="clear" w:color="auto" w:fill="FFFFFF"/>
        </w:rPr>
        <w:t xml:space="preserve"> som får uppleva så mycket mer än bara en historisk plats</w:t>
      </w:r>
      <w:r w:rsidRPr="006700DD">
        <w:rPr>
          <w:color w:val="333333"/>
          <w:sz w:val="24"/>
          <w:szCs w:val="24"/>
          <w:shd w:val="clear" w:color="auto" w:fill="FFFFFF"/>
        </w:rPr>
        <w:t xml:space="preserve">.  </w:t>
      </w:r>
    </w:p>
    <w:p w14:paraId="2431CDD7" w14:textId="77777777" w:rsidR="00A15FD7" w:rsidRDefault="000E5FCF" w:rsidP="00A15FD7">
      <w:pPr>
        <w:spacing w:before="100" w:beforeAutospacing="1" w:after="48" w:line="353" w:lineRule="atLeast"/>
        <w:outlineLvl w:val="2"/>
        <w:rPr>
          <w:sz w:val="24"/>
          <w:szCs w:val="24"/>
        </w:rPr>
      </w:pPr>
      <w:proofErr w:type="gramStart"/>
      <w:r w:rsidRPr="006700DD">
        <w:rPr>
          <w:sz w:val="24"/>
          <w:szCs w:val="24"/>
        </w:rPr>
        <w:t>-</w:t>
      </w:r>
      <w:proofErr w:type="gramEnd"/>
      <w:r w:rsidRPr="006700DD">
        <w:rPr>
          <w:sz w:val="24"/>
          <w:szCs w:val="24"/>
        </w:rPr>
        <w:t xml:space="preserve"> Resan har resulterat i fantastiska möten och kontakter med olika intressenter. Det va</w:t>
      </w:r>
      <w:r w:rsidR="006700DD" w:rsidRPr="006700DD">
        <w:rPr>
          <w:sz w:val="24"/>
          <w:szCs w:val="24"/>
        </w:rPr>
        <w:t>r stort att få träffa</w:t>
      </w:r>
      <w:r w:rsidR="00925B9E" w:rsidRPr="00925B9E">
        <w:rPr>
          <w:rFonts w:ascii="Helvetica Neue" w:hAnsi="Helvetica Neue" w:cs="Helvetica Neue"/>
          <w:color w:val="434343"/>
          <w:sz w:val="32"/>
          <w:szCs w:val="32"/>
        </w:rPr>
        <w:t xml:space="preserve"> </w:t>
      </w:r>
      <w:r w:rsidR="00925B9E" w:rsidRPr="00925B9E">
        <w:rPr>
          <w:sz w:val="24"/>
          <w:szCs w:val="24"/>
        </w:rPr>
        <w:t xml:space="preserve">General </w:t>
      </w:r>
      <w:proofErr w:type="spellStart"/>
      <w:r w:rsidR="00925B9E" w:rsidRPr="00925B9E">
        <w:rPr>
          <w:sz w:val="24"/>
          <w:szCs w:val="24"/>
        </w:rPr>
        <w:t>Chettha</w:t>
      </w:r>
      <w:proofErr w:type="spellEnd"/>
      <w:r w:rsidR="00925B9E" w:rsidRPr="00925B9E">
        <w:rPr>
          <w:sz w:val="24"/>
          <w:szCs w:val="24"/>
        </w:rPr>
        <w:t xml:space="preserve"> </w:t>
      </w:r>
      <w:proofErr w:type="spellStart"/>
      <w:proofErr w:type="gramStart"/>
      <w:r w:rsidR="00925B9E" w:rsidRPr="00925B9E">
        <w:rPr>
          <w:sz w:val="24"/>
          <w:szCs w:val="24"/>
        </w:rPr>
        <w:t>Thanajaro</w:t>
      </w:r>
      <w:proofErr w:type="spellEnd"/>
      <w:r w:rsidR="00925B9E" w:rsidRPr="00925B9E">
        <w:rPr>
          <w:sz w:val="24"/>
          <w:szCs w:val="24"/>
        </w:rPr>
        <w:t> </w:t>
      </w:r>
      <w:r w:rsidR="00925B9E">
        <w:rPr>
          <w:sz w:val="24"/>
          <w:szCs w:val="24"/>
        </w:rPr>
        <w:t>,</w:t>
      </w:r>
      <w:proofErr w:type="gramEnd"/>
      <w:r w:rsidR="00A15FD7" w:rsidRPr="006700DD">
        <w:rPr>
          <w:rFonts w:eastAsia="Times New Roman" w:cs="Times New Roman"/>
          <w:bCs/>
          <w:color w:val="444444"/>
          <w:sz w:val="24"/>
          <w:szCs w:val="24"/>
          <w:lang w:eastAsia="sv-SE"/>
        </w:rPr>
        <w:t xml:space="preserve">Thai-Swedish </w:t>
      </w:r>
      <w:r w:rsidR="00925B9E">
        <w:rPr>
          <w:rFonts w:eastAsia="Times New Roman" w:cs="Times New Roman"/>
          <w:bCs/>
          <w:color w:val="444444"/>
          <w:sz w:val="24"/>
          <w:szCs w:val="24"/>
          <w:lang w:eastAsia="sv-SE"/>
        </w:rPr>
        <w:t>R</w:t>
      </w:r>
      <w:r w:rsidR="00A15FD7" w:rsidRPr="006700DD">
        <w:rPr>
          <w:rFonts w:eastAsia="Times New Roman" w:cs="Times New Roman"/>
          <w:bCs/>
          <w:color w:val="444444"/>
          <w:sz w:val="24"/>
          <w:szCs w:val="24"/>
          <w:lang w:eastAsia="sv-SE"/>
        </w:rPr>
        <w:t xml:space="preserve">elationship Foundation 1897 (TSFR-1897) </w:t>
      </w:r>
      <w:r w:rsidRPr="006700DD">
        <w:rPr>
          <w:sz w:val="24"/>
          <w:szCs w:val="24"/>
        </w:rPr>
        <w:t xml:space="preserve">och få diskutera och få bekräftelse att det vi ämnar genomföra framöver ligger det </w:t>
      </w:r>
      <w:r w:rsidR="006700DD" w:rsidRPr="006700DD">
        <w:rPr>
          <w:sz w:val="24"/>
          <w:szCs w:val="24"/>
        </w:rPr>
        <w:t>Thailändska</w:t>
      </w:r>
      <w:r w:rsidR="00925B9E">
        <w:rPr>
          <w:sz w:val="24"/>
          <w:szCs w:val="24"/>
        </w:rPr>
        <w:t xml:space="preserve"> folket varmt om hjärta.  Utan </w:t>
      </w:r>
      <w:proofErr w:type="spellStart"/>
      <w:r w:rsidR="00925B9E">
        <w:rPr>
          <w:sz w:val="24"/>
          <w:szCs w:val="24"/>
        </w:rPr>
        <w:t>TSFR</w:t>
      </w:r>
      <w:proofErr w:type="spellEnd"/>
      <w:r w:rsidR="00925B9E">
        <w:rPr>
          <w:sz w:val="24"/>
          <w:szCs w:val="24"/>
        </w:rPr>
        <w:t xml:space="preserve"> </w:t>
      </w:r>
      <w:r w:rsidRPr="006700DD">
        <w:rPr>
          <w:sz w:val="24"/>
          <w:szCs w:val="24"/>
        </w:rPr>
        <w:t xml:space="preserve">-1897 och andra intressenter skulle inte detta projekt från början varit möjligt att lyckas med säger Åsa Lind </w:t>
      </w:r>
      <w:proofErr w:type="spellStart"/>
      <w:r w:rsidRPr="006700DD">
        <w:rPr>
          <w:sz w:val="24"/>
          <w:szCs w:val="24"/>
        </w:rPr>
        <w:t>Chong</w:t>
      </w:r>
      <w:proofErr w:type="spellEnd"/>
      <w:r w:rsidRPr="006700DD">
        <w:rPr>
          <w:sz w:val="24"/>
          <w:szCs w:val="24"/>
        </w:rPr>
        <w:t xml:space="preserve"> VD för Destination Ragundadalen</w:t>
      </w:r>
    </w:p>
    <w:p w14:paraId="25B28900" w14:textId="77777777" w:rsidR="004B1BCC" w:rsidRPr="00925B9E" w:rsidRDefault="004B1BCC" w:rsidP="00A15FD7">
      <w:pPr>
        <w:spacing w:before="100" w:beforeAutospacing="1" w:after="48" w:line="353" w:lineRule="atLeast"/>
        <w:outlineLvl w:val="2"/>
        <w:rPr>
          <w:sz w:val="24"/>
          <w:szCs w:val="24"/>
        </w:rPr>
      </w:pPr>
      <w:r>
        <w:rPr>
          <w:noProof/>
          <w:sz w:val="24"/>
          <w:szCs w:val="24"/>
          <w:lang w:eastAsia="sv-SE"/>
        </w:rPr>
        <w:drawing>
          <wp:inline distT="0" distB="0" distL="0" distR="0" wp14:anchorId="0896095C" wp14:editId="7EF1B096">
            <wp:extent cx="3365095" cy="2733675"/>
            <wp:effectExtent l="0" t="0" r="0" b="0"/>
            <wp:docPr id="2" name="Bildobjekt 2" descr="Macintosh HD:Users:gmp:Desktop:IMG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mp:Desktop:IMG_12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5654" cy="2734129"/>
                    </a:xfrm>
                    <a:prstGeom prst="rect">
                      <a:avLst/>
                    </a:prstGeom>
                    <a:noFill/>
                    <a:ln>
                      <a:noFill/>
                    </a:ln>
                  </pic:spPr>
                </pic:pic>
              </a:graphicData>
            </a:graphic>
          </wp:inline>
        </w:drawing>
      </w:r>
      <w:r>
        <w:rPr>
          <w:sz w:val="24"/>
          <w:szCs w:val="24"/>
        </w:rPr>
        <w:br/>
      </w:r>
      <w:r w:rsidRPr="004B1BCC">
        <w:rPr>
          <w:i/>
          <w:sz w:val="24"/>
          <w:szCs w:val="24"/>
        </w:rPr>
        <w:t xml:space="preserve">Destination Ragundadalen, </w:t>
      </w:r>
      <w:r w:rsidRPr="004B1BCC">
        <w:rPr>
          <w:rFonts w:eastAsia="Times New Roman" w:cs="Times New Roman"/>
          <w:bCs/>
          <w:i/>
          <w:color w:val="444444"/>
          <w:sz w:val="24"/>
          <w:szCs w:val="24"/>
          <w:lang w:eastAsia="sv-SE"/>
        </w:rPr>
        <w:t xml:space="preserve">General </w:t>
      </w:r>
      <w:proofErr w:type="spellStart"/>
      <w:r w:rsidRPr="004B1BCC">
        <w:rPr>
          <w:rFonts w:eastAsia="Times New Roman" w:cs="Times New Roman"/>
          <w:bCs/>
          <w:i/>
          <w:color w:val="444444"/>
          <w:sz w:val="24"/>
          <w:szCs w:val="24"/>
          <w:lang w:eastAsia="sv-SE"/>
        </w:rPr>
        <w:t>Chettha</w:t>
      </w:r>
      <w:proofErr w:type="spellEnd"/>
      <w:r w:rsidRPr="004B1BCC">
        <w:rPr>
          <w:rFonts w:eastAsia="Times New Roman" w:cs="Times New Roman"/>
          <w:bCs/>
          <w:i/>
          <w:color w:val="444444"/>
          <w:sz w:val="24"/>
          <w:szCs w:val="24"/>
          <w:lang w:eastAsia="sv-SE"/>
        </w:rPr>
        <w:t xml:space="preserve"> </w:t>
      </w:r>
      <w:proofErr w:type="spellStart"/>
      <w:proofErr w:type="gramStart"/>
      <w:r w:rsidRPr="004B1BCC">
        <w:rPr>
          <w:rFonts w:eastAsia="Times New Roman" w:cs="Times New Roman"/>
          <w:bCs/>
          <w:i/>
          <w:color w:val="444444"/>
          <w:sz w:val="24"/>
          <w:szCs w:val="24"/>
          <w:lang w:eastAsia="sv-SE"/>
        </w:rPr>
        <w:t>Thanajaro</w:t>
      </w:r>
      <w:proofErr w:type="spellEnd"/>
      <w:r w:rsidRPr="004B1BCC">
        <w:rPr>
          <w:rFonts w:eastAsia="Times New Roman" w:cs="Times New Roman"/>
          <w:bCs/>
          <w:i/>
          <w:color w:val="444444"/>
          <w:sz w:val="24"/>
          <w:szCs w:val="24"/>
          <w:lang w:eastAsia="sv-SE"/>
        </w:rPr>
        <w:t xml:space="preserve">  </w:t>
      </w:r>
      <w:proofErr w:type="spellStart"/>
      <w:r w:rsidRPr="004B1BCC">
        <w:rPr>
          <w:rFonts w:eastAsia="Times New Roman" w:cs="Times New Roman"/>
          <w:bCs/>
          <w:i/>
          <w:color w:val="444444"/>
          <w:sz w:val="24"/>
          <w:szCs w:val="24"/>
          <w:lang w:eastAsia="sv-SE"/>
        </w:rPr>
        <w:t>TSFR</w:t>
      </w:r>
      <w:proofErr w:type="spellEnd"/>
      <w:proofErr w:type="gramEnd"/>
      <w:r w:rsidRPr="004B1BCC">
        <w:rPr>
          <w:rFonts w:eastAsia="Times New Roman" w:cs="Times New Roman"/>
          <w:bCs/>
          <w:i/>
          <w:color w:val="444444"/>
          <w:sz w:val="24"/>
          <w:szCs w:val="24"/>
          <w:lang w:eastAsia="sv-SE"/>
        </w:rPr>
        <w:t>- 1897 och Sollefteå Kommun.</w:t>
      </w:r>
    </w:p>
    <w:p w14:paraId="4D3E8673" w14:textId="77777777" w:rsidR="00706397" w:rsidRPr="006700DD" w:rsidRDefault="000E5FCF" w:rsidP="00A15FD7">
      <w:pPr>
        <w:spacing w:before="100" w:beforeAutospacing="1" w:after="48" w:line="353" w:lineRule="atLeast"/>
        <w:outlineLvl w:val="2"/>
        <w:rPr>
          <w:rFonts w:eastAsia="Times New Roman" w:cs="Times New Roman"/>
          <w:bCs/>
          <w:color w:val="444444"/>
          <w:sz w:val="24"/>
          <w:szCs w:val="24"/>
          <w:lang w:eastAsia="sv-SE"/>
        </w:rPr>
      </w:pPr>
      <w:r w:rsidRPr="006700DD">
        <w:rPr>
          <w:sz w:val="24"/>
          <w:szCs w:val="24"/>
        </w:rPr>
        <w:lastRenderedPageBreak/>
        <w:t xml:space="preserve">Resultatet av resan innebär </w:t>
      </w:r>
      <w:r w:rsidR="00A15FD7" w:rsidRPr="006700DD">
        <w:rPr>
          <w:sz w:val="24"/>
          <w:szCs w:val="24"/>
        </w:rPr>
        <w:t xml:space="preserve">också </w:t>
      </w:r>
      <w:r w:rsidRPr="006700DD">
        <w:rPr>
          <w:sz w:val="24"/>
          <w:szCs w:val="24"/>
        </w:rPr>
        <w:t>att</w:t>
      </w:r>
      <w:r w:rsidR="00A15FD7" w:rsidRPr="006700DD">
        <w:rPr>
          <w:sz w:val="24"/>
          <w:szCs w:val="24"/>
        </w:rPr>
        <w:t xml:space="preserve"> Ragunda </w:t>
      </w:r>
      <w:r w:rsidRPr="006700DD">
        <w:rPr>
          <w:sz w:val="24"/>
          <w:szCs w:val="24"/>
        </w:rPr>
        <w:t xml:space="preserve">tillsammans med TSFR </w:t>
      </w:r>
      <w:r w:rsidR="00A15FD7" w:rsidRPr="006700DD">
        <w:rPr>
          <w:sz w:val="24"/>
          <w:szCs w:val="24"/>
        </w:rPr>
        <w:t>1897 kommer</w:t>
      </w:r>
      <w:r w:rsidRPr="006700DD">
        <w:rPr>
          <w:sz w:val="24"/>
          <w:szCs w:val="24"/>
        </w:rPr>
        <w:t xml:space="preserve"> </w:t>
      </w:r>
      <w:r w:rsidR="00925B9E">
        <w:rPr>
          <w:sz w:val="24"/>
          <w:szCs w:val="24"/>
        </w:rPr>
        <w:t>ta</w:t>
      </w:r>
      <w:r w:rsidRPr="006700DD">
        <w:rPr>
          <w:sz w:val="24"/>
          <w:szCs w:val="24"/>
        </w:rPr>
        <w:t xml:space="preserve"> fram en långsiktig gemensam strategi för Thailändska Paviljongens framtid där destinationen har som </w:t>
      </w:r>
      <w:r w:rsidR="00A15FD7" w:rsidRPr="006700DD">
        <w:rPr>
          <w:sz w:val="24"/>
          <w:szCs w:val="24"/>
        </w:rPr>
        <w:t>ambition</w:t>
      </w:r>
      <w:r w:rsidRPr="006700DD">
        <w:rPr>
          <w:sz w:val="24"/>
          <w:szCs w:val="24"/>
        </w:rPr>
        <w:t xml:space="preserve"> att lyfta in en hel del lärande delar liksom evenemangsutveckling.</w:t>
      </w:r>
      <w:r w:rsidR="00A15FD7" w:rsidRPr="006700DD">
        <w:rPr>
          <w:sz w:val="24"/>
          <w:szCs w:val="24"/>
        </w:rPr>
        <w:t xml:space="preserve"> </w:t>
      </w:r>
      <w:r w:rsidR="00A15FD7" w:rsidRPr="006700DD">
        <w:rPr>
          <w:rFonts w:eastAsia="Times New Roman" w:cs="Times New Roman"/>
          <w:bCs/>
          <w:color w:val="444444"/>
          <w:sz w:val="24"/>
          <w:szCs w:val="24"/>
          <w:lang w:eastAsia="sv-SE"/>
        </w:rPr>
        <w:t xml:space="preserve">Ju starkar band man har till Thailand desto bättre mår man när man befinner sig på plats i Thailändska Paviljongen. </w:t>
      </w:r>
    </w:p>
    <w:p w14:paraId="72B8C9DF" w14:textId="77777777" w:rsidR="00925B9E" w:rsidRDefault="00706397" w:rsidP="00A15FD7">
      <w:pPr>
        <w:spacing w:before="100" w:beforeAutospacing="1" w:after="48" w:line="353" w:lineRule="atLeast"/>
        <w:outlineLvl w:val="2"/>
        <w:rPr>
          <w:rFonts w:eastAsia="Times New Roman" w:cs="Times New Roman"/>
          <w:bCs/>
          <w:color w:val="444444"/>
          <w:sz w:val="24"/>
          <w:szCs w:val="24"/>
          <w:lang w:eastAsia="sv-SE"/>
        </w:rPr>
      </w:pPr>
      <w:r w:rsidRPr="006700DD">
        <w:rPr>
          <w:rFonts w:eastAsia="Times New Roman" w:cs="Times New Roman"/>
          <w:bCs/>
          <w:color w:val="444444"/>
          <w:sz w:val="24"/>
          <w:szCs w:val="24"/>
          <w:lang w:eastAsia="sv-SE"/>
        </w:rPr>
        <w:t>Paviljongen är en minnesbyggnad</w:t>
      </w:r>
      <w:r w:rsidR="00925B9E">
        <w:rPr>
          <w:rFonts w:eastAsia="Times New Roman" w:cs="Times New Roman"/>
          <w:bCs/>
          <w:color w:val="444444"/>
          <w:sz w:val="24"/>
          <w:szCs w:val="24"/>
          <w:lang w:eastAsia="sv-SE"/>
        </w:rPr>
        <w:t xml:space="preserve"> till ära av Kung </w:t>
      </w:r>
      <w:proofErr w:type="spellStart"/>
      <w:r w:rsidR="00925B9E">
        <w:rPr>
          <w:rFonts w:eastAsia="Times New Roman" w:cs="Times New Roman"/>
          <w:bCs/>
          <w:color w:val="444444"/>
          <w:sz w:val="24"/>
          <w:szCs w:val="24"/>
          <w:lang w:eastAsia="sv-SE"/>
        </w:rPr>
        <w:t>Chulalongkorn</w:t>
      </w:r>
      <w:proofErr w:type="spellEnd"/>
      <w:r w:rsidRPr="006700DD">
        <w:rPr>
          <w:rFonts w:eastAsia="Times New Roman" w:cs="Times New Roman"/>
          <w:bCs/>
          <w:color w:val="444444"/>
          <w:sz w:val="24"/>
          <w:szCs w:val="24"/>
          <w:lang w:eastAsia="sv-SE"/>
        </w:rPr>
        <w:t xml:space="preserve"> som besökte kommunen 1897 i samband med en resa till Sverige inbjuden av Kung Oscar II. </w:t>
      </w:r>
    </w:p>
    <w:p w14:paraId="36255B4F" w14:textId="77777777" w:rsidR="00386A1A" w:rsidRPr="006700DD" w:rsidRDefault="00386A1A" w:rsidP="00A15FD7">
      <w:pPr>
        <w:spacing w:before="100" w:beforeAutospacing="1" w:after="48" w:line="353" w:lineRule="atLeast"/>
        <w:outlineLvl w:val="2"/>
        <w:rPr>
          <w:rFonts w:eastAsia="Times New Roman" w:cs="Times New Roman"/>
          <w:bCs/>
          <w:color w:val="444444"/>
          <w:sz w:val="24"/>
          <w:szCs w:val="24"/>
          <w:lang w:eastAsia="sv-SE"/>
        </w:rPr>
      </w:pPr>
      <w:r w:rsidRPr="006700DD">
        <w:rPr>
          <w:rFonts w:cs="Times"/>
          <w:sz w:val="24"/>
          <w:szCs w:val="24"/>
        </w:rPr>
        <w:t>Ragundas framtida vision och målsättning är att på plats kunna förmedla att det just här hände något stort som satt</w:t>
      </w:r>
      <w:r w:rsidR="00925B9E">
        <w:rPr>
          <w:rFonts w:cs="Times"/>
          <w:sz w:val="24"/>
          <w:szCs w:val="24"/>
        </w:rPr>
        <w:t>e</w:t>
      </w:r>
      <w:r w:rsidRPr="006700DD">
        <w:rPr>
          <w:rFonts w:cs="Times"/>
          <w:sz w:val="24"/>
          <w:szCs w:val="24"/>
        </w:rPr>
        <w:t xml:space="preserve"> djupa spår och </w:t>
      </w:r>
      <w:r w:rsidR="00925B9E">
        <w:rPr>
          <w:rFonts w:cs="Times"/>
          <w:sz w:val="24"/>
          <w:szCs w:val="24"/>
        </w:rPr>
        <w:t xml:space="preserve">vi hoppas att </w:t>
      </w:r>
      <w:r w:rsidRPr="006700DD">
        <w:rPr>
          <w:rFonts w:cs="Times"/>
          <w:sz w:val="24"/>
          <w:szCs w:val="24"/>
        </w:rPr>
        <w:t xml:space="preserve">världen förstår hur starkt vänskapsbandet i grund och botten är. </w:t>
      </w:r>
    </w:p>
    <w:p w14:paraId="522CC3BC" w14:textId="67DE4B6E" w:rsidR="000E5FCF" w:rsidRDefault="00386A1A" w:rsidP="00925B9E">
      <w:pPr>
        <w:spacing w:before="100" w:beforeAutospacing="1" w:after="48" w:line="353" w:lineRule="atLeast"/>
        <w:outlineLvl w:val="2"/>
        <w:rPr>
          <w:rFonts w:cs="Times"/>
          <w:sz w:val="24"/>
          <w:szCs w:val="24"/>
        </w:rPr>
      </w:pPr>
      <w:r w:rsidRPr="006700DD">
        <w:rPr>
          <w:rFonts w:cs="Times"/>
          <w:sz w:val="24"/>
          <w:szCs w:val="24"/>
        </w:rPr>
        <w:t xml:space="preserve">På resan deltog också Chai Kayankarn </w:t>
      </w:r>
      <w:r w:rsidR="006D7D14">
        <w:rPr>
          <w:rFonts w:cs="Times"/>
          <w:sz w:val="24"/>
          <w:szCs w:val="24"/>
        </w:rPr>
        <w:t xml:space="preserve">från Bangkok, bosatt i Östersund som nu kommer att bistå </w:t>
      </w:r>
      <w:r w:rsidR="00706397" w:rsidRPr="006700DD">
        <w:rPr>
          <w:rFonts w:cs="Times"/>
          <w:sz w:val="24"/>
          <w:szCs w:val="24"/>
        </w:rPr>
        <w:t xml:space="preserve">Destination Ragundadalen kring utvecklingen av </w:t>
      </w:r>
      <w:r w:rsidR="006D7D14">
        <w:rPr>
          <w:rFonts w:cs="Times"/>
          <w:sz w:val="24"/>
          <w:szCs w:val="24"/>
        </w:rPr>
        <w:t xml:space="preserve">bland annat </w:t>
      </w:r>
      <w:r w:rsidR="004B1BCC">
        <w:rPr>
          <w:rFonts w:cs="Times"/>
          <w:sz w:val="24"/>
          <w:szCs w:val="24"/>
        </w:rPr>
        <w:t xml:space="preserve">framtida </w:t>
      </w:r>
      <w:r w:rsidR="00706397" w:rsidRPr="006700DD">
        <w:rPr>
          <w:rFonts w:cs="Times"/>
          <w:sz w:val="24"/>
          <w:szCs w:val="24"/>
        </w:rPr>
        <w:t>kulturevenemang.</w:t>
      </w:r>
      <w:r w:rsidR="006D7D14">
        <w:rPr>
          <w:rFonts w:cs="Times"/>
          <w:sz w:val="24"/>
          <w:szCs w:val="24"/>
        </w:rPr>
        <w:t xml:space="preserve"> Tidigare har Chai </w:t>
      </w:r>
      <w:proofErr w:type="spellStart"/>
      <w:proofErr w:type="gramStart"/>
      <w:r w:rsidR="006D7D14">
        <w:rPr>
          <w:rFonts w:cs="Times"/>
          <w:sz w:val="24"/>
          <w:szCs w:val="24"/>
        </w:rPr>
        <w:t>Kaynakarn</w:t>
      </w:r>
      <w:proofErr w:type="spellEnd"/>
      <w:r w:rsidR="006D7D14">
        <w:rPr>
          <w:rFonts w:cs="Times"/>
          <w:sz w:val="24"/>
          <w:szCs w:val="24"/>
        </w:rPr>
        <w:t xml:space="preserve"> </w:t>
      </w:r>
      <w:r w:rsidR="0023379B">
        <w:rPr>
          <w:rFonts w:cs="Times"/>
          <w:sz w:val="24"/>
          <w:szCs w:val="24"/>
        </w:rPr>
        <w:t xml:space="preserve"> tillsammans</w:t>
      </w:r>
      <w:proofErr w:type="gramEnd"/>
      <w:r w:rsidR="0023379B">
        <w:rPr>
          <w:rFonts w:cs="Times"/>
          <w:sz w:val="24"/>
          <w:szCs w:val="24"/>
        </w:rPr>
        <w:t xml:space="preserve"> </w:t>
      </w:r>
      <w:r w:rsidR="006D7D14">
        <w:rPr>
          <w:rFonts w:cs="Times"/>
          <w:sz w:val="24"/>
          <w:szCs w:val="24"/>
        </w:rPr>
        <w:t xml:space="preserve">med Östersunds kommun </w:t>
      </w:r>
      <w:r w:rsidR="0023379B">
        <w:rPr>
          <w:rFonts w:cs="Times"/>
          <w:sz w:val="24"/>
          <w:szCs w:val="24"/>
        </w:rPr>
        <w:t xml:space="preserve">medverkat </w:t>
      </w:r>
      <w:r w:rsidR="006D7D14">
        <w:rPr>
          <w:rFonts w:cs="Times"/>
          <w:sz w:val="24"/>
          <w:szCs w:val="24"/>
        </w:rPr>
        <w:t xml:space="preserve">på en resa till Bangkok, då Östersund under fjolåret tecknade ett vänortsavtal med Bangkok.  </w:t>
      </w:r>
      <w:r w:rsidR="004B1BCC">
        <w:rPr>
          <w:rFonts w:cs="Times"/>
          <w:sz w:val="24"/>
          <w:szCs w:val="24"/>
        </w:rPr>
        <w:br/>
      </w:r>
      <w:r w:rsidRPr="006700DD">
        <w:rPr>
          <w:rFonts w:cs="Times"/>
          <w:sz w:val="24"/>
          <w:szCs w:val="24"/>
        </w:rPr>
        <w:br/>
      </w:r>
      <w:proofErr w:type="gramStart"/>
      <w:r w:rsidRPr="006700DD">
        <w:rPr>
          <w:rFonts w:cs="Times"/>
          <w:sz w:val="24"/>
          <w:szCs w:val="24"/>
        </w:rPr>
        <w:t>-</w:t>
      </w:r>
      <w:proofErr w:type="gramEnd"/>
      <w:r w:rsidRPr="006700DD">
        <w:rPr>
          <w:rFonts w:cs="Times"/>
          <w:sz w:val="24"/>
          <w:szCs w:val="24"/>
        </w:rPr>
        <w:t xml:space="preserve"> Jag hoppas </w:t>
      </w:r>
      <w:r w:rsidR="00706397" w:rsidRPr="006700DD">
        <w:rPr>
          <w:rFonts w:cs="Times"/>
          <w:sz w:val="24"/>
          <w:szCs w:val="24"/>
        </w:rPr>
        <w:t>att Thailändska Paviljongen ska bli mer känd också för de Thailändska folket som är bosatt i Sverige. Jag hoppa</w:t>
      </w:r>
      <w:r w:rsidR="00925B9E">
        <w:rPr>
          <w:rFonts w:cs="Times"/>
          <w:sz w:val="24"/>
          <w:szCs w:val="24"/>
        </w:rPr>
        <w:t>s</w:t>
      </w:r>
      <w:r w:rsidR="00706397" w:rsidRPr="006700DD">
        <w:rPr>
          <w:rFonts w:cs="Times"/>
          <w:sz w:val="24"/>
          <w:szCs w:val="24"/>
        </w:rPr>
        <w:t xml:space="preserve"> också </w:t>
      </w:r>
      <w:r w:rsidRPr="006700DD">
        <w:rPr>
          <w:rFonts w:cs="Times"/>
          <w:sz w:val="24"/>
          <w:szCs w:val="24"/>
        </w:rPr>
        <w:t>att de besökare som valt att besöka</w:t>
      </w:r>
      <w:r w:rsidR="004B1BCC">
        <w:rPr>
          <w:rFonts w:cs="Times"/>
          <w:sz w:val="24"/>
          <w:szCs w:val="24"/>
        </w:rPr>
        <w:t xml:space="preserve"> Thailändska Paviljongen</w:t>
      </w:r>
      <w:r w:rsidRPr="006700DD">
        <w:rPr>
          <w:rFonts w:cs="Times"/>
          <w:sz w:val="24"/>
          <w:szCs w:val="24"/>
        </w:rPr>
        <w:t xml:space="preserve">, lämnar </w:t>
      </w:r>
      <w:r w:rsidR="00706397" w:rsidRPr="006700DD">
        <w:rPr>
          <w:rFonts w:cs="Times"/>
          <w:sz w:val="24"/>
          <w:szCs w:val="24"/>
        </w:rPr>
        <w:t>Jämtland</w:t>
      </w:r>
      <w:r w:rsidRPr="006700DD">
        <w:rPr>
          <w:rFonts w:cs="Times"/>
          <w:sz w:val="24"/>
          <w:szCs w:val="24"/>
        </w:rPr>
        <w:t xml:space="preserve"> nöjda.</w:t>
      </w:r>
      <w:r w:rsidRPr="006700DD">
        <w:rPr>
          <w:rFonts w:hAnsi="Times" w:cs="Times"/>
          <w:sz w:val="24"/>
          <w:szCs w:val="24"/>
        </w:rPr>
        <w:t> </w:t>
      </w:r>
      <w:r w:rsidRPr="006700DD">
        <w:rPr>
          <w:rFonts w:cs="Times"/>
          <w:sz w:val="24"/>
          <w:szCs w:val="24"/>
        </w:rPr>
        <w:t xml:space="preserve"> Inte för att få resa iväg, utan för glädjen att få återvända,</w:t>
      </w:r>
      <w:r w:rsidRPr="006700DD">
        <w:rPr>
          <w:rFonts w:hAnsi="Times" w:cs="Times"/>
          <w:sz w:val="24"/>
          <w:szCs w:val="24"/>
        </w:rPr>
        <w:t> </w:t>
      </w:r>
      <w:r w:rsidR="00925B9E">
        <w:rPr>
          <w:rFonts w:hAnsi="Times" w:cs="Times"/>
          <w:sz w:val="24"/>
          <w:szCs w:val="24"/>
        </w:rPr>
        <w:t xml:space="preserve"> </w:t>
      </w:r>
      <w:r w:rsidRPr="006700DD">
        <w:rPr>
          <w:rFonts w:cs="Times"/>
          <w:sz w:val="24"/>
          <w:szCs w:val="24"/>
        </w:rPr>
        <w:t>för ivern att få berätta för vänner och bekanta.</w:t>
      </w:r>
      <w:r w:rsidRPr="006700DD">
        <w:rPr>
          <w:rFonts w:hAnsi="Times" w:cs="Times"/>
          <w:sz w:val="24"/>
          <w:szCs w:val="24"/>
        </w:rPr>
        <w:t> </w:t>
      </w:r>
      <w:r w:rsidR="00706397" w:rsidRPr="006700DD">
        <w:rPr>
          <w:rFonts w:cs="Times"/>
          <w:sz w:val="24"/>
          <w:szCs w:val="24"/>
        </w:rPr>
        <w:t xml:space="preserve"> </w:t>
      </w:r>
      <w:r w:rsidRPr="006700DD">
        <w:rPr>
          <w:rFonts w:cs="Times"/>
          <w:sz w:val="24"/>
          <w:szCs w:val="24"/>
        </w:rPr>
        <w:t xml:space="preserve">Om den storslagna </w:t>
      </w:r>
      <w:r w:rsidR="00706397" w:rsidRPr="006700DD">
        <w:rPr>
          <w:rFonts w:cs="Times"/>
          <w:sz w:val="24"/>
          <w:szCs w:val="24"/>
        </w:rPr>
        <w:t>byggnaden</w:t>
      </w:r>
      <w:r w:rsidRPr="006700DD">
        <w:rPr>
          <w:rFonts w:cs="Times"/>
          <w:sz w:val="24"/>
          <w:szCs w:val="24"/>
        </w:rPr>
        <w:t xml:space="preserve">, </w:t>
      </w:r>
      <w:r w:rsidR="00706397" w:rsidRPr="006700DD">
        <w:rPr>
          <w:rFonts w:cs="Times"/>
          <w:sz w:val="24"/>
          <w:szCs w:val="24"/>
        </w:rPr>
        <w:t xml:space="preserve">historien - en upplevelse </w:t>
      </w:r>
      <w:r w:rsidRPr="006700DD">
        <w:rPr>
          <w:rFonts w:cs="Times"/>
          <w:sz w:val="24"/>
          <w:szCs w:val="24"/>
        </w:rPr>
        <w:t>utöver det vanliga.</w:t>
      </w:r>
    </w:p>
    <w:p w14:paraId="1A5DDB91" w14:textId="77777777" w:rsidR="00387B2E" w:rsidRPr="004B1BCC" w:rsidRDefault="00387B2E" w:rsidP="00925B9E">
      <w:pPr>
        <w:spacing w:before="100" w:beforeAutospacing="1" w:after="48" w:line="353" w:lineRule="atLeast"/>
        <w:outlineLvl w:val="2"/>
        <w:rPr>
          <w:rFonts w:cs="Times"/>
          <w:sz w:val="24"/>
          <w:szCs w:val="24"/>
        </w:rPr>
      </w:pPr>
      <w:r>
        <w:rPr>
          <w:rFonts w:cs="Times"/>
          <w:noProof/>
          <w:sz w:val="24"/>
          <w:szCs w:val="24"/>
          <w:lang w:eastAsia="sv-SE"/>
        </w:rPr>
        <w:drawing>
          <wp:inline distT="0" distB="0" distL="0" distR="0" wp14:anchorId="1910641A" wp14:editId="24DD0BCB">
            <wp:extent cx="3655060" cy="2741295"/>
            <wp:effectExtent l="0" t="0" r="0" b="0"/>
            <wp:docPr id="4" name="Bildobjekt 4" descr="Macintosh HD:Users:gmp:Desktop:IMG_4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mp:Desktop:IMG_426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5060" cy="2741295"/>
                    </a:xfrm>
                    <a:prstGeom prst="rect">
                      <a:avLst/>
                    </a:prstGeom>
                    <a:noFill/>
                    <a:ln>
                      <a:noFill/>
                    </a:ln>
                  </pic:spPr>
                </pic:pic>
              </a:graphicData>
            </a:graphic>
          </wp:inline>
        </w:drawing>
      </w:r>
      <w:r>
        <w:rPr>
          <w:rFonts w:cs="Times"/>
          <w:sz w:val="24"/>
          <w:szCs w:val="24"/>
        </w:rPr>
        <w:br/>
      </w:r>
      <w:proofErr w:type="spellStart"/>
      <w:r w:rsidRPr="00387B2E">
        <w:rPr>
          <w:rFonts w:cs="Times"/>
          <w:i/>
          <w:sz w:val="24"/>
          <w:szCs w:val="24"/>
        </w:rPr>
        <w:t>TSFR</w:t>
      </w:r>
      <w:proofErr w:type="spellEnd"/>
      <w:r w:rsidRPr="00387B2E">
        <w:rPr>
          <w:rFonts w:cs="Times"/>
          <w:i/>
          <w:sz w:val="24"/>
          <w:szCs w:val="24"/>
        </w:rPr>
        <w:t xml:space="preserve"> -1897 och Chai Kayankarn</w:t>
      </w:r>
    </w:p>
    <w:p w14:paraId="1DBCFC1B" w14:textId="77777777" w:rsidR="004B1BCC" w:rsidRDefault="004B1BCC" w:rsidP="00925B9E">
      <w:pPr>
        <w:spacing w:before="100" w:beforeAutospacing="1" w:after="48" w:line="353" w:lineRule="atLeast"/>
        <w:outlineLvl w:val="2"/>
        <w:rPr>
          <w:rFonts w:eastAsia="Times New Roman" w:cs="Times New Roman"/>
          <w:bCs/>
          <w:i/>
          <w:color w:val="444444"/>
          <w:sz w:val="24"/>
          <w:szCs w:val="24"/>
          <w:lang w:eastAsia="sv-SE"/>
        </w:rPr>
      </w:pPr>
      <w:r>
        <w:rPr>
          <w:rFonts w:eastAsia="Times New Roman" w:cs="Times New Roman"/>
          <w:bCs/>
          <w:noProof/>
          <w:sz w:val="24"/>
          <w:szCs w:val="24"/>
          <w:lang w:eastAsia="sv-SE"/>
        </w:rPr>
        <w:lastRenderedPageBreak/>
        <w:drawing>
          <wp:inline distT="0" distB="0" distL="0" distR="0" wp14:anchorId="4F1A3620" wp14:editId="3B9B3920">
            <wp:extent cx="3541395" cy="2656046"/>
            <wp:effectExtent l="0" t="0" r="0" b="0"/>
            <wp:docPr id="3" name="Bildobjekt 3" descr="Macintosh HD:Users:gmp:Desktop:IMG_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mp:Desktop:IMG_119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1395" cy="2656046"/>
                    </a:xfrm>
                    <a:prstGeom prst="rect">
                      <a:avLst/>
                    </a:prstGeom>
                    <a:noFill/>
                    <a:ln>
                      <a:noFill/>
                    </a:ln>
                  </pic:spPr>
                </pic:pic>
              </a:graphicData>
            </a:graphic>
          </wp:inline>
        </w:drawing>
      </w:r>
      <w:r>
        <w:rPr>
          <w:rFonts w:eastAsia="Times New Roman" w:cs="Times New Roman"/>
          <w:bCs/>
          <w:sz w:val="24"/>
          <w:szCs w:val="24"/>
          <w:lang w:eastAsia="sv-SE"/>
        </w:rPr>
        <w:br/>
      </w:r>
      <w:r w:rsidRPr="004B1BCC">
        <w:rPr>
          <w:rFonts w:eastAsia="Times New Roman" w:cs="Times New Roman"/>
          <w:bCs/>
          <w:i/>
          <w:color w:val="444444"/>
          <w:sz w:val="24"/>
          <w:szCs w:val="24"/>
          <w:lang w:eastAsia="sv-SE"/>
        </w:rPr>
        <w:t xml:space="preserve">Thai </w:t>
      </w:r>
      <w:proofErr w:type="spellStart"/>
      <w:r w:rsidRPr="004B1BCC">
        <w:rPr>
          <w:rFonts w:eastAsia="Times New Roman" w:cs="Times New Roman"/>
          <w:bCs/>
          <w:i/>
          <w:color w:val="444444"/>
          <w:sz w:val="24"/>
          <w:szCs w:val="24"/>
          <w:lang w:eastAsia="sv-SE"/>
        </w:rPr>
        <w:t>Travel</w:t>
      </w:r>
      <w:proofErr w:type="spellEnd"/>
      <w:r w:rsidRPr="004B1BCC">
        <w:rPr>
          <w:rFonts w:eastAsia="Times New Roman" w:cs="Times New Roman"/>
          <w:bCs/>
          <w:i/>
          <w:color w:val="444444"/>
          <w:sz w:val="24"/>
          <w:szCs w:val="24"/>
          <w:lang w:eastAsia="sv-SE"/>
        </w:rPr>
        <w:t xml:space="preserve"> Agents Association</w:t>
      </w:r>
    </w:p>
    <w:p w14:paraId="762054A6" w14:textId="77777777" w:rsidR="004B1BCC" w:rsidRPr="00925B9E" w:rsidRDefault="004B1BCC" w:rsidP="00925B9E">
      <w:pPr>
        <w:spacing w:before="100" w:beforeAutospacing="1" w:after="48" w:line="353" w:lineRule="atLeast"/>
        <w:outlineLvl w:val="2"/>
        <w:rPr>
          <w:rFonts w:eastAsia="Times New Roman" w:cs="Times New Roman"/>
          <w:bCs/>
          <w:sz w:val="24"/>
          <w:szCs w:val="24"/>
          <w:lang w:eastAsia="sv-SE"/>
        </w:rPr>
      </w:pPr>
    </w:p>
    <w:p w14:paraId="515C5106" w14:textId="77777777" w:rsidR="000E5FCF" w:rsidRPr="006700DD" w:rsidRDefault="00A15FD7" w:rsidP="000E5FCF">
      <w:pPr>
        <w:rPr>
          <w:color w:val="333333"/>
          <w:sz w:val="24"/>
          <w:szCs w:val="24"/>
          <w:shd w:val="clear" w:color="auto" w:fill="FFFFFF"/>
        </w:rPr>
      </w:pPr>
      <w:r w:rsidRPr="006700DD">
        <w:rPr>
          <w:color w:val="333333"/>
          <w:sz w:val="24"/>
          <w:szCs w:val="24"/>
          <w:shd w:val="clear" w:color="auto" w:fill="FFFFFF"/>
        </w:rPr>
        <w:t>Ragundas</w:t>
      </w:r>
      <w:r w:rsidR="000E5FCF" w:rsidRPr="006700DD">
        <w:rPr>
          <w:color w:val="333333"/>
          <w:sz w:val="24"/>
          <w:szCs w:val="24"/>
          <w:shd w:val="clear" w:color="auto" w:fill="FFFFFF"/>
        </w:rPr>
        <w:t xml:space="preserve"> viktigaste uppdrag h</w:t>
      </w:r>
      <w:r w:rsidR="00925B9E">
        <w:rPr>
          <w:color w:val="333333"/>
          <w:sz w:val="24"/>
          <w:szCs w:val="24"/>
          <w:shd w:val="clear" w:color="auto" w:fill="FFFFFF"/>
        </w:rPr>
        <w:t xml:space="preserve">ar varit att fokusera på att </w:t>
      </w:r>
      <w:r w:rsidR="000E5FCF" w:rsidRPr="006700DD">
        <w:rPr>
          <w:color w:val="333333"/>
          <w:sz w:val="24"/>
          <w:szCs w:val="24"/>
          <w:shd w:val="clear" w:color="auto" w:fill="FFFFFF"/>
        </w:rPr>
        <w:t xml:space="preserve">föra fram historien och vänskapsbandet mellan de två nationerna och hur det egentligen kommer sig att det i Jämtland står en kunglig </w:t>
      </w:r>
      <w:r w:rsidR="006700DD" w:rsidRPr="006700DD">
        <w:rPr>
          <w:color w:val="333333"/>
          <w:sz w:val="24"/>
          <w:szCs w:val="24"/>
          <w:shd w:val="clear" w:color="auto" w:fill="FFFFFF"/>
        </w:rPr>
        <w:t>Thailändsk</w:t>
      </w:r>
      <w:r w:rsidR="000E5FCF" w:rsidRPr="006700DD">
        <w:rPr>
          <w:color w:val="333333"/>
          <w:sz w:val="24"/>
          <w:szCs w:val="24"/>
          <w:shd w:val="clear" w:color="auto" w:fill="FFFFFF"/>
        </w:rPr>
        <w:t xml:space="preserve"> Paviljong, den enda i sitt slag utanför Thailand. </w:t>
      </w:r>
    </w:p>
    <w:p w14:paraId="5D9D4299" w14:textId="77777777" w:rsidR="00706397" w:rsidRPr="006700DD" w:rsidRDefault="00A15FD7" w:rsidP="004301CD">
      <w:pPr>
        <w:spacing w:before="100" w:beforeAutospacing="1" w:after="48" w:line="353" w:lineRule="atLeast"/>
        <w:outlineLvl w:val="2"/>
        <w:rPr>
          <w:rFonts w:eastAsia="Times New Roman" w:cs="Times New Roman"/>
          <w:bCs/>
          <w:color w:val="444444"/>
          <w:sz w:val="24"/>
          <w:szCs w:val="24"/>
          <w:lang w:eastAsia="sv-SE"/>
        </w:rPr>
      </w:pPr>
      <w:proofErr w:type="gramStart"/>
      <w:r w:rsidRPr="006700DD">
        <w:rPr>
          <w:rFonts w:cs="Helvetica"/>
          <w:color w:val="10121B"/>
          <w:sz w:val="24"/>
          <w:szCs w:val="24"/>
        </w:rPr>
        <w:t>-</w:t>
      </w:r>
      <w:proofErr w:type="gramEnd"/>
      <w:r w:rsidRPr="006700DD">
        <w:rPr>
          <w:rFonts w:cs="Helvetica"/>
          <w:color w:val="10121B"/>
          <w:sz w:val="24"/>
          <w:szCs w:val="24"/>
        </w:rPr>
        <w:t xml:space="preserve"> Vi känner på Ragunda kommuns vägnar en djup tacksamhet till alla människor som varit med och som är med än idag. Kung </w:t>
      </w:r>
      <w:proofErr w:type="spellStart"/>
      <w:r w:rsidRPr="006700DD">
        <w:rPr>
          <w:rFonts w:cs="Helvetica"/>
          <w:color w:val="10121B"/>
          <w:sz w:val="24"/>
          <w:szCs w:val="24"/>
        </w:rPr>
        <w:t>Chulalongko</w:t>
      </w:r>
      <w:r w:rsidR="00925B9E">
        <w:rPr>
          <w:rFonts w:cs="Helvetica"/>
          <w:color w:val="10121B"/>
          <w:sz w:val="24"/>
          <w:szCs w:val="24"/>
        </w:rPr>
        <w:t>rns</w:t>
      </w:r>
      <w:proofErr w:type="spellEnd"/>
      <w:r w:rsidR="00925B9E">
        <w:rPr>
          <w:rFonts w:cs="Helvetica"/>
          <w:color w:val="10121B"/>
          <w:sz w:val="24"/>
          <w:szCs w:val="24"/>
        </w:rPr>
        <w:t xml:space="preserve"> Minnespaviljong i </w:t>
      </w:r>
      <w:proofErr w:type="spellStart"/>
      <w:r w:rsidR="00D569ED">
        <w:rPr>
          <w:rFonts w:cs="Helvetica"/>
          <w:color w:val="10121B"/>
          <w:sz w:val="24"/>
          <w:szCs w:val="24"/>
        </w:rPr>
        <w:t>Utanede</w:t>
      </w:r>
      <w:proofErr w:type="spellEnd"/>
      <w:r w:rsidR="00D569ED">
        <w:rPr>
          <w:rFonts w:cs="Helvetica"/>
          <w:color w:val="10121B"/>
          <w:sz w:val="24"/>
          <w:szCs w:val="24"/>
        </w:rPr>
        <w:t xml:space="preserve"> i</w:t>
      </w:r>
      <w:r w:rsidR="00925B9E">
        <w:rPr>
          <w:rFonts w:cs="Helvetica"/>
          <w:color w:val="10121B"/>
          <w:sz w:val="24"/>
          <w:szCs w:val="24"/>
        </w:rPr>
        <w:t xml:space="preserve"> </w:t>
      </w:r>
      <w:r w:rsidRPr="006700DD">
        <w:rPr>
          <w:rFonts w:cs="Helvetica"/>
          <w:color w:val="10121B"/>
          <w:sz w:val="24"/>
          <w:szCs w:val="24"/>
        </w:rPr>
        <w:t xml:space="preserve">Ragunda är </w:t>
      </w:r>
      <w:r w:rsidR="00925B9E">
        <w:rPr>
          <w:rFonts w:cs="Helvetica"/>
          <w:color w:val="10121B"/>
          <w:sz w:val="24"/>
          <w:szCs w:val="24"/>
        </w:rPr>
        <w:t xml:space="preserve">Thailändska folkets paviljong, som har kunskapen </w:t>
      </w:r>
      <w:r w:rsidRPr="006700DD">
        <w:rPr>
          <w:rFonts w:cs="Helvetica"/>
          <w:color w:val="10121B"/>
          <w:sz w:val="24"/>
          <w:szCs w:val="24"/>
        </w:rPr>
        <w:t>kring Th</w:t>
      </w:r>
      <w:r w:rsidR="00925B9E">
        <w:rPr>
          <w:rFonts w:cs="Helvetica"/>
          <w:color w:val="10121B"/>
          <w:sz w:val="24"/>
          <w:szCs w:val="24"/>
        </w:rPr>
        <w:t xml:space="preserve">ailändsk kultur och traditioner. </w:t>
      </w:r>
      <w:r w:rsidR="00D569ED">
        <w:rPr>
          <w:rFonts w:cs="Helvetica"/>
          <w:color w:val="10121B"/>
          <w:sz w:val="24"/>
          <w:szCs w:val="24"/>
        </w:rPr>
        <w:t>Det behöver vi bli bättre på att berätta om och berätta för fler.</w:t>
      </w:r>
      <w:r w:rsidRPr="006700DD">
        <w:rPr>
          <w:rFonts w:cs="Helvetica"/>
          <w:color w:val="10121B"/>
          <w:sz w:val="24"/>
          <w:szCs w:val="24"/>
        </w:rPr>
        <w:t xml:space="preserve"> </w:t>
      </w:r>
      <w:r w:rsidRPr="006700DD">
        <w:rPr>
          <w:rFonts w:eastAsia="Times New Roman" w:cs="Times New Roman"/>
          <w:bCs/>
          <w:color w:val="444444"/>
          <w:sz w:val="24"/>
          <w:szCs w:val="24"/>
          <w:lang w:eastAsia="sv-SE"/>
        </w:rPr>
        <w:t>Här finns nämligen minnen, berättelser och kunskap från två</w:t>
      </w:r>
      <w:r w:rsidR="00D569ED">
        <w:rPr>
          <w:rFonts w:eastAsia="Times New Roman" w:cs="Times New Roman"/>
          <w:bCs/>
          <w:color w:val="444444"/>
          <w:sz w:val="24"/>
          <w:szCs w:val="24"/>
          <w:lang w:eastAsia="sv-SE"/>
        </w:rPr>
        <w:t xml:space="preserve"> nationer, Sverige och Thailand, </w:t>
      </w:r>
      <w:r w:rsidRPr="006700DD">
        <w:rPr>
          <w:rFonts w:eastAsia="Times New Roman" w:cs="Times New Roman"/>
          <w:bCs/>
          <w:color w:val="444444"/>
          <w:sz w:val="24"/>
          <w:szCs w:val="24"/>
          <w:lang w:eastAsia="sv-SE"/>
        </w:rPr>
        <w:t xml:space="preserve">som förts vidare från generation till generation säger GunMarie Persson </w:t>
      </w:r>
      <w:r w:rsidR="00386A1A" w:rsidRPr="006700DD">
        <w:rPr>
          <w:rFonts w:eastAsia="Times New Roman" w:cs="Times New Roman"/>
          <w:bCs/>
          <w:color w:val="444444"/>
          <w:sz w:val="24"/>
          <w:szCs w:val="24"/>
          <w:lang w:eastAsia="sv-SE"/>
        </w:rPr>
        <w:t xml:space="preserve">biträdande vd för Destinationen. </w:t>
      </w:r>
    </w:p>
    <w:p w14:paraId="7510C53D" w14:textId="77777777" w:rsidR="00FE45E3" w:rsidRDefault="00FE45E3" w:rsidP="004301CD">
      <w:pPr>
        <w:spacing w:before="100" w:beforeAutospacing="1" w:after="48" w:line="353" w:lineRule="atLeast"/>
        <w:outlineLvl w:val="2"/>
        <w:rPr>
          <w:rFonts w:eastAsia="Times New Roman" w:cs="Times New Roman"/>
          <w:bCs/>
          <w:color w:val="444444"/>
          <w:sz w:val="24"/>
          <w:szCs w:val="24"/>
          <w:lang w:eastAsia="sv-SE"/>
        </w:rPr>
      </w:pPr>
      <w:r w:rsidRPr="006700DD">
        <w:rPr>
          <w:rFonts w:eastAsia="Times New Roman" w:cs="Times New Roman"/>
          <w:bCs/>
          <w:color w:val="444444"/>
          <w:sz w:val="24"/>
          <w:szCs w:val="24"/>
          <w:lang w:eastAsia="sv-SE"/>
        </w:rPr>
        <w:t>Thailand och Sverige har en gemensam historia</w:t>
      </w:r>
      <w:r w:rsidR="00706397" w:rsidRPr="006700DD">
        <w:rPr>
          <w:rFonts w:eastAsia="Times New Roman" w:cs="Times New Roman"/>
          <w:bCs/>
          <w:color w:val="444444"/>
          <w:sz w:val="24"/>
          <w:szCs w:val="24"/>
          <w:lang w:eastAsia="sv-SE"/>
        </w:rPr>
        <w:t xml:space="preserve"> </w:t>
      </w:r>
      <w:r w:rsidR="00D569ED">
        <w:rPr>
          <w:rFonts w:eastAsia="Times New Roman" w:cs="Times New Roman"/>
          <w:bCs/>
          <w:color w:val="444444"/>
          <w:sz w:val="24"/>
          <w:szCs w:val="24"/>
          <w:lang w:eastAsia="sv-SE"/>
        </w:rPr>
        <w:t xml:space="preserve">där </w:t>
      </w:r>
      <w:r w:rsidR="00706397" w:rsidRPr="006700DD">
        <w:rPr>
          <w:rFonts w:eastAsia="Times New Roman" w:cs="Times New Roman"/>
          <w:bCs/>
          <w:color w:val="444444"/>
          <w:sz w:val="24"/>
          <w:szCs w:val="24"/>
          <w:lang w:eastAsia="sv-SE"/>
        </w:rPr>
        <w:t>Thailändska Paviljongen är en viktig kulturell mötesplats för Sverige och Thailand</w:t>
      </w:r>
      <w:r w:rsidRPr="006700DD">
        <w:rPr>
          <w:rFonts w:eastAsia="Times New Roman" w:cs="Times New Roman"/>
          <w:bCs/>
          <w:color w:val="444444"/>
          <w:sz w:val="24"/>
          <w:szCs w:val="24"/>
          <w:lang w:eastAsia="sv-SE"/>
        </w:rPr>
        <w:t xml:space="preserve">. </w:t>
      </w:r>
    </w:p>
    <w:p w14:paraId="1F6BB750" w14:textId="77777777" w:rsidR="00D569ED" w:rsidRPr="006700DD" w:rsidRDefault="00D569ED" w:rsidP="004301CD">
      <w:pPr>
        <w:spacing w:before="100" w:beforeAutospacing="1" w:after="48" w:line="353" w:lineRule="atLeast"/>
        <w:outlineLvl w:val="2"/>
        <w:rPr>
          <w:rFonts w:eastAsia="Times New Roman" w:cs="Times New Roman"/>
          <w:bCs/>
          <w:color w:val="444444"/>
          <w:sz w:val="24"/>
          <w:szCs w:val="24"/>
          <w:lang w:eastAsia="sv-SE"/>
        </w:rPr>
      </w:pPr>
      <w:r>
        <w:rPr>
          <w:rFonts w:eastAsia="Times New Roman" w:cs="Times New Roman"/>
          <w:bCs/>
          <w:color w:val="444444"/>
          <w:sz w:val="24"/>
          <w:szCs w:val="24"/>
          <w:lang w:eastAsia="sv-SE"/>
        </w:rPr>
        <w:t>Tack så vänligt för fantastiska och inspirerande möten i Bangkok. Med fotografiet av Thailändska Paviljongen omgiven med snö vill vi sända våra hälsningar till det Thailändska folket och samtidigt passa på att önska en riktigt God Jul från Jämtland Härjedalen och den Thailändska Paviljongen i Ragunda!</w:t>
      </w:r>
      <w:r>
        <w:rPr>
          <w:rFonts w:eastAsia="Times New Roman" w:cs="Times New Roman"/>
          <w:bCs/>
          <w:color w:val="444444"/>
          <w:sz w:val="24"/>
          <w:szCs w:val="24"/>
          <w:lang w:eastAsia="sv-SE"/>
        </w:rPr>
        <w:br/>
      </w:r>
      <w:r>
        <w:rPr>
          <w:rFonts w:eastAsia="Times New Roman" w:cs="Times New Roman"/>
          <w:bCs/>
          <w:color w:val="444444"/>
          <w:sz w:val="24"/>
          <w:szCs w:val="24"/>
          <w:lang w:eastAsia="sv-SE"/>
        </w:rPr>
        <w:br/>
        <w:t xml:space="preserve">Foto: Andreas Göransson AG </w:t>
      </w:r>
      <w:proofErr w:type="spellStart"/>
      <w:r>
        <w:rPr>
          <w:rFonts w:eastAsia="Times New Roman" w:cs="Times New Roman"/>
          <w:bCs/>
          <w:color w:val="444444"/>
          <w:sz w:val="24"/>
          <w:szCs w:val="24"/>
          <w:lang w:eastAsia="sv-SE"/>
        </w:rPr>
        <w:t>Wildlife</w:t>
      </w:r>
      <w:proofErr w:type="spellEnd"/>
      <w:r>
        <w:rPr>
          <w:rFonts w:eastAsia="Times New Roman" w:cs="Times New Roman"/>
          <w:bCs/>
          <w:color w:val="444444"/>
          <w:sz w:val="24"/>
          <w:szCs w:val="24"/>
          <w:lang w:eastAsia="sv-SE"/>
        </w:rPr>
        <w:t xml:space="preserve"> Experience</w:t>
      </w:r>
    </w:p>
    <w:p w14:paraId="02643F2C" w14:textId="77777777" w:rsidR="00706397" w:rsidRPr="006700DD" w:rsidRDefault="00706397" w:rsidP="000E5FCF">
      <w:pPr>
        <w:widowControl w:val="0"/>
        <w:autoSpaceDE w:val="0"/>
        <w:autoSpaceDN w:val="0"/>
        <w:adjustRightInd w:val="0"/>
        <w:spacing w:after="0" w:line="240" w:lineRule="auto"/>
        <w:rPr>
          <w:sz w:val="24"/>
          <w:szCs w:val="24"/>
        </w:rPr>
      </w:pPr>
    </w:p>
    <w:p w14:paraId="5AD83CEC" w14:textId="77777777" w:rsidR="00386A1A" w:rsidRPr="006700DD" w:rsidRDefault="004D7A3A" w:rsidP="000E5FCF">
      <w:pPr>
        <w:widowControl w:val="0"/>
        <w:autoSpaceDE w:val="0"/>
        <w:autoSpaceDN w:val="0"/>
        <w:adjustRightInd w:val="0"/>
        <w:spacing w:after="0" w:line="240" w:lineRule="auto"/>
        <w:rPr>
          <w:sz w:val="24"/>
          <w:szCs w:val="24"/>
        </w:rPr>
      </w:pPr>
      <w:r w:rsidRPr="006700DD">
        <w:rPr>
          <w:sz w:val="24"/>
          <w:szCs w:val="24"/>
        </w:rPr>
        <w:t>OM THAILÄNDSKA PAVILJONGEN</w:t>
      </w:r>
      <w:r w:rsidR="00987B39" w:rsidRPr="006700DD">
        <w:rPr>
          <w:sz w:val="24"/>
          <w:szCs w:val="24"/>
        </w:rPr>
        <w:br/>
        <w:t xml:space="preserve">Ragunda kommun har fått Thailändska Paviljongen i vänskapsgåva av Thailand. Tillsammans med </w:t>
      </w:r>
      <w:r w:rsidR="00D569ED" w:rsidRPr="00D569ED">
        <w:rPr>
          <w:sz w:val="24"/>
          <w:szCs w:val="24"/>
        </w:rPr>
        <w:t xml:space="preserve">General </w:t>
      </w:r>
      <w:proofErr w:type="spellStart"/>
      <w:r w:rsidR="00D569ED" w:rsidRPr="00D569ED">
        <w:rPr>
          <w:sz w:val="24"/>
          <w:szCs w:val="24"/>
        </w:rPr>
        <w:t>Chettha</w:t>
      </w:r>
      <w:proofErr w:type="spellEnd"/>
      <w:r w:rsidR="00D569ED" w:rsidRPr="00D569ED">
        <w:rPr>
          <w:sz w:val="24"/>
          <w:szCs w:val="24"/>
        </w:rPr>
        <w:t xml:space="preserve"> </w:t>
      </w:r>
      <w:proofErr w:type="spellStart"/>
      <w:proofErr w:type="gramStart"/>
      <w:r w:rsidR="00D569ED" w:rsidRPr="00D569ED">
        <w:rPr>
          <w:sz w:val="24"/>
          <w:szCs w:val="24"/>
        </w:rPr>
        <w:t>Thanajaro</w:t>
      </w:r>
      <w:proofErr w:type="spellEnd"/>
      <w:r w:rsidR="00D569ED" w:rsidRPr="00D569ED">
        <w:rPr>
          <w:sz w:val="24"/>
          <w:szCs w:val="24"/>
        </w:rPr>
        <w:t xml:space="preserve">  </w:t>
      </w:r>
      <w:proofErr w:type="spellStart"/>
      <w:r w:rsidR="00D569ED" w:rsidRPr="00D569ED">
        <w:rPr>
          <w:sz w:val="24"/>
          <w:szCs w:val="24"/>
        </w:rPr>
        <w:t>TSFR</w:t>
      </w:r>
      <w:proofErr w:type="spellEnd"/>
      <w:proofErr w:type="gramEnd"/>
      <w:r w:rsidR="00D569ED" w:rsidRPr="00D569ED">
        <w:rPr>
          <w:sz w:val="24"/>
          <w:szCs w:val="24"/>
        </w:rPr>
        <w:t>- 1897</w:t>
      </w:r>
      <w:r w:rsidR="00987B39" w:rsidRPr="006700DD">
        <w:rPr>
          <w:sz w:val="24"/>
          <w:szCs w:val="24"/>
        </w:rPr>
        <w:t>den Thailändska armén,  thailändska regeringen, och thailändska utrikesdepartementet, thailändare boen</w:t>
      </w:r>
      <w:r w:rsidR="00D569ED">
        <w:rPr>
          <w:sz w:val="24"/>
          <w:szCs w:val="24"/>
        </w:rPr>
        <w:t>de i Thailand och Sverige samt T</w:t>
      </w:r>
      <w:r w:rsidR="00987B39" w:rsidRPr="006700DD">
        <w:rPr>
          <w:sz w:val="24"/>
          <w:szCs w:val="24"/>
        </w:rPr>
        <w:t xml:space="preserve">hailändska ambassader i olika </w:t>
      </w:r>
      <w:r w:rsidR="00386A1A" w:rsidRPr="006700DD">
        <w:rPr>
          <w:sz w:val="24"/>
          <w:szCs w:val="24"/>
        </w:rPr>
        <w:t>länder kunde bygget genomföras</w:t>
      </w:r>
    </w:p>
    <w:p w14:paraId="34A5FD95" w14:textId="77777777" w:rsidR="000E5FCF" w:rsidRPr="006700DD" w:rsidRDefault="000E5FCF" w:rsidP="00706397">
      <w:pPr>
        <w:spacing w:after="0" w:line="353" w:lineRule="atLeast"/>
        <w:rPr>
          <w:rFonts w:eastAsia="Times New Roman" w:cs="Times New Roman"/>
          <w:color w:val="444444"/>
          <w:sz w:val="24"/>
          <w:szCs w:val="24"/>
          <w:lang w:eastAsia="sv-SE"/>
        </w:rPr>
      </w:pPr>
      <w:r w:rsidRPr="006700DD">
        <w:rPr>
          <w:rFonts w:cs="Helvetica"/>
          <w:color w:val="10121B"/>
          <w:sz w:val="24"/>
          <w:szCs w:val="24"/>
        </w:rPr>
        <w:lastRenderedPageBreak/>
        <w:t xml:space="preserve">Det var från Thailands sida en ära att uppföra minnesbyggnaden till minne av Kung </w:t>
      </w:r>
      <w:proofErr w:type="gramStart"/>
      <w:r w:rsidRPr="006700DD">
        <w:rPr>
          <w:rFonts w:cs="Helvetica"/>
          <w:color w:val="10121B"/>
          <w:sz w:val="24"/>
          <w:szCs w:val="24"/>
        </w:rPr>
        <w:t>Chulalongkorn ,</w:t>
      </w:r>
      <w:proofErr w:type="gramEnd"/>
      <w:r w:rsidRPr="006700DD">
        <w:rPr>
          <w:rFonts w:cs="Helvetica"/>
          <w:color w:val="10121B"/>
          <w:sz w:val="24"/>
          <w:szCs w:val="24"/>
        </w:rPr>
        <w:t xml:space="preserve"> Thailands älskade Kung Rama V. Den har också bidragit till att främja kulturen, lärandet och traditioner mellan de båda länderna. </w:t>
      </w:r>
      <w:r w:rsidR="00D569ED">
        <w:rPr>
          <w:rFonts w:cs="Helvetica"/>
          <w:color w:val="10121B"/>
          <w:sz w:val="24"/>
          <w:szCs w:val="24"/>
        </w:rPr>
        <w:br/>
      </w:r>
    </w:p>
    <w:p w14:paraId="5EFE116C" w14:textId="77777777" w:rsidR="000E5FCF" w:rsidRPr="006700DD" w:rsidRDefault="00386A1A" w:rsidP="000E5FCF">
      <w:pPr>
        <w:spacing w:after="0" w:line="353" w:lineRule="atLeast"/>
        <w:rPr>
          <w:rFonts w:eastAsia="Times New Roman" w:cs="Times New Roman"/>
          <w:color w:val="444444"/>
          <w:sz w:val="24"/>
          <w:szCs w:val="24"/>
          <w:lang w:eastAsia="sv-SE"/>
        </w:rPr>
      </w:pPr>
      <w:r w:rsidRPr="006700DD">
        <w:rPr>
          <w:rFonts w:eastAsia="Times New Roman" w:cs="Times New Roman"/>
          <w:color w:val="444444"/>
          <w:sz w:val="24"/>
          <w:szCs w:val="24"/>
          <w:lang w:eastAsia="sv-SE"/>
        </w:rPr>
        <w:t xml:space="preserve">I Sveriges avtal ”Joint plan of action” underskriven av den svenska och </w:t>
      </w:r>
      <w:r w:rsidR="006700DD" w:rsidRPr="006700DD">
        <w:rPr>
          <w:rFonts w:eastAsia="Times New Roman" w:cs="Times New Roman"/>
          <w:color w:val="444444"/>
          <w:sz w:val="24"/>
          <w:szCs w:val="24"/>
          <w:lang w:eastAsia="sv-SE"/>
        </w:rPr>
        <w:t>Thailändska</w:t>
      </w:r>
      <w:r w:rsidRPr="006700DD">
        <w:rPr>
          <w:rFonts w:eastAsia="Times New Roman" w:cs="Times New Roman"/>
          <w:color w:val="444444"/>
          <w:sz w:val="24"/>
          <w:szCs w:val="24"/>
          <w:lang w:eastAsia="sv-SE"/>
        </w:rPr>
        <w:t xml:space="preserve"> regeringen omnämns den thailändska paviljongen som en viktig kulturell mötesplast för Thailand och Sverige</w:t>
      </w:r>
      <w:r w:rsidR="00706397" w:rsidRPr="006700DD">
        <w:rPr>
          <w:rFonts w:eastAsia="Times New Roman" w:cs="Times New Roman"/>
          <w:color w:val="444444"/>
          <w:sz w:val="24"/>
          <w:szCs w:val="24"/>
          <w:lang w:eastAsia="sv-SE"/>
        </w:rPr>
        <w:t>.</w:t>
      </w:r>
    </w:p>
    <w:p w14:paraId="53EF4356" w14:textId="77777777" w:rsidR="000E5FCF" w:rsidRPr="006700DD" w:rsidRDefault="000E5FCF" w:rsidP="000E5FCF">
      <w:pPr>
        <w:widowControl w:val="0"/>
        <w:autoSpaceDE w:val="0"/>
        <w:autoSpaceDN w:val="0"/>
        <w:adjustRightInd w:val="0"/>
        <w:spacing w:after="0" w:line="240" w:lineRule="auto"/>
        <w:rPr>
          <w:rFonts w:cs="Helvetica"/>
          <w:color w:val="10121B"/>
          <w:sz w:val="24"/>
          <w:szCs w:val="24"/>
        </w:rPr>
      </w:pPr>
    </w:p>
    <w:p w14:paraId="1CF711B0" w14:textId="77777777" w:rsidR="00987B39" w:rsidRPr="006700DD" w:rsidRDefault="00706397">
      <w:pPr>
        <w:rPr>
          <w:rFonts w:eastAsia="Times New Roman" w:cs="Times New Roman"/>
          <w:color w:val="444444"/>
          <w:sz w:val="24"/>
          <w:szCs w:val="24"/>
          <w:lang w:eastAsia="sv-SE"/>
        </w:rPr>
      </w:pPr>
      <w:r w:rsidRPr="006700DD">
        <w:rPr>
          <w:rFonts w:eastAsia="Times New Roman" w:cs="Times New Roman"/>
          <w:color w:val="444444"/>
          <w:sz w:val="24"/>
          <w:szCs w:val="24"/>
          <w:lang w:eastAsia="sv-SE"/>
        </w:rPr>
        <w:t xml:space="preserve">Ragunda Kommun är liksom Östersunds kommun vänort med Bangkok och har under de senaste åren tillsammans med bland annat Sollefteå </w:t>
      </w:r>
      <w:r w:rsidR="00D569ED">
        <w:rPr>
          <w:rFonts w:eastAsia="Times New Roman" w:cs="Times New Roman"/>
          <w:color w:val="444444"/>
          <w:sz w:val="24"/>
          <w:szCs w:val="24"/>
          <w:lang w:eastAsia="sv-SE"/>
        </w:rPr>
        <w:t xml:space="preserve">kommun </w:t>
      </w:r>
      <w:r w:rsidRPr="006700DD">
        <w:rPr>
          <w:rFonts w:eastAsia="Times New Roman" w:cs="Times New Roman"/>
          <w:color w:val="444444"/>
          <w:sz w:val="24"/>
          <w:szCs w:val="24"/>
          <w:lang w:eastAsia="sv-SE"/>
        </w:rPr>
        <w:t>deltagit i ett ungdomsutbytesprojekt med Bangkok.</w:t>
      </w:r>
      <w:r w:rsidR="00F40758" w:rsidRPr="006700DD">
        <w:rPr>
          <w:rFonts w:eastAsia="Times New Roman" w:cs="Times New Roman"/>
          <w:color w:val="444444"/>
          <w:sz w:val="24"/>
          <w:szCs w:val="24"/>
          <w:lang w:eastAsia="sv-SE"/>
        </w:rPr>
        <w:br/>
      </w:r>
    </w:p>
    <w:p w14:paraId="4D6E3F70" w14:textId="77777777" w:rsidR="00F40758" w:rsidRPr="006700DD" w:rsidRDefault="00F40758">
      <w:pPr>
        <w:rPr>
          <w:rFonts w:eastAsia="Times New Roman" w:cs="Times New Roman"/>
          <w:color w:val="444444"/>
          <w:sz w:val="24"/>
          <w:szCs w:val="24"/>
          <w:lang w:eastAsia="sv-SE"/>
        </w:rPr>
      </w:pPr>
      <w:r w:rsidRPr="006700DD">
        <w:rPr>
          <w:rFonts w:eastAsia="Times New Roman" w:cs="Times New Roman"/>
          <w:color w:val="444444"/>
          <w:sz w:val="24"/>
          <w:szCs w:val="24"/>
          <w:lang w:eastAsia="sv-SE"/>
        </w:rPr>
        <w:t>KONTAKT:</w:t>
      </w:r>
      <w:r w:rsidRPr="006700DD">
        <w:rPr>
          <w:rFonts w:eastAsia="Times New Roman" w:cs="Times New Roman"/>
          <w:color w:val="444444"/>
          <w:sz w:val="24"/>
          <w:szCs w:val="24"/>
          <w:lang w:eastAsia="sv-SE"/>
        </w:rPr>
        <w:br/>
        <w:t>Destination Ragundadalen</w:t>
      </w:r>
      <w:r w:rsidRPr="006700DD">
        <w:rPr>
          <w:rFonts w:eastAsia="Times New Roman" w:cs="Times New Roman"/>
          <w:color w:val="444444"/>
          <w:sz w:val="24"/>
          <w:szCs w:val="24"/>
          <w:lang w:eastAsia="sv-SE"/>
        </w:rPr>
        <w:br/>
        <w:t xml:space="preserve">Åsa Lind </w:t>
      </w:r>
      <w:proofErr w:type="spellStart"/>
      <w:r w:rsidRPr="006700DD">
        <w:rPr>
          <w:rFonts w:eastAsia="Times New Roman" w:cs="Times New Roman"/>
          <w:color w:val="444444"/>
          <w:sz w:val="24"/>
          <w:szCs w:val="24"/>
          <w:lang w:eastAsia="sv-SE"/>
        </w:rPr>
        <w:t>Chong</w:t>
      </w:r>
      <w:proofErr w:type="spellEnd"/>
      <w:r w:rsidRPr="006700DD">
        <w:rPr>
          <w:rFonts w:eastAsia="Times New Roman" w:cs="Times New Roman"/>
          <w:color w:val="444444"/>
          <w:sz w:val="24"/>
          <w:szCs w:val="24"/>
          <w:lang w:eastAsia="sv-SE"/>
        </w:rPr>
        <w:t xml:space="preserve"> </w:t>
      </w:r>
      <w:r w:rsidRPr="006700DD">
        <w:rPr>
          <w:rFonts w:eastAsia="Times New Roman" w:cs="Times New Roman"/>
          <w:color w:val="444444"/>
          <w:sz w:val="24"/>
          <w:szCs w:val="24"/>
          <w:lang w:eastAsia="sv-SE"/>
        </w:rPr>
        <w:br/>
        <w:t>GunMarie Persson</w:t>
      </w:r>
      <w:r w:rsidRPr="006700DD">
        <w:rPr>
          <w:rFonts w:eastAsia="Times New Roman" w:cs="Times New Roman"/>
          <w:color w:val="444444"/>
          <w:sz w:val="24"/>
          <w:szCs w:val="24"/>
          <w:lang w:eastAsia="sv-SE"/>
        </w:rPr>
        <w:br/>
        <w:t xml:space="preserve">+46(0)696-68 10 90 </w:t>
      </w:r>
      <w:r w:rsidRPr="006700DD">
        <w:rPr>
          <w:rFonts w:eastAsia="Times New Roman" w:cs="Times New Roman"/>
          <w:color w:val="444444"/>
          <w:sz w:val="24"/>
          <w:szCs w:val="24"/>
          <w:lang w:eastAsia="sv-SE"/>
        </w:rPr>
        <w:br/>
        <w:t>info@ragundadalen.se</w:t>
      </w:r>
    </w:p>
    <w:p w14:paraId="198495DD" w14:textId="77777777" w:rsidR="00F40758" w:rsidRPr="006700DD" w:rsidRDefault="006700DD">
      <w:pPr>
        <w:rPr>
          <w:sz w:val="24"/>
          <w:szCs w:val="24"/>
        </w:rPr>
      </w:pPr>
      <w:r w:rsidRPr="006700DD">
        <w:rPr>
          <w:sz w:val="24"/>
          <w:szCs w:val="24"/>
        </w:rPr>
        <w:t>www.thaipaviljongen.se</w:t>
      </w:r>
      <w:r w:rsidRPr="006700DD">
        <w:rPr>
          <w:sz w:val="24"/>
          <w:szCs w:val="24"/>
        </w:rPr>
        <w:br/>
        <w:t>www.ragunda.se</w:t>
      </w:r>
      <w:r w:rsidR="00D569ED">
        <w:rPr>
          <w:sz w:val="24"/>
          <w:szCs w:val="24"/>
        </w:rPr>
        <w:br/>
        <w:t>www.facebook.com/Theroyalthaipavilion</w:t>
      </w:r>
    </w:p>
    <w:p w14:paraId="0E760186" w14:textId="77777777" w:rsidR="006700DD" w:rsidRPr="004301CD" w:rsidRDefault="006700DD">
      <w:pPr>
        <w:rPr>
          <w:b/>
          <w:sz w:val="24"/>
          <w:szCs w:val="24"/>
        </w:rPr>
      </w:pPr>
    </w:p>
    <w:sectPr w:rsidR="006700DD" w:rsidRPr="004301CD" w:rsidSect="00EF0F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rajan Pro">
    <w:panose1 w:val="02020502050506020301"/>
    <w:charset w:val="00"/>
    <w:family w:val="auto"/>
    <w:pitch w:val="variable"/>
    <w:sig w:usb0="00000007" w:usb1="00000000" w:usb2="00000000" w:usb3="00000000" w:csb0="00000093" w:csb1="00000000"/>
  </w:font>
  <w:font w:name="Helvetica Neue">
    <w:panose1 w:val="02000503000000020004"/>
    <w:charset w:val="00"/>
    <w:family w:val="auto"/>
    <w:pitch w:val="variable"/>
    <w:sig w:usb0="80000067"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1CD"/>
    <w:rsid w:val="00010585"/>
    <w:rsid w:val="000D0C94"/>
    <w:rsid w:val="000E0B0B"/>
    <w:rsid w:val="000E5FCF"/>
    <w:rsid w:val="001F55A9"/>
    <w:rsid w:val="0023379B"/>
    <w:rsid w:val="00386A1A"/>
    <w:rsid w:val="00387B2E"/>
    <w:rsid w:val="004301CD"/>
    <w:rsid w:val="004A0284"/>
    <w:rsid w:val="004B1BCC"/>
    <w:rsid w:val="004D7A3A"/>
    <w:rsid w:val="006700DD"/>
    <w:rsid w:val="006A74B1"/>
    <w:rsid w:val="006D7D14"/>
    <w:rsid w:val="00706397"/>
    <w:rsid w:val="0084125B"/>
    <w:rsid w:val="00925B9E"/>
    <w:rsid w:val="00964600"/>
    <w:rsid w:val="0098407F"/>
    <w:rsid w:val="00987B39"/>
    <w:rsid w:val="00A15FD7"/>
    <w:rsid w:val="00A32D95"/>
    <w:rsid w:val="00A81F20"/>
    <w:rsid w:val="00B21F1E"/>
    <w:rsid w:val="00D569ED"/>
    <w:rsid w:val="00E37A9B"/>
    <w:rsid w:val="00E42A24"/>
    <w:rsid w:val="00EF0F46"/>
    <w:rsid w:val="00F16467"/>
    <w:rsid w:val="00F40758"/>
    <w:rsid w:val="00FE45E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5F4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F46"/>
  </w:style>
  <w:style w:type="paragraph" w:styleId="Rubrik3">
    <w:name w:val="heading 3"/>
    <w:basedOn w:val="Normal"/>
    <w:link w:val="Rubrik3Char"/>
    <w:uiPriority w:val="9"/>
    <w:qFormat/>
    <w:rsid w:val="004301CD"/>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ypsnitt"/>
    <w:link w:val="Rubrik3"/>
    <w:uiPriority w:val="9"/>
    <w:rsid w:val="004301CD"/>
    <w:rPr>
      <w:rFonts w:ascii="Times New Roman" w:eastAsia="Times New Roman" w:hAnsi="Times New Roman" w:cs="Times New Roman"/>
      <w:b/>
      <w:bCs/>
      <w:sz w:val="27"/>
      <w:szCs w:val="27"/>
      <w:lang w:eastAsia="sv-SE"/>
    </w:rPr>
  </w:style>
  <w:style w:type="paragraph" w:customStyle="1" w:styleId="normal0">
    <w:name w:val="normal"/>
    <w:basedOn w:val="Normal"/>
    <w:rsid w:val="004301C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ubbeltext">
    <w:name w:val="Balloon Text"/>
    <w:basedOn w:val="Normal"/>
    <w:link w:val="BubbeltextChar"/>
    <w:uiPriority w:val="99"/>
    <w:semiHidden/>
    <w:unhideWhenUsed/>
    <w:rsid w:val="004B1BCC"/>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B1BC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F46"/>
  </w:style>
  <w:style w:type="paragraph" w:styleId="Rubrik3">
    <w:name w:val="heading 3"/>
    <w:basedOn w:val="Normal"/>
    <w:link w:val="Rubrik3Char"/>
    <w:uiPriority w:val="9"/>
    <w:qFormat/>
    <w:rsid w:val="004301CD"/>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ypsnitt"/>
    <w:link w:val="Rubrik3"/>
    <w:uiPriority w:val="9"/>
    <w:rsid w:val="004301CD"/>
    <w:rPr>
      <w:rFonts w:ascii="Times New Roman" w:eastAsia="Times New Roman" w:hAnsi="Times New Roman" w:cs="Times New Roman"/>
      <w:b/>
      <w:bCs/>
      <w:sz w:val="27"/>
      <w:szCs w:val="27"/>
      <w:lang w:eastAsia="sv-SE"/>
    </w:rPr>
  </w:style>
  <w:style w:type="paragraph" w:customStyle="1" w:styleId="normal0">
    <w:name w:val="normal"/>
    <w:basedOn w:val="Normal"/>
    <w:rsid w:val="004301C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ubbeltext">
    <w:name w:val="Balloon Text"/>
    <w:basedOn w:val="Normal"/>
    <w:link w:val="BubbeltextChar"/>
    <w:uiPriority w:val="99"/>
    <w:semiHidden/>
    <w:unhideWhenUsed/>
    <w:rsid w:val="004B1BCC"/>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B1BC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885443">
      <w:bodyDiv w:val="1"/>
      <w:marLeft w:val="0"/>
      <w:marRight w:val="0"/>
      <w:marTop w:val="0"/>
      <w:marBottom w:val="0"/>
      <w:divBdr>
        <w:top w:val="none" w:sz="0" w:space="0" w:color="auto"/>
        <w:left w:val="none" w:sz="0" w:space="0" w:color="auto"/>
        <w:bottom w:val="none" w:sz="0" w:space="0" w:color="auto"/>
        <w:right w:val="none" w:sz="0" w:space="0" w:color="auto"/>
      </w:divBdr>
      <w:divsChild>
        <w:div w:id="1674143052">
          <w:marLeft w:val="0"/>
          <w:marRight w:val="0"/>
          <w:marTop w:val="0"/>
          <w:marBottom w:val="0"/>
          <w:divBdr>
            <w:top w:val="none" w:sz="0" w:space="0" w:color="auto"/>
            <w:left w:val="none" w:sz="0" w:space="0" w:color="auto"/>
            <w:bottom w:val="none" w:sz="0" w:space="0" w:color="auto"/>
            <w:right w:val="none" w:sz="0" w:space="0" w:color="auto"/>
          </w:divBdr>
          <w:divsChild>
            <w:div w:id="79060230">
              <w:marLeft w:val="0"/>
              <w:marRight w:val="0"/>
              <w:marTop w:val="0"/>
              <w:marBottom w:val="0"/>
              <w:divBdr>
                <w:top w:val="none" w:sz="0" w:space="0" w:color="auto"/>
                <w:left w:val="none" w:sz="0" w:space="0" w:color="auto"/>
                <w:bottom w:val="none" w:sz="0" w:space="0" w:color="auto"/>
                <w:right w:val="none" w:sz="0" w:space="0" w:color="auto"/>
              </w:divBdr>
            </w:div>
          </w:divsChild>
        </w:div>
        <w:div w:id="102189284">
          <w:marLeft w:val="0"/>
          <w:marRight w:val="0"/>
          <w:marTop w:val="0"/>
          <w:marBottom w:val="0"/>
          <w:divBdr>
            <w:top w:val="none" w:sz="0" w:space="0" w:color="auto"/>
            <w:left w:val="none" w:sz="0" w:space="0" w:color="auto"/>
            <w:bottom w:val="none" w:sz="0" w:space="0" w:color="auto"/>
            <w:right w:val="none" w:sz="0" w:space="0" w:color="auto"/>
          </w:divBdr>
          <w:divsChild>
            <w:div w:id="672031581">
              <w:marLeft w:val="0"/>
              <w:marRight w:val="0"/>
              <w:marTop w:val="0"/>
              <w:marBottom w:val="0"/>
              <w:divBdr>
                <w:top w:val="none" w:sz="0" w:space="0" w:color="auto"/>
                <w:left w:val="none" w:sz="0" w:space="0" w:color="auto"/>
                <w:bottom w:val="none" w:sz="0" w:space="0" w:color="auto"/>
                <w:right w:val="none" w:sz="0" w:space="0" w:color="auto"/>
              </w:divBdr>
            </w:div>
          </w:divsChild>
        </w:div>
        <w:div w:id="372653733">
          <w:marLeft w:val="0"/>
          <w:marRight w:val="0"/>
          <w:marTop w:val="0"/>
          <w:marBottom w:val="0"/>
          <w:divBdr>
            <w:top w:val="none" w:sz="0" w:space="0" w:color="auto"/>
            <w:left w:val="none" w:sz="0" w:space="0" w:color="auto"/>
            <w:bottom w:val="none" w:sz="0" w:space="0" w:color="auto"/>
            <w:right w:val="none" w:sz="0" w:space="0" w:color="auto"/>
          </w:divBdr>
          <w:divsChild>
            <w:div w:id="17772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938</Words>
  <Characters>4974</Characters>
  <Application>Microsoft Macintosh Word</Application>
  <DocSecurity>0</DocSecurity>
  <Lines>41</Lines>
  <Paragraphs>11</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dc:creator>
  <cp:lastModifiedBy>GunMarie Persson</cp:lastModifiedBy>
  <cp:revision>5</cp:revision>
  <dcterms:created xsi:type="dcterms:W3CDTF">2015-11-23T21:58:00Z</dcterms:created>
  <dcterms:modified xsi:type="dcterms:W3CDTF">2015-11-23T22:14:00Z</dcterms:modified>
</cp:coreProperties>
</file>